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TennessFire and ice – a good place to search for life?Jörn HelbertInstitute of Planetary ResearchDLRRutheree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performafordstrasse 2, 12489 BerlinGERMANYjoern.helbert@dlr.de Creating a habitable environment is a complexnce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