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POLICEMENFi (ARMED) FOR THE CHATTANOOGA HOUSING AUTHORITY, TO DO SPECIAL DUTY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THEre CITY COUNCIL OF THE CITY OF CHATTANOOGA,  aTENNESSEE,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 Authority, subject to certain conditions and restrictions:</w:t>
      </w:r>
    </w:p>
    <w:p>
      <w:pPr>
        <w:pStyle w:val=""/>
        <w:jc w:val="both"/>
      </w:pPr>
      <w:r>
        <w:rPr>
          <w:rFonts w:ascii="Times New Roman" w:hAnsi="Times New Roman" w:cs="Times New Roman" w:eastAsia="Times New Roman"/>
          <w:b w:val="false"/>
          <w:i w:val="false"/>
          <w:strike w:val="false"/>
          <w:color w:val=""/>
        </w:rPr>
        <w:t>1.</w:t>
      </w:r>
      <w:r>
        <w:rPr>
          <w:rFonts w:ascii="Times New Roman" w:hAnsi="Times New Roman" w:cs="Times New Roman" w:eastAsia="Times New Roman"/>
          <w:b w:val="false"/>
          <w:i w:val="false"/>
          <w:strike w:val="false"/>
          <w:color w:val=""/>
        </w:rPr>
        <w:t xml:space="preserve">That said special policemendn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hereinafter limited, granted by the statut ies of the State of Tennessee or the City of Chattanooga t</w:t>
      </w:r>
      <w:r>
        <w:rPr>
          <w:rFonts w:ascii="Times New Roman" w:hAnsi="Times New Roman" w:cs="Times New Roman" w:eastAsia="Times New Roman"/>
          <w:b w:val="false"/>
          <w:i w:val="false"/>
          <w:strike w:val="false"/>
          <w:color w:val=""/>
        </w:rPr>
        <w:t>o regular police officers of the City of Chattanooga necessary in the performance of their ceduties.  Such powers and performance of duties by said special policemen are expressly limited to the performance of duties in their positions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policemen shall not be considered emp –loyees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upon termination of said special policemen’s employment by the Chattanooga Housing Authority.  Not a gwithstanding any other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Chattanooga shall have the right to cancel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