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9C32E" w14:textId="1D9D047A" w:rsidR="00FB7201" w:rsidRDefault="00FB7201" w:rsidP="00FB7201">
      <w:pPr>
        <w:jc w:val="center"/>
        <w:rPr>
          <w:rFonts w:ascii="Times New Roman" w:hAnsi="Times New Roman" w:cs="Times New Roman"/>
          <w:b/>
          <w:bCs/>
          <w:sz w:val="24"/>
          <w:szCs w:val="24"/>
        </w:rPr>
      </w:pPr>
      <w:proofErr w:type="spellStart"/>
      <w:r>
        <w:rPr>
          <w:rFonts w:ascii="Times New Roman" w:hAnsi="Times New Roman" w:cs="Times New Roman"/>
          <w:b/>
          <w:bCs/>
          <w:sz w:val="24"/>
          <w:szCs w:val="24"/>
        </w:rPr>
        <w:t>ShopNest</w:t>
      </w:r>
      <w:proofErr w:type="spellEnd"/>
      <w:r>
        <w:rPr>
          <w:rFonts w:ascii="Times New Roman" w:hAnsi="Times New Roman" w:cs="Times New Roman"/>
          <w:b/>
          <w:bCs/>
          <w:sz w:val="24"/>
          <w:szCs w:val="24"/>
        </w:rPr>
        <w:t xml:space="preserve"> Store</w:t>
      </w:r>
    </w:p>
    <w:p w14:paraId="6B087F21" w14:textId="276D3328" w:rsidR="00FB7201" w:rsidRDefault="00FB7201" w:rsidP="00BD206C">
      <w:pPr>
        <w:rPr>
          <w:rFonts w:ascii="Times New Roman" w:hAnsi="Times New Roman" w:cs="Times New Roman"/>
          <w:b/>
          <w:bCs/>
          <w:sz w:val="24"/>
          <w:szCs w:val="24"/>
        </w:rPr>
      </w:pPr>
    </w:p>
    <w:p w14:paraId="63E9D8EE" w14:textId="501C4F5C" w:rsidR="00F149A2" w:rsidRPr="00BD206C" w:rsidRDefault="00BD206C" w:rsidP="00BD206C">
      <w:pPr>
        <w:rPr>
          <w:rFonts w:ascii="Times New Roman" w:hAnsi="Times New Roman" w:cs="Times New Roman"/>
          <w:b/>
          <w:bCs/>
          <w:noProof/>
          <w:sz w:val="24"/>
          <w:szCs w:val="24"/>
        </w:rPr>
      </w:pPr>
      <w:r w:rsidRPr="00BD206C">
        <w:rPr>
          <w:rFonts w:ascii="Times New Roman" w:hAnsi="Times New Roman" w:cs="Times New Roman"/>
          <w:b/>
          <w:bCs/>
          <w:sz w:val="24"/>
          <w:szCs w:val="24"/>
        </w:rPr>
        <w:t>1.</w:t>
      </w:r>
      <w:r w:rsidR="00A17A2B" w:rsidRPr="00BD206C">
        <w:rPr>
          <w:rFonts w:ascii="Times New Roman" w:hAnsi="Times New Roman" w:cs="Times New Roman"/>
          <w:b/>
          <w:bCs/>
          <w:sz w:val="24"/>
          <w:szCs w:val="24"/>
        </w:rPr>
        <w:t>Top Categories by Total Price:</w:t>
      </w:r>
      <w:r w:rsidR="00F149A2" w:rsidRPr="00BD206C">
        <w:rPr>
          <w:rFonts w:ascii="Times New Roman" w:hAnsi="Times New Roman" w:cs="Times New Roman"/>
          <w:b/>
          <w:bCs/>
          <w:noProof/>
          <w:sz w:val="24"/>
          <w:szCs w:val="24"/>
        </w:rPr>
        <w:t xml:space="preserve"> </w:t>
      </w:r>
    </w:p>
    <w:p w14:paraId="4D09F00C" w14:textId="70A09D9A" w:rsidR="00A17A2B" w:rsidRDefault="005840EE" w:rsidP="00F149A2">
      <w:pPr>
        <w:rPr>
          <w:noProof/>
        </w:rPr>
      </w:pPr>
      <w:r>
        <w:rPr>
          <w:noProof/>
        </w:rPr>
        <w:t xml:space="preserve">              </w:t>
      </w:r>
      <w:r w:rsidR="00BD206C">
        <w:rPr>
          <w:noProof/>
        </w:rPr>
        <w:t xml:space="preserve">                                       </w:t>
      </w:r>
      <w:r>
        <w:rPr>
          <w:noProof/>
        </w:rPr>
        <w:t xml:space="preserve">  </w:t>
      </w:r>
      <w:r w:rsidR="00F149A2">
        <w:rPr>
          <w:noProof/>
        </w:rPr>
        <w:drawing>
          <wp:inline distT="0" distB="0" distL="0" distR="0" wp14:anchorId="4922CC7C" wp14:editId="24D32229">
            <wp:extent cx="2148840" cy="1714458"/>
            <wp:effectExtent l="0" t="0" r="3810" b="635"/>
            <wp:docPr id="139194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48358" name="Picture 1391948358"/>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75942" cy="1736081"/>
                    </a:xfrm>
                    <a:prstGeom prst="rect">
                      <a:avLst/>
                    </a:prstGeom>
                  </pic:spPr>
                </pic:pic>
              </a:graphicData>
            </a:graphic>
          </wp:inline>
        </w:drawing>
      </w:r>
    </w:p>
    <w:p w14:paraId="2DD364AD" w14:textId="77777777" w:rsidR="000D7917" w:rsidRDefault="000D7917" w:rsidP="000D7917">
      <w:pPr>
        <w:rPr>
          <w:rFonts w:ascii="Times New Roman" w:hAnsi="Times New Roman" w:cs="Times New Roman"/>
          <w:sz w:val="24"/>
          <w:szCs w:val="24"/>
        </w:rPr>
      </w:pPr>
    </w:p>
    <w:p w14:paraId="0501D152" w14:textId="77777777" w:rsidR="000D7917" w:rsidRDefault="000D7917" w:rsidP="00F149A2">
      <w:pPr>
        <w:rPr>
          <w:rFonts w:ascii="Times New Roman" w:hAnsi="Times New Roman" w:cs="Times New Roman"/>
          <w:sz w:val="24"/>
          <w:szCs w:val="24"/>
        </w:rPr>
      </w:pPr>
      <w:r>
        <w:rPr>
          <w:rFonts w:ascii="Times New Roman" w:hAnsi="Times New Roman" w:cs="Times New Roman"/>
          <w:sz w:val="24"/>
          <w:szCs w:val="24"/>
        </w:rPr>
        <w:t>DAX</w:t>
      </w:r>
    </w:p>
    <w:p w14:paraId="567A709F" w14:textId="007E369D" w:rsidR="000D7917" w:rsidRDefault="000D7917" w:rsidP="00F149A2">
      <w:pPr>
        <w:rPr>
          <w:rFonts w:ascii="Times New Roman" w:hAnsi="Times New Roman" w:cs="Times New Roman"/>
          <w:sz w:val="24"/>
          <w:szCs w:val="24"/>
        </w:rPr>
      </w:pPr>
      <w:r w:rsidRPr="000D7917">
        <w:rPr>
          <w:rFonts w:ascii="Times New Roman" w:hAnsi="Times New Roman" w:cs="Times New Roman"/>
          <w:sz w:val="24"/>
          <w:szCs w:val="24"/>
        </w:rPr>
        <w:t>Total Sales = SUM('</w:t>
      </w:r>
      <w:proofErr w:type="spellStart"/>
      <w:r w:rsidRPr="000D7917">
        <w:rPr>
          <w:rFonts w:ascii="Times New Roman" w:hAnsi="Times New Roman" w:cs="Times New Roman"/>
          <w:sz w:val="24"/>
          <w:szCs w:val="24"/>
        </w:rPr>
        <w:t>Nexusgoods_order_items_dataset</w:t>
      </w:r>
      <w:proofErr w:type="spellEnd"/>
      <w:r w:rsidRPr="000D7917">
        <w:rPr>
          <w:rFonts w:ascii="Times New Roman" w:hAnsi="Times New Roman" w:cs="Times New Roman"/>
          <w:sz w:val="24"/>
          <w:szCs w:val="24"/>
        </w:rPr>
        <w:t xml:space="preserve">'[price]) </w:t>
      </w:r>
    </w:p>
    <w:p w14:paraId="3C2B4A51" w14:textId="77777777" w:rsidR="000D7917" w:rsidRDefault="000D7917" w:rsidP="00F149A2">
      <w:pPr>
        <w:rPr>
          <w:rFonts w:ascii="Times New Roman" w:hAnsi="Times New Roman" w:cs="Times New Roman"/>
          <w:sz w:val="24"/>
          <w:szCs w:val="24"/>
        </w:rPr>
      </w:pPr>
    </w:p>
    <w:p w14:paraId="6117F69D" w14:textId="5CB63E21" w:rsidR="005840EE" w:rsidRDefault="005840EE" w:rsidP="00F149A2">
      <w:pPr>
        <w:rPr>
          <w:rFonts w:ascii="Times New Roman" w:hAnsi="Times New Roman" w:cs="Times New Roman"/>
          <w:sz w:val="24"/>
          <w:szCs w:val="24"/>
        </w:rPr>
      </w:pPr>
      <w:r w:rsidRPr="005840EE">
        <w:rPr>
          <w:rFonts w:ascii="Times New Roman" w:hAnsi="Times New Roman" w:cs="Times New Roman"/>
          <w:sz w:val="24"/>
          <w:szCs w:val="24"/>
        </w:rPr>
        <w:t xml:space="preserve">This visualization highlights the top 10 product categories contributing the highest total sales for </w:t>
      </w:r>
      <w:proofErr w:type="spellStart"/>
      <w:r w:rsidRPr="005840EE">
        <w:rPr>
          <w:rFonts w:ascii="Times New Roman" w:hAnsi="Times New Roman" w:cs="Times New Roman"/>
          <w:sz w:val="24"/>
          <w:szCs w:val="24"/>
        </w:rPr>
        <w:t>ShopNest</w:t>
      </w:r>
      <w:proofErr w:type="spellEnd"/>
      <w:r w:rsidRPr="005840EE">
        <w:rPr>
          <w:rFonts w:ascii="Times New Roman" w:hAnsi="Times New Roman" w:cs="Times New Roman"/>
          <w:sz w:val="24"/>
          <w:szCs w:val="24"/>
        </w:rPr>
        <w:t xml:space="preserve"> Store. It helps identify the most profitable categories and understand customer purchasing preferences. Categories such as health &amp; beauty, electronics, and home-related products dominate sales, indicating strong market demand. This insight enables management to focus marketing, inventory, and promotional strategies on high-performing categories.</w:t>
      </w:r>
    </w:p>
    <w:p w14:paraId="4C08A015" w14:textId="77777777" w:rsidR="00BD206C" w:rsidRDefault="00BD206C" w:rsidP="00F149A2">
      <w:pPr>
        <w:rPr>
          <w:rFonts w:ascii="Times New Roman" w:hAnsi="Times New Roman" w:cs="Times New Roman"/>
          <w:sz w:val="24"/>
          <w:szCs w:val="24"/>
        </w:rPr>
      </w:pPr>
    </w:p>
    <w:p w14:paraId="39D183BE" w14:textId="77777777" w:rsidR="005840EE" w:rsidRPr="00BD206C" w:rsidRDefault="005840EE" w:rsidP="005840EE">
      <w:pPr>
        <w:rPr>
          <w:rFonts w:ascii="Times New Roman" w:hAnsi="Times New Roman" w:cs="Times New Roman"/>
          <w:b/>
          <w:bCs/>
          <w:sz w:val="24"/>
          <w:szCs w:val="24"/>
        </w:rPr>
      </w:pPr>
      <w:r w:rsidRPr="00BD206C">
        <w:rPr>
          <w:rFonts w:ascii="Times New Roman" w:hAnsi="Times New Roman" w:cs="Times New Roman"/>
          <w:b/>
          <w:bCs/>
          <w:sz w:val="24"/>
          <w:szCs w:val="24"/>
        </w:rPr>
        <w:t>2. Delayed Orders Analysis:</w:t>
      </w:r>
    </w:p>
    <w:p w14:paraId="2F3FB362" w14:textId="12E1A477" w:rsidR="005840EE" w:rsidRDefault="005840EE" w:rsidP="00F149A2">
      <w:pPr>
        <w:rPr>
          <w:rFonts w:ascii="Times New Roman" w:hAnsi="Times New Roman" w:cs="Times New Roman"/>
          <w:sz w:val="24"/>
          <w:szCs w:val="24"/>
        </w:rPr>
      </w:pPr>
      <w:r>
        <w:rPr>
          <w:rFonts w:ascii="Times New Roman" w:hAnsi="Times New Roman" w:cs="Times New Roman"/>
          <w:sz w:val="24"/>
          <w:szCs w:val="24"/>
        </w:rPr>
        <w:t xml:space="preserve"> </w:t>
      </w:r>
      <w:r w:rsidR="00BD206C">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7C5E526F" wp14:editId="3E45ADDB">
            <wp:extent cx="2316480" cy="1841133"/>
            <wp:effectExtent l="0" t="0" r="7620" b="6985"/>
            <wp:docPr id="20064782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78241" name="Picture 200647824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40774" cy="1860442"/>
                    </a:xfrm>
                    <a:prstGeom prst="rect">
                      <a:avLst/>
                    </a:prstGeom>
                  </pic:spPr>
                </pic:pic>
              </a:graphicData>
            </a:graphic>
          </wp:inline>
        </w:drawing>
      </w:r>
    </w:p>
    <w:p w14:paraId="4DCCD77C" w14:textId="756F367B" w:rsidR="00BD206C" w:rsidRDefault="005840EE" w:rsidP="00F149A2">
      <w:pPr>
        <w:rPr>
          <w:rFonts w:ascii="Times New Roman" w:hAnsi="Times New Roman" w:cs="Times New Roman"/>
          <w:sz w:val="24"/>
          <w:szCs w:val="24"/>
        </w:rPr>
      </w:pPr>
      <w:r w:rsidRPr="005840EE">
        <w:rPr>
          <w:rFonts w:ascii="Times New Roman" w:hAnsi="Times New Roman" w:cs="Times New Roman"/>
          <w:sz w:val="24"/>
          <w:szCs w:val="24"/>
        </w:rPr>
        <w:t>This analysis determines which product categories experience the highest number of delayed deliveries. An order is considered delayed when the actual delivery date exceeds the estimated delivery date. By grouping delayed orders by category, we can identify logistics or supply-chain issues affecting specific product types.</w:t>
      </w:r>
    </w:p>
    <w:p w14:paraId="26673A8C" w14:textId="77777777" w:rsidR="00BD206C" w:rsidRDefault="00BD206C" w:rsidP="00F149A2">
      <w:pPr>
        <w:rPr>
          <w:rFonts w:ascii="Times New Roman" w:hAnsi="Times New Roman" w:cs="Times New Roman"/>
          <w:sz w:val="24"/>
          <w:szCs w:val="24"/>
        </w:rPr>
      </w:pPr>
    </w:p>
    <w:p w14:paraId="226EE208" w14:textId="77777777" w:rsidR="000D7917" w:rsidRDefault="000D7917" w:rsidP="00F149A2">
      <w:pPr>
        <w:rPr>
          <w:rFonts w:ascii="Times New Roman" w:hAnsi="Times New Roman" w:cs="Times New Roman"/>
          <w:b/>
          <w:bCs/>
          <w:sz w:val="24"/>
          <w:szCs w:val="24"/>
        </w:rPr>
      </w:pPr>
    </w:p>
    <w:p w14:paraId="08264860" w14:textId="77777777" w:rsidR="000D7917" w:rsidRDefault="000D7917" w:rsidP="00F149A2">
      <w:pPr>
        <w:rPr>
          <w:rFonts w:ascii="Times New Roman" w:hAnsi="Times New Roman" w:cs="Times New Roman"/>
          <w:b/>
          <w:bCs/>
          <w:sz w:val="24"/>
          <w:szCs w:val="24"/>
        </w:rPr>
      </w:pPr>
    </w:p>
    <w:p w14:paraId="58D3A6BB" w14:textId="77777777" w:rsidR="000D7917" w:rsidRDefault="000D7917" w:rsidP="00F149A2">
      <w:pPr>
        <w:rPr>
          <w:rFonts w:ascii="Times New Roman" w:hAnsi="Times New Roman" w:cs="Times New Roman"/>
          <w:b/>
          <w:bCs/>
          <w:sz w:val="24"/>
          <w:szCs w:val="24"/>
        </w:rPr>
      </w:pPr>
    </w:p>
    <w:p w14:paraId="653D4690" w14:textId="77777777" w:rsidR="000D7917" w:rsidRDefault="000D7917" w:rsidP="00F149A2">
      <w:pPr>
        <w:rPr>
          <w:rFonts w:ascii="Times New Roman" w:hAnsi="Times New Roman" w:cs="Times New Roman"/>
          <w:b/>
          <w:bCs/>
          <w:sz w:val="24"/>
          <w:szCs w:val="24"/>
        </w:rPr>
      </w:pPr>
    </w:p>
    <w:p w14:paraId="0A89A99D" w14:textId="77777777" w:rsidR="000D7917" w:rsidRDefault="000D7917" w:rsidP="00F149A2">
      <w:pPr>
        <w:rPr>
          <w:rFonts w:ascii="Times New Roman" w:hAnsi="Times New Roman" w:cs="Times New Roman"/>
          <w:b/>
          <w:bCs/>
          <w:sz w:val="24"/>
          <w:szCs w:val="24"/>
        </w:rPr>
      </w:pPr>
    </w:p>
    <w:p w14:paraId="583025B5" w14:textId="77777777" w:rsidR="000D7917" w:rsidRDefault="000D7917" w:rsidP="00F149A2">
      <w:pPr>
        <w:rPr>
          <w:rFonts w:ascii="Times New Roman" w:hAnsi="Times New Roman" w:cs="Times New Roman"/>
          <w:b/>
          <w:bCs/>
          <w:sz w:val="24"/>
          <w:szCs w:val="24"/>
        </w:rPr>
      </w:pPr>
    </w:p>
    <w:p w14:paraId="4D1BCB1D" w14:textId="77777777" w:rsidR="000D7917" w:rsidRDefault="000D7917" w:rsidP="00F149A2">
      <w:pPr>
        <w:rPr>
          <w:rFonts w:ascii="Times New Roman" w:hAnsi="Times New Roman" w:cs="Times New Roman"/>
          <w:b/>
          <w:bCs/>
          <w:sz w:val="24"/>
          <w:szCs w:val="24"/>
        </w:rPr>
      </w:pPr>
    </w:p>
    <w:p w14:paraId="1CC889B9" w14:textId="4A2373BC" w:rsidR="00BD206C" w:rsidRPr="00BD206C" w:rsidRDefault="00BD206C" w:rsidP="00F149A2">
      <w:pPr>
        <w:rPr>
          <w:rFonts w:ascii="Times New Roman" w:hAnsi="Times New Roman" w:cs="Times New Roman"/>
          <w:b/>
          <w:bCs/>
          <w:sz w:val="24"/>
          <w:szCs w:val="24"/>
        </w:rPr>
      </w:pPr>
      <w:r w:rsidRPr="00BD206C">
        <w:rPr>
          <w:rFonts w:ascii="Times New Roman" w:hAnsi="Times New Roman" w:cs="Times New Roman"/>
          <w:b/>
          <w:bCs/>
          <w:sz w:val="24"/>
          <w:szCs w:val="24"/>
        </w:rPr>
        <w:t>3. Monthly Comparison of Delayed and On-Time Orders:</w:t>
      </w:r>
    </w:p>
    <w:p w14:paraId="7FD7C6D0" w14:textId="77777777" w:rsidR="00FB7201" w:rsidRDefault="00BD206C" w:rsidP="00BD206C">
      <w:pPr>
        <w:rPr>
          <w:rFonts w:ascii="Times New Roman" w:hAnsi="Times New Roman" w:cs="Times New Roman"/>
          <w:noProof/>
          <w:sz w:val="24"/>
          <w:szCs w:val="24"/>
        </w:rPr>
      </w:pPr>
      <w:r>
        <w:rPr>
          <w:rFonts w:ascii="Times New Roman" w:hAnsi="Times New Roman" w:cs="Times New Roman"/>
          <w:noProof/>
          <w:sz w:val="24"/>
          <w:szCs w:val="24"/>
        </w:rPr>
        <w:t xml:space="preserve">     </w:t>
      </w:r>
      <w:r w:rsidR="00F149A2">
        <w:rPr>
          <w:rFonts w:ascii="Times New Roman" w:hAnsi="Times New Roman" w:cs="Times New Roman"/>
          <w:noProof/>
          <w:sz w:val="24"/>
          <w:szCs w:val="24"/>
        </w:rPr>
        <w:drawing>
          <wp:inline distT="0" distB="0" distL="0" distR="0" wp14:anchorId="0A79499F" wp14:editId="07C1C8C6">
            <wp:extent cx="2103120" cy="1695196"/>
            <wp:effectExtent l="0" t="0" r="0" b="635"/>
            <wp:docPr id="1287334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34832" name="Picture 12873348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28364" cy="1715544"/>
                    </a:xfrm>
                    <a:prstGeom prst="rect">
                      <a:avLst/>
                    </a:prstGeom>
                  </pic:spPr>
                </pic:pic>
              </a:graphicData>
            </a:graphic>
          </wp:inline>
        </w:drawing>
      </w:r>
    </w:p>
    <w:p w14:paraId="266B5D5C" w14:textId="1C22D87C" w:rsidR="00BD206C" w:rsidRDefault="00BD206C" w:rsidP="00BD206C">
      <w:pPr>
        <w:rPr>
          <w:rFonts w:ascii="Times New Roman" w:hAnsi="Times New Roman" w:cs="Times New Roman"/>
          <w:noProof/>
          <w:sz w:val="24"/>
          <w:szCs w:val="24"/>
        </w:rPr>
      </w:pP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5F40367B" wp14:editId="11DF4ACF">
            <wp:extent cx="4442460" cy="1657985"/>
            <wp:effectExtent l="0" t="0" r="0" b="0"/>
            <wp:docPr id="7925225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22549" name="Picture 7925225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77531" cy="1671074"/>
                    </a:xfrm>
                    <a:prstGeom prst="rect">
                      <a:avLst/>
                    </a:prstGeom>
                  </pic:spPr>
                </pic:pic>
              </a:graphicData>
            </a:graphic>
          </wp:inline>
        </w:drawing>
      </w:r>
    </w:p>
    <w:p w14:paraId="7D93D394" w14:textId="77777777" w:rsidR="000D7917" w:rsidRDefault="000D7917" w:rsidP="00BD206C">
      <w:pPr>
        <w:rPr>
          <w:rFonts w:ascii="Times New Roman" w:hAnsi="Times New Roman" w:cs="Times New Roman"/>
          <w:sz w:val="24"/>
          <w:szCs w:val="24"/>
        </w:rPr>
      </w:pPr>
      <w:r>
        <w:rPr>
          <w:rFonts w:ascii="Times New Roman" w:hAnsi="Times New Roman" w:cs="Times New Roman"/>
          <w:sz w:val="24"/>
          <w:szCs w:val="24"/>
        </w:rPr>
        <w:t>DAX</w:t>
      </w:r>
    </w:p>
    <w:p w14:paraId="759B0E74" w14:textId="77777777" w:rsidR="000D7917" w:rsidRPr="000D7917" w:rsidRDefault="000D7917" w:rsidP="000D7917">
      <w:pPr>
        <w:rPr>
          <w:rFonts w:ascii="Times New Roman" w:hAnsi="Times New Roman" w:cs="Times New Roman"/>
          <w:sz w:val="24"/>
          <w:szCs w:val="24"/>
        </w:rPr>
      </w:pPr>
      <w:proofErr w:type="spellStart"/>
      <w:r w:rsidRPr="000D7917">
        <w:rPr>
          <w:rFonts w:ascii="Times New Roman" w:hAnsi="Times New Roman" w:cs="Times New Roman"/>
          <w:sz w:val="24"/>
          <w:szCs w:val="24"/>
        </w:rPr>
        <w:t>Delayed_Orders</w:t>
      </w:r>
      <w:proofErr w:type="spellEnd"/>
      <w:r w:rsidRPr="000D7917">
        <w:rPr>
          <w:rFonts w:ascii="Times New Roman" w:hAnsi="Times New Roman" w:cs="Times New Roman"/>
          <w:sz w:val="24"/>
          <w:szCs w:val="24"/>
        </w:rPr>
        <w:t xml:space="preserve"> = </w:t>
      </w:r>
    </w:p>
    <w:p w14:paraId="588679D7" w14:textId="77777777" w:rsidR="000D7917" w:rsidRPr="000D7917" w:rsidRDefault="000D7917" w:rsidP="000D7917">
      <w:pPr>
        <w:rPr>
          <w:rFonts w:ascii="Times New Roman" w:hAnsi="Times New Roman" w:cs="Times New Roman"/>
          <w:sz w:val="24"/>
          <w:szCs w:val="24"/>
        </w:rPr>
      </w:pPr>
      <w:proofErr w:type="gramStart"/>
      <w:r w:rsidRPr="000D7917">
        <w:rPr>
          <w:rFonts w:ascii="Times New Roman" w:hAnsi="Times New Roman" w:cs="Times New Roman"/>
          <w:sz w:val="24"/>
          <w:szCs w:val="24"/>
        </w:rPr>
        <w:t>COUNTROWS(</w:t>
      </w:r>
      <w:proofErr w:type="gramEnd"/>
    </w:p>
    <w:p w14:paraId="39FD1721" w14:textId="77777777" w:rsidR="000D7917" w:rsidRPr="000D7917" w:rsidRDefault="000D7917" w:rsidP="000D7917">
      <w:pPr>
        <w:rPr>
          <w:rFonts w:ascii="Times New Roman" w:hAnsi="Times New Roman" w:cs="Times New Roman"/>
          <w:sz w:val="24"/>
          <w:szCs w:val="24"/>
        </w:rPr>
      </w:pPr>
      <w:r w:rsidRPr="000D7917">
        <w:rPr>
          <w:rFonts w:ascii="Times New Roman" w:hAnsi="Times New Roman" w:cs="Times New Roman"/>
          <w:sz w:val="24"/>
          <w:szCs w:val="24"/>
        </w:rPr>
        <w:t xml:space="preserve">    </w:t>
      </w:r>
      <w:proofErr w:type="gramStart"/>
      <w:r w:rsidRPr="000D7917">
        <w:rPr>
          <w:rFonts w:ascii="Times New Roman" w:hAnsi="Times New Roman" w:cs="Times New Roman"/>
          <w:sz w:val="24"/>
          <w:szCs w:val="24"/>
        </w:rPr>
        <w:t>FILTER(</w:t>
      </w:r>
      <w:proofErr w:type="gramEnd"/>
    </w:p>
    <w:p w14:paraId="3D6D27A7" w14:textId="77777777" w:rsidR="000D7917" w:rsidRPr="000D7917" w:rsidRDefault="000D7917" w:rsidP="000D7917">
      <w:pPr>
        <w:rPr>
          <w:rFonts w:ascii="Times New Roman" w:hAnsi="Times New Roman" w:cs="Times New Roman"/>
          <w:sz w:val="24"/>
          <w:szCs w:val="24"/>
        </w:rPr>
      </w:pPr>
      <w:r w:rsidRPr="000D7917">
        <w:rPr>
          <w:rFonts w:ascii="Times New Roman" w:hAnsi="Times New Roman" w:cs="Times New Roman"/>
          <w:sz w:val="24"/>
          <w:szCs w:val="24"/>
        </w:rPr>
        <w:t xml:space="preserve">        </w:t>
      </w:r>
      <w:proofErr w:type="spellStart"/>
      <w:r w:rsidRPr="000D7917">
        <w:rPr>
          <w:rFonts w:ascii="Times New Roman" w:hAnsi="Times New Roman" w:cs="Times New Roman"/>
          <w:sz w:val="24"/>
          <w:szCs w:val="24"/>
        </w:rPr>
        <w:t>Nexusgoods_orders_dataset</w:t>
      </w:r>
      <w:proofErr w:type="spellEnd"/>
      <w:r w:rsidRPr="000D7917">
        <w:rPr>
          <w:rFonts w:ascii="Times New Roman" w:hAnsi="Times New Roman" w:cs="Times New Roman"/>
          <w:sz w:val="24"/>
          <w:szCs w:val="24"/>
        </w:rPr>
        <w:t>,</w:t>
      </w:r>
    </w:p>
    <w:p w14:paraId="1F970344" w14:textId="77777777" w:rsidR="000D7917" w:rsidRPr="000D7917" w:rsidRDefault="000D7917" w:rsidP="000D7917">
      <w:pPr>
        <w:rPr>
          <w:rFonts w:ascii="Times New Roman" w:hAnsi="Times New Roman" w:cs="Times New Roman"/>
          <w:sz w:val="24"/>
          <w:szCs w:val="24"/>
        </w:rPr>
      </w:pPr>
      <w:r w:rsidRPr="000D7917">
        <w:rPr>
          <w:rFonts w:ascii="Times New Roman" w:hAnsi="Times New Roman" w:cs="Times New Roman"/>
          <w:sz w:val="24"/>
          <w:szCs w:val="24"/>
        </w:rPr>
        <w:t>        NOT ISBLANK(Nexusgoods_orders_dataset[order_delivered_customer_date]) &amp;&amp;</w:t>
      </w:r>
    </w:p>
    <w:p w14:paraId="7F651A1F" w14:textId="77777777" w:rsidR="000D7917" w:rsidRPr="000D7917" w:rsidRDefault="000D7917" w:rsidP="000D7917">
      <w:pPr>
        <w:rPr>
          <w:rFonts w:ascii="Times New Roman" w:hAnsi="Times New Roman" w:cs="Times New Roman"/>
          <w:sz w:val="24"/>
          <w:szCs w:val="24"/>
        </w:rPr>
      </w:pPr>
      <w:r w:rsidRPr="000D7917">
        <w:rPr>
          <w:rFonts w:ascii="Times New Roman" w:hAnsi="Times New Roman" w:cs="Times New Roman"/>
          <w:sz w:val="24"/>
          <w:szCs w:val="24"/>
        </w:rPr>
        <w:t xml:space="preserve">        </w:t>
      </w:r>
      <w:proofErr w:type="spellStart"/>
      <w:r w:rsidRPr="000D7917">
        <w:rPr>
          <w:rFonts w:ascii="Times New Roman" w:hAnsi="Times New Roman" w:cs="Times New Roman"/>
          <w:sz w:val="24"/>
          <w:szCs w:val="24"/>
        </w:rPr>
        <w:t>Nexusgoods_orders_dataset</w:t>
      </w:r>
      <w:proofErr w:type="spellEnd"/>
      <w:r w:rsidRPr="000D7917">
        <w:rPr>
          <w:rFonts w:ascii="Times New Roman" w:hAnsi="Times New Roman" w:cs="Times New Roman"/>
          <w:sz w:val="24"/>
          <w:szCs w:val="24"/>
        </w:rPr>
        <w:t>[</w:t>
      </w:r>
      <w:proofErr w:type="spellStart"/>
      <w:r w:rsidRPr="000D7917">
        <w:rPr>
          <w:rFonts w:ascii="Times New Roman" w:hAnsi="Times New Roman" w:cs="Times New Roman"/>
          <w:sz w:val="24"/>
          <w:szCs w:val="24"/>
        </w:rPr>
        <w:t>order_delivered_customer_date</w:t>
      </w:r>
      <w:proofErr w:type="spellEnd"/>
      <w:r w:rsidRPr="000D7917">
        <w:rPr>
          <w:rFonts w:ascii="Times New Roman" w:hAnsi="Times New Roman" w:cs="Times New Roman"/>
          <w:sz w:val="24"/>
          <w:szCs w:val="24"/>
        </w:rPr>
        <w:t>]</w:t>
      </w:r>
    </w:p>
    <w:p w14:paraId="64A80FF8" w14:textId="77777777" w:rsidR="000D7917" w:rsidRPr="000D7917" w:rsidRDefault="000D7917" w:rsidP="000D7917">
      <w:pPr>
        <w:rPr>
          <w:rFonts w:ascii="Times New Roman" w:hAnsi="Times New Roman" w:cs="Times New Roman"/>
          <w:sz w:val="24"/>
          <w:szCs w:val="24"/>
        </w:rPr>
      </w:pPr>
      <w:r w:rsidRPr="000D7917">
        <w:rPr>
          <w:rFonts w:ascii="Times New Roman" w:hAnsi="Times New Roman" w:cs="Times New Roman"/>
          <w:sz w:val="24"/>
          <w:szCs w:val="24"/>
        </w:rPr>
        <w:t xml:space="preserve">            &gt; </w:t>
      </w:r>
      <w:proofErr w:type="spellStart"/>
      <w:r w:rsidRPr="000D7917">
        <w:rPr>
          <w:rFonts w:ascii="Times New Roman" w:hAnsi="Times New Roman" w:cs="Times New Roman"/>
          <w:sz w:val="24"/>
          <w:szCs w:val="24"/>
        </w:rPr>
        <w:t>Nexusgoods_orders_dataset</w:t>
      </w:r>
      <w:proofErr w:type="spellEnd"/>
      <w:r w:rsidRPr="000D7917">
        <w:rPr>
          <w:rFonts w:ascii="Times New Roman" w:hAnsi="Times New Roman" w:cs="Times New Roman"/>
          <w:sz w:val="24"/>
          <w:szCs w:val="24"/>
        </w:rPr>
        <w:t>[</w:t>
      </w:r>
      <w:proofErr w:type="spellStart"/>
      <w:r w:rsidRPr="000D7917">
        <w:rPr>
          <w:rFonts w:ascii="Times New Roman" w:hAnsi="Times New Roman" w:cs="Times New Roman"/>
          <w:sz w:val="24"/>
          <w:szCs w:val="24"/>
        </w:rPr>
        <w:t>order_estimated_delivery_date</w:t>
      </w:r>
      <w:proofErr w:type="spellEnd"/>
      <w:r w:rsidRPr="000D7917">
        <w:rPr>
          <w:rFonts w:ascii="Times New Roman" w:hAnsi="Times New Roman" w:cs="Times New Roman"/>
          <w:sz w:val="24"/>
          <w:szCs w:val="24"/>
        </w:rPr>
        <w:t>]</w:t>
      </w:r>
    </w:p>
    <w:p w14:paraId="1E798EEA" w14:textId="77777777" w:rsidR="000D7917" w:rsidRPr="000D7917" w:rsidRDefault="000D7917" w:rsidP="000D7917">
      <w:pPr>
        <w:rPr>
          <w:rFonts w:ascii="Times New Roman" w:hAnsi="Times New Roman" w:cs="Times New Roman"/>
          <w:sz w:val="24"/>
          <w:szCs w:val="24"/>
        </w:rPr>
      </w:pPr>
      <w:r w:rsidRPr="000D7917">
        <w:rPr>
          <w:rFonts w:ascii="Times New Roman" w:hAnsi="Times New Roman" w:cs="Times New Roman"/>
          <w:sz w:val="24"/>
          <w:szCs w:val="24"/>
        </w:rPr>
        <w:t>    )</w:t>
      </w:r>
    </w:p>
    <w:p w14:paraId="386C571D" w14:textId="77777777" w:rsidR="000D7917" w:rsidRPr="000D7917" w:rsidRDefault="000D7917" w:rsidP="000D7917">
      <w:pPr>
        <w:rPr>
          <w:rFonts w:ascii="Times New Roman" w:hAnsi="Times New Roman" w:cs="Times New Roman"/>
          <w:sz w:val="24"/>
          <w:szCs w:val="24"/>
        </w:rPr>
      </w:pPr>
      <w:r w:rsidRPr="000D7917">
        <w:rPr>
          <w:rFonts w:ascii="Times New Roman" w:hAnsi="Times New Roman" w:cs="Times New Roman"/>
          <w:sz w:val="24"/>
          <w:szCs w:val="24"/>
        </w:rPr>
        <w:t>)</w:t>
      </w:r>
    </w:p>
    <w:p w14:paraId="2F56BE8A" w14:textId="77777777" w:rsidR="000D7917" w:rsidRDefault="000D7917" w:rsidP="000D7917">
      <w:pPr>
        <w:rPr>
          <w:rFonts w:ascii="Times New Roman" w:hAnsi="Times New Roman" w:cs="Times New Roman"/>
          <w:sz w:val="24"/>
          <w:szCs w:val="24"/>
        </w:rPr>
      </w:pPr>
    </w:p>
    <w:p w14:paraId="0F20093E" w14:textId="77777777" w:rsidR="000D7917" w:rsidRPr="000D7917" w:rsidRDefault="000D7917" w:rsidP="000D7917">
      <w:pPr>
        <w:rPr>
          <w:rFonts w:ascii="Times New Roman" w:hAnsi="Times New Roman" w:cs="Times New Roman"/>
          <w:sz w:val="24"/>
          <w:szCs w:val="24"/>
        </w:rPr>
      </w:pPr>
      <w:r w:rsidRPr="000D7917">
        <w:rPr>
          <w:rFonts w:ascii="Times New Roman" w:hAnsi="Times New Roman" w:cs="Times New Roman"/>
          <w:sz w:val="24"/>
          <w:szCs w:val="24"/>
        </w:rPr>
        <w:t xml:space="preserve">On-Time Orders = </w:t>
      </w:r>
    </w:p>
    <w:p w14:paraId="5B0F471E" w14:textId="77777777" w:rsidR="000D7917" w:rsidRPr="000D7917" w:rsidRDefault="000D7917" w:rsidP="000D7917">
      <w:pPr>
        <w:rPr>
          <w:rFonts w:ascii="Times New Roman" w:hAnsi="Times New Roman" w:cs="Times New Roman"/>
          <w:sz w:val="24"/>
          <w:szCs w:val="24"/>
        </w:rPr>
      </w:pPr>
      <w:proofErr w:type="gramStart"/>
      <w:r w:rsidRPr="000D7917">
        <w:rPr>
          <w:rFonts w:ascii="Times New Roman" w:hAnsi="Times New Roman" w:cs="Times New Roman"/>
          <w:sz w:val="24"/>
          <w:szCs w:val="24"/>
        </w:rPr>
        <w:t>COUNTROWS(</w:t>
      </w:r>
      <w:proofErr w:type="gramEnd"/>
    </w:p>
    <w:p w14:paraId="7428418E" w14:textId="77777777" w:rsidR="000D7917" w:rsidRPr="000D7917" w:rsidRDefault="000D7917" w:rsidP="000D7917">
      <w:pPr>
        <w:rPr>
          <w:rFonts w:ascii="Times New Roman" w:hAnsi="Times New Roman" w:cs="Times New Roman"/>
          <w:sz w:val="24"/>
          <w:szCs w:val="24"/>
        </w:rPr>
      </w:pPr>
      <w:r w:rsidRPr="000D7917">
        <w:rPr>
          <w:rFonts w:ascii="Times New Roman" w:hAnsi="Times New Roman" w:cs="Times New Roman"/>
          <w:sz w:val="24"/>
          <w:szCs w:val="24"/>
        </w:rPr>
        <w:t xml:space="preserve">    </w:t>
      </w:r>
      <w:proofErr w:type="gramStart"/>
      <w:r w:rsidRPr="000D7917">
        <w:rPr>
          <w:rFonts w:ascii="Times New Roman" w:hAnsi="Times New Roman" w:cs="Times New Roman"/>
          <w:sz w:val="24"/>
          <w:szCs w:val="24"/>
        </w:rPr>
        <w:t>FILTER(</w:t>
      </w:r>
      <w:proofErr w:type="gramEnd"/>
    </w:p>
    <w:p w14:paraId="4767E7DC" w14:textId="77777777" w:rsidR="000D7917" w:rsidRPr="000D7917" w:rsidRDefault="000D7917" w:rsidP="000D7917">
      <w:pPr>
        <w:rPr>
          <w:rFonts w:ascii="Times New Roman" w:hAnsi="Times New Roman" w:cs="Times New Roman"/>
          <w:sz w:val="24"/>
          <w:szCs w:val="24"/>
        </w:rPr>
      </w:pPr>
      <w:r w:rsidRPr="000D7917">
        <w:rPr>
          <w:rFonts w:ascii="Times New Roman" w:hAnsi="Times New Roman" w:cs="Times New Roman"/>
          <w:sz w:val="24"/>
          <w:szCs w:val="24"/>
        </w:rPr>
        <w:t xml:space="preserve">        </w:t>
      </w:r>
      <w:proofErr w:type="spellStart"/>
      <w:r w:rsidRPr="000D7917">
        <w:rPr>
          <w:rFonts w:ascii="Times New Roman" w:hAnsi="Times New Roman" w:cs="Times New Roman"/>
          <w:sz w:val="24"/>
          <w:szCs w:val="24"/>
        </w:rPr>
        <w:t>Nexusgoods_orders_dataset</w:t>
      </w:r>
      <w:proofErr w:type="spellEnd"/>
      <w:r w:rsidRPr="000D7917">
        <w:rPr>
          <w:rFonts w:ascii="Times New Roman" w:hAnsi="Times New Roman" w:cs="Times New Roman"/>
          <w:sz w:val="24"/>
          <w:szCs w:val="24"/>
        </w:rPr>
        <w:t>,</w:t>
      </w:r>
    </w:p>
    <w:p w14:paraId="7836C5C0" w14:textId="77777777" w:rsidR="000D7917" w:rsidRPr="000D7917" w:rsidRDefault="000D7917" w:rsidP="000D7917">
      <w:pPr>
        <w:rPr>
          <w:rFonts w:ascii="Times New Roman" w:hAnsi="Times New Roman" w:cs="Times New Roman"/>
          <w:sz w:val="24"/>
          <w:szCs w:val="24"/>
        </w:rPr>
      </w:pPr>
      <w:r w:rsidRPr="000D7917">
        <w:rPr>
          <w:rFonts w:ascii="Times New Roman" w:hAnsi="Times New Roman" w:cs="Times New Roman"/>
          <w:sz w:val="24"/>
          <w:szCs w:val="24"/>
        </w:rPr>
        <w:t>        NOT ISBLANK(Nexusgoods_orders_dataset[order_delivered_customer_date]) &amp;&amp;</w:t>
      </w:r>
    </w:p>
    <w:p w14:paraId="684D46FE" w14:textId="77777777" w:rsidR="000D7917" w:rsidRPr="000D7917" w:rsidRDefault="000D7917" w:rsidP="000D7917">
      <w:pPr>
        <w:rPr>
          <w:rFonts w:ascii="Times New Roman" w:hAnsi="Times New Roman" w:cs="Times New Roman"/>
          <w:sz w:val="24"/>
          <w:szCs w:val="24"/>
        </w:rPr>
      </w:pPr>
      <w:r w:rsidRPr="000D7917">
        <w:rPr>
          <w:rFonts w:ascii="Times New Roman" w:hAnsi="Times New Roman" w:cs="Times New Roman"/>
          <w:sz w:val="24"/>
          <w:szCs w:val="24"/>
        </w:rPr>
        <w:t xml:space="preserve">        </w:t>
      </w:r>
      <w:proofErr w:type="spellStart"/>
      <w:r w:rsidRPr="000D7917">
        <w:rPr>
          <w:rFonts w:ascii="Times New Roman" w:hAnsi="Times New Roman" w:cs="Times New Roman"/>
          <w:sz w:val="24"/>
          <w:szCs w:val="24"/>
        </w:rPr>
        <w:t>Nexusgoods_orders_dataset</w:t>
      </w:r>
      <w:proofErr w:type="spellEnd"/>
      <w:r w:rsidRPr="000D7917">
        <w:rPr>
          <w:rFonts w:ascii="Times New Roman" w:hAnsi="Times New Roman" w:cs="Times New Roman"/>
          <w:sz w:val="24"/>
          <w:szCs w:val="24"/>
        </w:rPr>
        <w:t>[</w:t>
      </w:r>
      <w:proofErr w:type="spellStart"/>
      <w:r w:rsidRPr="000D7917">
        <w:rPr>
          <w:rFonts w:ascii="Times New Roman" w:hAnsi="Times New Roman" w:cs="Times New Roman"/>
          <w:sz w:val="24"/>
          <w:szCs w:val="24"/>
        </w:rPr>
        <w:t>order_delivered_customer_date</w:t>
      </w:r>
      <w:proofErr w:type="spellEnd"/>
      <w:r w:rsidRPr="000D7917">
        <w:rPr>
          <w:rFonts w:ascii="Times New Roman" w:hAnsi="Times New Roman" w:cs="Times New Roman"/>
          <w:sz w:val="24"/>
          <w:szCs w:val="24"/>
        </w:rPr>
        <w:t>]</w:t>
      </w:r>
    </w:p>
    <w:p w14:paraId="77A95C01" w14:textId="77777777" w:rsidR="000D7917" w:rsidRPr="000D7917" w:rsidRDefault="000D7917" w:rsidP="000D7917">
      <w:pPr>
        <w:rPr>
          <w:rFonts w:ascii="Times New Roman" w:hAnsi="Times New Roman" w:cs="Times New Roman"/>
          <w:sz w:val="24"/>
          <w:szCs w:val="24"/>
        </w:rPr>
      </w:pPr>
      <w:r w:rsidRPr="000D7917">
        <w:rPr>
          <w:rFonts w:ascii="Times New Roman" w:hAnsi="Times New Roman" w:cs="Times New Roman"/>
          <w:sz w:val="24"/>
          <w:szCs w:val="24"/>
        </w:rPr>
        <w:t xml:space="preserve">            &lt;= </w:t>
      </w:r>
      <w:proofErr w:type="spellStart"/>
      <w:r w:rsidRPr="000D7917">
        <w:rPr>
          <w:rFonts w:ascii="Times New Roman" w:hAnsi="Times New Roman" w:cs="Times New Roman"/>
          <w:sz w:val="24"/>
          <w:szCs w:val="24"/>
        </w:rPr>
        <w:t>Nexusgoods_orders_dataset</w:t>
      </w:r>
      <w:proofErr w:type="spellEnd"/>
      <w:r w:rsidRPr="000D7917">
        <w:rPr>
          <w:rFonts w:ascii="Times New Roman" w:hAnsi="Times New Roman" w:cs="Times New Roman"/>
          <w:sz w:val="24"/>
          <w:szCs w:val="24"/>
        </w:rPr>
        <w:t>[</w:t>
      </w:r>
      <w:proofErr w:type="spellStart"/>
      <w:r w:rsidRPr="000D7917">
        <w:rPr>
          <w:rFonts w:ascii="Times New Roman" w:hAnsi="Times New Roman" w:cs="Times New Roman"/>
          <w:sz w:val="24"/>
          <w:szCs w:val="24"/>
        </w:rPr>
        <w:t>order_estimated_delivery_date</w:t>
      </w:r>
      <w:proofErr w:type="spellEnd"/>
      <w:r w:rsidRPr="000D7917">
        <w:rPr>
          <w:rFonts w:ascii="Times New Roman" w:hAnsi="Times New Roman" w:cs="Times New Roman"/>
          <w:sz w:val="24"/>
          <w:szCs w:val="24"/>
        </w:rPr>
        <w:t>]</w:t>
      </w:r>
    </w:p>
    <w:p w14:paraId="373B9B7C" w14:textId="77777777" w:rsidR="000D7917" w:rsidRPr="000D7917" w:rsidRDefault="000D7917" w:rsidP="000D7917">
      <w:pPr>
        <w:rPr>
          <w:rFonts w:ascii="Times New Roman" w:hAnsi="Times New Roman" w:cs="Times New Roman"/>
          <w:sz w:val="24"/>
          <w:szCs w:val="24"/>
        </w:rPr>
      </w:pPr>
      <w:r w:rsidRPr="000D7917">
        <w:rPr>
          <w:rFonts w:ascii="Times New Roman" w:hAnsi="Times New Roman" w:cs="Times New Roman"/>
          <w:sz w:val="24"/>
          <w:szCs w:val="24"/>
        </w:rPr>
        <w:lastRenderedPageBreak/>
        <w:t>    )</w:t>
      </w:r>
    </w:p>
    <w:p w14:paraId="04C8A71D" w14:textId="77777777" w:rsidR="000D7917" w:rsidRPr="000D7917" w:rsidRDefault="000D7917" w:rsidP="000D7917">
      <w:pPr>
        <w:rPr>
          <w:rFonts w:ascii="Times New Roman" w:hAnsi="Times New Roman" w:cs="Times New Roman"/>
          <w:sz w:val="24"/>
          <w:szCs w:val="24"/>
        </w:rPr>
      </w:pPr>
      <w:r w:rsidRPr="000D7917">
        <w:rPr>
          <w:rFonts w:ascii="Times New Roman" w:hAnsi="Times New Roman" w:cs="Times New Roman"/>
          <w:sz w:val="24"/>
          <w:szCs w:val="24"/>
        </w:rPr>
        <w:t>)</w:t>
      </w:r>
    </w:p>
    <w:p w14:paraId="20BFA674" w14:textId="77777777" w:rsidR="000D7917" w:rsidRPr="000D7917" w:rsidRDefault="000D7917" w:rsidP="000D7917">
      <w:pPr>
        <w:rPr>
          <w:rFonts w:ascii="Times New Roman" w:hAnsi="Times New Roman" w:cs="Times New Roman"/>
          <w:sz w:val="24"/>
          <w:szCs w:val="24"/>
        </w:rPr>
      </w:pPr>
    </w:p>
    <w:p w14:paraId="52217BEC" w14:textId="15AB9A24" w:rsidR="000D7917" w:rsidRDefault="000D7917" w:rsidP="00BD206C">
      <w:pPr>
        <w:rPr>
          <w:rFonts w:ascii="Times New Roman" w:hAnsi="Times New Roman" w:cs="Times New Roman"/>
          <w:sz w:val="24"/>
          <w:szCs w:val="24"/>
        </w:rPr>
      </w:pPr>
      <w:r w:rsidRPr="000D7917">
        <w:rPr>
          <w:rFonts w:ascii="Times New Roman" w:hAnsi="Times New Roman" w:cs="Times New Roman"/>
          <w:sz w:val="24"/>
          <w:szCs w:val="24"/>
        </w:rPr>
        <w:t xml:space="preserve">Order Month = FORMAT </w:t>
      </w:r>
      <w:proofErr w:type="gramStart"/>
      <w:r w:rsidRPr="000D7917">
        <w:rPr>
          <w:rFonts w:ascii="Times New Roman" w:hAnsi="Times New Roman" w:cs="Times New Roman"/>
          <w:sz w:val="24"/>
          <w:szCs w:val="24"/>
        </w:rPr>
        <w:t>( '</w:t>
      </w:r>
      <w:proofErr w:type="spellStart"/>
      <w:proofErr w:type="gramEnd"/>
      <w:r w:rsidRPr="000D7917">
        <w:rPr>
          <w:rFonts w:ascii="Times New Roman" w:hAnsi="Times New Roman" w:cs="Times New Roman"/>
          <w:sz w:val="24"/>
          <w:szCs w:val="24"/>
        </w:rPr>
        <w:t>Nexusgoods_orders_dataset</w:t>
      </w:r>
      <w:proofErr w:type="spellEnd"/>
      <w:r w:rsidRPr="000D7917">
        <w:rPr>
          <w:rFonts w:ascii="Times New Roman" w:hAnsi="Times New Roman" w:cs="Times New Roman"/>
          <w:sz w:val="24"/>
          <w:szCs w:val="24"/>
        </w:rPr>
        <w:t>'[</w:t>
      </w:r>
      <w:proofErr w:type="spellStart"/>
      <w:r w:rsidRPr="000D7917">
        <w:rPr>
          <w:rFonts w:ascii="Times New Roman" w:hAnsi="Times New Roman" w:cs="Times New Roman"/>
          <w:sz w:val="24"/>
          <w:szCs w:val="24"/>
        </w:rPr>
        <w:t>order_purchase_timestamp</w:t>
      </w:r>
      <w:proofErr w:type="spellEnd"/>
      <w:r w:rsidRPr="000D7917">
        <w:rPr>
          <w:rFonts w:ascii="Times New Roman" w:hAnsi="Times New Roman" w:cs="Times New Roman"/>
          <w:sz w:val="24"/>
          <w:szCs w:val="24"/>
        </w:rPr>
        <w:t>], "MMM</w:t>
      </w:r>
      <w:proofErr w:type="gramStart"/>
      <w:r w:rsidRPr="000D7917">
        <w:rPr>
          <w:rFonts w:ascii="Times New Roman" w:hAnsi="Times New Roman" w:cs="Times New Roman"/>
          <w:sz w:val="24"/>
          <w:szCs w:val="24"/>
        </w:rPr>
        <w:t>" )</w:t>
      </w:r>
      <w:proofErr w:type="gramEnd"/>
    </w:p>
    <w:p w14:paraId="040D84C8" w14:textId="77777777" w:rsidR="000D7917" w:rsidRDefault="000D7917" w:rsidP="00BD206C">
      <w:pPr>
        <w:rPr>
          <w:rFonts w:ascii="Times New Roman" w:hAnsi="Times New Roman" w:cs="Times New Roman"/>
          <w:sz w:val="24"/>
          <w:szCs w:val="24"/>
        </w:rPr>
      </w:pPr>
    </w:p>
    <w:p w14:paraId="07695C37" w14:textId="605C5B25" w:rsidR="00BD206C" w:rsidRPr="00BD206C" w:rsidRDefault="00BD206C" w:rsidP="00BD206C">
      <w:pPr>
        <w:rPr>
          <w:rFonts w:ascii="Times New Roman" w:hAnsi="Times New Roman" w:cs="Times New Roman"/>
          <w:noProof/>
          <w:sz w:val="24"/>
          <w:szCs w:val="24"/>
        </w:rPr>
      </w:pPr>
      <w:r w:rsidRPr="00BD206C">
        <w:rPr>
          <w:rFonts w:ascii="Times New Roman" w:hAnsi="Times New Roman" w:cs="Times New Roman"/>
          <w:sz w:val="24"/>
          <w:szCs w:val="24"/>
        </w:rPr>
        <w:t xml:space="preserve">This analysis compares the number of delayed and on-time orders for each month to evaluate delivery performance over time. A </w:t>
      </w:r>
      <w:proofErr w:type="spellStart"/>
      <w:r w:rsidRPr="00BD206C">
        <w:rPr>
          <w:rFonts w:ascii="Times New Roman" w:hAnsi="Times New Roman" w:cs="Times New Roman"/>
          <w:sz w:val="24"/>
          <w:szCs w:val="24"/>
        </w:rPr>
        <w:t>drillthrough</w:t>
      </w:r>
      <w:proofErr w:type="spellEnd"/>
      <w:r w:rsidRPr="00BD206C">
        <w:rPr>
          <w:rFonts w:ascii="Times New Roman" w:hAnsi="Times New Roman" w:cs="Times New Roman"/>
          <w:sz w:val="24"/>
          <w:szCs w:val="24"/>
        </w:rPr>
        <w:t xml:space="preserve"> feature is used to allow deeper inspection of individual orders, enabling detailed analysis of late and on-time deliveries at the order level.</w:t>
      </w:r>
    </w:p>
    <w:p w14:paraId="17971862" w14:textId="77777777" w:rsidR="00BD206C" w:rsidRDefault="00BD206C" w:rsidP="00A17A2B">
      <w:pPr>
        <w:rPr>
          <w:rFonts w:ascii="Times New Roman" w:hAnsi="Times New Roman" w:cs="Times New Roman"/>
          <w:sz w:val="24"/>
          <w:szCs w:val="24"/>
        </w:rPr>
      </w:pPr>
    </w:p>
    <w:p w14:paraId="442BAAD4" w14:textId="77777777" w:rsidR="00BD206C" w:rsidRPr="00BD206C" w:rsidRDefault="00BD206C" w:rsidP="00BD206C">
      <w:pPr>
        <w:rPr>
          <w:rFonts w:ascii="Times New Roman" w:hAnsi="Times New Roman" w:cs="Times New Roman"/>
          <w:b/>
          <w:bCs/>
          <w:sz w:val="24"/>
          <w:szCs w:val="24"/>
        </w:rPr>
      </w:pPr>
      <w:r w:rsidRPr="00BD206C">
        <w:rPr>
          <w:rFonts w:ascii="Times New Roman" w:hAnsi="Times New Roman" w:cs="Times New Roman"/>
          <w:b/>
          <w:bCs/>
          <w:sz w:val="24"/>
          <w:szCs w:val="24"/>
        </w:rPr>
        <w:t>4. Payment Method Analysis:</w:t>
      </w:r>
    </w:p>
    <w:p w14:paraId="109196F0" w14:textId="28C5C58F" w:rsidR="00BD206C" w:rsidRDefault="00BD206C" w:rsidP="00A17A2B">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065E8702" wp14:editId="29E0B206">
            <wp:extent cx="2506980" cy="1994613"/>
            <wp:effectExtent l="0" t="0" r="7620" b="5715"/>
            <wp:docPr id="6959343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34352" name="Picture 6959343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18865" cy="2004069"/>
                    </a:xfrm>
                    <a:prstGeom prst="rect">
                      <a:avLst/>
                    </a:prstGeom>
                  </pic:spPr>
                </pic:pic>
              </a:graphicData>
            </a:graphic>
          </wp:inline>
        </w:drawing>
      </w:r>
    </w:p>
    <w:p w14:paraId="3FE3BB5B" w14:textId="390FFFD4" w:rsidR="00BD206C" w:rsidRDefault="00BD206C" w:rsidP="00A17A2B">
      <w:pPr>
        <w:rPr>
          <w:rFonts w:ascii="Times New Roman" w:hAnsi="Times New Roman" w:cs="Times New Roman"/>
          <w:sz w:val="24"/>
          <w:szCs w:val="24"/>
        </w:rPr>
      </w:pPr>
      <w:r w:rsidRPr="00BD206C">
        <w:rPr>
          <w:rFonts w:ascii="Times New Roman" w:hAnsi="Times New Roman" w:cs="Times New Roman"/>
          <w:sz w:val="24"/>
          <w:szCs w:val="24"/>
        </w:rPr>
        <w:t>This analysis examines the most frequently used payment methods by customers. By visualizing payment method usage, we gain insights into customer payment preferences, which helps businesses optimize payment options and improve customer convenience.</w:t>
      </w:r>
    </w:p>
    <w:p w14:paraId="517D3B8F" w14:textId="77777777" w:rsidR="00BD206C" w:rsidRDefault="00BD206C" w:rsidP="00A17A2B">
      <w:pPr>
        <w:rPr>
          <w:rFonts w:ascii="Times New Roman" w:hAnsi="Times New Roman" w:cs="Times New Roman"/>
          <w:sz w:val="24"/>
          <w:szCs w:val="24"/>
        </w:rPr>
      </w:pPr>
    </w:p>
    <w:p w14:paraId="63F9AB74" w14:textId="77777777" w:rsidR="00BD206C" w:rsidRPr="00BD206C" w:rsidRDefault="00BD206C" w:rsidP="00BD206C">
      <w:pPr>
        <w:rPr>
          <w:rFonts w:ascii="Times New Roman" w:hAnsi="Times New Roman" w:cs="Times New Roman"/>
          <w:b/>
          <w:bCs/>
          <w:sz w:val="24"/>
          <w:szCs w:val="24"/>
        </w:rPr>
      </w:pPr>
      <w:r w:rsidRPr="00BD206C">
        <w:rPr>
          <w:rFonts w:ascii="Times New Roman" w:hAnsi="Times New Roman" w:cs="Times New Roman"/>
          <w:b/>
          <w:bCs/>
          <w:sz w:val="24"/>
          <w:szCs w:val="24"/>
        </w:rPr>
        <w:t>5. Product Rating Analysis:</w:t>
      </w:r>
    </w:p>
    <w:p w14:paraId="00592896" w14:textId="764FF76C" w:rsidR="00BD206C" w:rsidRDefault="00BD206C" w:rsidP="00A17A2B">
      <w:pP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13F9D883" wp14:editId="63CEDC1E">
            <wp:extent cx="2674620" cy="2140514"/>
            <wp:effectExtent l="0" t="0" r="0" b="0"/>
            <wp:docPr id="11559492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49220" name="Picture 11559492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85451" cy="2149182"/>
                    </a:xfrm>
                    <a:prstGeom prst="rect">
                      <a:avLst/>
                    </a:prstGeom>
                  </pic:spPr>
                </pic:pic>
              </a:graphicData>
            </a:graphic>
          </wp:inline>
        </w:drawing>
      </w: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1442F838" wp14:editId="02326FEE">
            <wp:extent cx="2781300" cy="2279015"/>
            <wp:effectExtent l="0" t="0" r="0" b="6985"/>
            <wp:docPr id="828888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88422" name="Picture 8288884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08050" cy="2300934"/>
                    </a:xfrm>
                    <a:prstGeom prst="rect">
                      <a:avLst/>
                    </a:prstGeom>
                  </pic:spPr>
                </pic:pic>
              </a:graphicData>
            </a:graphic>
          </wp:inline>
        </w:drawing>
      </w:r>
    </w:p>
    <w:p w14:paraId="29F013D0" w14:textId="77777777" w:rsidR="000D7917" w:rsidRDefault="000D7917" w:rsidP="00A17A2B">
      <w:pPr>
        <w:rPr>
          <w:rFonts w:ascii="Times New Roman" w:hAnsi="Times New Roman" w:cs="Times New Roman"/>
          <w:noProof/>
          <w:sz w:val="24"/>
          <w:szCs w:val="24"/>
        </w:rPr>
      </w:pPr>
      <w:r>
        <w:rPr>
          <w:rFonts w:ascii="Times New Roman" w:hAnsi="Times New Roman" w:cs="Times New Roman"/>
          <w:noProof/>
          <w:sz w:val="24"/>
          <w:szCs w:val="24"/>
        </w:rPr>
        <w:t>DAX</w:t>
      </w:r>
    </w:p>
    <w:p w14:paraId="760F3D6E" w14:textId="77777777" w:rsidR="000D7917" w:rsidRPr="000D7917" w:rsidRDefault="000D7917" w:rsidP="000D7917">
      <w:pPr>
        <w:rPr>
          <w:rFonts w:ascii="Times New Roman" w:hAnsi="Times New Roman" w:cs="Times New Roman"/>
          <w:noProof/>
          <w:sz w:val="24"/>
          <w:szCs w:val="24"/>
        </w:rPr>
      </w:pPr>
      <w:r w:rsidRPr="000D7917">
        <w:rPr>
          <w:rFonts w:ascii="Times New Roman" w:hAnsi="Times New Roman" w:cs="Times New Roman"/>
          <w:noProof/>
          <w:sz w:val="24"/>
          <w:szCs w:val="24"/>
        </w:rPr>
        <w:t>Average Rating = AVERAGE(Nexusgoods_order_reviews_dataset[review_score])</w:t>
      </w:r>
    </w:p>
    <w:p w14:paraId="03A2EB20" w14:textId="50F27D0B" w:rsidR="00FB7201" w:rsidRDefault="00FB7201" w:rsidP="00A17A2B">
      <w:pPr>
        <w:rPr>
          <w:rFonts w:ascii="Times New Roman" w:hAnsi="Times New Roman" w:cs="Times New Roman"/>
          <w:noProof/>
          <w:sz w:val="24"/>
          <w:szCs w:val="24"/>
        </w:rPr>
      </w:pPr>
      <w:r w:rsidRPr="00FB7201">
        <w:rPr>
          <w:rFonts w:ascii="Times New Roman" w:hAnsi="Times New Roman" w:cs="Times New Roman"/>
          <w:noProof/>
          <w:sz w:val="24"/>
          <w:szCs w:val="24"/>
        </w:rPr>
        <w:t xml:space="preserve">This analysis identifies the top 10 highest-rated and bottom 10 lowest-rated products (or product categories) based on average customer review scores. It helps in understanding customer satisfaction, highlighting well-performing products and areas that require quality or service improvement. </w:t>
      </w:r>
    </w:p>
    <w:p w14:paraId="4636E8E1" w14:textId="593F9645" w:rsidR="00FB7201" w:rsidRPr="00FB7201" w:rsidRDefault="00FB7201" w:rsidP="00A17A2B">
      <w:pPr>
        <w:rPr>
          <w:rFonts w:ascii="Times New Roman" w:hAnsi="Times New Roman" w:cs="Times New Roman"/>
          <w:b/>
          <w:bCs/>
          <w:sz w:val="24"/>
          <w:szCs w:val="24"/>
        </w:rPr>
      </w:pPr>
      <w:r w:rsidRPr="00FB7201">
        <w:rPr>
          <w:rFonts w:ascii="Times New Roman" w:hAnsi="Times New Roman" w:cs="Times New Roman"/>
          <w:b/>
          <w:bCs/>
          <w:sz w:val="24"/>
          <w:szCs w:val="24"/>
        </w:rPr>
        <w:lastRenderedPageBreak/>
        <w:t>6. State-wise Sales Analysis:</w:t>
      </w:r>
    </w:p>
    <w:p w14:paraId="25A99B6B" w14:textId="77777777" w:rsidR="00FB7201" w:rsidRDefault="00FB7201" w:rsidP="00A17A2B">
      <w:pPr>
        <w:rPr>
          <w:rFonts w:ascii="Times New Roman" w:hAnsi="Times New Roman" w:cs="Times New Roman"/>
          <w:noProof/>
          <w:sz w:val="24"/>
          <w:szCs w:val="24"/>
        </w:rPr>
      </w:pPr>
      <w:r>
        <w:rPr>
          <w:rFonts w:ascii="Times New Roman" w:hAnsi="Times New Roman" w:cs="Times New Roman"/>
          <w:noProof/>
          <w:sz w:val="24"/>
          <w:szCs w:val="24"/>
        </w:rPr>
        <w:t xml:space="preserve">                                   </w:t>
      </w:r>
      <w:r>
        <w:rPr>
          <w:rFonts w:ascii="Times New Roman" w:hAnsi="Times New Roman" w:cs="Times New Roman"/>
          <w:noProof/>
          <w:sz w:val="24"/>
          <w:szCs w:val="24"/>
        </w:rPr>
        <w:drawing>
          <wp:inline distT="0" distB="0" distL="0" distR="0" wp14:anchorId="55B79784" wp14:editId="4F22779C">
            <wp:extent cx="3360419" cy="2621280"/>
            <wp:effectExtent l="0" t="0" r="0" b="7620"/>
            <wp:docPr id="10929400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40083" name="Picture 1092940083"/>
                    <pic:cNvPicPr/>
                  </pic:nvPicPr>
                  <pic:blipFill>
                    <a:blip r:embed="rId12">
                      <a:extLst>
                        <a:ext uri="{28A0092B-C50C-407E-A947-70E740481C1C}">
                          <a14:useLocalDpi xmlns:a14="http://schemas.microsoft.com/office/drawing/2010/main" val="0"/>
                        </a:ext>
                      </a:extLst>
                    </a:blip>
                    <a:stretch>
                      <a:fillRect/>
                    </a:stretch>
                  </pic:blipFill>
                  <pic:spPr>
                    <a:xfrm>
                      <a:off x="0" y="0"/>
                      <a:ext cx="3389384" cy="2643874"/>
                    </a:xfrm>
                    <a:prstGeom prst="rect">
                      <a:avLst/>
                    </a:prstGeom>
                  </pic:spPr>
                </pic:pic>
              </a:graphicData>
            </a:graphic>
          </wp:inline>
        </w:drawing>
      </w:r>
    </w:p>
    <w:p w14:paraId="5E213196" w14:textId="77777777" w:rsidR="000D7917" w:rsidRDefault="000D7917" w:rsidP="00A17A2B">
      <w:pPr>
        <w:rPr>
          <w:rFonts w:ascii="Times New Roman" w:hAnsi="Times New Roman" w:cs="Times New Roman"/>
          <w:noProof/>
          <w:sz w:val="24"/>
          <w:szCs w:val="24"/>
        </w:rPr>
      </w:pPr>
      <w:r>
        <w:rPr>
          <w:rFonts w:ascii="Times New Roman" w:hAnsi="Times New Roman" w:cs="Times New Roman"/>
          <w:noProof/>
          <w:sz w:val="24"/>
          <w:szCs w:val="24"/>
        </w:rPr>
        <w:t>DAX</w:t>
      </w:r>
    </w:p>
    <w:p w14:paraId="1E0313C6" w14:textId="77777777" w:rsidR="000D7917" w:rsidRDefault="000D7917" w:rsidP="000D7917">
      <w:pPr>
        <w:rPr>
          <w:rFonts w:ascii="Times New Roman" w:hAnsi="Times New Roman" w:cs="Times New Roman"/>
          <w:noProof/>
          <w:sz w:val="24"/>
          <w:szCs w:val="24"/>
        </w:rPr>
      </w:pPr>
      <w:r w:rsidRPr="000D7917">
        <w:rPr>
          <w:rFonts w:ascii="Times New Roman" w:hAnsi="Times New Roman" w:cs="Times New Roman"/>
          <w:noProof/>
          <w:sz w:val="24"/>
          <w:szCs w:val="24"/>
        </w:rPr>
        <w:t xml:space="preserve">Total Sales = SUM('Nexusgoods_order_items_dataset'[price]) </w:t>
      </w:r>
    </w:p>
    <w:p w14:paraId="49655ECB" w14:textId="77777777" w:rsidR="000D7917" w:rsidRPr="000D7917" w:rsidRDefault="000D7917" w:rsidP="000D7917">
      <w:pPr>
        <w:rPr>
          <w:rFonts w:ascii="Times New Roman" w:hAnsi="Times New Roman" w:cs="Times New Roman"/>
          <w:noProof/>
          <w:sz w:val="24"/>
          <w:szCs w:val="24"/>
        </w:rPr>
      </w:pPr>
    </w:p>
    <w:p w14:paraId="45A5F647" w14:textId="2AD590CF" w:rsidR="00FB7201" w:rsidRDefault="00FB7201" w:rsidP="00A17A2B">
      <w:pPr>
        <w:rPr>
          <w:rFonts w:ascii="Times New Roman" w:hAnsi="Times New Roman" w:cs="Times New Roman"/>
          <w:noProof/>
          <w:sz w:val="24"/>
          <w:szCs w:val="24"/>
        </w:rPr>
      </w:pPr>
      <w:r w:rsidRPr="00FB7201">
        <w:rPr>
          <w:rFonts w:ascii="Times New Roman" w:hAnsi="Times New Roman" w:cs="Times New Roman"/>
          <w:noProof/>
          <w:sz w:val="24"/>
          <w:szCs w:val="24"/>
        </w:rPr>
        <w:t>This analysis shows sales performance across different states, identifying regions with high and low sales volumes. It provides a clear understanding of regional demand patterns, supporting better regional marketing and distribution strategies.</w:t>
      </w:r>
    </w:p>
    <w:p w14:paraId="2B78B40D" w14:textId="77777777" w:rsidR="00FB7201" w:rsidRDefault="00FB7201" w:rsidP="00A17A2B">
      <w:pPr>
        <w:rPr>
          <w:rFonts w:ascii="Times New Roman" w:hAnsi="Times New Roman" w:cs="Times New Roman"/>
          <w:noProof/>
          <w:sz w:val="24"/>
          <w:szCs w:val="24"/>
        </w:rPr>
      </w:pPr>
    </w:p>
    <w:p w14:paraId="1EA8CB8A" w14:textId="7EB7A9B8" w:rsidR="00FB7201" w:rsidRPr="00FB7201" w:rsidRDefault="00FB7201" w:rsidP="00A17A2B">
      <w:pPr>
        <w:rPr>
          <w:rFonts w:ascii="Times New Roman" w:hAnsi="Times New Roman" w:cs="Times New Roman"/>
          <w:b/>
          <w:bCs/>
          <w:sz w:val="24"/>
          <w:szCs w:val="24"/>
        </w:rPr>
      </w:pPr>
      <w:r w:rsidRPr="00FB7201">
        <w:rPr>
          <w:rFonts w:ascii="Times New Roman" w:hAnsi="Times New Roman" w:cs="Times New Roman"/>
          <w:b/>
          <w:bCs/>
          <w:sz w:val="24"/>
          <w:szCs w:val="24"/>
        </w:rPr>
        <w:t>7. Seasonal Sales Patterns:</w:t>
      </w:r>
    </w:p>
    <w:p w14:paraId="081F3F28" w14:textId="77777777" w:rsidR="00FB7201" w:rsidRDefault="00FB7201" w:rsidP="00A17A2B">
      <w:pPr>
        <w:rPr>
          <w:rFonts w:ascii="Times New Roman" w:hAnsi="Times New Roman" w:cs="Times New Roman"/>
          <w:sz w:val="24"/>
          <w:szCs w:val="24"/>
        </w:rPr>
      </w:pPr>
      <w:r>
        <w:rPr>
          <w:rFonts w:ascii="Times New Roman" w:hAnsi="Times New Roman" w:cs="Times New Roman"/>
          <w:sz w:val="24"/>
          <w:szCs w:val="24"/>
        </w:rPr>
        <w:t xml:space="preserve">                                          </w:t>
      </w:r>
      <w:r w:rsidR="00F149A2">
        <w:rPr>
          <w:rFonts w:ascii="Times New Roman" w:hAnsi="Times New Roman" w:cs="Times New Roman"/>
          <w:noProof/>
          <w:sz w:val="24"/>
          <w:szCs w:val="24"/>
        </w:rPr>
        <w:drawing>
          <wp:inline distT="0" distB="0" distL="0" distR="0" wp14:anchorId="0345D586" wp14:editId="3AC7E1D6">
            <wp:extent cx="2659380" cy="2701592"/>
            <wp:effectExtent l="0" t="0" r="7620" b="3810"/>
            <wp:docPr id="12756400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40089" name="Picture 1275640089"/>
                    <pic:cNvPicPr/>
                  </pic:nvPicPr>
                  <pic:blipFill>
                    <a:blip r:embed="rId13">
                      <a:extLst>
                        <a:ext uri="{28A0092B-C50C-407E-A947-70E740481C1C}">
                          <a14:useLocalDpi xmlns:a14="http://schemas.microsoft.com/office/drawing/2010/main" val="0"/>
                        </a:ext>
                      </a:extLst>
                    </a:blip>
                    <a:stretch>
                      <a:fillRect/>
                    </a:stretch>
                  </pic:blipFill>
                  <pic:spPr>
                    <a:xfrm>
                      <a:off x="0" y="0"/>
                      <a:ext cx="2665311" cy="2707617"/>
                    </a:xfrm>
                    <a:prstGeom prst="rect">
                      <a:avLst/>
                    </a:prstGeom>
                  </pic:spPr>
                </pic:pic>
              </a:graphicData>
            </a:graphic>
          </wp:inline>
        </w:drawing>
      </w:r>
    </w:p>
    <w:p w14:paraId="774B0C1D" w14:textId="77777777" w:rsidR="000D7917" w:rsidRDefault="000D7917" w:rsidP="00FB7201">
      <w:pPr>
        <w:rPr>
          <w:rFonts w:ascii="Times New Roman" w:hAnsi="Times New Roman" w:cs="Times New Roman"/>
          <w:sz w:val="24"/>
          <w:szCs w:val="24"/>
        </w:rPr>
      </w:pPr>
      <w:r>
        <w:rPr>
          <w:rFonts w:ascii="Times New Roman" w:hAnsi="Times New Roman" w:cs="Times New Roman"/>
          <w:sz w:val="24"/>
          <w:szCs w:val="24"/>
        </w:rPr>
        <w:t>DAX</w:t>
      </w:r>
    </w:p>
    <w:p w14:paraId="660CB270" w14:textId="77777777" w:rsidR="000D7917" w:rsidRDefault="000D7917" w:rsidP="000D7917">
      <w:pPr>
        <w:rPr>
          <w:rFonts w:ascii="Times New Roman" w:hAnsi="Times New Roman" w:cs="Times New Roman"/>
          <w:sz w:val="24"/>
          <w:szCs w:val="24"/>
        </w:rPr>
      </w:pPr>
      <w:r w:rsidRPr="000D7917">
        <w:rPr>
          <w:rFonts w:ascii="Times New Roman" w:hAnsi="Times New Roman" w:cs="Times New Roman"/>
          <w:sz w:val="24"/>
          <w:szCs w:val="24"/>
        </w:rPr>
        <w:t>Total Sales = SUM('</w:t>
      </w:r>
      <w:proofErr w:type="spellStart"/>
      <w:r w:rsidRPr="000D7917">
        <w:rPr>
          <w:rFonts w:ascii="Times New Roman" w:hAnsi="Times New Roman" w:cs="Times New Roman"/>
          <w:sz w:val="24"/>
          <w:szCs w:val="24"/>
        </w:rPr>
        <w:t>Nexusgoods_order_items_dataset</w:t>
      </w:r>
      <w:proofErr w:type="spellEnd"/>
      <w:r w:rsidRPr="000D7917">
        <w:rPr>
          <w:rFonts w:ascii="Times New Roman" w:hAnsi="Times New Roman" w:cs="Times New Roman"/>
          <w:sz w:val="24"/>
          <w:szCs w:val="24"/>
        </w:rPr>
        <w:t xml:space="preserve">'[price]) </w:t>
      </w:r>
    </w:p>
    <w:p w14:paraId="738E5257" w14:textId="77777777" w:rsidR="000D7917" w:rsidRPr="000D7917" w:rsidRDefault="000D7917" w:rsidP="000D7917">
      <w:pPr>
        <w:rPr>
          <w:rFonts w:ascii="Times New Roman" w:hAnsi="Times New Roman" w:cs="Times New Roman"/>
          <w:sz w:val="24"/>
          <w:szCs w:val="24"/>
        </w:rPr>
      </w:pPr>
    </w:p>
    <w:p w14:paraId="0F1B59BD" w14:textId="318A497C" w:rsidR="00FB7201" w:rsidRDefault="00FB7201" w:rsidP="00FB7201">
      <w:pPr>
        <w:rPr>
          <w:rFonts w:ascii="Times New Roman" w:hAnsi="Times New Roman" w:cs="Times New Roman"/>
          <w:sz w:val="24"/>
          <w:szCs w:val="24"/>
        </w:rPr>
      </w:pPr>
      <w:r w:rsidRPr="00FB7201">
        <w:rPr>
          <w:rFonts w:ascii="Times New Roman" w:hAnsi="Times New Roman" w:cs="Times New Roman"/>
          <w:sz w:val="24"/>
          <w:szCs w:val="24"/>
        </w:rPr>
        <w:t xml:space="preserve">This analysis investigates quarterly sales trends to identify seasonal patterns in customer purchasing </w:t>
      </w:r>
      <w:proofErr w:type="spellStart"/>
      <w:r w:rsidRPr="00FB7201">
        <w:rPr>
          <w:rFonts w:ascii="Times New Roman" w:hAnsi="Times New Roman" w:cs="Times New Roman"/>
          <w:sz w:val="24"/>
          <w:szCs w:val="24"/>
        </w:rPr>
        <w:t>behavior</w:t>
      </w:r>
      <w:proofErr w:type="spellEnd"/>
      <w:r w:rsidRPr="00FB7201">
        <w:rPr>
          <w:rFonts w:ascii="Times New Roman" w:hAnsi="Times New Roman" w:cs="Times New Roman"/>
          <w:sz w:val="24"/>
          <w:szCs w:val="24"/>
        </w:rPr>
        <w:t>. By analyzing sales across quarters, businesses can understand peak and off-peak seasons, aiding in demand forecasting and promotional planning.</w:t>
      </w:r>
    </w:p>
    <w:p w14:paraId="776A755A" w14:textId="77777777" w:rsidR="00FB7201" w:rsidRDefault="00FB7201" w:rsidP="00A17A2B">
      <w:pPr>
        <w:rPr>
          <w:rFonts w:ascii="Times New Roman" w:hAnsi="Times New Roman" w:cs="Times New Roman"/>
          <w:sz w:val="24"/>
          <w:szCs w:val="24"/>
        </w:rPr>
      </w:pPr>
    </w:p>
    <w:p w14:paraId="2D25E13B" w14:textId="4A24EDF0" w:rsidR="00FB7201" w:rsidRPr="00FB7201" w:rsidRDefault="00FB7201" w:rsidP="00A17A2B">
      <w:pPr>
        <w:rPr>
          <w:rFonts w:ascii="Times New Roman" w:hAnsi="Times New Roman" w:cs="Times New Roman"/>
          <w:b/>
          <w:bCs/>
          <w:sz w:val="24"/>
          <w:szCs w:val="24"/>
        </w:rPr>
      </w:pPr>
      <w:r w:rsidRPr="00FB7201">
        <w:rPr>
          <w:rFonts w:ascii="Times New Roman" w:hAnsi="Times New Roman" w:cs="Times New Roman"/>
          <w:b/>
          <w:bCs/>
          <w:sz w:val="24"/>
          <w:szCs w:val="24"/>
        </w:rPr>
        <w:lastRenderedPageBreak/>
        <w:t>8. Revenue Analysis:</w:t>
      </w:r>
    </w:p>
    <w:p w14:paraId="71531988" w14:textId="28C97EA5" w:rsidR="00FB7201" w:rsidRDefault="00FB7201" w:rsidP="00A17A2B">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4AA07FEE" wp14:editId="78538A56">
            <wp:extent cx="3311866" cy="1706880"/>
            <wp:effectExtent l="0" t="0" r="3175" b="7620"/>
            <wp:docPr id="10920942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94274" name="Picture 10920942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15245" cy="1708622"/>
                    </a:xfrm>
                    <a:prstGeom prst="rect">
                      <a:avLst/>
                    </a:prstGeom>
                  </pic:spPr>
                </pic:pic>
              </a:graphicData>
            </a:graphic>
          </wp:inline>
        </w:drawing>
      </w:r>
    </w:p>
    <w:p w14:paraId="28538155" w14:textId="77777777" w:rsidR="000D7917" w:rsidRDefault="000D7917" w:rsidP="00A17A2B">
      <w:pPr>
        <w:rPr>
          <w:rFonts w:ascii="Times New Roman" w:hAnsi="Times New Roman" w:cs="Times New Roman"/>
          <w:sz w:val="24"/>
          <w:szCs w:val="24"/>
        </w:rPr>
      </w:pPr>
      <w:r>
        <w:rPr>
          <w:rFonts w:ascii="Times New Roman" w:hAnsi="Times New Roman" w:cs="Times New Roman"/>
          <w:sz w:val="24"/>
          <w:szCs w:val="24"/>
        </w:rPr>
        <w:t>DAX</w:t>
      </w:r>
    </w:p>
    <w:p w14:paraId="487E1A7F" w14:textId="77777777" w:rsidR="000D7917" w:rsidRPr="000D7917" w:rsidRDefault="000D7917" w:rsidP="000D7917">
      <w:pPr>
        <w:rPr>
          <w:rFonts w:ascii="Times New Roman" w:hAnsi="Times New Roman" w:cs="Times New Roman"/>
          <w:sz w:val="24"/>
          <w:szCs w:val="24"/>
        </w:rPr>
      </w:pPr>
      <w:r w:rsidRPr="000D7917">
        <w:rPr>
          <w:rFonts w:ascii="Times New Roman" w:hAnsi="Times New Roman" w:cs="Times New Roman"/>
          <w:sz w:val="24"/>
          <w:szCs w:val="24"/>
        </w:rPr>
        <w:t>Total Sales = SUM('</w:t>
      </w:r>
      <w:proofErr w:type="spellStart"/>
      <w:r w:rsidRPr="000D7917">
        <w:rPr>
          <w:rFonts w:ascii="Times New Roman" w:hAnsi="Times New Roman" w:cs="Times New Roman"/>
          <w:sz w:val="24"/>
          <w:szCs w:val="24"/>
        </w:rPr>
        <w:t>Nexusgoods_order_items_dataset</w:t>
      </w:r>
      <w:proofErr w:type="spellEnd"/>
      <w:r w:rsidRPr="000D7917">
        <w:rPr>
          <w:rFonts w:ascii="Times New Roman" w:hAnsi="Times New Roman" w:cs="Times New Roman"/>
          <w:sz w:val="24"/>
          <w:szCs w:val="24"/>
        </w:rPr>
        <w:t xml:space="preserve">'[price]) </w:t>
      </w:r>
    </w:p>
    <w:p w14:paraId="17E35F9D" w14:textId="368940FF" w:rsidR="000D7917" w:rsidRPr="000D7917" w:rsidRDefault="000D7917" w:rsidP="000D7917">
      <w:pPr>
        <w:rPr>
          <w:rFonts w:ascii="Times New Roman" w:hAnsi="Times New Roman" w:cs="Times New Roman"/>
          <w:sz w:val="24"/>
          <w:szCs w:val="24"/>
        </w:rPr>
      </w:pPr>
      <w:r w:rsidRPr="000D7917">
        <w:rPr>
          <w:rFonts w:ascii="Times New Roman" w:hAnsi="Times New Roman" w:cs="Times New Roman"/>
          <w:sz w:val="24"/>
          <w:szCs w:val="24"/>
        </w:rPr>
        <w:t>Order Year = YEAR(</w:t>
      </w:r>
      <w:proofErr w:type="spellStart"/>
      <w:r w:rsidRPr="000D7917">
        <w:rPr>
          <w:rFonts w:ascii="Times New Roman" w:hAnsi="Times New Roman" w:cs="Times New Roman"/>
          <w:sz w:val="24"/>
          <w:szCs w:val="24"/>
        </w:rPr>
        <w:t>Nexusgoods_orders_dataset</w:t>
      </w:r>
      <w:proofErr w:type="spellEnd"/>
      <w:r w:rsidRPr="000D7917">
        <w:rPr>
          <w:rFonts w:ascii="Times New Roman" w:hAnsi="Times New Roman" w:cs="Times New Roman"/>
          <w:sz w:val="24"/>
          <w:szCs w:val="24"/>
        </w:rPr>
        <w:t>[</w:t>
      </w:r>
      <w:proofErr w:type="spellStart"/>
      <w:r w:rsidRPr="000D7917">
        <w:rPr>
          <w:rFonts w:ascii="Times New Roman" w:hAnsi="Times New Roman" w:cs="Times New Roman"/>
          <w:sz w:val="24"/>
          <w:szCs w:val="24"/>
        </w:rPr>
        <w:t>order_purchase_timestamp</w:t>
      </w:r>
      <w:proofErr w:type="spellEnd"/>
      <w:r w:rsidRPr="000D7917">
        <w:rPr>
          <w:rFonts w:ascii="Times New Roman" w:hAnsi="Times New Roman" w:cs="Times New Roman"/>
          <w:sz w:val="24"/>
          <w:szCs w:val="24"/>
        </w:rPr>
        <w:t>])</w:t>
      </w:r>
    </w:p>
    <w:p w14:paraId="08D7D771" w14:textId="77777777" w:rsidR="000D7917" w:rsidRPr="000D7917" w:rsidRDefault="000D7917" w:rsidP="000D7917">
      <w:pPr>
        <w:rPr>
          <w:rFonts w:ascii="Times New Roman" w:hAnsi="Times New Roman" w:cs="Times New Roman"/>
          <w:sz w:val="24"/>
          <w:szCs w:val="24"/>
        </w:rPr>
      </w:pPr>
    </w:p>
    <w:p w14:paraId="65249301" w14:textId="66355D91" w:rsidR="00FB7201" w:rsidRPr="00FB7201" w:rsidRDefault="00FB7201" w:rsidP="00A17A2B">
      <w:pPr>
        <w:rPr>
          <w:rFonts w:ascii="Times New Roman" w:hAnsi="Times New Roman" w:cs="Times New Roman"/>
          <w:sz w:val="24"/>
          <w:szCs w:val="24"/>
        </w:rPr>
      </w:pPr>
      <w:r w:rsidRPr="00FB7201">
        <w:rPr>
          <w:rFonts w:ascii="Times New Roman" w:hAnsi="Times New Roman" w:cs="Times New Roman"/>
          <w:sz w:val="24"/>
          <w:szCs w:val="24"/>
        </w:rPr>
        <w:t xml:space="preserve">This analysis calculates the total revenue generated by </w:t>
      </w:r>
      <w:proofErr w:type="spellStart"/>
      <w:r w:rsidRPr="00FB7201">
        <w:rPr>
          <w:rFonts w:ascii="Times New Roman" w:hAnsi="Times New Roman" w:cs="Times New Roman"/>
          <w:sz w:val="24"/>
          <w:szCs w:val="24"/>
        </w:rPr>
        <w:t>ShopNest</w:t>
      </w:r>
      <w:proofErr w:type="spellEnd"/>
      <w:r w:rsidRPr="00FB7201">
        <w:rPr>
          <w:rFonts w:ascii="Times New Roman" w:hAnsi="Times New Roman" w:cs="Times New Roman"/>
          <w:sz w:val="24"/>
          <w:szCs w:val="24"/>
        </w:rPr>
        <w:t xml:space="preserve"> Store and examines how revenue changes year-by-year. By visualizing revenue trends over time, it helps assess business growth, performance stability, and long-term profitability trends.</w:t>
      </w:r>
    </w:p>
    <w:p w14:paraId="75E0927B" w14:textId="77777777" w:rsidR="00FB7201" w:rsidRDefault="00FB7201" w:rsidP="00A17A2B">
      <w:pPr>
        <w:rPr>
          <w:rFonts w:ascii="Times New Roman" w:hAnsi="Times New Roman" w:cs="Times New Roman"/>
          <w:sz w:val="24"/>
          <w:szCs w:val="24"/>
        </w:rPr>
      </w:pPr>
    </w:p>
    <w:p w14:paraId="640AF0AA" w14:textId="77777777" w:rsidR="00FB7201" w:rsidRDefault="00FB7201" w:rsidP="00A17A2B">
      <w:pPr>
        <w:rPr>
          <w:rFonts w:ascii="Times New Roman" w:hAnsi="Times New Roman" w:cs="Times New Roman"/>
          <w:sz w:val="24"/>
          <w:szCs w:val="24"/>
        </w:rPr>
      </w:pPr>
    </w:p>
    <w:p w14:paraId="5C0249E5" w14:textId="77777777" w:rsidR="00FB7201" w:rsidRDefault="00FB7201" w:rsidP="00A17A2B">
      <w:pPr>
        <w:rPr>
          <w:rFonts w:ascii="Times New Roman" w:hAnsi="Times New Roman" w:cs="Times New Roman"/>
          <w:sz w:val="24"/>
          <w:szCs w:val="24"/>
        </w:rPr>
      </w:pPr>
    </w:p>
    <w:p w14:paraId="6114CB23" w14:textId="77777777" w:rsidR="00FB7201" w:rsidRDefault="00FB7201" w:rsidP="00A17A2B">
      <w:pPr>
        <w:rPr>
          <w:rFonts w:ascii="Times New Roman" w:hAnsi="Times New Roman" w:cs="Times New Roman"/>
          <w:sz w:val="24"/>
          <w:szCs w:val="24"/>
        </w:rPr>
      </w:pPr>
    </w:p>
    <w:p w14:paraId="294ECA8F" w14:textId="77777777" w:rsidR="00FB7201" w:rsidRDefault="00FB7201" w:rsidP="00A17A2B">
      <w:pPr>
        <w:rPr>
          <w:rFonts w:ascii="Times New Roman" w:hAnsi="Times New Roman" w:cs="Times New Roman"/>
          <w:sz w:val="24"/>
          <w:szCs w:val="24"/>
        </w:rPr>
      </w:pPr>
    </w:p>
    <w:p w14:paraId="5CC5C073" w14:textId="77777777" w:rsidR="00FB7201" w:rsidRDefault="00FB7201" w:rsidP="00A17A2B">
      <w:pPr>
        <w:rPr>
          <w:rFonts w:ascii="Times New Roman" w:hAnsi="Times New Roman" w:cs="Times New Roman"/>
          <w:sz w:val="24"/>
          <w:szCs w:val="24"/>
        </w:rPr>
      </w:pPr>
    </w:p>
    <w:p w14:paraId="05E2B5A8" w14:textId="1FAAC9F4" w:rsidR="00FB7201" w:rsidRDefault="00FB7201" w:rsidP="00A17A2B">
      <w:pPr>
        <w:rPr>
          <w:rFonts w:ascii="Times New Roman" w:hAnsi="Times New Roman" w:cs="Times New Roman"/>
          <w:sz w:val="24"/>
          <w:szCs w:val="24"/>
        </w:rPr>
      </w:pPr>
    </w:p>
    <w:p w14:paraId="1F599A32" w14:textId="589EDC2E" w:rsidR="00FB7201" w:rsidRDefault="00FB7201" w:rsidP="00A17A2B">
      <w:pPr>
        <w:rPr>
          <w:rFonts w:ascii="Times New Roman" w:hAnsi="Times New Roman" w:cs="Times New Roman"/>
          <w:sz w:val="24"/>
          <w:szCs w:val="24"/>
        </w:rPr>
      </w:pPr>
    </w:p>
    <w:p w14:paraId="1DCF7998" w14:textId="637B213F" w:rsidR="00FB7201" w:rsidRDefault="00FB7201" w:rsidP="00A17A2B">
      <w:pPr>
        <w:rPr>
          <w:rFonts w:ascii="Times New Roman" w:hAnsi="Times New Roman" w:cs="Times New Roman"/>
          <w:sz w:val="24"/>
          <w:szCs w:val="24"/>
        </w:rPr>
      </w:pPr>
    </w:p>
    <w:p w14:paraId="17870426" w14:textId="77777777" w:rsidR="00FB7201" w:rsidRDefault="00FB7201" w:rsidP="00A17A2B">
      <w:pPr>
        <w:rPr>
          <w:rFonts w:ascii="Times New Roman" w:hAnsi="Times New Roman" w:cs="Times New Roman"/>
          <w:sz w:val="24"/>
          <w:szCs w:val="24"/>
        </w:rPr>
      </w:pPr>
    </w:p>
    <w:p w14:paraId="4EE86EC2" w14:textId="77777777" w:rsidR="00FB7201" w:rsidRDefault="00FB7201" w:rsidP="00A17A2B">
      <w:pPr>
        <w:rPr>
          <w:rFonts w:ascii="Times New Roman" w:hAnsi="Times New Roman" w:cs="Times New Roman"/>
          <w:sz w:val="24"/>
          <w:szCs w:val="24"/>
        </w:rPr>
      </w:pPr>
    </w:p>
    <w:p w14:paraId="539CBD40" w14:textId="77777777" w:rsidR="00FB7201" w:rsidRDefault="00FB7201" w:rsidP="00A17A2B">
      <w:pPr>
        <w:rPr>
          <w:rFonts w:ascii="Times New Roman" w:hAnsi="Times New Roman" w:cs="Times New Roman"/>
          <w:sz w:val="24"/>
          <w:szCs w:val="24"/>
        </w:rPr>
      </w:pPr>
    </w:p>
    <w:p w14:paraId="28882B2A" w14:textId="77777777" w:rsidR="00FB7201" w:rsidRDefault="00FB7201" w:rsidP="00A17A2B">
      <w:pPr>
        <w:rPr>
          <w:rFonts w:ascii="Times New Roman" w:hAnsi="Times New Roman" w:cs="Times New Roman"/>
          <w:sz w:val="24"/>
          <w:szCs w:val="24"/>
        </w:rPr>
      </w:pPr>
    </w:p>
    <w:p w14:paraId="37F80715" w14:textId="77777777" w:rsidR="00FB7201" w:rsidRDefault="00FB7201" w:rsidP="00A17A2B">
      <w:pPr>
        <w:rPr>
          <w:rFonts w:ascii="Times New Roman" w:hAnsi="Times New Roman" w:cs="Times New Roman"/>
          <w:sz w:val="24"/>
          <w:szCs w:val="24"/>
        </w:rPr>
      </w:pPr>
    </w:p>
    <w:p w14:paraId="173DF471" w14:textId="77777777" w:rsidR="00FB7201" w:rsidRDefault="00FB7201" w:rsidP="00A17A2B">
      <w:pPr>
        <w:rPr>
          <w:rFonts w:ascii="Times New Roman" w:hAnsi="Times New Roman" w:cs="Times New Roman"/>
          <w:sz w:val="24"/>
          <w:szCs w:val="24"/>
        </w:rPr>
      </w:pPr>
    </w:p>
    <w:p w14:paraId="655D27D5" w14:textId="77777777" w:rsidR="00FB7201" w:rsidRDefault="00FB7201" w:rsidP="00A17A2B">
      <w:pPr>
        <w:rPr>
          <w:rFonts w:ascii="Times New Roman" w:hAnsi="Times New Roman" w:cs="Times New Roman"/>
          <w:sz w:val="24"/>
          <w:szCs w:val="24"/>
        </w:rPr>
      </w:pPr>
    </w:p>
    <w:p w14:paraId="1645D1D8" w14:textId="77777777" w:rsidR="00FB7201" w:rsidRDefault="00FB7201" w:rsidP="00A17A2B">
      <w:pPr>
        <w:rPr>
          <w:rFonts w:ascii="Times New Roman" w:hAnsi="Times New Roman" w:cs="Times New Roman"/>
          <w:sz w:val="24"/>
          <w:szCs w:val="24"/>
        </w:rPr>
      </w:pPr>
    </w:p>
    <w:p w14:paraId="23878C54" w14:textId="77777777" w:rsidR="00FB7201" w:rsidRDefault="00FB7201" w:rsidP="00A17A2B">
      <w:pPr>
        <w:rPr>
          <w:rFonts w:ascii="Times New Roman" w:hAnsi="Times New Roman" w:cs="Times New Roman"/>
          <w:sz w:val="24"/>
          <w:szCs w:val="24"/>
        </w:rPr>
      </w:pPr>
    </w:p>
    <w:p w14:paraId="7D75C64D" w14:textId="4386F785" w:rsidR="00A17A2B" w:rsidRDefault="00A17A2B" w:rsidP="00A17A2B">
      <w:pPr>
        <w:rPr>
          <w:rFonts w:ascii="Times New Roman" w:hAnsi="Times New Roman" w:cs="Times New Roman"/>
          <w:sz w:val="24"/>
          <w:szCs w:val="24"/>
        </w:rPr>
      </w:pPr>
    </w:p>
    <w:p w14:paraId="5EF68E43" w14:textId="77777777" w:rsidR="00A17A2B" w:rsidRDefault="00A17A2B" w:rsidP="00A17A2B">
      <w:pPr>
        <w:rPr>
          <w:rFonts w:ascii="Times New Roman" w:hAnsi="Times New Roman" w:cs="Times New Roman"/>
          <w:sz w:val="24"/>
          <w:szCs w:val="24"/>
        </w:rPr>
      </w:pPr>
    </w:p>
    <w:p w14:paraId="61462145" w14:textId="77777777" w:rsidR="00A17A2B" w:rsidRDefault="00A17A2B" w:rsidP="00A17A2B">
      <w:pPr>
        <w:rPr>
          <w:rFonts w:ascii="Times New Roman" w:hAnsi="Times New Roman" w:cs="Times New Roman"/>
          <w:sz w:val="24"/>
          <w:szCs w:val="24"/>
        </w:rPr>
      </w:pPr>
    </w:p>
    <w:p w14:paraId="299EC9A7" w14:textId="77777777" w:rsidR="00A17A2B" w:rsidRDefault="00A17A2B" w:rsidP="00A17A2B">
      <w:pPr>
        <w:rPr>
          <w:rFonts w:ascii="Times New Roman" w:hAnsi="Times New Roman" w:cs="Times New Roman"/>
          <w:sz w:val="24"/>
          <w:szCs w:val="24"/>
        </w:rPr>
      </w:pPr>
    </w:p>
    <w:p w14:paraId="73CF3971" w14:textId="77777777" w:rsidR="00A17A2B" w:rsidRDefault="00A17A2B" w:rsidP="00A17A2B">
      <w:pPr>
        <w:rPr>
          <w:rFonts w:ascii="Times New Roman" w:hAnsi="Times New Roman" w:cs="Times New Roman"/>
          <w:sz w:val="24"/>
          <w:szCs w:val="24"/>
        </w:rPr>
      </w:pPr>
    </w:p>
    <w:p w14:paraId="57788BF3" w14:textId="77777777" w:rsidR="00A17A2B" w:rsidRDefault="00A17A2B" w:rsidP="00A17A2B">
      <w:pPr>
        <w:rPr>
          <w:rFonts w:ascii="Times New Roman" w:hAnsi="Times New Roman" w:cs="Times New Roman"/>
          <w:sz w:val="24"/>
          <w:szCs w:val="24"/>
        </w:rPr>
      </w:pPr>
    </w:p>
    <w:p w14:paraId="2E671B28" w14:textId="77777777" w:rsidR="00A17A2B" w:rsidRPr="00A17A2B" w:rsidRDefault="00A17A2B" w:rsidP="00A17A2B">
      <w:pPr>
        <w:rPr>
          <w:rFonts w:ascii="Times New Roman" w:hAnsi="Times New Roman" w:cs="Times New Roman"/>
          <w:sz w:val="24"/>
          <w:szCs w:val="24"/>
        </w:rPr>
      </w:pPr>
    </w:p>
    <w:p w14:paraId="34F58936" w14:textId="77777777" w:rsidR="00A17A2B" w:rsidRPr="00A17A2B" w:rsidRDefault="00A17A2B" w:rsidP="00A17A2B">
      <w:pPr>
        <w:rPr>
          <w:rFonts w:ascii="Times New Roman" w:hAnsi="Times New Roman" w:cs="Times New Roman"/>
          <w:sz w:val="24"/>
          <w:szCs w:val="24"/>
        </w:rPr>
      </w:pPr>
    </w:p>
    <w:p w14:paraId="2329212D" w14:textId="77777777" w:rsidR="00A17A2B" w:rsidRPr="00A17A2B" w:rsidRDefault="00A17A2B" w:rsidP="00A17A2B">
      <w:pPr>
        <w:rPr>
          <w:rFonts w:ascii="Times New Roman" w:hAnsi="Times New Roman" w:cs="Times New Roman"/>
          <w:sz w:val="24"/>
          <w:szCs w:val="24"/>
        </w:rPr>
      </w:pPr>
    </w:p>
    <w:p w14:paraId="7075CF19" w14:textId="77777777" w:rsidR="00A17A2B" w:rsidRPr="00A17A2B" w:rsidRDefault="00A17A2B" w:rsidP="00A17A2B">
      <w:pPr>
        <w:rPr>
          <w:rFonts w:ascii="Times New Roman" w:hAnsi="Times New Roman" w:cs="Times New Roman"/>
          <w:sz w:val="24"/>
          <w:szCs w:val="24"/>
        </w:rPr>
      </w:pPr>
    </w:p>
    <w:p w14:paraId="25C0325C" w14:textId="77777777" w:rsidR="00A17A2B" w:rsidRDefault="00A17A2B" w:rsidP="00A17A2B">
      <w:pPr>
        <w:rPr>
          <w:rFonts w:ascii="Times New Roman" w:hAnsi="Times New Roman" w:cs="Times New Roman"/>
          <w:sz w:val="24"/>
          <w:szCs w:val="24"/>
        </w:rPr>
      </w:pPr>
    </w:p>
    <w:p w14:paraId="4B121286" w14:textId="77777777" w:rsidR="00A17A2B" w:rsidRPr="00A17A2B" w:rsidRDefault="00A17A2B" w:rsidP="00A17A2B">
      <w:pPr>
        <w:rPr>
          <w:rFonts w:ascii="Times New Roman" w:hAnsi="Times New Roman" w:cs="Times New Roman"/>
          <w:sz w:val="24"/>
          <w:szCs w:val="24"/>
        </w:rPr>
      </w:pPr>
    </w:p>
    <w:p w14:paraId="700180AF" w14:textId="77777777" w:rsidR="00A17A2B" w:rsidRPr="00A17A2B" w:rsidRDefault="00A17A2B" w:rsidP="00A17A2B">
      <w:pPr>
        <w:rPr>
          <w:rFonts w:ascii="Times New Roman" w:hAnsi="Times New Roman" w:cs="Times New Roman"/>
          <w:sz w:val="24"/>
          <w:szCs w:val="24"/>
        </w:rPr>
      </w:pPr>
    </w:p>
    <w:p w14:paraId="068B4D2C" w14:textId="77777777" w:rsidR="00A17A2B" w:rsidRPr="00A17A2B" w:rsidRDefault="00A17A2B" w:rsidP="00A17A2B">
      <w:pPr>
        <w:rPr>
          <w:rFonts w:ascii="Times New Roman" w:hAnsi="Times New Roman" w:cs="Times New Roman"/>
          <w:sz w:val="24"/>
          <w:szCs w:val="24"/>
        </w:rPr>
      </w:pPr>
    </w:p>
    <w:p w14:paraId="71AF75C6" w14:textId="77777777" w:rsidR="00A17A2B" w:rsidRPr="00A17A2B" w:rsidRDefault="00A17A2B" w:rsidP="00A17A2B">
      <w:pPr>
        <w:rPr>
          <w:rFonts w:ascii="Times New Roman" w:hAnsi="Times New Roman" w:cs="Times New Roman"/>
          <w:sz w:val="24"/>
          <w:szCs w:val="24"/>
        </w:rPr>
      </w:pPr>
    </w:p>
    <w:p w14:paraId="3B325E44" w14:textId="7EBE14EA" w:rsidR="00A17A2B" w:rsidRPr="00A17A2B" w:rsidRDefault="00A17A2B" w:rsidP="00A17A2B">
      <w:pPr>
        <w:rPr>
          <w:rFonts w:ascii="Times New Roman" w:hAnsi="Times New Roman" w:cs="Times New Roman"/>
          <w:sz w:val="24"/>
          <w:szCs w:val="24"/>
        </w:rPr>
      </w:pPr>
    </w:p>
    <w:sectPr w:rsidR="00A17A2B" w:rsidRPr="00A17A2B" w:rsidSect="00A17A2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14EC5"/>
    <w:multiLevelType w:val="hybridMultilevel"/>
    <w:tmpl w:val="DE12DD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FF035F"/>
    <w:multiLevelType w:val="multilevel"/>
    <w:tmpl w:val="171A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42E7D"/>
    <w:multiLevelType w:val="multilevel"/>
    <w:tmpl w:val="4402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3C1078"/>
    <w:multiLevelType w:val="multilevel"/>
    <w:tmpl w:val="E6F2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028171">
    <w:abstractNumId w:val="0"/>
  </w:num>
  <w:num w:numId="2" w16cid:durableId="575215020">
    <w:abstractNumId w:val="3"/>
  </w:num>
  <w:num w:numId="3" w16cid:durableId="748573765">
    <w:abstractNumId w:val="1"/>
  </w:num>
  <w:num w:numId="4" w16cid:durableId="1169446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A2B"/>
    <w:rsid w:val="000A5A57"/>
    <w:rsid w:val="000D7917"/>
    <w:rsid w:val="00277798"/>
    <w:rsid w:val="002858A5"/>
    <w:rsid w:val="004E0E18"/>
    <w:rsid w:val="00582924"/>
    <w:rsid w:val="005840EE"/>
    <w:rsid w:val="007B3828"/>
    <w:rsid w:val="00A17A2B"/>
    <w:rsid w:val="00BD206C"/>
    <w:rsid w:val="00F149A2"/>
    <w:rsid w:val="00FB7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FCBB2"/>
  <w15:chartTrackingRefBased/>
  <w15:docId w15:val="{EFFED95B-F906-40C4-8C34-7A072EE8C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924"/>
  </w:style>
  <w:style w:type="paragraph" w:styleId="Heading1">
    <w:name w:val="heading 1"/>
    <w:basedOn w:val="Normal"/>
    <w:next w:val="Normal"/>
    <w:link w:val="Heading1Char"/>
    <w:uiPriority w:val="9"/>
    <w:qFormat/>
    <w:rsid w:val="00A17A2B"/>
    <w:pPr>
      <w:keepNext/>
      <w:keepLines/>
      <w:spacing w:before="360" w:after="80"/>
      <w:outlineLvl w:val="0"/>
    </w:pPr>
    <w:rPr>
      <w:rFonts w:asciiTheme="majorHAnsi" w:eastAsiaTheme="majorEastAsia" w:hAnsiTheme="majorHAnsi" w:cstheme="majorBidi"/>
      <w:color w:val="C49A00" w:themeColor="accent1" w:themeShade="BF"/>
      <w:sz w:val="40"/>
      <w:szCs w:val="40"/>
    </w:rPr>
  </w:style>
  <w:style w:type="paragraph" w:styleId="Heading2">
    <w:name w:val="heading 2"/>
    <w:basedOn w:val="Normal"/>
    <w:link w:val="Heading2Char"/>
    <w:uiPriority w:val="9"/>
    <w:qFormat/>
    <w:rsid w:val="0058292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A17A2B"/>
    <w:pPr>
      <w:keepNext/>
      <w:keepLines/>
      <w:spacing w:before="160" w:after="80"/>
      <w:outlineLvl w:val="2"/>
    </w:pPr>
    <w:rPr>
      <w:rFonts w:eastAsiaTheme="majorEastAsia" w:cstheme="majorBidi"/>
      <w:color w:val="C49A00" w:themeColor="accent1" w:themeShade="BF"/>
      <w:sz w:val="28"/>
      <w:szCs w:val="28"/>
    </w:rPr>
  </w:style>
  <w:style w:type="paragraph" w:styleId="Heading4">
    <w:name w:val="heading 4"/>
    <w:basedOn w:val="Normal"/>
    <w:next w:val="Normal"/>
    <w:link w:val="Heading4Char"/>
    <w:uiPriority w:val="9"/>
    <w:semiHidden/>
    <w:unhideWhenUsed/>
    <w:qFormat/>
    <w:rsid w:val="00A17A2B"/>
    <w:pPr>
      <w:keepNext/>
      <w:keepLines/>
      <w:spacing w:before="80" w:after="40"/>
      <w:outlineLvl w:val="3"/>
    </w:pPr>
    <w:rPr>
      <w:rFonts w:eastAsiaTheme="majorEastAsia" w:cstheme="majorBidi"/>
      <w:i/>
      <w:iCs/>
      <w:color w:val="C49A00" w:themeColor="accent1" w:themeShade="BF"/>
    </w:rPr>
  </w:style>
  <w:style w:type="paragraph" w:styleId="Heading5">
    <w:name w:val="heading 5"/>
    <w:basedOn w:val="Normal"/>
    <w:next w:val="Normal"/>
    <w:link w:val="Heading5Char"/>
    <w:uiPriority w:val="9"/>
    <w:semiHidden/>
    <w:unhideWhenUsed/>
    <w:qFormat/>
    <w:rsid w:val="00A17A2B"/>
    <w:pPr>
      <w:keepNext/>
      <w:keepLines/>
      <w:spacing w:before="80" w:after="40"/>
      <w:outlineLvl w:val="4"/>
    </w:pPr>
    <w:rPr>
      <w:rFonts w:eastAsiaTheme="majorEastAsia" w:cstheme="majorBidi"/>
      <w:color w:val="C49A00" w:themeColor="accent1" w:themeShade="BF"/>
    </w:rPr>
  </w:style>
  <w:style w:type="paragraph" w:styleId="Heading6">
    <w:name w:val="heading 6"/>
    <w:basedOn w:val="Normal"/>
    <w:next w:val="Normal"/>
    <w:link w:val="Heading6Char"/>
    <w:uiPriority w:val="9"/>
    <w:semiHidden/>
    <w:unhideWhenUsed/>
    <w:qFormat/>
    <w:rsid w:val="00A17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2924"/>
    <w:rPr>
      <w:rFonts w:ascii="Times New Roman" w:eastAsia="Times New Roman" w:hAnsi="Times New Roman" w:cs="Times New Roman"/>
      <w:b/>
      <w:bCs/>
      <w:kern w:val="0"/>
      <w:sz w:val="36"/>
      <w:szCs w:val="36"/>
      <w:lang w:eastAsia="en-IN"/>
      <w14:ligatures w14:val="none"/>
    </w:rPr>
  </w:style>
  <w:style w:type="paragraph" w:styleId="ListParagraph">
    <w:name w:val="List Paragraph"/>
    <w:basedOn w:val="Normal"/>
    <w:uiPriority w:val="34"/>
    <w:qFormat/>
    <w:rsid w:val="00582924"/>
    <w:pPr>
      <w:ind w:left="720"/>
      <w:contextualSpacing/>
    </w:pPr>
  </w:style>
  <w:style w:type="character" w:customStyle="1" w:styleId="Heading1Char">
    <w:name w:val="Heading 1 Char"/>
    <w:basedOn w:val="DefaultParagraphFont"/>
    <w:link w:val="Heading1"/>
    <w:uiPriority w:val="9"/>
    <w:rsid w:val="00A17A2B"/>
    <w:rPr>
      <w:rFonts w:asciiTheme="majorHAnsi" w:eastAsiaTheme="majorEastAsia" w:hAnsiTheme="majorHAnsi" w:cstheme="majorBidi"/>
      <w:color w:val="C49A00" w:themeColor="accent1" w:themeShade="BF"/>
      <w:sz w:val="40"/>
      <w:szCs w:val="40"/>
    </w:rPr>
  </w:style>
  <w:style w:type="character" w:customStyle="1" w:styleId="Heading3Char">
    <w:name w:val="Heading 3 Char"/>
    <w:basedOn w:val="DefaultParagraphFont"/>
    <w:link w:val="Heading3"/>
    <w:uiPriority w:val="9"/>
    <w:semiHidden/>
    <w:rsid w:val="00A17A2B"/>
    <w:rPr>
      <w:rFonts w:eastAsiaTheme="majorEastAsia" w:cstheme="majorBidi"/>
      <w:color w:val="C49A00" w:themeColor="accent1" w:themeShade="BF"/>
      <w:sz w:val="28"/>
      <w:szCs w:val="28"/>
    </w:rPr>
  </w:style>
  <w:style w:type="character" w:customStyle="1" w:styleId="Heading4Char">
    <w:name w:val="Heading 4 Char"/>
    <w:basedOn w:val="DefaultParagraphFont"/>
    <w:link w:val="Heading4"/>
    <w:uiPriority w:val="9"/>
    <w:semiHidden/>
    <w:rsid w:val="00A17A2B"/>
    <w:rPr>
      <w:rFonts w:eastAsiaTheme="majorEastAsia" w:cstheme="majorBidi"/>
      <w:i/>
      <w:iCs/>
      <w:color w:val="C49A00" w:themeColor="accent1" w:themeShade="BF"/>
    </w:rPr>
  </w:style>
  <w:style w:type="character" w:customStyle="1" w:styleId="Heading5Char">
    <w:name w:val="Heading 5 Char"/>
    <w:basedOn w:val="DefaultParagraphFont"/>
    <w:link w:val="Heading5"/>
    <w:uiPriority w:val="9"/>
    <w:semiHidden/>
    <w:rsid w:val="00A17A2B"/>
    <w:rPr>
      <w:rFonts w:eastAsiaTheme="majorEastAsia" w:cstheme="majorBidi"/>
      <w:color w:val="C49A00" w:themeColor="accent1" w:themeShade="BF"/>
    </w:rPr>
  </w:style>
  <w:style w:type="character" w:customStyle="1" w:styleId="Heading6Char">
    <w:name w:val="Heading 6 Char"/>
    <w:basedOn w:val="DefaultParagraphFont"/>
    <w:link w:val="Heading6"/>
    <w:uiPriority w:val="9"/>
    <w:semiHidden/>
    <w:rsid w:val="00A17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A2B"/>
    <w:rPr>
      <w:rFonts w:eastAsiaTheme="majorEastAsia" w:cstheme="majorBidi"/>
      <w:color w:val="272727" w:themeColor="text1" w:themeTint="D8"/>
    </w:rPr>
  </w:style>
  <w:style w:type="paragraph" w:styleId="Title">
    <w:name w:val="Title"/>
    <w:basedOn w:val="Normal"/>
    <w:next w:val="Normal"/>
    <w:link w:val="TitleChar"/>
    <w:uiPriority w:val="10"/>
    <w:qFormat/>
    <w:rsid w:val="00A17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A2B"/>
    <w:pPr>
      <w:spacing w:before="160"/>
      <w:jc w:val="center"/>
    </w:pPr>
    <w:rPr>
      <w:i/>
      <w:iCs/>
      <w:color w:val="404040" w:themeColor="text1" w:themeTint="BF"/>
    </w:rPr>
  </w:style>
  <w:style w:type="character" w:customStyle="1" w:styleId="QuoteChar">
    <w:name w:val="Quote Char"/>
    <w:basedOn w:val="DefaultParagraphFont"/>
    <w:link w:val="Quote"/>
    <w:uiPriority w:val="29"/>
    <w:rsid w:val="00A17A2B"/>
    <w:rPr>
      <w:i/>
      <w:iCs/>
      <w:color w:val="404040" w:themeColor="text1" w:themeTint="BF"/>
    </w:rPr>
  </w:style>
  <w:style w:type="character" w:styleId="IntenseEmphasis">
    <w:name w:val="Intense Emphasis"/>
    <w:basedOn w:val="DefaultParagraphFont"/>
    <w:uiPriority w:val="21"/>
    <w:qFormat/>
    <w:rsid w:val="00A17A2B"/>
    <w:rPr>
      <w:i/>
      <w:iCs/>
      <w:color w:val="C49A00" w:themeColor="accent1" w:themeShade="BF"/>
    </w:rPr>
  </w:style>
  <w:style w:type="paragraph" w:styleId="IntenseQuote">
    <w:name w:val="Intense Quote"/>
    <w:basedOn w:val="Normal"/>
    <w:next w:val="Normal"/>
    <w:link w:val="IntenseQuoteChar"/>
    <w:uiPriority w:val="30"/>
    <w:qFormat/>
    <w:rsid w:val="00A17A2B"/>
    <w:pPr>
      <w:pBdr>
        <w:top w:val="single" w:sz="4" w:space="10" w:color="C49A00" w:themeColor="accent1" w:themeShade="BF"/>
        <w:bottom w:val="single" w:sz="4" w:space="10" w:color="C49A00" w:themeColor="accent1" w:themeShade="BF"/>
      </w:pBdr>
      <w:spacing w:before="360" w:after="360"/>
      <w:ind w:left="864" w:right="864"/>
      <w:jc w:val="center"/>
    </w:pPr>
    <w:rPr>
      <w:i/>
      <w:iCs/>
      <w:color w:val="C49A00" w:themeColor="accent1" w:themeShade="BF"/>
    </w:rPr>
  </w:style>
  <w:style w:type="character" w:customStyle="1" w:styleId="IntenseQuoteChar">
    <w:name w:val="Intense Quote Char"/>
    <w:basedOn w:val="DefaultParagraphFont"/>
    <w:link w:val="IntenseQuote"/>
    <w:uiPriority w:val="30"/>
    <w:rsid w:val="00A17A2B"/>
    <w:rPr>
      <w:i/>
      <w:iCs/>
      <w:color w:val="C49A00" w:themeColor="accent1" w:themeShade="BF"/>
    </w:rPr>
  </w:style>
  <w:style w:type="character" w:styleId="IntenseReference">
    <w:name w:val="Intense Reference"/>
    <w:basedOn w:val="DefaultParagraphFont"/>
    <w:uiPriority w:val="32"/>
    <w:qFormat/>
    <w:rsid w:val="00A17A2B"/>
    <w:rPr>
      <w:b/>
      <w:bCs/>
      <w:smallCaps/>
      <w:color w:val="C49A00"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6</Pages>
  <Words>610</Words>
  <Characters>3482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 Mahi</dc:creator>
  <cp:keywords/>
  <dc:description/>
  <cp:lastModifiedBy>Uma Mahi</cp:lastModifiedBy>
  <cp:revision>2</cp:revision>
  <dcterms:created xsi:type="dcterms:W3CDTF">2026-01-18T19:00:00Z</dcterms:created>
  <dcterms:modified xsi:type="dcterms:W3CDTF">2026-01-18T20:17:00Z</dcterms:modified>
</cp:coreProperties>
</file>