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14"/>
        <w:jc w:val="righ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NAAN MUDHALVAN-IBM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right="3291"/>
        <w:jc w:val="righ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ASSIGNMENT 1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TRACK-IOT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</w:t>
      </w:r>
      <w:r>
        <w:rPr>
          <w:sz w:val="24"/>
          <w:szCs w:val="24"/>
        </w:rPr>
        <w:t xml:space="preserve"> Joeit</w:t>
      </w:r>
      <w:bookmarkStart w:id="0" w:name="_GoBack"/>
      <w:bookmarkEnd w:id="0"/>
      <w:r w:rsidR="00FB6B0F">
        <w:rPr>
          <w:sz w:val="24"/>
          <w:szCs w:val="24"/>
        </w:rPr>
        <w:t xml:space="preserve">a </w:t>
      </w:r>
      <w:proofErr w:type="spellStart"/>
      <w:r w:rsidR="00FB6B0F">
        <w:rPr>
          <w:sz w:val="24"/>
          <w:szCs w:val="24"/>
        </w:rPr>
        <w:t>Priyadarshini</w:t>
      </w:r>
      <w:proofErr w:type="spellEnd"/>
      <w:r>
        <w:rPr>
          <w:sz w:val="24"/>
          <w:szCs w:val="24"/>
        </w:rPr>
        <w:t>. A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COLLEGE-MEENAKSHI SUNDARARAJAN ENGINEERING COLLEGE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6" w:right="89" w:firstLine="6"/>
        <w:rPr>
          <w:color w:val="000000"/>
          <w:sz w:val="30"/>
          <w:szCs w:val="30"/>
        </w:rPr>
      </w:pPr>
      <w:r>
        <w:rPr>
          <w:color w:val="000000"/>
          <w:sz w:val="24"/>
          <w:szCs w:val="24"/>
        </w:rPr>
        <w:t xml:space="preserve">TOPIC-BUILD A SMART HOME IN WOKWI WITH MINIMUM TWO SENSORS, </w:t>
      </w:r>
      <w:proofErr w:type="gramStart"/>
      <w:r>
        <w:rPr>
          <w:color w:val="000000"/>
          <w:sz w:val="24"/>
          <w:szCs w:val="24"/>
        </w:rPr>
        <w:t>LED  AND</w:t>
      </w:r>
      <w:proofErr w:type="gramEnd"/>
      <w:r>
        <w:rPr>
          <w:color w:val="000000"/>
          <w:sz w:val="24"/>
          <w:szCs w:val="24"/>
        </w:rPr>
        <w:t xml:space="preserve"> BUZZER</w:t>
      </w:r>
      <w:r>
        <w:rPr>
          <w:color w:val="000000"/>
          <w:sz w:val="30"/>
          <w:szCs w:val="30"/>
        </w:rPr>
        <w:t xml:space="preserve">.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388" w:lineRule="auto"/>
        <w:ind w:left="15" w:right="1823" w:hanging="8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WOKWI LINK -</w:t>
      </w:r>
      <w:r>
        <w:rPr>
          <w:color w:val="954F72"/>
          <w:sz w:val="25"/>
          <w:szCs w:val="25"/>
          <w:u w:val="single"/>
        </w:rPr>
        <w:t>https://wokwi.com/projects/362713164808431617</w:t>
      </w:r>
      <w:r>
        <w:rPr>
          <w:color w:val="954F72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CODE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9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31515"/>
          <w:sz w:val="21"/>
          <w:szCs w:val="21"/>
        </w:rPr>
        <w:t>Servo.h</w:t>
      </w:r>
      <w:proofErr w:type="spellEnd"/>
      <w:r>
        <w:rPr>
          <w:color w:val="0000FF"/>
          <w:sz w:val="21"/>
          <w:szCs w:val="21"/>
        </w:rPr>
        <w:t xml:space="preserve">&gt;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Servo </w:t>
      </w:r>
      <w:proofErr w:type="spellStart"/>
      <w:r>
        <w:rPr>
          <w:color w:val="000000"/>
          <w:sz w:val="21"/>
          <w:szCs w:val="21"/>
        </w:rPr>
        <w:t>lockservo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servoPin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9</w:t>
      </w:r>
      <w:r>
        <w:rPr>
          <w:color w:val="000000"/>
          <w:sz w:val="21"/>
          <w:szCs w:val="21"/>
        </w:rPr>
        <w:t xml:space="preserve">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pirPin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ledPin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>=</w:t>
      </w:r>
      <w:r>
        <w:rPr>
          <w:color w:val="098658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int</w:t>
      </w:r>
      <w:proofErr w:type="spellEnd"/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state=</w:t>
      </w:r>
      <w:r>
        <w:rPr>
          <w:color w:val="098658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5E6D03"/>
          <w:sz w:val="21"/>
          <w:szCs w:val="21"/>
        </w:rPr>
        <w:t>setup</w:t>
      </w:r>
      <w:r>
        <w:rPr>
          <w:color w:val="000000"/>
          <w:sz w:val="21"/>
          <w:szCs w:val="21"/>
        </w:rPr>
        <w:t xml:space="preserve">() {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pirPin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7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lockservo.attach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servoPin</w:t>
      </w:r>
      <w:proofErr w:type="spellEnd"/>
      <w:r>
        <w:rPr>
          <w:color w:val="000000"/>
          <w:sz w:val="21"/>
          <w:szCs w:val="21"/>
        </w:rPr>
        <w:t xml:space="preserve">);\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ledPin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7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7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9600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5E6D03"/>
          <w:sz w:val="21"/>
          <w:szCs w:val="21"/>
        </w:rPr>
        <w:t>loop</w:t>
      </w:r>
      <w:r>
        <w:rPr>
          <w:color w:val="000000"/>
          <w:sz w:val="21"/>
          <w:szCs w:val="21"/>
        </w:rPr>
        <w:t xml:space="preserve">() {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state=</w:t>
      </w:r>
      <w:proofErr w:type="spellStart"/>
      <w:proofErr w:type="gramEnd"/>
      <w:r>
        <w:rPr>
          <w:color w:val="E97366"/>
          <w:sz w:val="21"/>
          <w:szCs w:val="21"/>
        </w:rPr>
        <w:t>digitalRead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pirPin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(state==</w:t>
      </w:r>
      <w:r>
        <w:rPr>
          <w:color w:val="0097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</w:t>
      </w:r>
      <w:r>
        <w:rPr>
          <w:color w:val="E97366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90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E97366"/>
          <w:sz w:val="21"/>
          <w:szCs w:val="21"/>
        </w:rPr>
        <w:t>tone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buzzerPin,</w:t>
      </w:r>
      <w:r>
        <w:rPr>
          <w:color w:val="098658"/>
          <w:sz w:val="21"/>
          <w:szCs w:val="21"/>
        </w:rPr>
        <w:t>2000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5000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</w:t>
      </w:r>
      <w:r>
        <w:rPr>
          <w:color w:val="E97366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noTone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3</w:t>
      </w:r>
      <w:r>
        <w:rPr>
          <w:color w:val="000000"/>
          <w:sz w:val="21"/>
          <w:szCs w:val="21"/>
        </w:rPr>
        <w:t>,</w:t>
      </w:r>
      <w:r>
        <w:rPr>
          <w:color w:val="0097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1000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FF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FF"/>
          <w:sz w:val="21"/>
          <w:szCs w:val="21"/>
        </w:rPr>
        <w:t>else</w:t>
      </w:r>
      <w:proofErr w:type="gramEnd"/>
      <w:r>
        <w:rPr>
          <w:color w:val="0000FF"/>
          <w:sz w:val="21"/>
          <w:szCs w:val="21"/>
        </w:rPr>
        <w:t xml:space="preserve">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lockservo.</w:t>
      </w:r>
      <w:r>
        <w:rPr>
          <w:color w:val="E97366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98658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noTone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buzzerPin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ledPin,</w:t>
      </w:r>
      <w:r>
        <w:rPr>
          <w:color w:val="00979C"/>
          <w:sz w:val="21"/>
          <w:szCs w:val="21"/>
        </w:rPr>
        <w:t>LOW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 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</w:p>
    <w:p w:rsidR="00253583" w:rsidRDefault="00F5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19050" distB="19050" distL="19050" distR="19050">
            <wp:extent cx="5736336" cy="306019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30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19050" distB="19050" distL="19050" distR="19050">
            <wp:extent cx="5736336" cy="15270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1527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3583">
      <w:pgSz w:w="11900" w:h="16820"/>
      <w:pgMar w:top="1420" w:right="1437" w:bottom="1814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83"/>
    <w:rsid w:val="00253583"/>
    <w:rsid w:val="00A74770"/>
    <w:rsid w:val="00F541FA"/>
    <w:rsid w:val="00F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426E9-A88C-4ABE-B518-50375BE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2023-04-29T07:08:00Z</dcterms:created>
  <dcterms:modified xsi:type="dcterms:W3CDTF">2023-04-29T07:27:00Z</dcterms:modified>
</cp:coreProperties>
</file>