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7184E" w14:textId="5F3C6D9F" w:rsidR="008E5E26" w:rsidRDefault="00A11326" w:rsidP="00767FE9">
      <w:pPr>
        <w:jc w:val="center"/>
        <w:rPr>
          <w:sz w:val="40"/>
          <w:szCs w:val="40"/>
          <w:lang w:val="en-US"/>
        </w:rPr>
      </w:pPr>
      <w:r>
        <w:rPr>
          <w:sz w:val="40"/>
          <w:szCs w:val="40"/>
          <w:lang w:val="en-US"/>
        </w:rPr>
        <w:t>USER FRIENDLY CH</w:t>
      </w:r>
      <w:r w:rsidR="004E7463">
        <w:rPr>
          <w:sz w:val="40"/>
          <w:szCs w:val="40"/>
          <w:lang w:val="en-US"/>
        </w:rPr>
        <w:t>ATTER-BOX</w:t>
      </w:r>
    </w:p>
    <w:p w14:paraId="28C618D9" w14:textId="4E1B4E92" w:rsidR="00767FE9" w:rsidRPr="004E7463" w:rsidRDefault="004E7463" w:rsidP="004E7463">
      <w:pPr>
        <w:rPr>
          <w:rFonts w:ascii="Arial Black" w:hAnsi="Arial Black"/>
          <w:sz w:val="36"/>
          <w:szCs w:val="36"/>
          <w:lang w:val="en-US"/>
        </w:rPr>
      </w:pPr>
      <w:r>
        <w:rPr>
          <w:rFonts w:ascii="Arial Black" w:hAnsi="Arial Black"/>
          <w:sz w:val="36"/>
          <w:szCs w:val="36"/>
          <w:lang w:val="en-US"/>
        </w:rPr>
        <w:t>ABSTRACT:</w:t>
      </w:r>
    </w:p>
    <w:p w14:paraId="73663932" w14:textId="77777777" w:rsidR="00767FE9" w:rsidRPr="00767FE9" w:rsidRDefault="00767FE9" w:rsidP="00767FE9">
      <w:pPr>
        <w:rPr>
          <w:sz w:val="24"/>
          <w:szCs w:val="24"/>
        </w:rPr>
      </w:pPr>
      <w:r w:rsidRPr="00767FE9">
        <w:rPr>
          <w:sz w:val="24"/>
          <w:szCs w:val="24"/>
        </w:rPr>
        <w:t>The increasing integration of chatbots into various sectors highlights their significance as user-friendly communication tools. A user-friendly chatbot is designed to enhance user experience by providing intuitive interactions, quick responses, and personalized assistance. This abstract explores the essential features and benefits of user-friendly chatbots, emphasizing their role in improving customer satisfaction and operational efficiency.</w:t>
      </w:r>
    </w:p>
    <w:p w14:paraId="33AD1C37" w14:textId="77777777" w:rsidR="00767FE9" w:rsidRPr="00767FE9" w:rsidRDefault="00767FE9" w:rsidP="00767FE9">
      <w:pPr>
        <w:rPr>
          <w:sz w:val="24"/>
          <w:szCs w:val="24"/>
        </w:rPr>
      </w:pPr>
      <w:r w:rsidRPr="00767FE9">
        <w:rPr>
          <w:b/>
          <w:bCs/>
          <w:sz w:val="24"/>
          <w:szCs w:val="24"/>
        </w:rPr>
        <w:t>Key Features of User-Friendly Chatbots</w:t>
      </w:r>
    </w:p>
    <w:p w14:paraId="132036EF" w14:textId="77777777" w:rsidR="00767FE9" w:rsidRPr="00767FE9" w:rsidRDefault="00767FE9" w:rsidP="00767FE9">
      <w:pPr>
        <w:numPr>
          <w:ilvl w:val="0"/>
          <w:numId w:val="1"/>
        </w:numPr>
        <w:rPr>
          <w:sz w:val="24"/>
          <w:szCs w:val="24"/>
        </w:rPr>
      </w:pPr>
      <w:r w:rsidRPr="00767FE9">
        <w:rPr>
          <w:b/>
          <w:bCs/>
          <w:sz w:val="24"/>
          <w:szCs w:val="24"/>
        </w:rPr>
        <w:t>Natural Language Processing (NLP)</w:t>
      </w:r>
      <w:r w:rsidRPr="00767FE9">
        <w:rPr>
          <w:sz w:val="24"/>
          <w:szCs w:val="24"/>
        </w:rPr>
        <w:t>: User-friendly chatbots utilize advanced NLP techniques to understand and respond to user queries in a conversational manner, making interactions feel more human-like.</w:t>
      </w:r>
    </w:p>
    <w:p w14:paraId="55E83734" w14:textId="77777777" w:rsidR="00767FE9" w:rsidRPr="00767FE9" w:rsidRDefault="00767FE9" w:rsidP="00767FE9">
      <w:pPr>
        <w:numPr>
          <w:ilvl w:val="0"/>
          <w:numId w:val="1"/>
        </w:numPr>
        <w:rPr>
          <w:sz w:val="24"/>
          <w:szCs w:val="24"/>
        </w:rPr>
      </w:pPr>
      <w:r w:rsidRPr="00767FE9">
        <w:rPr>
          <w:b/>
          <w:bCs/>
          <w:sz w:val="24"/>
          <w:szCs w:val="24"/>
        </w:rPr>
        <w:t>Intuitive Interface</w:t>
      </w:r>
      <w:r w:rsidRPr="00767FE9">
        <w:rPr>
          <w:sz w:val="24"/>
          <w:szCs w:val="24"/>
        </w:rPr>
        <w:t>: A simple and clean interface allows users to engage with the chatbot effortlessly. This includes easy navigation, clear prompts, and visually appealing design elements.</w:t>
      </w:r>
    </w:p>
    <w:p w14:paraId="489AB190" w14:textId="77777777" w:rsidR="00767FE9" w:rsidRPr="00767FE9" w:rsidRDefault="00767FE9" w:rsidP="00767FE9">
      <w:pPr>
        <w:numPr>
          <w:ilvl w:val="0"/>
          <w:numId w:val="1"/>
        </w:numPr>
        <w:rPr>
          <w:sz w:val="24"/>
          <w:szCs w:val="24"/>
        </w:rPr>
      </w:pPr>
      <w:r w:rsidRPr="00767FE9">
        <w:rPr>
          <w:b/>
          <w:bCs/>
          <w:sz w:val="24"/>
          <w:szCs w:val="24"/>
        </w:rPr>
        <w:t>Personalization</w:t>
      </w:r>
      <w:r w:rsidRPr="00767FE9">
        <w:rPr>
          <w:sz w:val="24"/>
          <w:szCs w:val="24"/>
        </w:rPr>
        <w:t>: By leveraging user data, chatbots can offer tailored responses and recommendations, enhancing the overall user experience and fostering a sense of connection.</w:t>
      </w:r>
    </w:p>
    <w:p w14:paraId="719ABBD3" w14:textId="77777777" w:rsidR="00767FE9" w:rsidRPr="00767FE9" w:rsidRDefault="00767FE9" w:rsidP="00767FE9">
      <w:pPr>
        <w:rPr>
          <w:sz w:val="24"/>
          <w:szCs w:val="24"/>
        </w:rPr>
      </w:pPr>
      <w:r w:rsidRPr="00767FE9">
        <w:rPr>
          <w:b/>
          <w:bCs/>
          <w:sz w:val="24"/>
          <w:szCs w:val="24"/>
        </w:rPr>
        <w:t>Benefits of User-Friendly Chatbots</w:t>
      </w:r>
    </w:p>
    <w:p w14:paraId="582477AD" w14:textId="77777777" w:rsidR="00767FE9" w:rsidRPr="00767FE9" w:rsidRDefault="00767FE9" w:rsidP="00767FE9">
      <w:pPr>
        <w:numPr>
          <w:ilvl w:val="0"/>
          <w:numId w:val="2"/>
        </w:numPr>
        <w:rPr>
          <w:sz w:val="24"/>
          <w:szCs w:val="24"/>
        </w:rPr>
      </w:pPr>
      <w:r w:rsidRPr="00767FE9">
        <w:rPr>
          <w:b/>
          <w:bCs/>
          <w:sz w:val="24"/>
          <w:szCs w:val="24"/>
        </w:rPr>
        <w:t>24/7 Availability</w:t>
      </w:r>
      <w:r w:rsidRPr="00767FE9">
        <w:rPr>
          <w:sz w:val="24"/>
          <w:szCs w:val="24"/>
        </w:rPr>
        <w:t>: Chatbots provide round-the-clock support, ensuring that users can access assistance whenever needed, which is particularly beneficial for businesses operating in multiple time zones.</w:t>
      </w:r>
    </w:p>
    <w:p w14:paraId="0A100297" w14:textId="77777777" w:rsidR="00767FE9" w:rsidRPr="00767FE9" w:rsidRDefault="00767FE9" w:rsidP="00767FE9">
      <w:pPr>
        <w:numPr>
          <w:ilvl w:val="0"/>
          <w:numId w:val="2"/>
        </w:numPr>
        <w:rPr>
          <w:sz w:val="24"/>
          <w:szCs w:val="24"/>
        </w:rPr>
      </w:pPr>
      <w:r w:rsidRPr="00767FE9">
        <w:rPr>
          <w:b/>
          <w:bCs/>
          <w:sz w:val="24"/>
          <w:szCs w:val="24"/>
        </w:rPr>
        <w:t>Efficiency and Speed</w:t>
      </w:r>
      <w:r w:rsidRPr="00767FE9">
        <w:rPr>
          <w:sz w:val="24"/>
          <w:szCs w:val="24"/>
        </w:rPr>
        <w:t>: Chatbots can handle multiple inquiries simultaneously, significantly reducing wait times and improving response rates compared to traditional customer service methods.</w:t>
      </w:r>
    </w:p>
    <w:p w14:paraId="23400D0F" w14:textId="77777777" w:rsidR="00767FE9" w:rsidRDefault="00767FE9" w:rsidP="00767FE9">
      <w:pPr>
        <w:numPr>
          <w:ilvl w:val="0"/>
          <w:numId w:val="2"/>
        </w:numPr>
        <w:rPr>
          <w:sz w:val="24"/>
          <w:szCs w:val="24"/>
        </w:rPr>
      </w:pPr>
      <w:r w:rsidRPr="00767FE9">
        <w:rPr>
          <w:b/>
          <w:bCs/>
          <w:sz w:val="24"/>
          <w:szCs w:val="24"/>
        </w:rPr>
        <w:t>Cost-Effectiveness</w:t>
      </w:r>
      <w:r w:rsidRPr="00767FE9">
        <w:rPr>
          <w:sz w:val="24"/>
          <w:szCs w:val="24"/>
        </w:rPr>
        <w:t>: Implementing chatbots can lead to substantial cost savings for businesses by automating routine inquiries and reducing the need for extensive customer service teams.</w:t>
      </w:r>
    </w:p>
    <w:p w14:paraId="434F170F" w14:textId="77777777" w:rsidR="004E7463" w:rsidRDefault="004E7463" w:rsidP="004E7463">
      <w:pPr>
        <w:ind w:left="720"/>
        <w:rPr>
          <w:b/>
          <w:bCs/>
          <w:sz w:val="24"/>
          <w:szCs w:val="24"/>
        </w:rPr>
      </w:pPr>
    </w:p>
    <w:p w14:paraId="1C3EC651" w14:textId="51917C11" w:rsidR="005A4F73" w:rsidRDefault="005A4F73" w:rsidP="004E7463">
      <w:pPr>
        <w:ind w:left="720"/>
        <w:rPr>
          <w:b/>
          <w:bCs/>
          <w:sz w:val="24"/>
          <w:szCs w:val="24"/>
        </w:rPr>
      </w:pPr>
      <w:r>
        <w:rPr>
          <w:b/>
          <w:bCs/>
          <w:sz w:val="24"/>
          <w:szCs w:val="24"/>
        </w:rPr>
        <w:t>DATA-SETS:</w:t>
      </w:r>
    </w:p>
    <w:p w14:paraId="4A864C4A" w14:textId="77777777" w:rsidR="00077EED" w:rsidRPr="00077EED" w:rsidRDefault="00077EED" w:rsidP="00077EED">
      <w:pPr>
        <w:ind w:left="720"/>
        <w:rPr>
          <w:b/>
          <w:bCs/>
          <w:sz w:val="24"/>
          <w:szCs w:val="24"/>
        </w:rPr>
      </w:pPr>
      <w:r w:rsidRPr="00077EED">
        <w:rPr>
          <w:b/>
          <w:bCs/>
          <w:sz w:val="24"/>
          <w:szCs w:val="24"/>
        </w:rPr>
        <w:t>Question-Answering Datasets</w:t>
      </w:r>
    </w:p>
    <w:p w14:paraId="1D299BB6" w14:textId="77777777" w:rsidR="00077EED" w:rsidRDefault="00077EED" w:rsidP="00077EED">
      <w:pPr>
        <w:numPr>
          <w:ilvl w:val="0"/>
          <w:numId w:val="3"/>
        </w:numPr>
        <w:rPr>
          <w:rFonts w:asciiTheme="majorHAnsi" w:hAnsiTheme="majorHAnsi" w:cstheme="majorHAnsi"/>
          <w:b/>
          <w:bCs/>
          <w:sz w:val="24"/>
          <w:szCs w:val="24"/>
        </w:rPr>
      </w:pPr>
      <w:proofErr w:type="spellStart"/>
      <w:r w:rsidRPr="00077EED">
        <w:rPr>
          <w:rFonts w:asciiTheme="majorHAnsi" w:hAnsiTheme="majorHAnsi" w:cstheme="majorHAnsi"/>
          <w:b/>
          <w:bCs/>
          <w:sz w:val="24"/>
          <w:szCs w:val="24"/>
        </w:rPr>
        <w:t>SQuAD</w:t>
      </w:r>
      <w:proofErr w:type="spellEnd"/>
      <w:r w:rsidRPr="00077EED">
        <w:rPr>
          <w:rFonts w:asciiTheme="majorHAnsi" w:hAnsiTheme="majorHAnsi" w:cstheme="majorHAnsi"/>
          <w:b/>
          <w:bCs/>
          <w:sz w:val="24"/>
          <w:szCs w:val="24"/>
        </w:rPr>
        <w:t xml:space="preserve"> (Stanford Question Answering Dataset)</w:t>
      </w:r>
      <w:r w:rsidRPr="00077EED">
        <w:rPr>
          <w:rFonts w:asciiTheme="majorHAnsi" w:hAnsiTheme="majorHAnsi" w:cstheme="majorHAnsi"/>
          <w:b/>
          <w:bCs/>
          <w:sz w:val="24"/>
          <w:szCs w:val="24"/>
        </w:rPr>
        <w:br/>
        <w:t>Provides context-based question-answer pairs useful for building FAQ-like conversational systems.</w:t>
      </w:r>
    </w:p>
    <w:p w14:paraId="14101996" w14:textId="55CD0EE8" w:rsidR="00493EE7" w:rsidRDefault="00493EE7" w:rsidP="00077EED">
      <w:pPr>
        <w:numPr>
          <w:ilvl w:val="0"/>
          <w:numId w:val="3"/>
        </w:numPr>
        <w:rPr>
          <w:rFonts w:asciiTheme="majorHAnsi" w:hAnsiTheme="majorHAnsi" w:cstheme="majorHAnsi"/>
          <w:b/>
          <w:bCs/>
          <w:sz w:val="24"/>
          <w:szCs w:val="24"/>
        </w:rPr>
      </w:pPr>
      <w:r w:rsidRPr="00493EE7">
        <w:rPr>
          <w:rFonts w:asciiTheme="majorHAnsi" w:hAnsiTheme="majorHAnsi" w:cstheme="majorHAnsi"/>
          <w:b/>
          <w:bCs/>
          <w:sz w:val="24"/>
          <w:szCs w:val="24"/>
        </w:rPr>
        <w:t>Natural Questions (Google)</w:t>
      </w:r>
      <w:r w:rsidRPr="00493EE7">
        <w:rPr>
          <w:rFonts w:asciiTheme="majorHAnsi" w:hAnsiTheme="majorHAnsi" w:cstheme="majorHAnsi"/>
          <w:b/>
          <w:bCs/>
          <w:sz w:val="24"/>
          <w:szCs w:val="24"/>
        </w:rPr>
        <w:br/>
        <w:t>Real-world questions with annotated answers, retrieved from web documents.</w:t>
      </w:r>
    </w:p>
    <w:p w14:paraId="26C2669C" w14:textId="77777777" w:rsidR="0004022D" w:rsidRPr="0004022D" w:rsidRDefault="0004022D" w:rsidP="000402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022D">
        <w:rPr>
          <w:rFonts w:ascii="Times New Roman" w:eastAsia="Times New Roman" w:hAnsi="Times New Roman" w:cs="Times New Roman"/>
          <w:b/>
          <w:bCs/>
          <w:kern w:val="0"/>
          <w:sz w:val="27"/>
          <w:szCs w:val="27"/>
          <w:lang w:eastAsia="en-IN"/>
          <w14:ligatures w14:val="none"/>
        </w:rPr>
        <w:t>Multi-modal Datasets (Text, Image, and Audio)</w:t>
      </w:r>
    </w:p>
    <w:p w14:paraId="0AE7236D" w14:textId="77777777" w:rsidR="0004022D" w:rsidRPr="0004022D" w:rsidRDefault="0004022D" w:rsidP="0004022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22D">
        <w:rPr>
          <w:rFonts w:ascii="Times New Roman" w:eastAsia="Times New Roman" w:hAnsi="Times New Roman" w:cs="Times New Roman"/>
          <w:b/>
          <w:bCs/>
          <w:kern w:val="0"/>
          <w:sz w:val="24"/>
          <w:szCs w:val="24"/>
          <w:lang w:eastAsia="en-IN"/>
          <w14:ligatures w14:val="none"/>
        </w:rPr>
        <w:t>Audio-Visual Scene-Aware Dialogues (AVSD)</w:t>
      </w:r>
      <w:r w:rsidRPr="0004022D">
        <w:rPr>
          <w:rFonts w:ascii="Times New Roman" w:eastAsia="Times New Roman" w:hAnsi="Times New Roman" w:cs="Times New Roman"/>
          <w:kern w:val="0"/>
          <w:sz w:val="24"/>
          <w:szCs w:val="24"/>
          <w:lang w:eastAsia="en-IN"/>
          <w14:ligatures w14:val="none"/>
        </w:rPr>
        <w:br/>
        <w:t>Combines text, video, and audio for contextual chat systems.</w:t>
      </w:r>
    </w:p>
    <w:p w14:paraId="0516314D" w14:textId="77777777" w:rsidR="0024464F" w:rsidRPr="0024464F" w:rsidRDefault="0024464F" w:rsidP="0024464F">
      <w:pPr>
        <w:rPr>
          <w:rFonts w:asciiTheme="majorHAnsi" w:hAnsiTheme="majorHAnsi" w:cstheme="majorHAnsi"/>
          <w:b/>
          <w:bCs/>
          <w:sz w:val="24"/>
          <w:szCs w:val="24"/>
        </w:rPr>
      </w:pPr>
      <w:r w:rsidRPr="0024464F">
        <w:rPr>
          <w:rFonts w:asciiTheme="majorHAnsi" w:hAnsiTheme="majorHAnsi" w:cstheme="majorHAnsi"/>
          <w:b/>
          <w:bCs/>
          <w:sz w:val="24"/>
          <w:szCs w:val="24"/>
        </w:rPr>
        <w:t>User Feedback and Reinforcement Learning Datasets</w:t>
      </w:r>
    </w:p>
    <w:p w14:paraId="3F6E061A" w14:textId="77777777" w:rsidR="0024464F" w:rsidRPr="0024464F" w:rsidRDefault="0024464F" w:rsidP="0024464F">
      <w:pPr>
        <w:numPr>
          <w:ilvl w:val="0"/>
          <w:numId w:val="5"/>
        </w:numPr>
        <w:rPr>
          <w:rFonts w:asciiTheme="majorHAnsi" w:hAnsiTheme="majorHAnsi" w:cstheme="majorHAnsi"/>
          <w:b/>
          <w:bCs/>
          <w:sz w:val="24"/>
          <w:szCs w:val="24"/>
        </w:rPr>
      </w:pPr>
      <w:r w:rsidRPr="0024464F">
        <w:rPr>
          <w:rFonts w:asciiTheme="majorHAnsi" w:hAnsiTheme="majorHAnsi" w:cstheme="majorHAnsi"/>
          <w:b/>
          <w:bCs/>
          <w:sz w:val="24"/>
          <w:szCs w:val="24"/>
        </w:rPr>
        <w:t>Conversational Feedback Datasets</w:t>
      </w:r>
      <w:r w:rsidRPr="0024464F">
        <w:rPr>
          <w:rFonts w:asciiTheme="majorHAnsi" w:hAnsiTheme="majorHAnsi" w:cstheme="majorHAnsi"/>
          <w:b/>
          <w:bCs/>
          <w:sz w:val="24"/>
          <w:szCs w:val="24"/>
        </w:rPr>
        <w:br/>
        <w:t>Collect interaction logs and feedback metrics (e.g., Amazon Alexa or Google Assistant feedback datasets).</w:t>
      </w:r>
    </w:p>
    <w:p w14:paraId="21B93E0A" w14:textId="044BC062" w:rsidR="00493EE7" w:rsidRPr="00077EED" w:rsidRDefault="0024464F" w:rsidP="0024464F">
      <w:pPr>
        <w:rPr>
          <w:rFonts w:ascii="Arial Black" w:hAnsi="Arial Black" w:cstheme="majorHAnsi"/>
          <w:b/>
          <w:bCs/>
          <w:sz w:val="24"/>
          <w:szCs w:val="24"/>
        </w:rPr>
      </w:pPr>
      <w:r w:rsidRPr="0024464F">
        <w:rPr>
          <w:rFonts w:ascii="Arial Black" w:hAnsi="Arial Black" w:cstheme="majorHAnsi"/>
          <w:b/>
          <w:bCs/>
          <w:sz w:val="24"/>
          <w:szCs w:val="24"/>
        </w:rPr>
        <w:t>ALGORITHMS USED:</w:t>
      </w:r>
    </w:p>
    <w:p w14:paraId="7F83DBFB" w14:textId="77777777" w:rsidR="002F7AB1" w:rsidRPr="002F7AB1" w:rsidRDefault="002F7AB1" w:rsidP="00DB72F1">
      <w:pPr>
        <w:rPr>
          <w:b/>
          <w:bCs/>
          <w:sz w:val="24"/>
          <w:szCs w:val="24"/>
        </w:rPr>
      </w:pPr>
      <w:r w:rsidRPr="002F7AB1">
        <w:rPr>
          <w:b/>
          <w:bCs/>
          <w:sz w:val="24"/>
          <w:szCs w:val="24"/>
        </w:rPr>
        <w:t>Natural Language Processing (NLP) Algorithms</w:t>
      </w:r>
    </w:p>
    <w:p w14:paraId="6E8162EB" w14:textId="77777777" w:rsidR="00DB72F1" w:rsidRPr="00DB72F1" w:rsidRDefault="002F7AB1" w:rsidP="005B2E09">
      <w:pPr>
        <w:numPr>
          <w:ilvl w:val="0"/>
          <w:numId w:val="6"/>
        </w:numPr>
        <w:rPr>
          <w:rFonts w:ascii="Times New Roman" w:eastAsia="Times New Roman" w:hAnsi="Times New Roman" w:cs="Times New Roman"/>
          <w:b/>
          <w:bCs/>
          <w:kern w:val="0"/>
          <w:sz w:val="27"/>
          <w:szCs w:val="27"/>
          <w:lang w:eastAsia="en-IN"/>
          <w14:ligatures w14:val="none"/>
        </w:rPr>
      </w:pPr>
      <w:r w:rsidRPr="002F7AB1">
        <w:rPr>
          <w:rFonts w:asciiTheme="majorHAnsi" w:hAnsiTheme="majorHAnsi" w:cstheme="majorHAnsi"/>
          <w:b/>
          <w:bCs/>
          <w:sz w:val="24"/>
          <w:szCs w:val="24"/>
        </w:rPr>
        <w:t>Tokenization and Text Preprocessing</w:t>
      </w:r>
    </w:p>
    <w:p w14:paraId="71903B9E" w14:textId="0F8278A5" w:rsidR="00425A3C" w:rsidRPr="00425A3C" w:rsidRDefault="002F7AB1" w:rsidP="00DB72F1">
      <w:pPr>
        <w:rPr>
          <w:rFonts w:ascii="Times New Roman" w:eastAsia="Times New Roman" w:hAnsi="Times New Roman" w:cs="Times New Roman"/>
          <w:b/>
          <w:bCs/>
          <w:kern w:val="0"/>
          <w:sz w:val="27"/>
          <w:szCs w:val="27"/>
          <w:lang w:eastAsia="en-IN"/>
          <w14:ligatures w14:val="none"/>
        </w:rPr>
      </w:pPr>
      <w:r w:rsidRPr="002F7AB1">
        <w:rPr>
          <w:rFonts w:asciiTheme="majorHAnsi" w:hAnsiTheme="majorHAnsi" w:cstheme="majorHAnsi"/>
          <w:b/>
          <w:bCs/>
          <w:sz w:val="24"/>
          <w:szCs w:val="24"/>
        </w:rPr>
        <w:br/>
      </w:r>
      <w:r w:rsidR="00425A3C" w:rsidRPr="00425A3C">
        <w:rPr>
          <w:rFonts w:asciiTheme="majorHAnsi" w:eastAsia="Times New Roman" w:hAnsiTheme="majorHAnsi" w:cstheme="majorHAnsi"/>
          <w:b/>
          <w:bCs/>
          <w:kern w:val="0"/>
          <w:sz w:val="27"/>
          <w:szCs w:val="27"/>
          <w:lang w:eastAsia="en-IN"/>
          <w14:ligatures w14:val="none"/>
        </w:rPr>
        <w:t>Response Generation Algorithms</w:t>
      </w:r>
    </w:p>
    <w:p w14:paraId="454BFF14" w14:textId="77777777" w:rsidR="00425A3C" w:rsidRPr="00425A3C" w:rsidRDefault="00425A3C" w:rsidP="00425A3C">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25A3C">
        <w:rPr>
          <w:rFonts w:asciiTheme="majorHAnsi" w:eastAsia="Times New Roman" w:hAnsiTheme="majorHAnsi" w:cstheme="majorHAnsi"/>
          <w:b/>
          <w:bCs/>
          <w:kern w:val="0"/>
          <w:sz w:val="24"/>
          <w:szCs w:val="24"/>
          <w:lang w:eastAsia="en-IN"/>
          <w14:ligatures w14:val="none"/>
        </w:rPr>
        <w:t>Template-Based Responses</w:t>
      </w:r>
      <w:r w:rsidRPr="00425A3C">
        <w:rPr>
          <w:rFonts w:asciiTheme="majorHAnsi" w:eastAsia="Times New Roman" w:hAnsiTheme="majorHAnsi" w:cstheme="majorHAnsi"/>
          <w:kern w:val="0"/>
          <w:sz w:val="24"/>
          <w:szCs w:val="24"/>
          <w:lang w:eastAsia="en-IN"/>
          <w14:ligatures w14:val="none"/>
        </w:rPr>
        <w:br/>
        <w:t>Uses predefined response templates for specific intents.</w:t>
      </w:r>
    </w:p>
    <w:p w14:paraId="0F8584A6" w14:textId="77777777" w:rsidR="00425A3C" w:rsidRPr="00425A3C" w:rsidRDefault="00425A3C" w:rsidP="00425A3C">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25A3C">
        <w:rPr>
          <w:rFonts w:asciiTheme="majorHAnsi" w:eastAsia="Times New Roman" w:hAnsiTheme="majorHAnsi" w:cstheme="majorHAnsi"/>
          <w:b/>
          <w:bCs/>
          <w:kern w:val="0"/>
          <w:sz w:val="24"/>
          <w:szCs w:val="24"/>
          <w:lang w:eastAsia="en-IN"/>
          <w14:ligatures w14:val="none"/>
        </w:rPr>
        <w:t>Seq2Seq Models (Encoder-Decoder)</w:t>
      </w:r>
    </w:p>
    <w:p w14:paraId="103E9ABE" w14:textId="77777777" w:rsidR="00425A3C" w:rsidRPr="00425A3C" w:rsidRDefault="00425A3C" w:rsidP="00425A3C">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25A3C">
        <w:rPr>
          <w:rFonts w:asciiTheme="majorHAnsi" w:eastAsia="Times New Roman" w:hAnsiTheme="majorHAnsi" w:cstheme="majorHAnsi"/>
          <w:kern w:val="0"/>
          <w:sz w:val="24"/>
          <w:szCs w:val="24"/>
          <w:lang w:eastAsia="en-IN"/>
          <w14:ligatures w14:val="none"/>
        </w:rPr>
        <w:t>Encoder: Encodes user input into a latent space.</w:t>
      </w:r>
    </w:p>
    <w:p w14:paraId="4CC3149C" w14:textId="77777777" w:rsidR="00425A3C" w:rsidRPr="00425A3C" w:rsidRDefault="00425A3C" w:rsidP="00425A3C">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25A3C">
        <w:rPr>
          <w:rFonts w:asciiTheme="majorHAnsi" w:eastAsia="Times New Roman" w:hAnsiTheme="majorHAnsi" w:cstheme="majorHAnsi"/>
          <w:kern w:val="0"/>
          <w:sz w:val="24"/>
          <w:szCs w:val="24"/>
          <w:lang w:eastAsia="en-IN"/>
          <w14:ligatures w14:val="none"/>
        </w:rPr>
        <w:t>Decoder: Generates a response from the encoded data</w:t>
      </w:r>
    </w:p>
    <w:p w14:paraId="2735F18E" w14:textId="77777777" w:rsidR="00DB72F1" w:rsidRPr="00DB72F1" w:rsidRDefault="00DB72F1" w:rsidP="00DB72F1">
      <w:pPr>
        <w:rPr>
          <w:b/>
          <w:bCs/>
          <w:sz w:val="24"/>
          <w:szCs w:val="24"/>
        </w:rPr>
      </w:pPr>
      <w:r w:rsidRPr="00DB72F1">
        <w:rPr>
          <w:b/>
          <w:bCs/>
          <w:sz w:val="24"/>
          <w:szCs w:val="24"/>
        </w:rPr>
        <w:t>Speech-to-Text and Text-to-Speech Algorithms</w:t>
      </w:r>
    </w:p>
    <w:p w14:paraId="5B808A62" w14:textId="77777777" w:rsidR="00DB72F1" w:rsidRPr="00DB72F1" w:rsidRDefault="00DB72F1" w:rsidP="00DB72F1">
      <w:pPr>
        <w:numPr>
          <w:ilvl w:val="0"/>
          <w:numId w:val="8"/>
        </w:numPr>
        <w:rPr>
          <w:rFonts w:asciiTheme="majorHAnsi" w:hAnsiTheme="majorHAnsi" w:cstheme="majorHAnsi"/>
          <w:b/>
          <w:bCs/>
          <w:sz w:val="24"/>
          <w:szCs w:val="24"/>
        </w:rPr>
      </w:pPr>
      <w:r w:rsidRPr="00DB72F1">
        <w:rPr>
          <w:rFonts w:asciiTheme="majorHAnsi" w:hAnsiTheme="majorHAnsi" w:cstheme="majorHAnsi"/>
          <w:b/>
          <w:bCs/>
          <w:sz w:val="24"/>
          <w:szCs w:val="24"/>
        </w:rPr>
        <w:t xml:space="preserve">Speech Recognition: Converts user speech to text using libraries like </w:t>
      </w:r>
      <w:proofErr w:type="spellStart"/>
      <w:r w:rsidRPr="00DB72F1">
        <w:rPr>
          <w:rFonts w:asciiTheme="majorHAnsi" w:hAnsiTheme="majorHAnsi" w:cstheme="majorHAnsi"/>
          <w:b/>
          <w:bCs/>
          <w:sz w:val="24"/>
          <w:szCs w:val="24"/>
        </w:rPr>
        <w:t>SpeechRecognition</w:t>
      </w:r>
      <w:proofErr w:type="spellEnd"/>
      <w:r w:rsidRPr="00DB72F1">
        <w:rPr>
          <w:rFonts w:asciiTheme="majorHAnsi" w:hAnsiTheme="majorHAnsi" w:cstheme="majorHAnsi"/>
          <w:b/>
          <w:bCs/>
          <w:sz w:val="24"/>
          <w:szCs w:val="24"/>
        </w:rPr>
        <w:t xml:space="preserve"> or whisper.</w:t>
      </w:r>
    </w:p>
    <w:p w14:paraId="6D49BB79" w14:textId="77777777" w:rsidR="00DB72F1" w:rsidRDefault="00DB72F1" w:rsidP="00DB72F1">
      <w:pPr>
        <w:numPr>
          <w:ilvl w:val="0"/>
          <w:numId w:val="8"/>
        </w:numPr>
        <w:rPr>
          <w:rFonts w:asciiTheme="majorHAnsi" w:hAnsiTheme="majorHAnsi" w:cstheme="majorHAnsi"/>
          <w:b/>
          <w:bCs/>
          <w:sz w:val="24"/>
          <w:szCs w:val="24"/>
        </w:rPr>
      </w:pPr>
      <w:r w:rsidRPr="00DB72F1">
        <w:rPr>
          <w:rFonts w:asciiTheme="majorHAnsi" w:hAnsiTheme="majorHAnsi" w:cstheme="majorHAnsi"/>
          <w:b/>
          <w:bCs/>
          <w:sz w:val="24"/>
          <w:szCs w:val="24"/>
        </w:rPr>
        <w:t xml:space="preserve">Text-to-Speech: Converts text responses to speech using pyttsx3 or </w:t>
      </w:r>
      <w:proofErr w:type="spellStart"/>
      <w:r w:rsidRPr="00DB72F1">
        <w:rPr>
          <w:rFonts w:asciiTheme="majorHAnsi" w:hAnsiTheme="majorHAnsi" w:cstheme="majorHAnsi"/>
          <w:b/>
          <w:bCs/>
          <w:sz w:val="24"/>
          <w:szCs w:val="24"/>
        </w:rPr>
        <w:t>gTTS</w:t>
      </w:r>
      <w:proofErr w:type="spellEnd"/>
      <w:r w:rsidRPr="00DB72F1">
        <w:rPr>
          <w:rFonts w:asciiTheme="majorHAnsi" w:hAnsiTheme="majorHAnsi" w:cstheme="majorHAnsi"/>
          <w:b/>
          <w:bCs/>
          <w:sz w:val="24"/>
          <w:szCs w:val="24"/>
        </w:rPr>
        <w:t>.</w:t>
      </w:r>
    </w:p>
    <w:p w14:paraId="57AD9B84" w14:textId="77777777" w:rsidR="00797D0D" w:rsidRPr="00797D0D" w:rsidRDefault="00797D0D" w:rsidP="00797D0D">
      <w:pPr>
        <w:rPr>
          <w:rFonts w:asciiTheme="majorHAnsi" w:hAnsiTheme="majorHAnsi" w:cstheme="majorHAnsi"/>
          <w:b/>
          <w:bCs/>
          <w:sz w:val="24"/>
          <w:szCs w:val="24"/>
        </w:rPr>
      </w:pPr>
      <w:r w:rsidRPr="00797D0D">
        <w:rPr>
          <w:rFonts w:asciiTheme="majorHAnsi" w:hAnsiTheme="majorHAnsi" w:cstheme="majorHAnsi"/>
          <w:b/>
          <w:bCs/>
          <w:sz w:val="24"/>
          <w:szCs w:val="24"/>
        </w:rPr>
        <w:t>Knowledge Retrieval Algorithms</w:t>
      </w:r>
    </w:p>
    <w:p w14:paraId="3A3409F8" w14:textId="77777777" w:rsidR="00797D0D" w:rsidRPr="00797D0D" w:rsidRDefault="00797D0D" w:rsidP="00797D0D">
      <w:pPr>
        <w:numPr>
          <w:ilvl w:val="0"/>
          <w:numId w:val="9"/>
        </w:numPr>
        <w:rPr>
          <w:rFonts w:asciiTheme="majorHAnsi" w:hAnsiTheme="majorHAnsi" w:cstheme="majorHAnsi"/>
          <w:b/>
          <w:bCs/>
          <w:sz w:val="24"/>
          <w:szCs w:val="24"/>
        </w:rPr>
      </w:pPr>
      <w:r w:rsidRPr="00797D0D">
        <w:rPr>
          <w:rFonts w:asciiTheme="majorHAnsi" w:hAnsiTheme="majorHAnsi" w:cstheme="majorHAnsi"/>
          <w:b/>
          <w:bCs/>
          <w:sz w:val="24"/>
          <w:szCs w:val="24"/>
        </w:rPr>
        <w:t>TF-IDF Vectorization: Matches user queries with pre-defined FAQs.</w:t>
      </w:r>
    </w:p>
    <w:p w14:paraId="796F41F6" w14:textId="77777777" w:rsidR="00797D0D" w:rsidRPr="00797D0D" w:rsidRDefault="00797D0D" w:rsidP="00797D0D">
      <w:pPr>
        <w:numPr>
          <w:ilvl w:val="0"/>
          <w:numId w:val="9"/>
        </w:numPr>
        <w:rPr>
          <w:rFonts w:asciiTheme="majorHAnsi" w:hAnsiTheme="majorHAnsi" w:cstheme="majorHAnsi"/>
          <w:b/>
          <w:bCs/>
          <w:sz w:val="24"/>
          <w:szCs w:val="24"/>
        </w:rPr>
      </w:pPr>
      <w:r w:rsidRPr="00797D0D">
        <w:rPr>
          <w:rFonts w:asciiTheme="majorHAnsi" w:hAnsiTheme="majorHAnsi" w:cstheme="majorHAnsi"/>
          <w:b/>
          <w:bCs/>
          <w:sz w:val="24"/>
          <w:szCs w:val="24"/>
        </w:rPr>
        <w:t>BM25 (Okapi): A ranking algorithm for retrieving relevant documents.</w:t>
      </w:r>
    </w:p>
    <w:p w14:paraId="3C427686" w14:textId="77777777" w:rsidR="00797D0D" w:rsidRDefault="00797D0D" w:rsidP="00797D0D">
      <w:pPr>
        <w:numPr>
          <w:ilvl w:val="0"/>
          <w:numId w:val="9"/>
        </w:numPr>
        <w:rPr>
          <w:rFonts w:asciiTheme="majorHAnsi" w:hAnsiTheme="majorHAnsi" w:cstheme="majorHAnsi"/>
          <w:b/>
          <w:bCs/>
          <w:sz w:val="24"/>
          <w:szCs w:val="24"/>
        </w:rPr>
      </w:pPr>
      <w:r w:rsidRPr="00797D0D">
        <w:rPr>
          <w:rFonts w:asciiTheme="majorHAnsi" w:hAnsiTheme="majorHAnsi" w:cstheme="majorHAnsi"/>
          <w:b/>
          <w:bCs/>
          <w:sz w:val="24"/>
          <w:szCs w:val="24"/>
        </w:rPr>
        <w:t>Embedding-Based Retrieval: Uses embeddings (e.g., via Sentence Transformers) for semantic matching.</w:t>
      </w:r>
    </w:p>
    <w:p w14:paraId="41E366C3" w14:textId="77777777" w:rsidR="005132C5" w:rsidRPr="005132C5" w:rsidRDefault="005132C5" w:rsidP="005132C5">
      <w:pPr>
        <w:rPr>
          <w:rFonts w:asciiTheme="majorHAnsi" w:hAnsiTheme="majorHAnsi" w:cstheme="majorHAnsi"/>
          <w:b/>
          <w:bCs/>
          <w:sz w:val="24"/>
          <w:szCs w:val="24"/>
        </w:rPr>
      </w:pPr>
      <w:r w:rsidRPr="005132C5">
        <w:rPr>
          <w:rFonts w:asciiTheme="majorHAnsi" w:hAnsiTheme="majorHAnsi" w:cstheme="majorHAnsi"/>
          <w:b/>
          <w:bCs/>
          <w:sz w:val="24"/>
          <w:szCs w:val="24"/>
        </w:rPr>
        <w:t>Dialogue Management Algorithms</w:t>
      </w:r>
    </w:p>
    <w:p w14:paraId="4BEA1118" w14:textId="77777777" w:rsidR="005132C5" w:rsidRPr="005132C5" w:rsidRDefault="005132C5" w:rsidP="005132C5">
      <w:pPr>
        <w:numPr>
          <w:ilvl w:val="0"/>
          <w:numId w:val="10"/>
        </w:numPr>
        <w:rPr>
          <w:rFonts w:asciiTheme="majorHAnsi" w:hAnsiTheme="majorHAnsi" w:cstheme="majorHAnsi"/>
          <w:b/>
          <w:bCs/>
          <w:sz w:val="24"/>
          <w:szCs w:val="24"/>
        </w:rPr>
      </w:pPr>
      <w:r w:rsidRPr="005132C5">
        <w:rPr>
          <w:rFonts w:asciiTheme="majorHAnsi" w:hAnsiTheme="majorHAnsi" w:cstheme="majorHAnsi"/>
          <w:b/>
          <w:bCs/>
          <w:sz w:val="24"/>
          <w:szCs w:val="24"/>
        </w:rPr>
        <w:t>Rule-based Systems</w:t>
      </w:r>
      <w:r w:rsidRPr="005132C5">
        <w:rPr>
          <w:rFonts w:asciiTheme="majorHAnsi" w:hAnsiTheme="majorHAnsi" w:cstheme="majorHAnsi"/>
          <w:b/>
          <w:bCs/>
          <w:sz w:val="24"/>
          <w:szCs w:val="24"/>
        </w:rPr>
        <w:br/>
        <w:t xml:space="preserve">Predefined rules determine chatbot </w:t>
      </w:r>
      <w:proofErr w:type="spellStart"/>
      <w:r w:rsidRPr="005132C5">
        <w:rPr>
          <w:rFonts w:asciiTheme="majorHAnsi" w:hAnsiTheme="majorHAnsi" w:cstheme="majorHAnsi"/>
          <w:b/>
          <w:bCs/>
          <w:sz w:val="24"/>
          <w:szCs w:val="24"/>
        </w:rPr>
        <w:t>behavior</w:t>
      </w:r>
      <w:proofErr w:type="spellEnd"/>
      <w:r w:rsidRPr="005132C5">
        <w:rPr>
          <w:rFonts w:asciiTheme="majorHAnsi" w:hAnsiTheme="majorHAnsi" w:cstheme="majorHAnsi"/>
          <w:b/>
          <w:bCs/>
          <w:sz w:val="24"/>
          <w:szCs w:val="24"/>
        </w:rPr>
        <w:t xml:space="preserve"> (e.g., if-else logic or regular expressions).</w:t>
      </w:r>
    </w:p>
    <w:p w14:paraId="6D9E9FC8" w14:textId="77777777" w:rsidR="005132C5" w:rsidRPr="005132C5" w:rsidRDefault="005132C5" w:rsidP="005132C5">
      <w:pPr>
        <w:numPr>
          <w:ilvl w:val="1"/>
          <w:numId w:val="10"/>
        </w:numPr>
        <w:rPr>
          <w:rFonts w:asciiTheme="majorHAnsi" w:hAnsiTheme="majorHAnsi" w:cstheme="majorHAnsi"/>
          <w:b/>
          <w:bCs/>
          <w:sz w:val="24"/>
          <w:szCs w:val="24"/>
        </w:rPr>
      </w:pPr>
      <w:r w:rsidRPr="005132C5">
        <w:rPr>
          <w:rFonts w:asciiTheme="majorHAnsi" w:hAnsiTheme="majorHAnsi" w:cstheme="majorHAnsi"/>
          <w:b/>
          <w:bCs/>
          <w:sz w:val="24"/>
          <w:szCs w:val="24"/>
        </w:rPr>
        <w:t>Example: rasa framework for rule-based dialogue flow.</w:t>
      </w:r>
    </w:p>
    <w:p w14:paraId="7964A23B" w14:textId="77777777" w:rsidR="005132C5" w:rsidRPr="005132C5" w:rsidRDefault="005132C5" w:rsidP="005132C5">
      <w:pPr>
        <w:numPr>
          <w:ilvl w:val="0"/>
          <w:numId w:val="10"/>
        </w:numPr>
        <w:rPr>
          <w:rFonts w:asciiTheme="majorHAnsi" w:hAnsiTheme="majorHAnsi" w:cstheme="majorHAnsi"/>
          <w:b/>
          <w:bCs/>
          <w:sz w:val="24"/>
          <w:szCs w:val="24"/>
        </w:rPr>
      </w:pPr>
      <w:r w:rsidRPr="005132C5">
        <w:rPr>
          <w:rFonts w:asciiTheme="majorHAnsi" w:hAnsiTheme="majorHAnsi" w:cstheme="majorHAnsi"/>
          <w:b/>
          <w:bCs/>
          <w:sz w:val="24"/>
          <w:szCs w:val="24"/>
        </w:rPr>
        <w:t>Probabilistic Models</w:t>
      </w:r>
    </w:p>
    <w:p w14:paraId="24B0A4E6" w14:textId="77777777" w:rsidR="005132C5" w:rsidRPr="005132C5" w:rsidRDefault="005132C5" w:rsidP="005132C5">
      <w:pPr>
        <w:numPr>
          <w:ilvl w:val="1"/>
          <w:numId w:val="10"/>
        </w:numPr>
        <w:rPr>
          <w:rFonts w:asciiTheme="majorHAnsi" w:hAnsiTheme="majorHAnsi" w:cstheme="majorHAnsi"/>
          <w:b/>
          <w:bCs/>
          <w:sz w:val="24"/>
          <w:szCs w:val="24"/>
        </w:rPr>
      </w:pPr>
      <w:r w:rsidRPr="005132C5">
        <w:rPr>
          <w:rFonts w:asciiTheme="majorHAnsi" w:hAnsiTheme="majorHAnsi" w:cstheme="majorHAnsi"/>
          <w:b/>
          <w:bCs/>
          <w:sz w:val="24"/>
          <w:szCs w:val="24"/>
        </w:rPr>
        <w:t xml:space="preserve">Markov Chains: Simplistic </w:t>
      </w:r>
      <w:proofErr w:type="spellStart"/>
      <w:r w:rsidRPr="005132C5">
        <w:rPr>
          <w:rFonts w:asciiTheme="majorHAnsi" w:hAnsiTheme="majorHAnsi" w:cstheme="majorHAnsi"/>
          <w:b/>
          <w:bCs/>
          <w:sz w:val="24"/>
          <w:szCs w:val="24"/>
        </w:rPr>
        <w:t>modeling</w:t>
      </w:r>
      <w:proofErr w:type="spellEnd"/>
      <w:r w:rsidRPr="005132C5">
        <w:rPr>
          <w:rFonts w:asciiTheme="majorHAnsi" w:hAnsiTheme="majorHAnsi" w:cstheme="majorHAnsi"/>
          <w:b/>
          <w:bCs/>
          <w:sz w:val="24"/>
          <w:szCs w:val="24"/>
        </w:rPr>
        <w:t xml:space="preserve"> of next possible states based on probabilities.</w:t>
      </w:r>
    </w:p>
    <w:p w14:paraId="1D1DA79E" w14:textId="66267D34" w:rsidR="00077EED" w:rsidRPr="005132C5" w:rsidRDefault="005132C5" w:rsidP="005132C5">
      <w:pPr>
        <w:numPr>
          <w:ilvl w:val="1"/>
          <w:numId w:val="10"/>
        </w:numPr>
        <w:rPr>
          <w:rFonts w:asciiTheme="majorHAnsi" w:hAnsiTheme="majorHAnsi" w:cstheme="majorHAnsi"/>
          <w:b/>
          <w:bCs/>
          <w:sz w:val="24"/>
          <w:szCs w:val="24"/>
        </w:rPr>
      </w:pPr>
      <w:r w:rsidRPr="005132C5">
        <w:rPr>
          <w:rFonts w:asciiTheme="majorHAnsi" w:hAnsiTheme="majorHAnsi" w:cstheme="majorHAnsi"/>
          <w:b/>
          <w:bCs/>
          <w:sz w:val="24"/>
          <w:szCs w:val="24"/>
        </w:rPr>
        <w:t>Hidden Markov Models (HMMs): More sophisticated state predictio</w:t>
      </w:r>
      <w:r>
        <w:rPr>
          <w:rFonts w:asciiTheme="majorHAnsi" w:hAnsiTheme="majorHAnsi" w:cstheme="majorHAnsi"/>
          <w:b/>
          <w:bCs/>
          <w:sz w:val="24"/>
          <w:szCs w:val="24"/>
        </w:rPr>
        <w:t>n</w:t>
      </w:r>
    </w:p>
    <w:p w14:paraId="308FD520" w14:textId="77777777" w:rsidR="005A4F73" w:rsidRPr="00767FE9" w:rsidRDefault="005A4F73" w:rsidP="004E7463">
      <w:pPr>
        <w:ind w:left="720"/>
        <w:rPr>
          <w:sz w:val="24"/>
          <w:szCs w:val="24"/>
        </w:rPr>
      </w:pPr>
    </w:p>
    <w:p w14:paraId="6B41C6BF" w14:textId="6D9E14D8" w:rsidR="00767FE9" w:rsidRPr="00767FE9" w:rsidRDefault="00767FE9" w:rsidP="00767FE9">
      <w:pPr>
        <w:rPr>
          <w:sz w:val="24"/>
          <w:szCs w:val="24"/>
        </w:rPr>
      </w:pPr>
      <w:r w:rsidRPr="00767FE9">
        <w:rPr>
          <w:b/>
          <w:bCs/>
          <w:sz w:val="24"/>
          <w:szCs w:val="24"/>
        </w:rPr>
        <w:t>Conclusion</w:t>
      </w:r>
      <w:r w:rsidR="005132C5">
        <w:rPr>
          <w:b/>
          <w:bCs/>
          <w:sz w:val="24"/>
          <w:szCs w:val="24"/>
        </w:rPr>
        <w:t>:</w:t>
      </w:r>
    </w:p>
    <w:p w14:paraId="55728678" w14:textId="77777777" w:rsidR="00767FE9" w:rsidRDefault="00767FE9" w:rsidP="00767FE9">
      <w:pPr>
        <w:rPr>
          <w:sz w:val="24"/>
          <w:szCs w:val="24"/>
        </w:rPr>
      </w:pPr>
      <w:r w:rsidRPr="00767FE9">
        <w:rPr>
          <w:sz w:val="24"/>
          <w:szCs w:val="24"/>
        </w:rPr>
        <w:t>In conclusion, user-friendly chatbots represent a transformative technology that enhances communication between businesses and their customers. By focusing on intuitive design, advanced processing capabilities, and personalized interactions, these chatbots not only improve user satisfaction but also drive operational efficiencies, making them an invaluable asset in today’s digital landscape. As technology continues to evolve, the potential applications and benefits of user-friendly chatbots are expected to expand, further solidifying their role in modern communication strategies.</w:t>
      </w:r>
    </w:p>
    <w:p w14:paraId="13AEEDBA" w14:textId="77777777" w:rsidR="008A2E4C" w:rsidRDefault="008A2E4C" w:rsidP="00767FE9">
      <w:pPr>
        <w:rPr>
          <w:sz w:val="24"/>
          <w:szCs w:val="24"/>
        </w:rPr>
      </w:pPr>
    </w:p>
    <w:p w14:paraId="6E6D11CF" w14:textId="19BC8040" w:rsidR="008A2E4C" w:rsidRDefault="008A2E4C" w:rsidP="00767FE9">
      <w:pPr>
        <w:rPr>
          <w:sz w:val="24"/>
          <w:szCs w:val="24"/>
        </w:rPr>
      </w:pPr>
      <w:r>
        <w:rPr>
          <w:sz w:val="24"/>
          <w:szCs w:val="24"/>
        </w:rPr>
        <w:t>TEAME MEMBERS</w:t>
      </w:r>
      <w:r w:rsidR="005C4548">
        <w:rPr>
          <w:sz w:val="24"/>
          <w:szCs w:val="24"/>
        </w:rPr>
        <w:t>:</w:t>
      </w:r>
    </w:p>
    <w:p w14:paraId="743711A3" w14:textId="77777777" w:rsidR="005C4548" w:rsidRDefault="005C4548" w:rsidP="00767FE9">
      <w:pPr>
        <w:rPr>
          <w:sz w:val="24"/>
          <w:szCs w:val="24"/>
        </w:rPr>
      </w:pPr>
      <w:r>
        <w:rPr>
          <w:sz w:val="24"/>
          <w:szCs w:val="24"/>
        </w:rPr>
        <w:t xml:space="preserve">[2320030187- </w:t>
      </w:r>
      <w:proofErr w:type="gramStart"/>
      <w:r>
        <w:rPr>
          <w:sz w:val="24"/>
          <w:szCs w:val="24"/>
        </w:rPr>
        <w:t>K.BHAVISH</w:t>
      </w:r>
      <w:proofErr w:type="gramEnd"/>
      <w:r>
        <w:rPr>
          <w:sz w:val="24"/>
          <w:szCs w:val="24"/>
        </w:rPr>
        <w:t>]</w:t>
      </w:r>
    </w:p>
    <w:p w14:paraId="2081B5F6" w14:textId="774EE0F3" w:rsidR="005C4548" w:rsidRPr="00767FE9" w:rsidRDefault="005C4548" w:rsidP="00767FE9">
      <w:pPr>
        <w:rPr>
          <w:sz w:val="24"/>
          <w:szCs w:val="24"/>
        </w:rPr>
      </w:pPr>
      <w:r>
        <w:rPr>
          <w:sz w:val="24"/>
          <w:szCs w:val="24"/>
        </w:rPr>
        <w:t>[2320030189-R.</w:t>
      </w:r>
      <w:proofErr w:type="gramStart"/>
      <w:r>
        <w:rPr>
          <w:sz w:val="24"/>
          <w:szCs w:val="24"/>
        </w:rPr>
        <w:t>C.TEJASREE</w:t>
      </w:r>
      <w:proofErr w:type="gramEnd"/>
      <w:r>
        <w:rPr>
          <w:sz w:val="24"/>
          <w:szCs w:val="24"/>
        </w:rPr>
        <w:t xml:space="preserve"> REDDY] </w:t>
      </w:r>
    </w:p>
    <w:p w14:paraId="60FEFFDB" w14:textId="3141AD89" w:rsidR="00767FE9" w:rsidRPr="00767FE9" w:rsidRDefault="005C4548" w:rsidP="00767FE9">
      <w:pPr>
        <w:rPr>
          <w:sz w:val="24"/>
          <w:szCs w:val="24"/>
          <w:lang w:val="en-US"/>
        </w:rPr>
      </w:pPr>
      <w:r>
        <w:rPr>
          <w:sz w:val="24"/>
          <w:szCs w:val="24"/>
          <w:lang w:val="en-US"/>
        </w:rPr>
        <w:t>[2320030190-P.MONIKA REDDY]</w:t>
      </w:r>
    </w:p>
    <w:sectPr w:rsidR="00767FE9" w:rsidRPr="0076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6B0"/>
    <w:multiLevelType w:val="multilevel"/>
    <w:tmpl w:val="0A2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58B8"/>
    <w:multiLevelType w:val="multilevel"/>
    <w:tmpl w:val="9D2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776FF"/>
    <w:multiLevelType w:val="multilevel"/>
    <w:tmpl w:val="BAE0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D16BC"/>
    <w:multiLevelType w:val="multilevel"/>
    <w:tmpl w:val="A71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B72B1"/>
    <w:multiLevelType w:val="multilevel"/>
    <w:tmpl w:val="704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C1393"/>
    <w:multiLevelType w:val="multilevel"/>
    <w:tmpl w:val="3426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36070"/>
    <w:multiLevelType w:val="multilevel"/>
    <w:tmpl w:val="D19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D50CA"/>
    <w:multiLevelType w:val="multilevel"/>
    <w:tmpl w:val="1C66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37D40"/>
    <w:multiLevelType w:val="multilevel"/>
    <w:tmpl w:val="BF5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57074"/>
    <w:multiLevelType w:val="multilevel"/>
    <w:tmpl w:val="E9B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967527">
    <w:abstractNumId w:val="3"/>
  </w:num>
  <w:num w:numId="2" w16cid:durableId="430709048">
    <w:abstractNumId w:val="1"/>
  </w:num>
  <w:num w:numId="3" w16cid:durableId="41254399">
    <w:abstractNumId w:val="9"/>
  </w:num>
  <w:num w:numId="4" w16cid:durableId="1550802944">
    <w:abstractNumId w:val="4"/>
  </w:num>
  <w:num w:numId="5" w16cid:durableId="2139227232">
    <w:abstractNumId w:val="0"/>
  </w:num>
  <w:num w:numId="6" w16cid:durableId="1245143761">
    <w:abstractNumId w:val="5"/>
  </w:num>
  <w:num w:numId="7" w16cid:durableId="2005736510">
    <w:abstractNumId w:val="7"/>
  </w:num>
  <w:num w:numId="8" w16cid:durableId="967857096">
    <w:abstractNumId w:val="8"/>
  </w:num>
  <w:num w:numId="9" w16cid:durableId="560216875">
    <w:abstractNumId w:val="6"/>
  </w:num>
  <w:num w:numId="10" w16cid:durableId="113667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E9"/>
    <w:rsid w:val="0004022D"/>
    <w:rsid w:val="00077EED"/>
    <w:rsid w:val="00080D0C"/>
    <w:rsid w:val="000F0E44"/>
    <w:rsid w:val="001E3352"/>
    <w:rsid w:val="0024464F"/>
    <w:rsid w:val="002F7AB1"/>
    <w:rsid w:val="00425A3C"/>
    <w:rsid w:val="00493EE7"/>
    <w:rsid w:val="004E7463"/>
    <w:rsid w:val="005132C5"/>
    <w:rsid w:val="005A4F73"/>
    <w:rsid w:val="005B2E09"/>
    <w:rsid w:val="005C4548"/>
    <w:rsid w:val="00767FE9"/>
    <w:rsid w:val="00797D0D"/>
    <w:rsid w:val="008A2E4C"/>
    <w:rsid w:val="008E5E26"/>
    <w:rsid w:val="00A11326"/>
    <w:rsid w:val="00DB72F1"/>
    <w:rsid w:val="00EA0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C6D5"/>
  <w15:chartTrackingRefBased/>
  <w15:docId w15:val="{EB9B6AC6-5148-4B25-9535-EE520C42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02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22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4022D"/>
    <w:rPr>
      <w:b/>
      <w:bCs/>
    </w:rPr>
  </w:style>
  <w:style w:type="paragraph" w:styleId="NormalWeb">
    <w:name w:val="Normal (Web)"/>
    <w:basedOn w:val="Normal"/>
    <w:uiPriority w:val="99"/>
    <w:semiHidden/>
    <w:unhideWhenUsed/>
    <w:rsid w:val="00040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663">
      <w:bodyDiv w:val="1"/>
      <w:marLeft w:val="0"/>
      <w:marRight w:val="0"/>
      <w:marTop w:val="0"/>
      <w:marBottom w:val="0"/>
      <w:divBdr>
        <w:top w:val="none" w:sz="0" w:space="0" w:color="auto"/>
        <w:left w:val="none" w:sz="0" w:space="0" w:color="auto"/>
        <w:bottom w:val="none" w:sz="0" w:space="0" w:color="auto"/>
        <w:right w:val="none" w:sz="0" w:space="0" w:color="auto"/>
      </w:divBdr>
    </w:div>
    <w:div w:id="28533699">
      <w:bodyDiv w:val="1"/>
      <w:marLeft w:val="0"/>
      <w:marRight w:val="0"/>
      <w:marTop w:val="0"/>
      <w:marBottom w:val="0"/>
      <w:divBdr>
        <w:top w:val="none" w:sz="0" w:space="0" w:color="auto"/>
        <w:left w:val="none" w:sz="0" w:space="0" w:color="auto"/>
        <w:bottom w:val="none" w:sz="0" w:space="0" w:color="auto"/>
        <w:right w:val="none" w:sz="0" w:space="0" w:color="auto"/>
      </w:divBdr>
    </w:div>
    <w:div w:id="68381102">
      <w:bodyDiv w:val="1"/>
      <w:marLeft w:val="0"/>
      <w:marRight w:val="0"/>
      <w:marTop w:val="0"/>
      <w:marBottom w:val="0"/>
      <w:divBdr>
        <w:top w:val="none" w:sz="0" w:space="0" w:color="auto"/>
        <w:left w:val="none" w:sz="0" w:space="0" w:color="auto"/>
        <w:bottom w:val="none" w:sz="0" w:space="0" w:color="auto"/>
        <w:right w:val="none" w:sz="0" w:space="0" w:color="auto"/>
      </w:divBdr>
    </w:div>
    <w:div w:id="185019830">
      <w:bodyDiv w:val="1"/>
      <w:marLeft w:val="0"/>
      <w:marRight w:val="0"/>
      <w:marTop w:val="0"/>
      <w:marBottom w:val="0"/>
      <w:divBdr>
        <w:top w:val="none" w:sz="0" w:space="0" w:color="auto"/>
        <w:left w:val="none" w:sz="0" w:space="0" w:color="auto"/>
        <w:bottom w:val="none" w:sz="0" w:space="0" w:color="auto"/>
        <w:right w:val="none" w:sz="0" w:space="0" w:color="auto"/>
      </w:divBdr>
    </w:div>
    <w:div w:id="263655601">
      <w:bodyDiv w:val="1"/>
      <w:marLeft w:val="0"/>
      <w:marRight w:val="0"/>
      <w:marTop w:val="0"/>
      <w:marBottom w:val="0"/>
      <w:divBdr>
        <w:top w:val="none" w:sz="0" w:space="0" w:color="auto"/>
        <w:left w:val="none" w:sz="0" w:space="0" w:color="auto"/>
        <w:bottom w:val="none" w:sz="0" w:space="0" w:color="auto"/>
        <w:right w:val="none" w:sz="0" w:space="0" w:color="auto"/>
      </w:divBdr>
    </w:div>
    <w:div w:id="276571493">
      <w:bodyDiv w:val="1"/>
      <w:marLeft w:val="0"/>
      <w:marRight w:val="0"/>
      <w:marTop w:val="0"/>
      <w:marBottom w:val="0"/>
      <w:divBdr>
        <w:top w:val="none" w:sz="0" w:space="0" w:color="auto"/>
        <w:left w:val="none" w:sz="0" w:space="0" w:color="auto"/>
        <w:bottom w:val="none" w:sz="0" w:space="0" w:color="auto"/>
        <w:right w:val="none" w:sz="0" w:space="0" w:color="auto"/>
      </w:divBdr>
    </w:div>
    <w:div w:id="281810887">
      <w:bodyDiv w:val="1"/>
      <w:marLeft w:val="0"/>
      <w:marRight w:val="0"/>
      <w:marTop w:val="0"/>
      <w:marBottom w:val="0"/>
      <w:divBdr>
        <w:top w:val="none" w:sz="0" w:space="0" w:color="auto"/>
        <w:left w:val="none" w:sz="0" w:space="0" w:color="auto"/>
        <w:bottom w:val="none" w:sz="0" w:space="0" w:color="auto"/>
        <w:right w:val="none" w:sz="0" w:space="0" w:color="auto"/>
      </w:divBdr>
    </w:div>
    <w:div w:id="687682068">
      <w:bodyDiv w:val="1"/>
      <w:marLeft w:val="0"/>
      <w:marRight w:val="0"/>
      <w:marTop w:val="0"/>
      <w:marBottom w:val="0"/>
      <w:divBdr>
        <w:top w:val="none" w:sz="0" w:space="0" w:color="auto"/>
        <w:left w:val="none" w:sz="0" w:space="0" w:color="auto"/>
        <w:bottom w:val="none" w:sz="0" w:space="0" w:color="auto"/>
        <w:right w:val="none" w:sz="0" w:space="0" w:color="auto"/>
      </w:divBdr>
    </w:div>
    <w:div w:id="778642255">
      <w:bodyDiv w:val="1"/>
      <w:marLeft w:val="0"/>
      <w:marRight w:val="0"/>
      <w:marTop w:val="0"/>
      <w:marBottom w:val="0"/>
      <w:divBdr>
        <w:top w:val="none" w:sz="0" w:space="0" w:color="auto"/>
        <w:left w:val="none" w:sz="0" w:space="0" w:color="auto"/>
        <w:bottom w:val="none" w:sz="0" w:space="0" w:color="auto"/>
        <w:right w:val="none" w:sz="0" w:space="0" w:color="auto"/>
      </w:divBdr>
    </w:div>
    <w:div w:id="782381715">
      <w:bodyDiv w:val="1"/>
      <w:marLeft w:val="0"/>
      <w:marRight w:val="0"/>
      <w:marTop w:val="0"/>
      <w:marBottom w:val="0"/>
      <w:divBdr>
        <w:top w:val="none" w:sz="0" w:space="0" w:color="auto"/>
        <w:left w:val="none" w:sz="0" w:space="0" w:color="auto"/>
        <w:bottom w:val="none" w:sz="0" w:space="0" w:color="auto"/>
        <w:right w:val="none" w:sz="0" w:space="0" w:color="auto"/>
      </w:divBdr>
    </w:div>
    <w:div w:id="821699495">
      <w:bodyDiv w:val="1"/>
      <w:marLeft w:val="0"/>
      <w:marRight w:val="0"/>
      <w:marTop w:val="0"/>
      <w:marBottom w:val="0"/>
      <w:divBdr>
        <w:top w:val="none" w:sz="0" w:space="0" w:color="auto"/>
        <w:left w:val="none" w:sz="0" w:space="0" w:color="auto"/>
        <w:bottom w:val="none" w:sz="0" w:space="0" w:color="auto"/>
        <w:right w:val="none" w:sz="0" w:space="0" w:color="auto"/>
      </w:divBdr>
    </w:div>
    <w:div w:id="884751507">
      <w:bodyDiv w:val="1"/>
      <w:marLeft w:val="0"/>
      <w:marRight w:val="0"/>
      <w:marTop w:val="0"/>
      <w:marBottom w:val="0"/>
      <w:divBdr>
        <w:top w:val="none" w:sz="0" w:space="0" w:color="auto"/>
        <w:left w:val="none" w:sz="0" w:space="0" w:color="auto"/>
        <w:bottom w:val="none" w:sz="0" w:space="0" w:color="auto"/>
        <w:right w:val="none" w:sz="0" w:space="0" w:color="auto"/>
      </w:divBdr>
    </w:div>
    <w:div w:id="969899528">
      <w:bodyDiv w:val="1"/>
      <w:marLeft w:val="0"/>
      <w:marRight w:val="0"/>
      <w:marTop w:val="0"/>
      <w:marBottom w:val="0"/>
      <w:divBdr>
        <w:top w:val="none" w:sz="0" w:space="0" w:color="auto"/>
        <w:left w:val="none" w:sz="0" w:space="0" w:color="auto"/>
        <w:bottom w:val="none" w:sz="0" w:space="0" w:color="auto"/>
        <w:right w:val="none" w:sz="0" w:space="0" w:color="auto"/>
      </w:divBdr>
    </w:div>
    <w:div w:id="1102071425">
      <w:bodyDiv w:val="1"/>
      <w:marLeft w:val="0"/>
      <w:marRight w:val="0"/>
      <w:marTop w:val="0"/>
      <w:marBottom w:val="0"/>
      <w:divBdr>
        <w:top w:val="none" w:sz="0" w:space="0" w:color="auto"/>
        <w:left w:val="none" w:sz="0" w:space="0" w:color="auto"/>
        <w:bottom w:val="none" w:sz="0" w:space="0" w:color="auto"/>
        <w:right w:val="none" w:sz="0" w:space="0" w:color="auto"/>
      </w:divBdr>
    </w:div>
    <w:div w:id="1424110201">
      <w:bodyDiv w:val="1"/>
      <w:marLeft w:val="0"/>
      <w:marRight w:val="0"/>
      <w:marTop w:val="0"/>
      <w:marBottom w:val="0"/>
      <w:divBdr>
        <w:top w:val="none" w:sz="0" w:space="0" w:color="auto"/>
        <w:left w:val="none" w:sz="0" w:space="0" w:color="auto"/>
        <w:bottom w:val="none" w:sz="0" w:space="0" w:color="auto"/>
        <w:right w:val="none" w:sz="0" w:space="0" w:color="auto"/>
      </w:divBdr>
    </w:div>
    <w:div w:id="153218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Reddy Vanga</dc:creator>
  <cp:keywords/>
  <dc:description/>
  <cp:lastModifiedBy>patlolla monikareddy</cp:lastModifiedBy>
  <cp:revision>2</cp:revision>
  <dcterms:created xsi:type="dcterms:W3CDTF">2025-01-18T14:48:00Z</dcterms:created>
  <dcterms:modified xsi:type="dcterms:W3CDTF">2025-01-18T14:48:00Z</dcterms:modified>
</cp:coreProperties>
</file>