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/</w:t>
      </w:r>
      <w:r>
        <w:rPr>
          <w:rFonts w:ascii="Consolas" w:hAnsi="Consolas" w:cs="Consolas"/>
          <w:color w:val="3F7F5F"/>
          <w:sz w:val="20"/>
          <w:szCs w:val="20"/>
        </w:rPr>
        <w:t>/ There are two ways to achieve abstraction in java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Abstract class (0 to 100%) and Interface (100%)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4465A"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rintable{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A6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4465A"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rintable{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A6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A6();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 </w:t>
      </w:r>
    </w:p>
    <w:p w:rsidR="000D06F8" w:rsidRDefault="005934B5" w:rsidP="005934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934B5" w:rsidRDefault="005934B5" w:rsidP="005934B5">
      <w:pPr>
        <w:pBdr>
          <w:bottom w:val="single" w:sz="6" w:space="1" w:color="auto"/>
        </w:pBdr>
      </w:pPr>
    </w:p>
    <w:p w:rsidR="005934B5" w:rsidRDefault="005934B5" w:rsidP="005934B5"/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There are two ways to achieve abstraction in java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Abstract class (0 to 100%) and Interface (100%)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//Interface declaration: by first user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Drawable{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//Implementation: by second user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Rectangle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Drawable{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"drawing rectangle"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Circle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Drawable{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"drawing circle"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//Using interface: by third user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TestInterface1{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Drawable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Circle()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//In real scenario, object is provided by method e.g.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getDrawable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5934B5" w:rsidRDefault="005934B5" w:rsidP="005934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5934B5" w:rsidRDefault="005934B5" w:rsidP="005934B5">
      <w:pPr>
        <w:pBdr>
          <w:bottom w:val="single" w:sz="6" w:space="1" w:color="auto"/>
        </w:pBdr>
      </w:pPr>
    </w:p>
    <w:p w:rsidR="005934B5" w:rsidRDefault="005934B5" w:rsidP="005934B5"/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There are two ways to achieve abstraction in java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Abstract class (0 to 100%) and Interface (100%)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Bank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SBI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Bank{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9.15f;}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PNB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Bank{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9.7f;}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TestInterface2{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Bank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SBI();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"ROI: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5934B5" w:rsidRDefault="005934B5" w:rsidP="005934B5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There are two ways to achieve abstraction in java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Abstract class (0 to 100%) and Interface (100%)</w:t>
      </w:r>
    </w:p>
    <w:p w:rsidR="00CD0ECD" w:rsidRDefault="00CD0ECD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0ECD" w:rsidRDefault="00CD0ECD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</w:t>
      </w:r>
      <w:r w:rsidRPr="00CD0ECD">
        <w:rPr>
          <w:rFonts w:ascii="Consolas" w:hAnsi="Consolas" w:cs="Consolas"/>
          <w:sz w:val="20"/>
          <w:szCs w:val="20"/>
        </w:rPr>
        <w:t xml:space="preserve"> interface</w:t>
      </w:r>
      <w:r>
        <w:rPr>
          <w:rFonts w:ascii="Consolas" w:hAnsi="Consolas" w:cs="Consolas"/>
          <w:sz w:val="20"/>
          <w:szCs w:val="20"/>
        </w:rPr>
        <w:t>_</w:t>
      </w:r>
      <w:r w:rsidRPr="00CD0ECD">
        <w:rPr>
          <w:rFonts w:ascii="Consolas" w:hAnsi="Consolas" w:cs="Consolas"/>
          <w:sz w:val="20"/>
          <w:szCs w:val="20"/>
        </w:rPr>
        <w:t>multiple_inheritance_by_implementing_multiple_interfaces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Printable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Showable{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A7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Printable,Showable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A7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A7();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 </w:t>
      </w:r>
    </w:p>
    <w:p w:rsidR="005934B5" w:rsidRDefault="005934B5" w:rsidP="005934B5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There are </w:t>
      </w: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>two ways to achieve abstraction in java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Abstract class (0 to 100%) and Interface (100%)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Inheriting multiple interfaces with same methods has no ambiguity problem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unlike inheriting multiple classes.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That is why multiple inheritance is not allowed in Java through classes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Printable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Showable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TestInterface3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Printable, Showable{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TestInterface3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TestInterface3();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 </w:t>
      </w:r>
    </w:p>
    <w:p w:rsidR="005934B5" w:rsidRDefault="005934B5" w:rsidP="005934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34B5" w:rsidRDefault="005934B5" w:rsidP="005934B5">
      <w:pPr>
        <w:pBdr>
          <w:bottom w:val="single" w:sz="6" w:space="1" w:color="auto"/>
        </w:pBdr>
      </w:pPr>
    </w:p>
    <w:p w:rsidR="005934B5" w:rsidRDefault="005934B5" w:rsidP="005934B5"/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There are two ways to achieve abstraction in java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Abstract class (0 to 100%) and Interface (100%)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Inheriting multiple interfaces with same methods has no ambiguity problem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unlike inheriting multiple classes.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That is why multiple inheritance is not allowed in Java through classes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Printable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Showable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Printable{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TestInterface4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Showable{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TestInterface4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TestInterface4();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 </w:t>
      </w:r>
    </w:p>
    <w:p w:rsidR="005934B5" w:rsidRDefault="005934B5" w:rsidP="005934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34B5" w:rsidRDefault="005934B5" w:rsidP="005934B5">
      <w:pPr>
        <w:pBdr>
          <w:bottom w:val="single" w:sz="6" w:space="1" w:color="auto"/>
        </w:pBdr>
      </w:pPr>
    </w:p>
    <w:p w:rsidR="005934B5" w:rsidRDefault="005934B5" w:rsidP="005934B5"/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There are two ways to achieve abstraction in java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Abstract class (0 to 100%) and Interface (100%)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Since Java 8, we can have method body in interface.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But we need to make it default or static method.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Drawable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msg(){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"default method"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Rectangle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Drawable{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"drawing rectangle"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TestInterfaceDefault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Drawable d=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Rectangle()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}}  </w:t>
      </w:r>
    </w:p>
    <w:p w:rsidR="005934B5" w:rsidRDefault="005934B5" w:rsidP="005934B5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5934B5" w:rsidRDefault="005934B5" w:rsidP="005934B5">
      <w:pPr>
        <w:pBdr>
          <w:bottom w:val="single" w:sz="6" w:space="1" w:color="auto"/>
        </w:pBdr>
      </w:pPr>
    </w:p>
    <w:p w:rsidR="005934B5" w:rsidRDefault="005934B5" w:rsidP="005934B5"/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There are two ways to achieve abstraction in java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Abstract class (0 to 100%) and Interface (100%)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Since Java 8, we can have method body in interface.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But we need to make it default or static method.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Drawable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cube(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Rectangle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Drawable{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"drawing rectangle"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TestInterfaceStatic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Drawable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Rectangle()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Drawable.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cube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(3));  </w:t>
      </w:r>
    </w:p>
    <w:p w:rsidR="005934B5" w:rsidRDefault="005934B5" w:rsidP="005934B5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}}  </w:t>
      </w:r>
    </w:p>
    <w:p w:rsidR="005934B5" w:rsidRDefault="005934B5" w:rsidP="005934B5"/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There are two ways to achieve abstraction in java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Abstract class (0 to 100%) and Interface (100%)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//Creating interface that has 4 methods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a();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bydefault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public and abstract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//Creating abstract class that provides the implementation of one method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interface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C"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//Creating subclass of abstract class, now we need to provide the implementation of rest of the methods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a"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b"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d"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//Creating a test class that calls the methods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interface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Test5{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M()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5934B5" w:rsidRDefault="005934B5" w:rsidP="00593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5934B5" w:rsidRDefault="005934B5" w:rsidP="005934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}}  </w:t>
      </w:r>
    </w:p>
    <w:p w:rsidR="005934B5" w:rsidRDefault="005934B5" w:rsidP="005934B5"/>
    <w:sectPr w:rsidR="0059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B5"/>
    <w:rsid w:val="000D06F8"/>
    <w:rsid w:val="00540B51"/>
    <w:rsid w:val="005934B5"/>
    <w:rsid w:val="00CD0ECD"/>
    <w:rsid w:val="00F4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BA62"/>
  <w15:chartTrackingRefBased/>
  <w15:docId w15:val="{30A97629-EF5C-4CF3-8020-44245C89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Anisetti, Ravi K</dc:creator>
  <cp:keywords/>
  <dc:description/>
  <cp:lastModifiedBy>Anisetti, Ravi K</cp:lastModifiedBy>
  <cp:revision>3</cp:revision>
  <dcterms:created xsi:type="dcterms:W3CDTF">2022-10-28T15:35:00Z</dcterms:created>
  <dcterms:modified xsi:type="dcterms:W3CDTF">2022-10-28T15:51:00Z</dcterms:modified>
</cp:coreProperties>
</file>