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9C19D" w14:textId="77777777" w:rsidR="00D95818" w:rsidRDefault="00211410">
      <w:pPr>
        <w:spacing w:after="0" w:line="240" w:lineRule="auto"/>
        <w:jc w:val="center"/>
        <w:rPr>
          <w:b/>
          <w:sz w:val="40"/>
          <w:szCs w:val="40"/>
        </w:rPr>
      </w:pPr>
      <w:r>
        <w:rPr>
          <w:rFonts w:ascii="Times" w:hAnsi="Times" w:cs="Times"/>
          <w:b/>
          <w:color w:val="000000"/>
          <w:sz w:val="40"/>
          <w:szCs w:val="40"/>
        </w:rPr>
        <w:t>Monikka Edgeston</w:t>
      </w:r>
    </w:p>
    <w:p w14:paraId="0555654D" w14:textId="77777777" w:rsidR="00D95818" w:rsidRDefault="00D95818">
      <w:pPr>
        <w:spacing w:after="0" w:line="240" w:lineRule="auto"/>
        <w:jc w:val="center"/>
        <w:rPr>
          <w:b/>
          <w:sz w:val="40"/>
          <w:szCs w:val="40"/>
        </w:rPr>
      </w:pPr>
    </w:p>
    <w:p w14:paraId="381BF677" w14:textId="77777777" w:rsidR="00D95818" w:rsidRDefault="00211410">
      <w:pPr>
        <w:spacing w:after="0" w:line="240" w:lineRule="auto"/>
        <w:contextualSpacing/>
        <w:jc w:val="center"/>
      </w:pPr>
      <w:r>
        <w:rPr>
          <w:rFonts w:ascii="Times" w:hAnsi="Times" w:cs="Times"/>
          <w:color w:val="000000"/>
          <w:sz w:val="24"/>
          <w:szCs w:val="24"/>
        </w:rPr>
        <w:t xml:space="preserve">Oak Park, Illinois | (309) 750-9560 | </w:t>
      </w:r>
      <w:hyperlink r:id="rId5">
        <w:r>
          <w:rPr>
            <w:rStyle w:val="Hyperlink1"/>
            <w:rFonts w:ascii="Times" w:hAnsi="Times" w:cs="Times"/>
            <w:color w:val="000000"/>
            <w:sz w:val="24"/>
            <w:szCs w:val="24"/>
          </w:rPr>
          <w:t>m.edgeston130@gmail.com</w:t>
        </w:r>
      </w:hyperlink>
      <w:r>
        <w:rPr>
          <w:rFonts w:ascii="Times" w:hAnsi="Times" w:cs="Times"/>
          <w:color w:val="000000"/>
          <w:sz w:val="24"/>
          <w:szCs w:val="24"/>
        </w:rPr>
        <w:t xml:space="preserve">|    </w:t>
      </w:r>
      <w:hyperlink>
        <w:r>
          <w:rPr>
            <w:rStyle w:val="Hyperlink1"/>
            <w:rFonts w:ascii="Times" w:hAnsi="Times" w:cs="Times"/>
            <w:color w:val="000000"/>
            <w:sz w:val="24"/>
            <w:szCs w:val="24"/>
          </w:rPr>
          <w:t>https://monikkakindacodes.github.io/</w:t>
        </w:r>
      </w:hyperlink>
    </w:p>
    <w:p w14:paraId="23CB159D" w14:textId="77777777" w:rsidR="00D95818" w:rsidRDefault="00D95818">
      <w:pPr>
        <w:spacing w:after="0" w:line="240" w:lineRule="auto"/>
        <w:contextualSpacing/>
        <w:jc w:val="center"/>
        <w:rPr>
          <w:rFonts w:ascii="Times" w:hAnsi="Times" w:cs="Times"/>
          <w:color w:val="000000"/>
          <w:sz w:val="24"/>
          <w:szCs w:val="24"/>
        </w:rPr>
      </w:pPr>
    </w:p>
    <w:p w14:paraId="4108EE78" w14:textId="77777777" w:rsidR="00D95818" w:rsidRDefault="00D95818">
      <w:pPr>
        <w:spacing w:after="0" w:line="240" w:lineRule="auto"/>
        <w:contextualSpacing/>
        <w:jc w:val="center"/>
        <w:rPr>
          <w:rFonts w:ascii="Times" w:hAnsi="Times" w:cs="Times"/>
          <w:color w:val="000000"/>
          <w:sz w:val="24"/>
          <w:szCs w:val="24"/>
        </w:rPr>
      </w:pPr>
    </w:p>
    <w:p w14:paraId="0EB1418C" w14:textId="69862EDB" w:rsidR="00D95818" w:rsidRDefault="00211410">
      <w:pPr>
        <w:spacing w:after="0" w:line="324" w:lineRule="auto"/>
        <w:outlineLvl w:val="2"/>
      </w:pPr>
      <w:r>
        <w:rPr>
          <w:rFonts w:ascii="Times" w:hAnsi="Times" w:cs="Times"/>
          <w:b/>
          <w:color w:val="000000"/>
          <w:sz w:val="28"/>
          <w:szCs w:val="28"/>
        </w:rPr>
        <w:t>Objective</w:t>
      </w:r>
      <w:r>
        <w:rPr>
          <w:rFonts w:ascii="Times" w:hAnsi="Times" w:cs="Times"/>
          <w:b/>
          <w:color w:val="000000"/>
          <w:sz w:val="33"/>
          <w:szCs w:val="33"/>
        </w:rPr>
        <w:t xml:space="preserve">: </w:t>
      </w:r>
      <w:r>
        <w:rPr>
          <w:rFonts w:ascii="Times" w:hAnsi="Times" w:cs="Times"/>
          <w:color w:val="000000"/>
          <w:sz w:val="24"/>
          <w:szCs w:val="24"/>
        </w:rPr>
        <w:t xml:space="preserve">Seeking to secure a </w:t>
      </w:r>
      <w:r w:rsidR="00657EE7">
        <w:rPr>
          <w:rFonts w:ascii="Times" w:hAnsi="Times" w:cs="Times"/>
          <w:color w:val="000000"/>
          <w:sz w:val="24"/>
          <w:szCs w:val="24"/>
        </w:rPr>
        <w:t>full-time</w:t>
      </w:r>
      <w:r>
        <w:rPr>
          <w:rFonts w:ascii="Times" w:hAnsi="Times" w:cs="Times"/>
          <w:color w:val="000000"/>
          <w:sz w:val="24"/>
          <w:szCs w:val="24"/>
        </w:rPr>
        <w:t xml:space="preserve"> position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 as a Software Developer, where I can apply the </w:t>
      </w:r>
      <w:r w:rsidR="00A57A29">
        <w:rPr>
          <w:rFonts w:ascii="Times" w:hAnsi="Times" w:cs="Times"/>
          <w:color w:val="000000"/>
          <w:sz w:val="24"/>
          <w:szCs w:val="24"/>
        </w:rPr>
        <w:t xml:space="preserve">technical 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skills </w:t>
      </w:r>
      <w:r w:rsidR="00A57A29">
        <w:rPr>
          <w:rFonts w:ascii="Times" w:hAnsi="Times" w:cs="Times"/>
          <w:color w:val="000000"/>
          <w:sz w:val="24"/>
          <w:szCs w:val="24"/>
        </w:rPr>
        <w:t>I am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 currently learning</w:t>
      </w:r>
      <w:r>
        <w:rPr>
          <w:rFonts w:ascii="Times" w:hAnsi="Times" w:cs="Times"/>
          <w:color w:val="000000"/>
          <w:sz w:val="24"/>
          <w:szCs w:val="24"/>
        </w:rPr>
        <w:t xml:space="preserve">. I would also like 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apply the knowledge </w:t>
      </w:r>
      <w:r w:rsidR="005B24F3">
        <w:rPr>
          <w:rFonts w:ascii="Times" w:hAnsi="Times" w:cs="Times"/>
          <w:color w:val="000000"/>
          <w:sz w:val="24"/>
          <w:szCs w:val="24"/>
        </w:rPr>
        <w:t>I have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 acquired in my past experiences</w:t>
      </w:r>
      <w:r>
        <w:rPr>
          <w:rFonts w:ascii="Times" w:hAnsi="Times" w:cs="Times"/>
          <w:color w:val="000000"/>
          <w:sz w:val="24"/>
          <w:szCs w:val="24"/>
        </w:rPr>
        <w:t xml:space="preserve">.  </w:t>
      </w:r>
    </w:p>
    <w:p w14:paraId="412C4411" w14:textId="77777777" w:rsidR="00D95818" w:rsidRDefault="00211410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Operating Systems</w:t>
      </w:r>
      <w:r>
        <w:rPr>
          <w:rFonts w:ascii="Times" w:hAnsi="Times" w:cs="Times"/>
          <w:color w:val="000000"/>
          <w:sz w:val="24"/>
          <w:szCs w:val="24"/>
        </w:rPr>
        <w:t>: Windows 7/10/ Server 2012/2016, Mac OS X, Linux distributions: Cent</w:t>
      </w:r>
      <w:r>
        <w:rPr>
          <w:rFonts w:ascii="Times" w:hAnsi="Times" w:cs="Times"/>
          <w:color w:val="000000"/>
          <w:sz w:val="24"/>
          <w:szCs w:val="24"/>
        </w:rPr>
        <w:t>OS, Red Hat Enterprise Server, Ubuntu, VMWare EXSi</w:t>
      </w:r>
    </w:p>
    <w:p w14:paraId="5A3C2075" w14:textId="77777777" w:rsidR="00D95818" w:rsidRDefault="00211410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Remote Applications</w:t>
      </w:r>
      <w:r>
        <w:rPr>
          <w:rFonts w:ascii="Times" w:hAnsi="Times" w:cs="Times"/>
          <w:color w:val="000000"/>
          <w:sz w:val="24"/>
          <w:szCs w:val="24"/>
        </w:rPr>
        <w:t>: Remote Desktop, SSH, Telnet, Dell iDRAC, HP iLo, Microsoft's Remote Desktop, Solar Wind's N-Central, Connectwise, Tight VNC</w:t>
      </w:r>
    </w:p>
    <w:p w14:paraId="4FB61201" w14:textId="77777777" w:rsidR="00D95818" w:rsidRDefault="00211410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Tools &amp; Protocols</w:t>
      </w:r>
      <w:r>
        <w:rPr>
          <w:rFonts w:ascii="Times" w:hAnsi="Times" w:cs="Times"/>
          <w:color w:val="000000"/>
          <w:sz w:val="24"/>
          <w:szCs w:val="24"/>
        </w:rPr>
        <w:t>: DCHP and Static IPs, DNS, TCP/IP, Apple C</w:t>
      </w:r>
      <w:r>
        <w:rPr>
          <w:rFonts w:ascii="Times" w:hAnsi="Times" w:cs="Times"/>
          <w:color w:val="000000"/>
          <w:sz w:val="24"/>
          <w:szCs w:val="24"/>
        </w:rPr>
        <w:t>onfiguration Tool, Putty, Command Prompt, CLI, Patching, PXE, Google Admin, Command Prompt, Powershell, GAM Script, GitHub, Git</w:t>
      </w:r>
    </w:p>
    <w:p w14:paraId="16DD809D" w14:textId="30A696F8" w:rsidR="00D95818" w:rsidRDefault="00211410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Extended Knowledge</w:t>
      </w:r>
      <w:r>
        <w:rPr>
          <w:rFonts w:ascii="Times" w:hAnsi="Times" w:cs="Times"/>
          <w:color w:val="000000"/>
          <w:sz w:val="24"/>
          <w:szCs w:val="24"/>
        </w:rPr>
        <w:t>: Office 365, Libre Office, ZOOM, WebEx, VPN, RSA Token, Active Directory, N-Able, PXE, Skype for Business, Sl</w:t>
      </w:r>
      <w:r>
        <w:rPr>
          <w:rFonts w:ascii="Times" w:hAnsi="Times" w:cs="Times"/>
          <w:color w:val="000000"/>
          <w:sz w:val="24"/>
          <w:szCs w:val="24"/>
        </w:rPr>
        <w:t xml:space="preserve">ack, Jira, </w:t>
      </w:r>
      <w:r w:rsidR="001C2F49">
        <w:rPr>
          <w:rFonts w:ascii="Times" w:hAnsi="Times" w:cs="Times"/>
          <w:color w:val="000000"/>
          <w:sz w:val="24"/>
          <w:szCs w:val="24"/>
        </w:rPr>
        <w:t>Confluence</w:t>
      </w:r>
      <w:r>
        <w:rPr>
          <w:rFonts w:ascii="Times" w:hAnsi="Times" w:cs="Times"/>
          <w:color w:val="000000"/>
          <w:sz w:val="24"/>
          <w:szCs w:val="24"/>
        </w:rPr>
        <w:t>,</w:t>
      </w:r>
      <w:r w:rsidR="00527479">
        <w:rPr>
          <w:rFonts w:ascii="Times" w:hAnsi="Times" w:cs="Times"/>
          <w:color w:val="000000"/>
          <w:sz w:val="24"/>
          <w:szCs w:val="24"/>
        </w:rPr>
        <w:t xml:space="preserve"> Alfresco</w:t>
      </w:r>
      <w:r>
        <w:rPr>
          <w:rFonts w:ascii="Times" w:hAnsi="Times" w:cs="Times"/>
          <w:color w:val="000000"/>
          <w:sz w:val="24"/>
          <w:szCs w:val="24"/>
        </w:rPr>
        <w:t xml:space="preserve"> Life Size &amp; Cisco Conferencing Technologies, LDAP(Apache Director Studio), HTML5, CSS3, JavaScript, Bootstrap</w:t>
      </w:r>
    </w:p>
    <w:p w14:paraId="4A9BCF1E" w14:textId="77777777" w:rsidR="00D95818" w:rsidRDefault="00D95818">
      <w:pPr>
        <w:spacing w:after="0" w:line="240" w:lineRule="auto"/>
      </w:pPr>
    </w:p>
    <w:p w14:paraId="566581B2" w14:textId="77777777" w:rsidR="00D95818" w:rsidRDefault="00211410">
      <w:pPr>
        <w:spacing w:after="0" w:line="324" w:lineRule="auto"/>
        <w:outlineLvl w:val="2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imes" w:hAnsi="Times" w:cs="Times"/>
          <w:b/>
          <w:color w:val="000000"/>
          <w:sz w:val="28"/>
          <w:szCs w:val="28"/>
        </w:rPr>
        <w:t>Education</w:t>
      </w:r>
    </w:p>
    <w:p w14:paraId="0F2D74AA" w14:textId="77777777" w:rsidR="00D95818" w:rsidRDefault="00211410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Moraine Valley Community College</w:t>
      </w:r>
    </w:p>
    <w:p w14:paraId="5DE15FEB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Associates of Science</w:t>
      </w:r>
    </w:p>
    <w:p w14:paraId="2A29A31F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Palos Hills, Illinois</w:t>
      </w:r>
    </w:p>
    <w:p w14:paraId="1A63B38E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Graduated May 2016</w:t>
      </w:r>
    </w:p>
    <w:p w14:paraId="7DEC1983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 xml:space="preserve">GPA </w:t>
      </w:r>
      <w:r>
        <w:rPr>
          <w:rFonts w:ascii="Times" w:hAnsi="Times" w:cs="Times"/>
          <w:b/>
          <w:color w:val="000000"/>
          <w:sz w:val="24"/>
          <w:szCs w:val="24"/>
        </w:rPr>
        <w:t>achieved:</w:t>
      </w:r>
      <w:r>
        <w:rPr>
          <w:rFonts w:ascii="Times" w:hAnsi="Times" w:cs="Times"/>
          <w:color w:val="000000"/>
          <w:sz w:val="24"/>
          <w:szCs w:val="24"/>
        </w:rPr>
        <w:t xml:space="preserve"> 3.3/4</w:t>
      </w:r>
    </w:p>
    <w:p w14:paraId="659BA901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Related courses: IT Essentials, Calculus and Analytical Geometry I,II &amp; III, Differential Equations, Intro to C++, Electronics I and Electronics II</w:t>
      </w:r>
    </w:p>
    <w:p w14:paraId="1FAF734B" w14:textId="77777777" w:rsidR="00D95818" w:rsidRDefault="00D95818">
      <w:pPr>
        <w:pStyle w:val="ListParagraphPHPDOCX"/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</w:p>
    <w:p w14:paraId="28E6B540" w14:textId="77777777" w:rsidR="00D95818" w:rsidRDefault="00211410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Udemy Courses</w:t>
      </w:r>
    </w:p>
    <w:p w14:paraId="35C42A26" w14:textId="77777777" w:rsidR="00D95818" w:rsidRDefault="00211410">
      <w:pPr>
        <w:pStyle w:val="ListParagraphPHPDOCX"/>
        <w:numPr>
          <w:ilvl w:val="0"/>
          <w:numId w:val="2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The Web Develop Bootcamp -Colt Steele</w:t>
      </w:r>
    </w:p>
    <w:p w14:paraId="4191BBBC" w14:textId="77777777" w:rsidR="00D95818" w:rsidRDefault="00211410">
      <w:pPr>
        <w:pStyle w:val="ListParagraphPHPDOCX"/>
        <w:numPr>
          <w:ilvl w:val="0"/>
          <w:numId w:val="2"/>
        </w:num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The Complete 2020 Web </w:t>
      </w:r>
      <w:r>
        <w:rPr>
          <w:rFonts w:ascii="Times" w:hAnsi="Times" w:cs="Times"/>
          <w:color w:val="000000"/>
          <w:sz w:val="24"/>
          <w:szCs w:val="24"/>
        </w:rPr>
        <w:t>Development Bootcamp – Dr. Angela Yu</w:t>
      </w:r>
    </w:p>
    <w:p w14:paraId="0EDC0387" w14:textId="77777777" w:rsidR="00D95818" w:rsidRDefault="00D95818">
      <w:pPr>
        <w:pStyle w:val="ListParagraphPHPDOCX"/>
        <w:spacing w:after="0" w:line="240" w:lineRule="auto"/>
      </w:pPr>
    </w:p>
    <w:p w14:paraId="297FF88F" w14:textId="77777777" w:rsidR="00D95818" w:rsidRDefault="00D95818">
      <w:pPr>
        <w:spacing w:after="0" w:line="240" w:lineRule="auto"/>
      </w:pPr>
    </w:p>
    <w:p w14:paraId="2D6F475D" w14:textId="77777777" w:rsidR="00D95818" w:rsidRDefault="00211410">
      <w:pPr>
        <w:spacing w:after="0" w:line="324" w:lineRule="auto"/>
        <w:outlineLvl w:val="2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imes" w:hAnsi="Times" w:cs="Times"/>
          <w:b/>
          <w:color w:val="000000"/>
          <w:sz w:val="28"/>
          <w:szCs w:val="28"/>
        </w:rPr>
        <w:t>Employment History</w:t>
      </w:r>
    </w:p>
    <w:p w14:paraId="21118438" w14:textId="77777777" w:rsidR="00D95818" w:rsidRDefault="00211410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 xml:space="preserve">Vail Systems </w:t>
      </w:r>
    </w:p>
    <w:p w14:paraId="380A0C1F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IT Systems Administrator</w:t>
      </w:r>
    </w:p>
    <w:p w14:paraId="747FC871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Chicago, Illinois</w:t>
      </w:r>
    </w:p>
    <w:p w14:paraId="65398651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March 2020– Present</w:t>
      </w:r>
    </w:p>
    <w:p w14:paraId="6AE2C796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Providing front-line IT user support for a plethora of hardware and software issues.</w:t>
      </w:r>
    </w:p>
    <w:p w14:paraId="190FB07E" w14:textId="4392F222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Responsible for security patch updat</w:t>
      </w:r>
      <w:r>
        <w:rPr>
          <w:rFonts w:ascii="Times" w:hAnsi="Times" w:cs="Times"/>
          <w:color w:val="000000"/>
          <w:sz w:val="24"/>
          <w:szCs w:val="24"/>
        </w:rPr>
        <w:t xml:space="preserve">es. Patching </w:t>
      </w:r>
      <w:r w:rsidR="001C2F49">
        <w:rPr>
          <w:rFonts w:ascii="Times" w:hAnsi="Times" w:cs="Times"/>
          <w:color w:val="000000"/>
          <w:sz w:val="24"/>
          <w:szCs w:val="24"/>
        </w:rPr>
        <w:t>all of</w:t>
      </w:r>
      <w:r w:rsidR="00335849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Vail/ Versay machines with the latest </w:t>
      </w:r>
      <w:r w:rsidR="00335849">
        <w:rPr>
          <w:rFonts w:ascii="Times" w:hAnsi="Times" w:cs="Times"/>
          <w:color w:val="000000"/>
          <w:sz w:val="24"/>
          <w:szCs w:val="24"/>
        </w:rPr>
        <w:t>stable patches</w:t>
      </w:r>
      <w:r>
        <w:rPr>
          <w:rFonts w:ascii="Times" w:hAnsi="Times" w:cs="Times"/>
          <w:color w:val="000000"/>
          <w:sz w:val="24"/>
          <w:szCs w:val="24"/>
        </w:rPr>
        <w:t xml:space="preserve"> for the following applications: Google Chrome, Firefox and Zoom Video Communications. </w:t>
      </w:r>
    </w:p>
    <w:p w14:paraId="09F293F0" w14:textId="5BD0D83C" w:rsidR="00D95818" w:rsidRDefault="00211410">
      <w:pPr>
        <w:pStyle w:val="ListParagraphPHPDOCX"/>
        <w:numPr>
          <w:ilvl w:val="0"/>
          <w:numId w:val="1"/>
        </w:num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Using the Atlassian system to document tickets, create reference </w:t>
      </w:r>
      <w:r w:rsidR="00335849">
        <w:rPr>
          <w:rFonts w:ascii="Times" w:hAnsi="Times" w:cs="Times"/>
          <w:color w:val="000000"/>
          <w:sz w:val="24"/>
          <w:szCs w:val="24"/>
        </w:rPr>
        <w:t>wikis,</w:t>
      </w:r>
      <w:r>
        <w:rPr>
          <w:rFonts w:ascii="Times" w:hAnsi="Times" w:cs="Times"/>
          <w:color w:val="000000"/>
          <w:sz w:val="24"/>
          <w:szCs w:val="24"/>
        </w:rPr>
        <w:t xml:space="preserve"> and update PO informat</w:t>
      </w:r>
      <w:r>
        <w:rPr>
          <w:rFonts w:ascii="Times" w:hAnsi="Times" w:cs="Times"/>
          <w:color w:val="000000"/>
          <w:sz w:val="24"/>
          <w:szCs w:val="24"/>
        </w:rPr>
        <w:t xml:space="preserve">ion on purchases.  </w:t>
      </w:r>
    </w:p>
    <w:p w14:paraId="3A222093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outlineLvl w:val="2"/>
        <w:rPr>
          <w:rFonts w:ascii="Times" w:hAnsi="Times"/>
        </w:rPr>
      </w:pPr>
      <w:r>
        <w:rPr>
          <w:rFonts w:ascii="Times" w:hAnsi="Times" w:cs="Times New Roman"/>
          <w:color w:val="000000"/>
          <w:sz w:val="24"/>
          <w:szCs w:val="24"/>
          <w:shd w:val="clear" w:color="auto" w:fill="FFFFFF"/>
        </w:rPr>
        <w:t>Methodically troubleshooting issues while providing customers with status updates and taking action that is consistent with the available facts, constraints, and probable consequences.</w:t>
      </w:r>
    </w:p>
    <w:p w14:paraId="4A487EB2" w14:textId="77777777" w:rsidR="00D95818" w:rsidRDefault="00D95818">
      <w:pPr>
        <w:pStyle w:val="ListParagraphPHPDOCX"/>
        <w:spacing w:after="0" w:line="240" w:lineRule="auto"/>
        <w:ind w:left="1440"/>
        <w:outlineLvl w:val="2"/>
        <w:rPr>
          <w:rFonts w:ascii="Times" w:hAnsi="Times" w:cs="Times New Roman"/>
          <w:color w:val="000000"/>
          <w:sz w:val="24"/>
          <w:szCs w:val="24"/>
          <w:highlight w:val="white"/>
        </w:rPr>
      </w:pPr>
    </w:p>
    <w:p w14:paraId="5A313D97" w14:textId="77777777" w:rsidR="00D95818" w:rsidRDefault="00211410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 xml:space="preserve">Mintel </w:t>
      </w:r>
    </w:p>
    <w:p w14:paraId="2E14BC46" w14:textId="77777777" w:rsidR="00D95818" w:rsidRDefault="00211410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IT Support Associate</w:t>
      </w:r>
    </w:p>
    <w:p w14:paraId="6C878AEA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Chicago, </w:t>
      </w:r>
      <w:r>
        <w:rPr>
          <w:rFonts w:ascii="Times" w:hAnsi="Times" w:cs="Times"/>
          <w:color w:val="000000"/>
          <w:sz w:val="24"/>
          <w:szCs w:val="24"/>
        </w:rPr>
        <w:t>Illinois</w:t>
      </w:r>
    </w:p>
    <w:p w14:paraId="26E929C5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September 2019 – March 2020</w:t>
      </w:r>
    </w:p>
    <w:p w14:paraId="59F440A8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Providing front-line IT user support for hardware and software issues, supporting Mintel’s 1,000+ employees, remote and onsite. </w:t>
      </w:r>
    </w:p>
    <w:p w14:paraId="0A6161EC" w14:textId="26C108FE" w:rsidR="00D95818" w:rsidRDefault="00586337">
      <w:pPr>
        <w:pStyle w:val="ListParagraphPHPDOCX"/>
        <w:numPr>
          <w:ilvl w:val="0"/>
          <w:numId w:val="1"/>
        </w:num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lastRenderedPageBreak/>
        <w:t>Overseeing</w:t>
      </w:r>
      <w:r w:rsidR="00211410">
        <w:rPr>
          <w:rFonts w:ascii="Times" w:hAnsi="Times" w:cs="Times"/>
          <w:color w:val="000000"/>
          <w:sz w:val="24"/>
          <w:szCs w:val="24"/>
        </w:rPr>
        <w:t xml:space="preserve"> Triage multiple </w:t>
      </w:r>
      <w:r w:rsidR="000C501E">
        <w:rPr>
          <w:rFonts w:ascii="Times" w:hAnsi="Times" w:cs="Times"/>
          <w:color w:val="000000"/>
          <w:sz w:val="24"/>
          <w:szCs w:val="24"/>
        </w:rPr>
        <w:t xml:space="preserve">times </w:t>
      </w:r>
      <w:r w:rsidR="00211410">
        <w:rPr>
          <w:rFonts w:ascii="Times" w:hAnsi="Times" w:cs="Times"/>
          <w:color w:val="000000"/>
          <w:sz w:val="24"/>
          <w:szCs w:val="24"/>
        </w:rPr>
        <w:t>a day using Jira, editing/ updating Confluence co</w:t>
      </w:r>
      <w:r w:rsidR="00211410">
        <w:rPr>
          <w:rFonts w:ascii="Times" w:hAnsi="Times" w:cs="Times"/>
          <w:color w:val="000000"/>
          <w:sz w:val="24"/>
          <w:szCs w:val="24"/>
        </w:rPr>
        <w:t>nfiguration guides, configuring laptops and accounts for new hires, OS upgrades, and other IT related side projects.</w:t>
      </w:r>
    </w:p>
    <w:p w14:paraId="54F65BFF" w14:textId="60AC1454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Planning, </w:t>
      </w:r>
      <w:r w:rsidR="00586337">
        <w:rPr>
          <w:rFonts w:ascii="Times" w:hAnsi="Times" w:cs="Times"/>
          <w:color w:val="000000"/>
          <w:sz w:val="24"/>
          <w:szCs w:val="24"/>
        </w:rPr>
        <w:t>scheduling,</w:t>
      </w:r>
      <w:r>
        <w:rPr>
          <w:rFonts w:ascii="Times" w:hAnsi="Times" w:cs="Times"/>
          <w:color w:val="000000"/>
          <w:sz w:val="24"/>
          <w:szCs w:val="24"/>
        </w:rPr>
        <w:t xml:space="preserve"> and setting up audio and video for all company meetings (Zoom, microphones, polycom, projector, soundboards, etc). </w:t>
      </w:r>
    </w:p>
    <w:p w14:paraId="0A34277F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/>
        </w:rPr>
      </w:pPr>
      <w:r>
        <w:rPr>
          <w:rFonts w:ascii="Times" w:hAnsi="Times" w:cs="Times New Roman"/>
          <w:sz w:val="24"/>
          <w:szCs w:val="24"/>
          <w:shd w:val="clear" w:color="auto" w:fill="FFFFFF"/>
        </w:rPr>
        <w:t>Me</w:t>
      </w:r>
      <w:r>
        <w:rPr>
          <w:rFonts w:ascii="Times" w:hAnsi="Times" w:cs="Times New Roman"/>
          <w:sz w:val="24"/>
          <w:szCs w:val="24"/>
          <w:shd w:val="clear" w:color="auto" w:fill="FFFFFF"/>
        </w:rPr>
        <w:t>thodically troubleshooting issues while providing customers with status updates and taking action that is consistent with the available facts, constraints, and probable consequences.</w:t>
      </w:r>
    </w:p>
    <w:p w14:paraId="0DDBEF28" w14:textId="77777777" w:rsidR="00D95818" w:rsidRDefault="00211410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Rackspace</w:t>
      </w:r>
    </w:p>
    <w:p w14:paraId="497297F7" w14:textId="77777777" w:rsidR="00D95818" w:rsidRDefault="00211410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Data Center Technician II</w:t>
      </w:r>
    </w:p>
    <w:p w14:paraId="4C3CAEAE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Elk Grove Village, Illinois</w:t>
      </w:r>
    </w:p>
    <w:p w14:paraId="4F061BC8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October 2018 – July 2019</w:t>
      </w:r>
    </w:p>
    <w:p w14:paraId="3864A7F1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Provided front-line IT user support for hardware and software issues, supporting 30,000+ servers and network devices at Rackspace's ORD1 data center</w:t>
      </w:r>
    </w:p>
    <w:p w14:paraId="088B8BB1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Completed customer configuration maintenances including hardware modification, ope</w:t>
      </w:r>
      <w:r>
        <w:rPr>
          <w:rFonts w:ascii="Times" w:hAnsi="Times" w:cs="Times"/>
          <w:color w:val="000000"/>
          <w:sz w:val="24"/>
          <w:szCs w:val="24"/>
        </w:rPr>
        <w:t>rating system installation, patching, mounting of the devices within cabinets and completion of all cabling (copper and fiber) needs required</w:t>
      </w:r>
    </w:p>
    <w:p w14:paraId="6C7AAF2F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Utilized a broad range of operations system knowledge, including OS, Linux, and Windows, to effectively troublesho</w:t>
      </w:r>
      <w:r>
        <w:rPr>
          <w:rFonts w:ascii="Times" w:hAnsi="Times" w:cs="Times"/>
          <w:color w:val="000000"/>
          <w:sz w:val="24"/>
          <w:szCs w:val="24"/>
        </w:rPr>
        <w:t>ot critical issues</w:t>
      </w:r>
    </w:p>
    <w:p w14:paraId="399F8C85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Troubleshot simple LAN and WAN connectivity issues and reestablish remote access to customer configurations utilizing VPN, SSH, Terminal Services/Remote Desktop Services or Remote Access Controllers</w:t>
      </w:r>
    </w:p>
    <w:p w14:paraId="38DE9A44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Troubleshot copper and fiber cabling i</w:t>
      </w:r>
      <w:r>
        <w:rPr>
          <w:rFonts w:ascii="Times" w:hAnsi="Times" w:cs="Times"/>
          <w:color w:val="000000"/>
          <w:sz w:val="24"/>
          <w:szCs w:val="24"/>
        </w:rPr>
        <w:t>ncluding initial installation testing as well as connectivity issues with previously deployed copper or fiber cabling using a Fluke test meter and other technologies. </w:t>
      </w:r>
    </w:p>
    <w:p w14:paraId="4ED0F546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Partners with security and infrastructure teams to resolve high-level networking or Info</w:t>
      </w:r>
      <w:r>
        <w:rPr>
          <w:rFonts w:ascii="Times" w:hAnsi="Times" w:cs="Times"/>
          <w:color w:val="000000"/>
          <w:sz w:val="24"/>
          <w:szCs w:val="24"/>
        </w:rPr>
        <w:t>Sec issues</w:t>
      </w:r>
    </w:p>
    <w:p w14:paraId="415E5EB6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Closed a minimum of 20 tickets a day in Rackspace's CORE ticketing system</w:t>
      </w:r>
    </w:p>
    <w:p w14:paraId="5C64559D" w14:textId="77777777" w:rsidR="00D95818" w:rsidRDefault="00211410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Strategic Solutions, Inc. (SSI)</w:t>
      </w:r>
    </w:p>
    <w:p w14:paraId="10355EA6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P.O.S. Hardware Technician</w:t>
      </w:r>
    </w:p>
    <w:p w14:paraId="6A7CCE62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Oak Brook, Illinois</w:t>
      </w:r>
    </w:p>
    <w:p w14:paraId="51067BC3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February 2017 – October 2018</w:t>
      </w:r>
    </w:p>
    <w:p w14:paraId="00C6D2D7" w14:textId="518DE248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Configured </w:t>
      </w:r>
      <w:r w:rsidR="00586337">
        <w:rPr>
          <w:rFonts w:ascii="Times" w:hAnsi="Times" w:cs="Times"/>
          <w:color w:val="000000"/>
          <w:sz w:val="24"/>
          <w:szCs w:val="24"/>
        </w:rPr>
        <w:t>and tested</w:t>
      </w:r>
      <w:r>
        <w:rPr>
          <w:rFonts w:ascii="Times" w:hAnsi="Times" w:cs="Times"/>
          <w:color w:val="000000"/>
          <w:sz w:val="24"/>
          <w:szCs w:val="24"/>
        </w:rPr>
        <w:t xml:space="preserve"> all incoming Point of Sale and Networkin</w:t>
      </w:r>
      <w:r>
        <w:rPr>
          <w:rFonts w:ascii="Times" w:hAnsi="Times" w:cs="Times"/>
          <w:color w:val="000000"/>
          <w:sz w:val="24"/>
          <w:szCs w:val="24"/>
        </w:rPr>
        <w:t>g equipment for 2000+ Firestone/ Bridgestone stores.</w:t>
      </w:r>
    </w:p>
    <w:p w14:paraId="66934444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Utilized a plethora of tools and protocols: Putty, VPN, DHCP &amp; Static IPs, Command Line Interface, Command Prompt, Hyper Terminal, Apple Configuration Tool, Telnet, Network &amp; Sharing Center and TFTP, N-C</w:t>
      </w:r>
      <w:r>
        <w:rPr>
          <w:rFonts w:ascii="Times" w:hAnsi="Times" w:cs="Times"/>
          <w:color w:val="000000"/>
          <w:sz w:val="24"/>
          <w:szCs w:val="24"/>
        </w:rPr>
        <w:t>entral, VHQ to configure and test POS and Networking Equipment. </w:t>
      </w:r>
    </w:p>
    <w:p w14:paraId="3AAECD74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Created and updated training guides for all Point of Sale and Networking hardware for Bridgestone devices and was the main POC for all Bridgestone hardware and configurations. Also trained ne</w:t>
      </w:r>
      <w:r>
        <w:rPr>
          <w:rFonts w:ascii="Times" w:hAnsi="Times" w:cs="Times"/>
          <w:color w:val="000000"/>
          <w:sz w:val="24"/>
          <w:szCs w:val="24"/>
        </w:rPr>
        <w:t>w and existing employees on equipment and configurations. </w:t>
      </w:r>
    </w:p>
    <w:p w14:paraId="5F0CBDE5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Participated in various Firestone networking and point of sale  projects, where I configured, tested and troubleshot hundreds of networking setups and thousands of other point of sale equipment (Th</w:t>
      </w:r>
      <w:r>
        <w:rPr>
          <w:rFonts w:ascii="Times" w:hAnsi="Times" w:cs="Times"/>
          <w:color w:val="000000"/>
          <w:sz w:val="24"/>
          <w:szCs w:val="24"/>
        </w:rPr>
        <w:t>in Clients, Servers, iPads, Touch Clocks, Credit Card Machines etc.)</w:t>
      </w:r>
    </w:p>
    <w:p w14:paraId="06DDE378" w14:textId="77777777" w:rsidR="00D95818" w:rsidRDefault="00211410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United Electronics Group</w:t>
      </w:r>
    </w:p>
    <w:p w14:paraId="096C2DF1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Smartphone Technician</w:t>
      </w:r>
    </w:p>
    <w:p w14:paraId="162B24A2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Elk Grove Village, Illinois</w:t>
      </w:r>
    </w:p>
    <w:p w14:paraId="10292988" w14:textId="77777777" w:rsidR="00D95818" w:rsidRDefault="00211410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November 2016 – February 2017</w:t>
      </w:r>
    </w:p>
    <w:p w14:paraId="162AEF3F" w14:textId="16B8EE3F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Troubleshot and reassembling Apple </w:t>
      </w:r>
      <w:r w:rsidR="00586337">
        <w:rPr>
          <w:rFonts w:ascii="Times" w:hAnsi="Times" w:cs="Times"/>
          <w:color w:val="000000"/>
          <w:sz w:val="24"/>
          <w:szCs w:val="24"/>
        </w:rPr>
        <w:t>iPhones and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 w:rsidR="000C501E">
        <w:rPr>
          <w:rFonts w:ascii="Times" w:hAnsi="Times" w:cs="Times"/>
          <w:color w:val="000000"/>
          <w:sz w:val="24"/>
          <w:szCs w:val="24"/>
        </w:rPr>
        <w:t>Android</w:t>
      </w:r>
      <w:r>
        <w:rPr>
          <w:rFonts w:ascii="Times" w:hAnsi="Times" w:cs="Times"/>
          <w:color w:val="000000"/>
          <w:sz w:val="24"/>
          <w:szCs w:val="24"/>
        </w:rPr>
        <w:t xml:space="preserve"> Galaxy </w:t>
      </w:r>
      <w:r>
        <w:rPr>
          <w:rFonts w:ascii="Times" w:hAnsi="Times" w:cs="Times"/>
          <w:color w:val="000000"/>
          <w:sz w:val="24"/>
          <w:szCs w:val="24"/>
        </w:rPr>
        <w:t>smartphones</w:t>
      </w:r>
    </w:p>
    <w:p w14:paraId="0828F724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Performed through quality checks on rebuilt devices to ensure they are in "refurbished" condition</w:t>
      </w:r>
    </w:p>
    <w:p w14:paraId="269DDCD9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Being knowledgeable of all processes for work quality and to answer any questions management may have </w:t>
      </w:r>
    </w:p>
    <w:p w14:paraId="112E3039" w14:textId="7777777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Troubleshot and repaired consumer electroni</w:t>
      </w:r>
      <w:r>
        <w:rPr>
          <w:rFonts w:ascii="Times" w:hAnsi="Times" w:cs="Times"/>
          <w:color w:val="000000"/>
          <w:sz w:val="24"/>
          <w:szCs w:val="24"/>
        </w:rPr>
        <w:t>cs tablets, smartphone, laptops, servers, gaming systems and desktops.</w:t>
      </w:r>
    </w:p>
    <w:p w14:paraId="33FCC7CF" w14:textId="62347292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Worked with </w:t>
      </w:r>
      <w:r w:rsidR="00586337">
        <w:rPr>
          <w:rFonts w:ascii="Times" w:hAnsi="Times" w:cs="Times"/>
          <w:color w:val="000000"/>
          <w:sz w:val="24"/>
          <w:szCs w:val="24"/>
        </w:rPr>
        <w:t>United Electronics Group</w:t>
      </w:r>
      <w:r w:rsidR="001837E8">
        <w:rPr>
          <w:rFonts w:ascii="Times" w:hAnsi="Times" w:cs="Times"/>
          <w:color w:val="000000"/>
          <w:sz w:val="24"/>
          <w:szCs w:val="24"/>
        </w:rPr>
        <w:t>’s</w:t>
      </w:r>
      <w:r>
        <w:rPr>
          <w:rFonts w:ascii="Times" w:hAnsi="Times" w:cs="Times"/>
          <w:color w:val="000000"/>
          <w:sz w:val="24"/>
          <w:szCs w:val="24"/>
        </w:rPr>
        <w:t xml:space="preserve"> ticketing </w:t>
      </w:r>
      <w:r w:rsidR="00586337">
        <w:rPr>
          <w:rFonts w:ascii="Times" w:hAnsi="Times" w:cs="Times"/>
          <w:color w:val="000000"/>
          <w:sz w:val="24"/>
          <w:szCs w:val="24"/>
        </w:rPr>
        <w:t>system,</w:t>
      </w:r>
      <w:r>
        <w:rPr>
          <w:rFonts w:ascii="Times" w:hAnsi="Times" w:cs="Times"/>
          <w:color w:val="000000"/>
          <w:sz w:val="24"/>
          <w:szCs w:val="24"/>
        </w:rPr>
        <w:t xml:space="preserve"> keeping accurate and detailed updates on repairs.</w:t>
      </w:r>
    </w:p>
    <w:p w14:paraId="038A2685" w14:textId="0FC7D157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Consistently met </w:t>
      </w:r>
      <w:r w:rsidR="001837E8">
        <w:rPr>
          <w:rFonts w:ascii="Times" w:hAnsi="Times" w:cs="Times"/>
          <w:color w:val="000000"/>
          <w:sz w:val="24"/>
          <w:szCs w:val="24"/>
        </w:rPr>
        <w:t>United Electronics Group’s</w:t>
      </w:r>
      <w:r>
        <w:rPr>
          <w:rFonts w:ascii="Times" w:hAnsi="Times" w:cs="Times"/>
          <w:color w:val="000000"/>
          <w:sz w:val="24"/>
          <w:szCs w:val="24"/>
        </w:rPr>
        <w:t xml:space="preserve"> daily and weekly general revenue and accessory goals. </w:t>
      </w:r>
    </w:p>
    <w:p w14:paraId="65F47962" w14:textId="6BD67A05" w:rsidR="00D95818" w:rsidRDefault="00211410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Conducted extensive research on newer devices to ensure </w:t>
      </w:r>
      <w:r w:rsidR="00586337">
        <w:rPr>
          <w:rFonts w:ascii="Times" w:hAnsi="Times" w:cs="Times"/>
          <w:color w:val="000000"/>
          <w:sz w:val="24"/>
          <w:szCs w:val="24"/>
        </w:rPr>
        <w:t>I have</w:t>
      </w:r>
      <w:r>
        <w:rPr>
          <w:rFonts w:ascii="Times" w:hAnsi="Times" w:cs="Times"/>
          <w:color w:val="000000"/>
          <w:sz w:val="24"/>
          <w:szCs w:val="24"/>
        </w:rPr>
        <w:t xml:space="preserve"> obtained the knowledge required to confidently perform needed repairs on customer's devices.</w:t>
      </w:r>
    </w:p>
    <w:p w14:paraId="6EE17FDD" w14:textId="77777777" w:rsidR="00D95818" w:rsidRDefault="00D95818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</w:p>
    <w:sectPr w:rsidR="00D95818">
      <w:pgSz w:w="12240" w:h="20160"/>
      <w:pgMar w:top="1300" w:right="1300" w:bottom="1300" w:left="13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BDA"/>
    <w:multiLevelType w:val="multilevel"/>
    <w:tmpl w:val="09AC66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BA54C7"/>
    <w:multiLevelType w:val="multilevel"/>
    <w:tmpl w:val="4DE23D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1359E3"/>
    <w:multiLevelType w:val="multilevel"/>
    <w:tmpl w:val="4E4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MDUzNzA2MjQ1MjdV0lEKTi0uzszPAykwrAUA0snDOywAAAA="/>
  </w:docVars>
  <w:rsids>
    <w:rsidRoot w:val="00D95818"/>
    <w:rsid w:val="000C501E"/>
    <w:rsid w:val="001837E8"/>
    <w:rsid w:val="001C2F49"/>
    <w:rsid w:val="00211410"/>
    <w:rsid w:val="00335849"/>
    <w:rsid w:val="00527479"/>
    <w:rsid w:val="00586337"/>
    <w:rsid w:val="005B24F3"/>
    <w:rsid w:val="00657EE7"/>
    <w:rsid w:val="007C04E7"/>
    <w:rsid w:val="00A57A29"/>
    <w:rsid w:val="00D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1C99"/>
  <w15:docId w15:val="{E9EF2641-9CAF-4034-8039-2443F05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arPHPDOCX">
    <w:name w:val="footnote text Car PHPDOCX"/>
    <w:basedOn w:val="DefaultParagraphFontPHPDOCX"/>
    <w:qFormat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qFormat/>
    <w:rPr>
      <w:vertAlign w:val="superscript"/>
    </w:rPr>
  </w:style>
  <w:style w:type="character" w:customStyle="1" w:styleId="endnotetextCarPHPDOCX">
    <w:name w:val="endnote text Car PHPDOCX"/>
    <w:basedOn w:val="DefaultParagraphFontPHPDOCX"/>
    <w:qFormat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qFormat/>
    <w:rPr>
      <w:vertAlign w:val="superscript"/>
    </w:rPr>
  </w:style>
  <w:style w:type="character" w:customStyle="1" w:styleId="DefaultParagraphFontPHPDOCX">
    <w:name w:val="Default Paragraph Font PHPDOCX"/>
    <w:qFormat/>
  </w:style>
  <w:style w:type="character" w:customStyle="1" w:styleId="Heading1CarPHPDOCX">
    <w:name w:val="Heading 1 Car PHPDOCX"/>
    <w:basedOn w:val="DefaultParagraphFontPHPDOCX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Heading2CarPHPDOCX">
    <w:name w:val="Heading 2 Car PHPDOCX"/>
    <w:basedOn w:val="DefaultParagraphFontPHPDOCX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Heading3CarPHPDOCX">
    <w:name w:val="Heading 3 Car PHPDOCX"/>
    <w:basedOn w:val="DefaultParagraphFontPHPDOCX"/>
    <w:qFormat/>
    <w:rPr>
      <w:rFonts w:ascii="Cambria" w:eastAsia="Calibri" w:hAnsi="Cambria" w:cs="DejaVu Sans"/>
      <w:b/>
      <w:bCs/>
      <w:color w:val="4F81BD"/>
    </w:rPr>
  </w:style>
  <w:style w:type="character" w:customStyle="1" w:styleId="Heading4CarPHPDOCX">
    <w:name w:val="Heading 4 Car PHPDOCX"/>
    <w:basedOn w:val="DefaultParagraphFontPHPDOCX"/>
    <w:qFormat/>
    <w:rPr>
      <w:rFonts w:ascii="Cambria" w:eastAsia="Calibri" w:hAnsi="Cambria" w:cs="DejaVu Sans"/>
      <w:b/>
      <w:bCs/>
      <w:i/>
      <w:iCs/>
      <w:color w:val="4F81BD"/>
    </w:rPr>
  </w:style>
  <w:style w:type="character" w:customStyle="1" w:styleId="Heading5CarPHPDOCX">
    <w:name w:val="Heading 5 Car PHPDOCX"/>
    <w:basedOn w:val="DefaultParagraphFontPHPDOCX"/>
    <w:qFormat/>
    <w:rPr>
      <w:rFonts w:ascii="Cambria" w:eastAsia="Calibri" w:hAnsi="Cambria" w:cs="DejaVu Sans"/>
      <w:color w:val="243F60"/>
    </w:rPr>
  </w:style>
  <w:style w:type="character" w:customStyle="1" w:styleId="Heading6CarPHPDOCX">
    <w:name w:val="Heading 6 Car PHPDOCX"/>
    <w:basedOn w:val="DefaultParagraphFontPHPDOCX"/>
    <w:qFormat/>
    <w:rPr>
      <w:rFonts w:ascii="Cambria" w:eastAsia="Calibri" w:hAnsi="Cambria" w:cs="DejaVu Sans"/>
      <w:i/>
      <w:iCs/>
      <w:color w:val="243F60"/>
    </w:rPr>
  </w:style>
  <w:style w:type="character" w:customStyle="1" w:styleId="Heading7CarPHPDOCX">
    <w:name w:val="Heading 7 Car PHPDOCX"/>
    <w:basedOn w:val="DefaultParagraphFontPHPDOCX"/>
    <w:qFormat/>
    <w:rPr>
      <w:rFonts w:ascii="Cambria" w:eastAsia="Calibri" w:hAnsi="Cambria" w:cs="DejaVu Sans"/>
      <w:i/>
      <w:iCs/>
      <w:color w:val="404040"/>
    </w:rPr>
  </w:style>
  <w:style w:type="character" w:customStyle="1" w:styleId="TitleCarPHPDOCX">
    <w:name w:val="Title Car PHPDOCX"/>
    <w:basedOn w:val="DefaultParagraphFontPHPDOCX"/>
    <w:qFormat/>
    <w:rPr>
      <w:rFonts w:ascii="Cambria" w:eastAsia="Calibri" w:hAnsi="Cambria" w:cs="DejaVu Sans"/>
      <w:color w:val="17365D"/>
      <w:spacing w:val="5"/>
      <w:kern w:val="2"/>
      <w:sz w:val="52"/>
      <w:szCs w:val="52"/>
    </w:rPr>
  </w:style>
  <w:style w:type="character" w:customStyle="1" w:styleId="SubtitleCarPHPDOCX">
    <w:name w:val="Subtitle Car PHPDOCX"/>
    <w:basedOn w:val="DefaultParagraphFontPHPDOCX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qFormat/>
    <w:rPr>
      <w:i/>
      <w:iCs/>
      <w:color w:val="808080"/>
    </w:rPr>
  </w:style>
  <w:style w:type="character" w:customStyle="1" w:styleId="EmphasisPHPDOCX">
    <w:name w:val="Emphasis PHPDOCX"/>
    <w:basedOn w:val="DefaultParagraphFontPHPDOCX"/>
    <w:qFormat/>
    <w:rPr>
      <w:i/>
      <w:iCs/>
    </w:rPr>
  </w:style>
  <w:style w:type="character" w:customStyle="1" w:styleId="IntenseEmphasisPHPDOCX">
    <w:name w:val="Intense Emphasis PHPDOCX"/>
    <w:basedOn w:val="DefaultParagraphFontPHPDOCX"/>
    <w:qFormat/>
    <w:rPr>
      <w:b/>
      <w:bCs/>
      <w:i/>
      <w:iCs/>
      <w:color w:val="4F81BD"/>
    </w:rPr>
  </w:style>
  <w:style w:type="character" w:customStyle="1" w:styleId="StrongPHPDOCX">
    <w:name w:val="Strong PHPDOCX"/>
    <w:basedOn w:val="DefaultParagraphFontPHPDOCX"/>
    <w:qFormat/>
    <w:rPr>
      <w:b/>
      <w:bCs/>
    </w:rPr>
  </w:style>
  <w:style w:type="character" w:customStyle="1" w:styleId="QuoteCarPHPDOCX">
    <w:name w:val="Quote Car PHPDOCX"/>
    <w:basedOn w:val="DefaultParagraphFontPHPDOCX"/>
    <w:qFormat/>
    <w:rPr>
      <w:i/>
      <w:iCs/>
      <w:color w:val="000000"/>
    </w:rPr>
  </w:style>
  <w:style w:type="character" w:customStyle="1" w:styleId="IntenseQuoteCarPHPDOCX">
    <w:name w:val="Intense Quote Car PHPDOCX"/>
    <w:basedOn w:val="DefaultParagraphFontPHPDOCX"/>
    <w:qFormat/>
    <w:rPr>
      <w:b/>
      <w:bCs/>
      <w:i/>
      <w:iCs/>
      <w:color w:val="4F81BD"/>
    </w:rPr>
  </w:style>
  <w:style w:type="character" w:customStyle="1" w:styleId="SubtleReferencePHPDOCX">
    <w:name w:val="Subtle Reference PHPDOCX"/>
    <w:basedOn w:val="DefaultParagraphFontPHPDOCX"/>
    <w:qFormat/>
    <w:rPr>
      <w:smallCaps/>
      <w:color w:val="C0504D"/>
      <w:u w:val="single"/>
    </w:rPr>
  </w:style>
  <w:style w:type="character" w:customStyle="1" w:styleId="IntenseReferencePHPDOCX">
    <w:name w:val="Intense Reference PHPDOCX"/>
    <w:basedOn w:val="DefaultParagraphFontPHPDOCX"/>
    <w:qFormat/>
    <w:rPr>
      <w:b/>
      <w:bCs/>
      <w:smallCaps/>
      <w:color w:val="C0504D"/>
      <w:spacing w:val="5"/>
      <w:u w:val="single"/>
    </w:rPr>
  </w:style>
  <w:style w:type="character" w:customStyle="1" w:styleId="BookTitlePHPDOCX">
    <w:name w:val="Book Title PHPDOCX"/>
    <w:basedOn w:val="DefaultParagraphFontPHPDOCX"/>
    <w:qFormat/>
    <w:rPr>
      <w:b/>
      <w:bCs/>
      <w:smallCaps/>
      <w:spacing w:val="5"/>
    </w:rPr>
  </w:style>
  <w:style w:type="character" w:customStyle="1" w:styleId="Heading8CarPHPDOCX">
    <w:name w:val="Heading 8 Car PHPDOCX"/>
    <w:basedOn w:val="DefaultParagraphFontPHPDOCX"/>
    <w:qFormat/>
    <w:rPr>
      <w:rFonts w:ascii="Cambria" w:eastAsia="Calibri" w:hAnsi="Cambria" w:cs="DejaVu Sans"/>
      <w:color w:val="404040"/>
      <w:sz w:val="20"/>
      <w:szCs w:val="20"/>
    </w:rPr>
  </w:style>
  <w:style w:type="character" w:customStyle="1" w:styleId="Heading9CarPHPDOCX">
    <w:name w:val="Heading 9 Car PHPDOCX"/>
    <w:basedOn w:val="DefaultParagraphFontPHPDOCX"/>
    <w:qFormat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276BD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276BD"/>
    <w:rPr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ing1PHPDOCX">
    <w:name w:val="Heading 1 PHPDOCX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PHPDOCX">
    <w:name w:val="Heading 2 PHPDOCX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PHPDOCX">
    <w:name w:val="Heading 3 PHPDOCX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Heading4PHPDOCX">
    <w:name w:val="Heading 4 PHPDOCX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PHPDOCX">
    <w:name w:val="Heading 5 PHPDOCX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customStyle="1" w:styleId="Heading6PHPDOCX">
    <w:name w:val="Heading 6 PHPDOCX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customStyle="1" w:styleId="Heading7PHPDOCX">
    <w:name w:val="Heading 7 PHPDOCX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customStyle="1" w:styleId="Heading8PHPDOCX">
    <w:name w:val="Heading 8 PHPDOCX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Heading9PHPDOCX">
    <w:name w:val="Heading 9 PHPDOCX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footnoteTextPHPDOCX">
    <w:name w:val="footnote Text PHPDOCX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endnoteTextPHPDOCX">
    <w:name w:val="endnote Text PHPDOCX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TitlePHPDOCX">
    <w:name w:val="Title PHPDOCX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customStyle="1" w:styleId="SubtitlePHPDOCX">
    <w:name w:val="Subtitle PHPDOCX"/>
    <w:basedOn w:val="Normal"/>
    <w:next w:val="Normal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QuotePHPDOCX">
    <w:name w:val="Quote PHPDOCX"/>
    <w:basedOn w:val="Normal"/>
    <w:next w:val="Normal"/>
    <w:qFormat/>
    <w:rPr>
      <w:i/>
      <w:iCs/>
      <w:color w:val="000000"/>
    </w:rPr>
  </w:style>
  <w:style w:type="paragraph" w:customStyle="1" w:styleId="IntenseQuotePHPDOCX">
    <w:name w:val="Intense Quote PHPDOCX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ListParagraphPHPDOCX">
    <w:name w:val="List Paragraph PHPDOCX"/>
    <w:basedOn w:val="Normal"/>
    <w:qFormat/>
    <w:pPr>
      <w:ind w:left="720"/>
      <w:contextualSpacing/>
    </w:pPr>
  </w:style>
  <w:style w:type="paragraph" w:customStyle="1" w:styleId="NoSpacingPHPDOCX">
    <w:name w:val="No Spacing PHPDOCX"/>
    <w:qFormat/>
    <w:pPr>
      <w:overflowPunct w:val="0"/>
    </w:pPr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276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76BD"/>
    <w:pPr>
      <w:tabs>
        <w:tab w:val="center" w:pos="4680"/>
        <w:tab w:val="right" w:pos="9360"/>
      </w:tabs>
      <w:spacing w:after="0" w:line="240" w:lineRule="auto"/>
    </w:pPr>
  </w:style>
  <w:style w:type="numbering" w:customStyle="1" w:styleId="NoListPHPDOCX">
    <w:name w:val="No List PHPDOCX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edgeston1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892</Words>
  <Characters>5086</Characters>
  <Application>Microsoft Office Word</Application>
  <DocSecurity>0</DocSecurity>
  <Lines>42</Lines>
  <Paragraphs>11</Paragraphs>
  <ScaleCrop>false</ScaleCrop>
  <Company>Mintel International Group Ltd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dc:description/>
  <cp:lastModifiedBy>Monikka Edgeston</cp:lastModifiedBy>
  <cp:revision>23</cp:revision>
  <dcterms:created xsi:type="dcterms:W3CDTF">2020-03-10T16:40:00Z</dcterms:created>
  <dcterms:modified xsi:type="dcterms:W3CDTF">2020-10-13T18:04:00Z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Mintel International Group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