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23E2" w14:textId="58B2FE90" w:rsidR="00584F0F" w:rsidRDefault="00422DF4">
      <w:pPr>
        <w:rPr>
          <w:lang w:val="es-CO"/>
        </w:rPr>
      </w:pPr>
      <w:proofErr w:type="spellStart"/>
      <w:r>
        <w:rPr>
          <w:lang w:val="es-CO"/>
        </w:rPr>
        <w:t>Sample</w:t>
      </w:r>
      <w:proofErr w:type="spellEnd"/>
      <w:r>
        <w:rPr>
          <w:lang w:val="es-CO"/>
        </w:rPr>
        <w:t xml:space="preserve"> View Table SQL</w:t>
      </w:r>
    </w:p>
    <w:p w14:paraId="5F2BCB83" w14:textId="77777777" w:rsidR="00422DF4" w:rsidRDefault="00422DF4">
      <w:pPr>
        <w:rPr>
          <w:lang w:val="es-CO"/>
        </w:rPr>
      </w:pPr>
    </w:p>
    <w:p w14:paraId="4BBDDC03" w14:textId="232F89B3" w:rsidR="00422DF4" w:rsidRPr="00422DF4" w:rsidRDefault="00422DF4">
      <w:pPr>
        <w:rPr>
          <w:lang w:val="es-CO"/>
        </w:rPr>
      </w:pPr>
      <w:r w:rsidRPr="00422DF4">
        <w:rPr>
          <w:lang w:val="es-CO"/>
        </w:rPr>
        <w:drawing>
          <wp:inline distT="0" distB="0" distL="0" distR="0" wp14:anchorId="71C2681F" wp14:editId="55DA2EF5">
            <wp:extent cx="5943600" cy="2818130"/>
            <wp:effectExtent l="0" t="0" r="0" b="1270"/>
            <wp:docPr id="242707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730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F4" w:rsidRPr="00422D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F4"/>
    <w:rsid w:val="00422DF4"/>
    <w:rsid w:val="00584F0F"/>
    <w:rsid w:val="00832A37"/>
    <w:rsid w:val="00F4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04B08"/>
  <w15:chartTrackingRefBased/>
  <w15:docId w15:val="{F78170EC-EA52-44EA-9839-A456D475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Prieto</dc:creator>
  <cp:keywords/>
  <dc:description/>
  <cp:lastModifiedBy>Mónica Prieto</cp:lastModifiedBy>
  <cp:revision>1</cp:revision>
  <dcterms:created xsi:type="dcterms:W3CDTF">2025-04-29T22:45:00Z</dcterms:created>
  <dcterms:modified xsi:type="dcterms:W3CDTF">2025-04-29T22:46:00Z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9bbabb5b-e051-4bfb-ac16-f5f8e6b09a25</vt:lpwstr>
  </property>
</Properties>
</file>