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14B" w:rsidRDefault="00AE714B" w:rsidP="00AE714B">
      <w:pPr>
        <w:rPr>
          <w:b/>
        </w:rPr>
      </w:pPr>
      <w:r w:rsidRPr="00AE714B">
        <w:rPr>
          <w:b/>
        </w:rPr>
        <w:t>Scenario #1:</w:t>
      </w:r>
      <w:r>
        <w:rPr>
          <w:b/>
        </w:rPr>
        <w:t xml:space="preserve"> </w:t>
      </w:r>
      <w:r w:rsidR="006C7F40">
        <w:rPr>
          <w:b/>
        </w:rPr>
        <w:t>Natural Person with HOC and debit order payment</w:t>
      </w:r>
    </w:p>
    <w:p w:rsidR="006447A2" w:rsidRDefault="006447A2" w:rsidP="00AE714B">
      <w:pPr>
        <w:pStyle w:val="ListParagraph"/>
        <w:numPr>
          <w:ilvl w:val="0"/>
          <w:numId w:val="3"/>
        </w:numPr>
      </w:pPr>
      <w:r w:rsidRPr="006447A2">
        <w:t xml:space="preserve">Supporting Documents will </w:t>
      </w:r>
      <w:r>
        <w:t xml:space="preserve">NOT </w:t>
      </w:r>
      <w:r w:rsidRPr="006447A2">
        <w:t xml:space="preserve">display </w:t>
      </w:r>
    </w:p>
    <w:p w:rsidR="00D44D2E" w:rsidRDefault="006C7F40" w:rsidP="00D44D2E">
      <w:pPr>
        <w:spacing w:after="0" w:line="240" w:lineRule="auto"/>
        <w:rPr>
          <w:b/>
        </w:rPr>
      </w:pPr>
      <w:r>
        <w:rPr>
          <w:b/>
        </w:rPr>
        <w:t>Scenario #2</w:t>
      </w:r>
      <w:r w:rsidRPr="00AE714B">
        <w:rPr>
          <w:b/>
        </w:rPr>
        <w:t>:</w:t>
      </w:r>
      <w:r>
        <w:rPr>
          <w:b/>
        </w:rPr>
        <w:t xml:space="preserve"> Natural Person without HOC and debit order payment details</w:t>
      </w:r>
    </w:p>
    <w:p w:rsidR="006C7F40" w:rsidRDefault="00D44D2E" w:rsidP="00D44D2E">
      <w:pPr>
        <w:spacing w:after="0" w:line="240" w:lineRule="auto"/>
        <w:ind w:left="360" w:firstLine="720"/>
        <w:rPr>
          <w:b/>
        </w:rPr>
      </w:pPr>
      <w:r>
        <w:rPr>
          <w:b/>
        </w:rPr>
        <w:t>When user selects ‘I already have HOC’</w:t>
      </w:r>
    </w:p>
    <w:p w:rsidR="00D44D2E" w:rsidRDefault="00D44D2E" w:rsidP="00D44D2E">
      <w:pPr>
        <w:pStyle w:val="ListParagraph"/>
        <w:numPr>
          <w:ilvl w:val="0"/>
          <w:numId w:val="3"/>
        </w:numPr>
        <w:spacing w:after="0"/>
      </w:pPr>
      <w:r>
        <w:t>HOC Section will display</w:t>
      </w:r>
    </w:p>
    <w:p w:rsidR="006447A2" w:rsidRPr="006447A2" w:rsidRDefault="006447A2" w:rsidP="006447A2">
      <w:pPr>
        <w:pStyle w:val="ListParagraph"/>
        <w:numPr>
          <w:ilvl w:val="0"/>
          <w:numId w:val="3"/>
        </w:numPr>
      </w:pPr>
      <w:r w:rsidRPr="006447A2">
        <w:t>Supporting Documents will display request for current building insurance policy documents</w:t>
      </w:r>
    </w:p>
    <w:p w:rsidR="00F2043C" w:rsidRDefault="00F2043C" w:rsidP="00F2043C">
      <w:pPr>
        <w:spacing w:after="0" w:line="240" w:lineRule="auto"/>
        <w:rPr>
          <w:b/>
        </w:rPr>
      </w:pPr>
      <w:r>
        <w:rPr>
          <w:b/>
        </w:rPr>
        <w:t>Scenario #3</w:t>
      </w:r>
      <w:r w:rsidRPr="00AE714B">
        <w:rPr>
          <w:b/>
        </w:rPr>
        <w:t>:</w:t>
      </w:r>
      <w:r>
        <w:rPr>
          <w:b/>
        </w:rPr>
        <w:t xml:space="preserve"> Natural Person without HOC and debit order payment details</w:t>
      </w:r>
    </w:p>
    <w:p w:rsidR="00F2043C" w:rsidRDefault="00F2043C" w:rsidP="00F2043C">
      <w:pPr>
        <w:spacing w:after="0" w:line="240" w:lineRule="auto"/>
        <w:ind w:left="360" w:firstLine="720"/>
        <w:rPr>
          <w:b/>
        </w:rPr>
      </w:pPr>
      <w:r>
        <w:rPr>
          <w:b/>
        </w:rPr>
        <w:t>When user selects ‘I want to apply for HOC with SA Home Loans’</w:t>
      </w:r>
    </w:p>
    <w:p w:rsidR="00F2043C" w:rsidRDefault="00F2043C" w:rsidP="00F2043C">
      <w:pPr>
        <w:pStyle w:val="ListParagraph"/>
        <w:numPr>
          <w:ilvl w:val="0"/>
          <w:numId w:val="3"/>
        </w:numPr>
        <w:spacing w:after="0"/>
      </w:pPr>
      <w:r>
        <w:t>HOC Section will display</w:t>
      </w:r>
    </w:p>
    <w:p w:rsidR="00F2043C" w:rsidRPr="00F2043C" w:rsidRDefault="00F2043C" w:rsidP="006C7F40">
      <w:pPr>
        <w:pStyle w:val="ListParagraph"/>
        <w:numPr>
          <w:ilvl w:val="0"/>
          <w:numId w:val="3"/>
        </w:numPr>
      </w:pPr>
      <w:r w:rsidRPr="006447A2">
        <w:t xml:space="preserve">Supporting Documents will </w:t>
      </w:r>
      <w:r>
        <w:t xml:space="preserve">NOT </w:t>
      </w:r>
      <w:r w:rsidRPr="006447A2">
        <w:t>display request for current building insurance policy documents</w:t>
      </w:r>
    </w:p>
    <w:p w:rsidR="006C7F40" w:rsidRDefault="00F2043C" w:rsidP="006C7F40">
      <w:pPr>
        <w:rPr>
          <w:b/>
        </w:rPr>
      </w:pPr>
      <w:r>
        <w:rPr>
          <w:b/>
        </w:rPr>
        <w:t>Scenario #4</w:t>
      </w:r>
      <w:r w:rsidR="006C7F40" w:rsidRPr="00AE714B">
        <w:rPr>
          <w:b/>
        </w:rPr>
        <w:t>:</w:t>
      </w:r>
      <w:r w:rsidR="006C7F40">
        <w:rPr>
          <w:b/>
        </w:rPr>
        <w:t xml:space="preserve"> Natural Person with HOC and NO debit order payment details</w:t>
      </w:r>
    </w:p>
    <w:p w:rsidR="00311B65" w:rsidRDefault="00311B65" w:rsidP="00311B65">
      <w:pPr>
        <w:pStyle w:val="ListParagraph"/>
        <w:numPr>
          <w:ilvl w:val="0"/>
          <w:numId w:val="3"/>
        </w:numPr>
      </w:pPr>
      <w:r w:rsidRPr="006447A2">
        <w:t xml:space="preserve">Supporting Documents will </w:t>
      </w:r>
      <w:r>
        <w:t xml:space="preserve">NOT </w:t>
      </w:r>
      <w:r w:rsidRPr="006447A2">
        <w:t xml:space="preserve">display </w:t>
      </w:r>
    </w:p>
    <w:p w:rsidR="00311B65" w:rsidRDefault="00311B65" w:rsidP="00311B65">
      <w:pPr>
        <w:pStyle w:val="ListParagraph"/>
        <w:numPr>
          <w:ilvl w:val="0"/>
          <w:numId w:val="3"/>
        </w:numPr>
      </w:pPr>
      <w:r>
        <w:t>Banking details will display</w:t>
      </w:r>
    </w:p>
    <w:p w:rsidR="00FE4DA6" w:rsidRDefault="00F2043C" w:rsidP="00FE4DA6">
      <w:pPr>
        <w:rPr>
          <w:b/>
        </w:rPr>
      </w:pPr>
      <w:r>
        <w:rPr>
          <w:b/>
        </w:rPr>
        <w:t>Scenario #5</w:t>
      </w:r>
      <w:r w:rsidR="00FE4DA6" w:rsidRPr="00AE714B">
        <w:rPr>
          <w:b/>
        </w:rPr>
        <w:t>:</w:t>
      </w:r>
      <w:r w:rsidR="00FE4DA6">
        <w:rPr>
          <w:b/>
        </w:rPr>
        <w:t xml:space="preserve"> Natural Person without HOC and NO debit order payment details</w:t>
      </w:r>
    </w:p>
    <w:p w:rsidR="00311B65" w:rsidRDefault="00311B65" w:rsidP="00FE4DA6">
      <w:pPr>
        <w:pStyle w:val="ListParagraph"/>
        <w:numPr>
          <w:ilvl w:val="0"/>
          <w:numId w:val="3"/>
        </w:numPr>
      </w:pPr>
      <w:r>
        <w:t>Banking details will display</w:t>
      </w:r>
    </w:p>
    <w:p w:rsidR="00311B65" w:rsidRDefault="00311B65" w:rsidP="00311B65">
      <w:pPr>
        <w:pStyle w:val="ListParagraph"/>
        <w:numPr>
          <w:ilvl w:val="0"/>
          <w:numId w:val="3"/>
        </w:numPr>
      </w:pPr>
      <w:r>
        <w:t>Supporting documents requesting ‘Current building insurance policy document’</w:t>
      </w:r>
    </w:p>
    <w:p w:rsidR="00484F8D" w:rsidRDefault="00F2043C" w:rsidP="00484F8D">
      <w:pPr>
        <w:rPr>
          <w:b/>
        </w:rPr>
      </w:pPr>
      <w:r>
        <w:rPr>
          <w:b/>
        </w:rPr>
        <w:t>Scenario #6</w:t>
      </w:r>
      <w:r w:rsidR="00484F8D" w:rsidRPr="00AE714B">
        <w:rPr>
          <w:b/>
        </w:rPr>
        <w:t>:</w:t>
      </w:r>
      <w:r w:rsidR="00484F8D">
        <w:rPr>
          <w:b/>
        </w:rPr>
        <w:t xml:space="preserve"> Natural Person with HOC and debit order payment details and </w:t>
      </w:r>
      <w:r w:rsidR="00434190">
        <w:rPr>
          <w:b/>
        </w:rPr>
        <w:t>Bond Protection</w:t>
      </w:r>
    </w:p>
    <w:p w:rsidR="003A57D2" w:rsidRDefault="003A57D2" w:rsidP="003A57D2">
      <w:pPr>
        <w:pStyle w:val="ListParagraph"/>
        <w:numPr>
          <w:ilvl w:val="0"/>
          <w:numId w:val="3"/>
        </w:numPr>
      </w:pPr>
      <w:r>
        <w:t>Life Terms and Conditions Section Displayed</w:t>
      </w:r>
    </w:p>
    <w:p w:rsidR="003A57D2" w:rsidRPr="003A57D2" w:rsidRDefault="00F2043C" w:rsidP="00434190">
      <w:pPr>
        <w:rPr>
          <w:b/>
        </w:rPr>
      </w:pPr>
      <w:r>
        <w:rPr>
          <w:b/>
        </w:rPr>
        <w:t>Scenario #7</w:t>
      </w:r>
      <w:r w:rsidR="00434190" w:rsidRPr="00AE714B">
        <w:rPr>
          <w:b/>
        </w:rPr>
        <w:t>:</w:t>
      </w:r>
      <w:r w:rsidR="00434190">
        <w:rPr>
          <w:b/>
        </w:rPr>
        <w:t xml:space="preserve"> Natural Person with HOC and debit order payment details and NO Bond Protection</w:t>
      </w:r>
    </w:p>
    <w:p w:rsidR="006447A2" w:rsidRDefault="00F2043C" w:rsidP="006447A2">
      <w:pPr>
        <w:rPr>
          <w:b/>
        </w:rPr>
      </w:pPr>
      <w:r>
        <w:rPr>
          <w:b/>
        </w:rPr>
        <w:t>Scenario #8</w:t>
      </w:r>
      <w:r w:rsidR="006447A2" w:rsidRPr="00AE714B">
        <w:rPr>
          <w:b/>
        </w:rPr>
        <w:t>:</w:t>
      </w:r>
      <w:r w:rsidR="006447A2">
        <w:rPr>
          <w:b/>
        </w:rPr>
        <w:t xml:space="preserve"> Trust with HOC and debit order payment details and Bond Protection</w:t>
      </w:r>
    </w:p>
    <w:p w:rsidR="00311B65" w:rsidRDefault="00311B65" w:rsidP="00311B65">
      <w:pPr>
        <w:pStyle w:val="ListParagraph"/>
        <w:numPr>
          <w:ilvl w:val="0"/>
          <w:numId w:val="3"/>
        </w:numPr>
      </w:pPr>
      <w:r>
        <w:t>Supporting documents requesting ‘A resolution giving permission signed by trustees’</w:t>
      </w:r>
    </w:p>
    <w:p w:rsidR="00E51F5A" w:rsidRDefault="00F2043C" w:rsidP="00E51F5A">
      <w:pPr>
        <w:rPr>
          <w:b/>
        </w:rPr>
      </w:pPr>
      <w:r>
        <w:rPr>
          <w:b/>
        </w:rPr>
        <w:t>Scenario #9</w:t>
      </w:r>
      <w:r w:rsidR="00E51F5A" w:rsidRPr="00AE714B">
        <w:rPr>
          <w:b/>
        </w:rPr>
        <w:t>:</w:t>
      </w:r>
      <w:r w:rsidR="00E51F5A">
        <w:rPr>
          <w:b/>
        </w:rPr>
        <w:t xml:space="preserve"> Closed Corporation with HOC and debit order payment details and Bond Protection</w:t>
      </w:r>
    </w:p>
    <w:p w:rsidR="00AF29E6" w:rsidRDefault="00E51F5A" w:rsidP="003C5BBB">
      <w:pPr>
        <w:pStyle w:val="ListParagraph"/>
        <w:numPr>
          <w:ilvl w:val="0"/>
          <w:numId w:val="3"/>
        </w:numPr>
      </w:pPr>
      <w:r>
        <w:t>Supporting documents requesting ‘A resolution giving permission signed by members’</w:t>
      </w:r>
    </w:p>
    <w:p w:rsidR="003C5BBB" w:rsidRDefault="003C5BBB" w:rsidP="003C5BBB">
      <w:pPr>
        <w:rPr>
          <w:b/>
        </w:rPr>
      </w:pPr>
      <w:r>
        <w:rPr>
          <w:b/>
        </w:rPr>
        <w:t>Scenario #10</w:t>
      </w:r>
      <w:r w:rsidRPr="00AE714B">
        <w:rPr>
          <w:b/>
        </w:rPr>
        <w:t>:</w:t>
      </w:r>
      <w:r>
        <w:rPr>
          <w:b/>
        </w:rPr>
        <w:t xml:space="preserve"> Closed </w:t>
      </w:r>
      <w:proofErr w:type="spellStart"/>
      <w:r>
        <w:rPr>
          <w:b/>
        </w:rPr>
        <w:t>Coperation</w:t>
      </w:r>
      <w:proofErr w:type="spellEnd"/>
      <w:r>
        <w:rPr>
          <w:b/>
        </w:rPr>
        <w:t xml:space="preserve"> with HOC and debit order payment details and a signatory has Bond Protection</w:t>
      </w:r>
    </w:p>
    <w:p w:rsidR="003C5BBB" w:rsidRDefault="003C5BBB" w:rsidP="003C5BBB">
      <w:pPr>
        <w:pStyle w:val="ListParagraph"/>
        <w:numPr>
          <w:ilvl w:val="0"/>
          <w:numId w:val="3"/>
        </w:numPr>
      </w:pPr>
      <w:r>
        <w:t>Life Terms and Conditions Section Displayed</w:t>
      </w:r>
    </w:p>
    <w:p w:rsidR="00AF29E6" w:rsidRDefault="00AF29E6" w:rsidP="003C5BBB"/>
    <w:p w:rsidR="00AF29E6" w:rsidRDefault="00AF29E6" w:rsidP="00AF29E6">
      <w:pPr>
        <w:pStyle w:val="ListParagraph"/>
        <w:ind w:left="1080"/>
      </w:pPr>
    </w:p>
    <w:p w:rsidR="00AF29E6" w:rsidRDefault="00AF29E6" w:rsidP="00AF29E6">
      <w:pPr>
        <w:pStyle w:val="ListParagraph"/>
        <w:ind w:left="1080"/>
      </w:pPr>
    </w:p>
    <w:p w:rsidR="00AE714B" w:rsidRPr="00DE78DB" w:rsidRDefault="00AE714B" w:rsidP="00AE714B">
      <w:pPr>
        <w:rPr>
          <w:u w:val="single"/>
        </w:rPr>
      </w:pPr>
      <w:r w:rsidRPr="00DE78DB">
        <w:rPr>
          <w:u w:val="single"/>
        </w:rPr>
        <w:lastRenderedPageBreak/>
        <w:t>Application Details Section</w:t>
      </w:r>
    </w:p>
    <w:p w:rsidR="00AE714B" w:rsidRPr="00DE78DB" w:rsidRDefault="00AE714B" w:rsidP="00AE714B">
      <w:pPr>
        <w:rPr>
          <w:u w:val="single"/>
        </w:rPr>
      </w:pPr>
      <w:r w:rsidRPr="00DE78DB">
        <w:rPr>
          <w:u w:val="single"/>
        </w:rPr>
        <w:t>Signatories Section (</w:t>
      </w:r>
      <w:proofErr w:type="spellStart"/>
      <w:r w:rsidRPr="00DE78DB">
        <w:rPr>
          <w:u w:val="single"/>
        </w:rPr>
        <w:t>PrePopulate</w:t>
      </w:r>
      <w:proofErr w:type="spellEnd"/>
      <w:r w:rsidRPr="00DE78DB">
        <w:rPr>
          <w:u w:val="single"/>
        </w:rPr>
        <w:t>)</w:t>
      </w:r>
    </w:p>
    <w:p w:rsidR="00DE78DB" w:rsidRDefault="00DE78DB" w:rsidP="00DE78DB">
      <w:pPr>
        <w:pStyle w:val="ListParagraph"/>
        <w:numPr>
          <w:ilvl w:val="0"/>
          <w:numId w:val="2"/>
        </w:numPr>
      </w:pPr>
      <w:r>
        <w:t>Main applicants with Legal Entity Type = natural person</w:t>
      </w:r>
    </w:p>
    <w:p w:rsidR="00DE78DB" w:rsidRDefault="00DE78DB" w:rsidP="00DE78DB">
      <w:pPr>
        <w:pStyle w:val="ListParagraph"/>
        <w:numPr>
          <w:ilvl w:val="0"/>
          <w:numId w:val="2"/>
        </w:numPr>
      </w:pPr>
      <w:r>
        <w:t xml:space="preserve">All </w:t>
      </w:r>
      <w:proofErr w:type="spellStart"/>
      <w:r>
        <w:t>suretors</w:t>
      </w:r>
      <w:proofErr w:type="spellEnd"/>
      <w:r>
        <w:t xml:space="preserve"> that have Legal Entity Type = natural person</w:t>
      </w:r>
    </w:p>
    <w:p w:rsidR="00DE78DB" w:rsidRDefault="00DE78DB" w:rsidP="00DE78DB">
      <w:pPr>
        <w:pStyle w:val="ListParagraph"/>
        <w:numPr>
          <w:ilvl w:val="0"/>
          <w:numId w:val="2"/>
        </w:numPr>
      </w:pPr>
      <w:r>
        <w:t xml:space="preserve">If main applicant juristic entity, then all </w:t>
      </w:r>
      <w:proofErr w:type="spellStart"/>
      <w:r>
        <w:t>suretors</w:t>
      </w:r>
      <w:proofErr w:type="spellEnd"/>
      <w:r>
        <w:t xml:space="preserve"> need to sign</w:t>
      </w:r>
    </w:p>
    <w:p w:rsidR="00DE78DB" w:rsidRDefault="00AE714B" w:rsidP="00AE714B">
      <w:pPr>
        <w:rPr>
          <w:u w:val="single"/>
        </w:rPr>
      </w:pPr>
      <w:r w:rsidRPr="00DE78DB">
        <w:rPr>
          <w:u w:val="single"/>
        </w:rPr>
        <w:t>Banking Details Section</w:t>
      </w:r>
    </w:p>
    <w:p w:rsidR="00DE78DB" w:rsidRDefault="00DE78DB" w:rsidP="00AE714B">
      <w:r>
        <w:tab/>
        <w:t>When account paid by debit order</w:t>
      </w:r>
    </w:p>
    <w:p w:rsidR="00DE78DB" w:rsidRDefault="00DE78DB" w:rsidP="00DE78DB">
      <w:pPr>
        <w:pStyle w:val="ListParagraph"/>
        <w:ind w:left="1080"/>
      </w:pPr>
      <w:r>
        <w:tab/>
        <w:t>-  “Funds can ONLY be paid into your debit order bank account”</w:t>
      </w:r>
    </w:p>
    <w:p w:rsidR="00DE78DB" w:rsidRDefault="00DE78DB" w:rsidP="00DE78DB">
      <w:r>
        <w:tab/>
        <w:t>When NOT paid by debit order</w:t>
      </w:r>
    </w:p>
    <w:p w:rsidR="00DE78DB" w:rsidRDefault="00DE78DB" w:rsidP="00DE78DB">
      <w:r>
        <w:tab/>
      </w:r>
      <w:r>
        <w:tab/>
        <w:t>-  “In the event of your application being approved, please provide the banking details of an applicant on this loan. This is where we will deposit your funds.”</w:t>
      </w:r>
    </w:p>
    <w:p w:rsidR="00DE78DB" w:rsidRDefault="00DE78DB" w:rsidP="00DE78DB">
      <w:r>
        <w:tab/>
      </w:r>
      <w:r>
        <w:tab/>
        <w:t>- Display disbursement bank account details</w:t>
      </w:r>
    </w:p>
    <w:p w:rsidR="00AE714B" w:rsidRDefault="00AE714B" w:rsidP="00AE714B">
      <w:pPr>
        <w:rPr>
          <w:u w:val="single"/>
        </w:rPr>
      </w:pPr>
      <w:r w:rsidRPr="00EC311F">
        <w:rPr>
          <w:highlight w:val="yellow"/>
          <w:u w:val="single"/>
        </w:rPr>
        <w:t>Home Owners Cover Section</w:t>
      </w:r>
    </w:p>
    <w:p w:rsidR="00DE78DB" w:rsidRDefault="00DE78DB" w:rsidP="00AE714B">
      <w:r>
        <w:tab/>
        <w:t>When the loan is paid up with no HOC and the property title type is NOT Sectional Title</w:t>
      </w:r>
    </w:p>
    <w:p w:rsidR="00DE78DB" w:rsidRDefault="00DE78DB" w:rsidP="00AE714B">
      <w:r>
        <w:tab/>
      </w:r>
      <w:r>
        <w:tab/>
        <w:t>- Include the statement “We require proof of building insurance (Home Owners Cover). Alternatively SA Home Loans can provide Homeowners Cover:</w:t>
      </w:r>
    </w:p>
    <w:p w:rsidR="00DE78DB" w:rsidRDefault="00DE78DB" w:rsidP="00AE714B">
      <w:r>
        <w:tab/>
      </w:r>
      <w:r>
        <w:tab/>
      </w:r>
      <w:r>
        <w:tab/>
        <w:t>+ I already have building insurance (Home Owners Cover)</w:t>
      </w:r>
    </w:p>
    <w:p w:rsidR="00DE78DB" w:rsidRPr="00DE78DB" w:rsidRDefault="00DE78DB" w:rsidP="00AE714B">
      <w:r>
        <w:tab/>
      </w:r>
      <w:r>
        <w:tab/>
      </w:r>
      <w:r>
        <w:tab/>
        <w:t>+ I want to apply for Home Owners Cover with SA Home Loans</w:t>
      </w:r>
    </w:p>
    <w:p w:rsidR="00AE714B" w:rsidRPr="00DE78DB" w:rsidRDefault="00AE714B" w:rsidP="00AE714B">
      <w:pPr>
        <w:rPr>
          <w:u w:val="single"/>
        </w:rPr>
      </w:pPr>
      <w:proofErr w:type="spellStart"/>
      <w:r w:rsidRPr="00DE78DB">
        <w:rPr>
          <w:u w:val="single"/>
        </w:rPr>
        <w:t>Suretor</w:t>
      </w:r>
      <w:proofErr w:type="spellEnd"/>
      <w:r w:rsidRPr="00DE78DB">
        <w:rPr>
          <w:u w:val="single"/>
        </w:rPr>
        <w:t xml:space="preserve"> Personal Details Section</w:t>
      </w:r>
    </w:p>
    <w:p w:rsidR="00AE714B" w:rsidRDefault="00AE714B" w:rsidP="00AE714B">
      <w:pPr>
        <w:ind w:firstLine="720"/>
      </w:pPr>
      <w:r>
        <w:t>Contact Details (</w:t>
      </w:r>
      <w:proofErr w:type="spellStart"/>
      <w:r>
        <w:t>PrePopulate</w:t>
      </w:r>
      <w:proofErr w:type="spellEnd"/>
      <w:r>
        <w:t>)</w:t>
      </w:r>
    </w:p>
    <w:p w:rsidR="00AE714B" w:rsidRDefault="00AE714B" w:rsidP="00AE714B">
      <w:r>
        <w:tab/>
      </w:r>
      <w:r>
        <w:tab/>
        <w:t>Home No, Work No, Cell No, Fax No, Email Address</w:t>
      </w:r>
    </w:p>
    <w:p w:rsidR="00AE714B" w:rsidRDefault="00AE714B" w:rsidP="00AE714B">
      <w:r>
        <w:tab/>
        <w:t>Residential Address (</w:t>
      </w:r>
      <w:proofErr w:type="spellStart"/>
      <w:r>
        <w:t>PrePopulate</w:t>
      </w:r>
      <w:proofErr w:type="spellEnd"/>
      <w:r>
        <w:t>)</w:t>
      </w:r>
    </w:p>
    <w:p w:rsidR="00AE714B" w:rsidRDefault="00AE714B" w:rsidP="00AE714B">
      <w:r>
        <w:tab/>
        <w:t>Declarations</w:t>
      </w:r>
    </w:p>
    <w:p w:rsidR="00AE714B" w:rsidRPr="00DE78DB" w:rsidRDefault="00AE714B" w:rsidP="00AE714B">
      <w:pPr>
        <w:rPr>
          <w:u w:val="single"/>
        </w:rPr>
      </w:pPr>
      <w:r w:rsidRPr="00DE78DB">
        <w:rPr>
          <w:u w:val="single"/>
        </w:rPr>
        <w:t>Terms and Conditions Section</w:t>
      </w:r>
    </w:p>
    <w:p w:rsidR="00AE714B" w:rsidRDefault="00AE714B" w:rsidP="00AE714B">
      <w:r>
        <w:tab/>
        <w:t>Standard Terms and Conditions</w:t>
      </w:r>
    </w:p>
    <w:p w:rsidR="00AE714B" w:rsidRDefault="00AE714B" w:rsidP="00AE714B">
      <w:r>
        <w:tab/>
        <w:t>When a Signatory has bond protection</w:t>
      </w:r>
    </w:p>
    <w:p w:rsidR="00AE714B" w:rsidRDefault="00AE714B" w:rsidP="00AE714B">
      <w:r>
        <w:tab/>
      </w:r>
      <w:r>
        <w:tab/>
        <w:t>Life Terms and Conditions Section is displayed</w:t>
      </w:r>
    </w:p>
    <w:p w:rsidR="00AE714B" w:rsidRDefault="00AE714B" w:rsidP="00AE714B">
      <w:r>
        <w:lastRenderedPageBreak/>
        <w:tab/>
        <w:t>Signature box at end of section</w:t>
      </w:r>
    </w:p>
    <w:p w:rsidR="00AE714B" w:rsidRPr="00DE78DB" w:rsidRDefault="00AE714B" w:rsidP="00AE714B">
      <w:pPr>
        <w:rPr>
          <w:u w:val="single"/>
        </w:rPr>
      </w:pPr>
      <w:r w:rsidRPr="00DE78DB">
        <w:rPr>
          <w:u w:val="single"/>
        </w:rPr>
        <w:t>Supporting Documents</w:t>
      </w:r>
    </w:p>
    <w:p w:rsidR="00AE714B" w:rsidRPr="00CA7A44" w:rsidRDefault="00AE714B" w:rsidP="00AE714B">
      <w:pPr>
        <w:rPr>
          <w:highlight w:val="yellow"/>
        </w:rPr>
      </w:pPr>
      <w:r>
        <w:tab/>
      </w:r>
      <w:r w:rsidRPr="00CA7A44">
        <w:rPr>
          <w:highlight w:val="yellow"/>
        </w:rPr>
        <w:t>When loan detail type == Paid Up with No HOC</w:t>
      </w:r>
    </w:p>
    <w:p w:rsidR="00AE714B" w:rsidRPr="00CA7A44" w:rsidRDefault="00AE714B" w:rsidP="00AE714B">
      <w:pPr>
        <w:rPr>
          <w:sz w:val="20"/>
          <w:highlight w:val="yellow"/>
        </w:rPr>
      </w:pPr>
      <w:r w:rsidRPr="00CA7A44">
        <w:rPr>
          <w:sz w:val="20"/>
          <w:highlight w:val="yellow"/>
        </w:rPr>
        <w:tab/>
      </w:r>
      <w:r w:rsidRPr="00CA7A44">
        <w:rPr>
          <w:sz w:val="20"/>
          <w:highlight w:val="yellow"/>
        </w:rPr>
        <w:tab/>
        <w:t>“If you do not intend to apply for Home Owners Cover from SA Home Loans, please provide:”</w:t>
      </w:r>
    </w:p>
    <w:p w:rsidR="00AE714B" w:rsidRPr="00CA7A44" w:rsidRDefault="00AE714B" w:rsidP="00AE714B">
      <w:pPr>
        <w:pStyle w:val="ListParagraph"/>
        <w:numPr>
          <w:ilvl w:val="0"/>
          <w:numId w:val="1"/>
        </w:numPr>
        <w:rPr>
          <w:highlight w:val="yellow"/>
        </w:rPr>
      </w:pPr>
      <w:r w:rsidRPr="00CA7A44">
        <w:rPr>
          <w:highlight w:val="yellow"/>
        </w:rPr>
        <w:t>Current building insurance policy document</w:t>
      </w:r>
    </w:p>
    <w:p w:rsidR="00AE714B" w:rsidRPr="00CA7A44" w:rsidRDefault="00AE714B" w:rsidP="00AE714B">
      <w:pPr>
        <w:pStyle w:val="ListParagraph"/>
        <w:rPr>
          <w:highlight w:val="yellow"/>
        </w:rPr>
      </w:pPr>
      <w:r w:rsidRPr="00CA7A44">
        <w:rPr>
          <w:highlight w:val="yellow"/>
        </w:rPr>
        <w:t>When main applicant a trust</w:t>
      </w:r>
    </w:p>
    <w:p w:rsidR="00AE714B" w:rsidRPr="00CA7A44" w:rsidRDefault="00AE714B" w:rsidP="00AE714B">
      <w:pPr>
        <w:pStyle w:val="ListParagraph"/>
        <w:rPr>
          <w:highlight w:val="yellow"/>
        </w:rPr>
      </w:pPr>
      <w:r w:rsidRPr="00CA7A44">
        <w:rPr>
          <w:highlight w:val="yellow"/>
        </w:rPr>
        <w:tab/>
        <w:t>“A resolution giving permission for this loan, signed by all trustees”</w:t>
      </w:r>
    </w:p>
    <w:p w:rsidR="00AE714B" w:rsidRPr="00CA7A44" w:rsidRDefault="00AE714B" w:rsidP="00AE714B">
      <w:pPr>
        <w:pStyle w:val="ListParagraph"/>
        <w:rPr>
          <w:highlight w:val="yellow"/>
        </w:rPr>
      </w:pPr>
      <w:r w:rsidRPr="00CA7A44">
        <w:rPr>
          <w:highlight w:val="yellow"/>
        </w:rPr>
        <w:t>When main applicant a closed corporation or company</w:t>
      </w:r>
    </w:p>
    <w:p w:rsidR="00AE714B" w:rsidRPr="00CA7A44" w:rsidRDefault="00AE714B" w:rsidP="00AE714B">
      <w:pPr>
        <w:pStyle w:val="ListParagraph"/>
        <w:rPr>
          <w:highlight w:val="yellow"/>
        </w:rPr>
      </w:pPr>
      <w:r w:rsidRPr="00CA7A44">
        <w:rPr>
          <w:highlight w:val="yellow"/>
        </w:rPr>
        <w:tab/>
        <w:t>“A resolution giving permission for this loan, signed by all members”</w:t>
      </w:r>
    </w:p>
    <w:p w:rsidR="00AE714B" w:rsidRDefault="00AE714B" w:rsidP="00AE714B">
      <w:pPr>
        <w:pStyle w:val="ListParagraph"/>
      </w:pPr>
      <w:r w:rsidRPr="00CA7A44">
        <w:rPr>
          <w:highlight w:val="yellow"/>
        </w:rPr>
        <w:t>When no supporting documents are required, then the section does not appear</w:t>
      </w:r>
    </w:p>
    <w:p w:rsidR="00AE714B" w:rsidRDefault="00394202" w:rsidP="00AE714B">
      <w:r>
        <w:t>Submit your application</w:t>
      </w:r>
    </w:p>
    <w:p w:rsidR="00394202" w:rsidRDefault="00394202" w:rsidP="00AE714B">
      <w:r>
        <w:t>Contact Us</w:t>
      </w:r>
    </w:p>
    <w:p w:rsidR="00AE714B" w:rsidRDefault="00AE714B" w:rsidP="00AE714B">
      <w:pPr>
        <w:pStyle w:val="ListParagraph"/>
      </w:pPr>
      <w:r>
        <w:tab/>
      </w:r>
    </w:p>
    <w:p w:rsidR="00AE714B" w:rsidRDefault="00AE714B" w:rsidP="00AE714B">
      <w:r>
        <w:tab/>
      </w:r>
    </w:p>
    <w:p w:rsidR="00AE714B" w:rsidRDefault="00AE714B" w:rsidP="00AE714B"/>
    <w:p w:rsidR="00AE714B" w:rsidRPr="00AE714B" w:rsidRDefault="00AE714B" w:rsidP="00AE714B"/>
    <w:p w:rsidR="00AE714B" w:rsidRPr="00AE714B" w:rsidRDefault="00AE714B"/>
    <w:sectPr w:rsidR="00AE714B" w:rsidRPr="00AE714B" w:rsidSect="00F41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732DE"/>
    <w:multiLevelType w:val="hybridMultilevel"/>
    <w:tmpl w:val="974CAADE"/>
    <w:lvl w:ilvl="0" w:tplc="CC7074C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F23436B"/>
    <w:multiLevelType w:val="hybridMultilevel"/>
    <w:tmpl w:val="C838A4A8"/>
    <w:lvl w:ilvl="0" w:tplc="42C4D0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2E07FCE"/>
    <w:multiLevelType w:val="hybridMultilevel"/>
    <w:tmpl w:val="A40E2EB8"/>
    <w:lvl w:ilvl="0" w:tplc="A9521E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82EA6"/>
    <w:rsid w:val="001D03EE"/>
    <w:rsid w:val="00311B65"/>
    <w:rsid w:val="00394202"/>
    <w:rsid w:val="003A57D2"/>
    <w:rsid w:val="003C5BBB"/>
    <w:rsid w:val="00434190"/>
    <w:rsid w:val="00484F8D"/>
    <w:rsid w:val="006447A2"/>
    <w:rsid w:val="006C7F40"/>
    <w:rsid w:val="00782EA6"/>
    <w:rsid w:val="00AE714B"/>
    <w:rsid w:val="00AF29E6"/>
    <w:rsid w:val="00CA7A44"/>
    <w:rsid w:val="00D44D2E"/>
    <w:rsid w:val="00DE78DB"/>
    <w:rsid w:val="00E51F5A"/>
    <w:rsid w:val="00EC311F"/>
    <w:rsid w:val="00F2043C"/>
    <w:rsid w:val="00F41FC6"/>
    <w:rsid w:val="00FE4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1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travisf</dc:creator>
  <cp:lastModifiedBy>travisf</cp:lastModifiedBy>
  <cp:revision>16</cp:revision>
  <dcterms:created xsi:type="dcterms:W3CDTF">2018-08-13T06:50:00Z</dcterms:created>
  <dcterms:modified xsi:type="dcterms:W3CDTF">2018-08-13T07:23:00Z</dcterms:modified>
</cp:coreProperties>
</file>