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9BA0" w14:textId="7F79DCF0" w:rsidR="00200027" w:rsidRDefault="00D501D7">
      <w:proofErr w:type="spellStart"/>
      <w:r>
        <w:t>ClothingStoremod</w:t>
      </w:r>
      <w:proofErr w:type="spellEnd"/>
      <w:r>
        <w:t xml:space="preserve"> dataset</w:t>
      </w:r>
    </w:p>
    <w:p w14:paraId="011DF1DB" w14:textId="77777777" w:rsidR="00D501D7" w:rsidRDefault="00D501D7"/>
    <w:p w14:paraId="414FC4A0" w14:textId="77777777" w:rsidR="00D501D7" w:rsidRPr="00D501D7" w:rsidRDefault="00D501D7" w:rsidP="00D5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/* Generated Code (IMPORT)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Source File: Clothingstoremod13.xlsx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Source Path: /folders/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myfolders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Code generated on: 2/28/21, 8:33 PM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web_drop_table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(WORK.IMPORT);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FILENAME REFFILE '/folders/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myfolders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/Clothingstoremod13.xlsx';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Importing the data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PROC IMPORT DATAFILE=REFFILE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ab/>
        <w:t>DBMS=XLSX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ab/>
        <w:t>OUT=WORK.IMPORT;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ab/>
        <w:t>GETNAMES=YES;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DATA=WORK.IMPORT; RUN;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%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web_open_table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(WORK.IMPORT);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finding the mean of the dataset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work.import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/*finding the mean and standard deviation*/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work.import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skew 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kurt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var median range q1 q3 p10 p90 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maxdec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=2;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finding the 90% confidence interval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ttest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work.import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alpha= 0.05 h0=0;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var CLUSTYPE;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/* finding the 99% confidence interval */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Proc TTEST data=</w:t>
      </w:r>
      <w:proofErr w:type="spellStart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>work.import</w:t>
      </w:r>
      <w:proofErr w:type="spellEnd"/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t xml:space="preserve"> alpha= 0.01 h0=0;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var CLUSTYPE;</w:t>
      </w:r>
      <w:r w:rsidRPr="00D501D7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10F3D39C" w14:textId="77777777" w:rsidR="00D501D7" w:rsidRDefault="00D501D7"/>
    <w:sectPr w:rsidR="00D5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D7"/>
    <w:rsid w:val="006F64A6"/>
    <w:rsid w:val="00B42BD5"/>
    <w:rsid w:val="00D5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ABC9"/>
  <w15:chartTrackingRefBased/>
  <w15:docId w15:val="{77A2ED4D-CA3A-428E-84BD-B585D5B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Edgecombe</dc:creator>
  <cp:keywords/>
  <dc:description/>
  <cp:lastModifiedBy>Monique Edgecombe</cp:lastModifiedBy>
  <cp:revision>1</cp:revision>
  <dcterms:created xsi:type="dcterms:W3CDTF">2021-03-01T03:11:00Z</dcterms:created>
  <dcterms:modified xsi:type="dcterms:W3CDTF">2021-03-01T03:16:00Z</dcterms:modified>
</cp:coreProperties>
</file>