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0E" w:rsidRDefault="007E60B6" w:rsidP="007E60B6">
      <w:pPr>
        <w:jc w:val="center"/>
      </w:pPr>
      <w:r w:rsidRPr="007E60B6">
        <w:rPr>
          <w:noProof/>
        </w:rPr>
        <w:drawing>
          <wp:inline distT="0" distB="0" distL="0" distR="0">
            <wp:extent cx="1268153" cy="842839"/>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54" cy="855069"/>
                    </a:xfrm>
                    <a:prstGeom prst="rect">
                      <a:avLst/>
                    </a:prstGeom>
                    <a:noFill/>
                    <a:ln>
                      <a:noFill/>
                    </a:ln>
                  </pic:spPr>
                </pic:pic>
              </a:graphicData>
            </a:graphic>
          </wp:inline>
        </w:drawing>
      </w:r>
      <w:r>
        <w:tab/>
      </w:r>
      <w:r>
        <w:tab/>
      </w:r>
      <w:r w:rsidRPr="007E60B6">
        <w:rPr>
          <w:noProof/>
        </w:rPr>
        <w:drawing>
          <wp:inline distT="0" distB="0" distL="0" distR="0">
            <wp:extent cx="1232452" cy="869802"/>
            <wp:effectExtent l="0" t="0" r="635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1618" cy="883329"/>
                    </a:xfrm>
                    <a:prstGeom prst="rect">
                      <a:avLst/>
                    </a:prstGeom>
                    <a:noFill/>
                    <a:ln>
                      <a:noFill/>
                    </a:ln>
                  </pic:spPr>
                </pic:pic>
              </a:graphicData>
            </a:graphic>
          </wp:inline>
        </w:drawing>
      </w:r>
      <w:r>
        <w:tab/>
      </w:r>
      <w:r>
        <w:tab/>
      </w:r>
      <w:r w:rsidRPr="007E60B6">
        <w:rPr>
          <w:noProof/>
        </w:rPr>
        <w:drawing>
          <wp:inline distT="0" distB="0" distL="0" distR="0">
            <wp:extent cx="1860550" cy="810895"/>
            <wp:effectExtent l="0" t="0" r="635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550" cy="810895"/>
                    </a:xfrm>
                    <a:prstGeom prst="rect">
                      <a:avLst/>
                    </a:prstGeom>
                    <a:noFill/>
                    <a:ln>
                      <a:noFill/>
                    </a:ln>
                  </pic:spPr>
                </pic:pic>
              </a:graphicData>
            </a:graphic>
          </wp:inline>
        </w:drawing>
      </w:r>
    </w:p>
    <w:p w:rsidR="007E60B6" w:rsidRDefault="007E60B6"/>
    <w:p w:rsidR="007E60B6" w:rsidRDefault="007E60B6"/>
    <w:p w:rsidR="007E60B6" w:rsidRDefault="007E60B6"/>
    <w:p w:rsidR="007E60B6" w:rsidRDefault="007E60B6"/>
    <w:p w:rsidR="007E60B6" w:rsidRDefault="007E60B6"/>
    <w:p w:rsidR="007E60B6" w:rsidRDefault="007E60B6" w:rsidP="007E60B6">
      <w:pPr>
        <w:spacing w:line="240" w:lineRule="auto"/>
        <w:jc w:val="center"/>
      </w:pPr>
      <w:r>
        <w:t>ALEX RODRIGUES</w:t>
      </w:r>
    </w:p>
    <w:p w:rsidR="007E60B6" w:rsidRDefault="007E60B6" w:rsidP="007E60B6">
      <w:pPr>
        <w:spacing w:line="240" w:lineRule="auto"/>
        <w:jc w:val="center"/>
      </w:pPr>
      <w:r>
        <w:t>GERSON LIBERATO JÚNIOR</w:t>
      </w:r>
    </w:p>
    <w:p w:rsidR="007E60B6" w:rsidRDefault="007E60B6" w:rsidP="007E60B6">
      <w:pPr>
        <w:spacing w:line="240" w:lineRule="auto"/>
        <w:jc w:val="center"/>
      </w:pPr>
      <w:r>
        <w:t>MONIQUE SANTOS DE OLIVEIRA</w:t>
      </w:r>
    </w:p>
    <w:p w:rsidR="007E60B6" w:rsidRDefault="007E60B6" w:rsidP="007E60B6">
      <w:pPr>
        <w:spacing w:line="240" w:lineRule="auto"/>
        <w:jc w:val="center"/>
      </w:pPr>
      <w:r>
        <w:t>NARA ISA JELLO SHINZATO</w:t>
      </w:r>
    </w:p>
    <w:p w:rsidR="007E60B6" w:rsidRDefault="007E60B6" w:rsidP="007E60B6">
      <w:pPr>
        <w:spacing w:line="240" w:lineRule="auto"/>
        <w:jc w:val="center"/>
      </w:pPr>
      <w:r>
        <w:t>RODRIGO BAPTISTA</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Pr="007E60B6" w:rsidRDefault="007E60B6" w:rsidP="007E60B6">
      <w:pPr>
        <w:spacing w:line="240" w:lineRule="auto"/>
        <w:jc w:val="center"/>
        <w:rPr>
          <w:b/>
          <w:sz w:val="28"/>
          <w:szCs w:val="28"/>
        </w:rPr>
      </w:pPr>
      <w:r w:rsidRPr="007E60B6">
        <w:rPr>
          <w:b/>
          <w:sz w:val="28"/>
          <w:szCs w:val="28"/>
        </w:rPr>
        <w:t xml:space="preserve">SISTEMA PARA CONTROLE DE CAIXA E ESTOQUE APLICÁVEL A MERCADOS DE PEQUENO </w:t>
      </w:r>
      <w:r w:rsidR="00854EF5">
        <w:rPr>
          <w:b/>
          <w:sz w:val="28"/>
          <w:szCs w:val="28"/>
        </w:rPr>
        <w:t xml:space="preserve">E MÉDIO </w:t>
      </w:r>
      <w:r w:rsidRPr="007E60B6">
        <w:rPr>
          <w:b/>
          <w:sz w:val="28"/>
          <w:szCs w:val="28"/>
        </w:rPr>
        <w:t>PORTE</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A4246A">
      <w:pPr>
        <w:spacing w:line="240" w:lineRule="auto"/>
        <w:jc w:val="center"/>
      </w:pPr>
      <w:r>
        <w:t>São Ca</w:t>
      </w:r>
      <w:r w:rsidR="00A4246A">
        <w:t>etano do Sul/SP</w:t>
      </w:r>
    </w:p>
    <w:p w:rsidR="00A4246A" w:rsidRDefault="00A4246A" w:rsidP="00A4246A">
      <w:pPr>
        <w:spacing w:line="240" w:lineRule="auto"/>
        <w:jc w:val="center"/>
        <w:sectPr w:rsidR="00A4246A" w:rsidSect="00EB4138">
          <w:headerReference w:type="default" r:id="rId11"/>
          <w:pgSz w:w="11906" w:h="16838" w:code="9"/>
          <w:pgMar w:top="1701" w:right="1134" w:bottom="1134" w:left="1701" w:header="1134" w:footer="567" w:gutter="0"/>
          <w:pgNumType w:start="0"/>
          <w:cols w:space="708"/>
          <w:titlePg/>
          <w:docGrid w:linePitch="360"/>
        </w:sectPr>
      </w:pPr>
      <w:r>
        <w:t>2017</w:t>
      </w:r>
    </w:p>
    <w:p w:rsidR="00DD2BBF" w:rsidRDefault="00DD2BBF" w:rsidP="00A4246A">
      <w:pPr>
        <w:spacing w:line="240" w:lineRule="auto"/>
        <w:jc w:val="center"/>
      </w:pPr>
    </w:p>
    <w:p w:rsidR="00A4246A" w:rsidRDefault="00A4246A" w:rsidP="00A4246A">
      <w:pPr>
        <w:spacing w:line="240" w:lineRule="auto"/>
        <w:jc w:val="center"/>
      </w:pPr>
      <w:r>
        <w:t>ALEX RODRIGUES</w:t>
      </w:r>
    </w:p>
    <w:p w:rsidR="00A4246A" w:rsidRDefault="00A4246A" w:rsidP="00A4246A">
      <w:pPr>
        <w:spacing w:line="240" w:lineRule="auto"/>
        <w:jc w:val="center"/>
      </w:pPr>
      <w:r>
        <w:t>GERSON LIBERATO JÚNIOR</w:t>
      </w:r>
    </w:p>
    <w:p w:rsidR="00A4246A" w:rsidRDefault="00A4246A" w:rsidP="00A4246A">
      <w:pPr>
        <w:spacing w:line="240" w:lineRule="auto"/>
        <w:jc w:val="center"/>
      </w:pPr>
      <w:r>
        <w:t>MONIQUE SANTOS DE OLIVEIRA</w:t>
      </w:r>
    </w:p>
    <w:p w:rsidR="00A4246A" w:rsidRDefault="00A4246A" w:rsidP="00A4246A">
      <w:pPr>
        <w:spacing w:line="240" w:lineRule="auto"/>
        <w:jc w:val="center"/>
      </w:pPr>
      <w:r>
        <w:t>NARA ISA JELLO SHINZATO</w:t>
      </w:r>
    </w:p>
    <w:p w:rsidR="00A4246A" w:rsidRDefault="00A4246A" w:rsidP="00A4246A">
      <w:pPr>
        <w:spacing w:line="240" w:lineRule="auto"/>
        <w:jc w:val="center"/>
      </w:pPr>
      <w:r>
        <w:t>RODRIGO BAPTISTA</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A4246A" w:rsidRDefault="00A4246A" w:rsidP="00A4246A">
      <w:pPr>
        <w:spacing w:line="240" w:lineRule="auto"/>
        <w:jc w:val="center"/>
        <w:rPr>
          <w:b/>
        </w:rPr>
      </w:pPr>
      <w:r w:rsidRPr="00A4246A">
        <w:rPr>
          <w:b/>
        </w:rPr>
        <w:t>SISTEMA PARA CONTROLE DE CAIXA E ESTOQUE APLICÁVEL A MERCADOS DE PEQUENO</w:t>
      </w:r>
      <w:r w:rsidR="00854EF5">
        <w:rPr>
          <w:b/>
        </w:rPr>
        <w:t xml:space="preserve"> E MÉDIO</w:t>
      </w:r>
      <w:r w:rsidRPr="00A4246A">
        <w:rPr>
          <w:b/>
        </w:rPr>
        <w:t xml:space="preserve"> PORTE</w:t>
      </w:r>
    </w:p>
    <w:p w:rsidR="00A4246A" w:rsidRDefault="00A4246A"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FA13AB" w:rsidRDefault="00A4246A" w:rsidP="00A4246A">
      <w:pPr>
        <w:pStyle w:val="Padro"/>
        <w:spacing w:after="0" w:line="240" w:lineRule="auto"/>
        <w:ind w:left="4253"/>
        <w:jc w:val="both"/>
        <w:rPr>
          <w:rFonts w:ascii="Arial" w:hAnsi="Arial" w:cs="Arial"/>
        </w:rPr>
      </w:pPr>
      <w:r w:rsidRPr="00FA13AB">
        <w:rPr>
          <w:rFonts w:ascii="Arial" w:hAnsi="Arial" w:cs="Arial"/>
          <w:sz w:val="24"/>
          <w:szCs w:val="24"/>
        </w:rPr>
        <w:t xml:space="preserve">Trabalho de Conclusão de Curso apresentado à Faculdade de Tecnologia de São Caetano do Sul, sob a orientação do Professor </w:t>
      </w:r>
      <w:proofErr w:type="spellStart"/>
      <w:r w:rsidR="00CF7408">
        <w:rPr>
          <w:rFonts w:ascii="Arial" w:hAnsi="Arial" w:cs="Arial"/>
          <w:sz w:val="24"/>
          <w:szCs w:val="24"/>
        </w:rPr>
        <w:t>MSc</w:t>
      </w:r>
      <w:proofErr w:type="spellEnd"/>
      <w:r w:rsidR="00CF7408">
        <w:rPr>
          <w:rFonts w:ascii="Arial" w:hAnsi="Arial" w:cs="Arial"/>
          <w:sz w:val="24"/>
          <w:szCs w:val="24"/>
        </w:rPr>
        <w:t xml:space="preserve">. </w:t>
      </w:r>
      <w:r w:rsidRPr="00FA13AB">
        <w:rPr>
          <w:rFonts w:ascii="Arial" w:hAnsi="Arial" w:cs="Arial"/>
          <w:sz w:val="24"/>
          <w:szCs w:val="24"/>
        </w:rPr>
        <w:t xml:space="preserve">Flávio </w:t>
      </w:r>
      <w:proofErr w:type="spellStart"/>
      <w:r w:rsidRPr="00FA13AB">
        <w:rPr>
          <w:rFonts w:ascii="Arial" w:hAnsi="Arial" w:cs="Arial"/>
          <w:sz w:val="24"/>
          <w:szCs w:val="24"/>
        </w:rPr>
        <w:t>Viotti</w:t>
      </w:r>
      <w:proofErr w:type="spellEnd"/>
      <w:r w:rsidRPr="00FA13AB">
        <w:rPr>
          <w:rFonts w:ascii="Arial" w:hAnsi="Arial" w:cs="Arial"/>
          <w:sz w:val="24"/>
          <w:szCs w:val="24"/>
        </w:rPr>
        <w:t>, como requisito parcial para obtenção do diploma de Graduação no Curso de Análise e Desenvolvimento de Sistemas</w:t>
      </w:r>
      <w:r w:rsidRPr="00FA13AB">
        <w:rPr>
          <w:rFonts w:ascii="Arial" w:eastAsia="Arial" w:hAnsi="Arial" w:cs="Arial"/>
          <w:sz w:val="24"/>
          <w:szCs w:val="24"/>
        </w:rPr>
        <w:t>.</w:t>
      </w:r>
      <w:r w:rsidRPr="00FA13AB">
        <w:rPr>
          <w:rFonts w:ascii="Arial" w:hAnsi="Arial" w:cs="Arial"/>
        </w:rPr>
        <w:t xml:space="preserve"> </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r>
        <w:t>São Caetano do Sul/SP</w:t>
      </w:r>
    </w:p>
    <w:p w:rsidR="00A4246A" w:rsidRDefault="00A4246A" w:rsidP="00A4246A">
      <w:pPr>
        <w:spacing w:line="240" w:lineRule="auto"/>
        <w:jc w:val="center"/>
        <w:sectPr w:rsidR="00A4246A" w:rsidSect="00EB4138">
          <w:pgSz w:w="11906" w:h="16838" w:code="9"/>
          <w:pgMar w:top="1701" w:right="1134" w:bottom="1134" w:left="1701" w:header="709" w:footer="709" w:gutter="0"/>
          <w:cols w:space="708"/>
          <w:titlePg/>
          <w:docGrid w:linePitch="360"/>
        </w:sectPr>
      </w:pPr>
      <w:r>
        <w:t>2017</w:t>
      </w:r>
    </w:p>
    <w:p w:rsidR="00A847FD" w:rsidRPr="00A13F7A" w:rsidRDefault="00BB34A9" w:rsidP="00A847FD">
      <w:pPr>
        <w:jc w:val="center"/>
        <w:rPr>
          <w:b/>
          <w:sz w:val="28"/>
          <w:szCs w:val="28"/>
        </w:rPr>
      </w:pPr>
      <w:r w:rsidRPr="00A13F7A">
        <w:rPr>
          <w:b/>
          <w:sz w:val="28"/>
          <w:szCs w:val="28"/>
        </w:rPr>
        <w:lastRenderedPageBreak/>
        <w:t>RESUMO</w:t>
      </w:r>
    </w:p>
    <w:p w:rsidR="00A847FD" w:rsidRDefault="00A847FD" w:rsidP="00A847FD">
      <w:pPr>
        <w:pStyle w:val="SemEspaamento"/>
      </w:pPr>
    </w:p>
    <w:p w:rsidR="00A847FD" w:rsidRPr="00A847FD" w:rsidRDefault="00A847FD" w:rsidP="00A847FD">
      <w:pPr>
        <w:pStyle w:val="SemEspaamento"/>
      </w:pPr>
    </w:p>
    <w:p w:rsidR="00073EAB" w:rsidRDefault="00BB34A9" w:rsidP="00073EAB">
      <w:pPr>
        <w:pStyle w:val="SemEspaamento"/>
      </w:pPr>
      <w:r>
        <w:t>RODRIGUES, Alex; LIBERATO, Gerson; OLIVEIRA, Monique; SHINZATO, Nara; BAPTISTA, Rodrigo</w:t>
      </w:r>
      <w:r w:rsidRPr="00BB34A9">
        <w:t xml:space="preserve">. </w:t>
      </w:r>
      <w:r w:rsidRPr="00BB34A9">
        <w:rPr>
          <w:b/>
        </w:rPr>
        <w:t xml:space="preserve">SISTEMA </w:t>
      </w:r>
      <w:r w:rsidR="00DD2BBF">
        <w:rPr>
          <w:b/>
        </w:rPr>
        <w:t xml:space="preserve">PARA CONTROLE DE CAIXA E ESTOQUE </w:t>
      </w:r>
      <w:r w:rsidRPr="00BB34A9">
        <w:rPr>
          <w:b/>
        </w:rPr>
        <w:t>APLICÁVEL A MERCADOS DE PEQUENO E MÉDIO PORTE</w:t>
      </w:r>
      <w:r>
        <w:t xml:space="preserve">, </w:t>
      </w:r>
      <w:proofErr w:type="spellStart"/>
      <w:r w:rsidRPr="00BB34A9">
        <w:rPr>
          <w:highlight w:val="yellow"/>
        </w:rPr>
        <w:t>xx</w:t>
      </w:r>
      <w:proofErr w:type="spellEnd"/>
      <w:r>
        <w:t xml:space="preserve"> fls. </w:t>
      </w:r>
      <w:r w:rsidRPr="00BB34A9">
        <w:t xml:space="preserve">Trabalho de Conclusão de Curso – Faculdade de Tecnologia de São Caetano do Sul – Antônio </w:t>
      </w:r>
      <w:r w:rsidR="00DD2BBF">
        <w:t>R</w:t>
      </w:r>
      <w:r w:rsidR="00073EAB">
        <w:t>usso, São Caetano do Sul, 2017.</w:t>
      </w:r>
    </w:p>
    <w:p w:rsidR="00272E43" w:rsidRDefault="00272E43" w:rsidP="00073EAB">
      <w:pPr>
        <w:pStyle w:val="SemEspaamento"/>
      </w:pPr>
    </w:p>
    <w:p w:rsidR="00272E43" w:rsidRDefault="00272E43" w:rsidP="00073EAB">
      <w:pPr>
        <w:pStyle w:val="SemEspaamento"/>
      </w:pPr>
    </w:p>
    <w:p w:rsidR="001464A0" w:rsidRDefault="00272E43" w:rsidP="00073EAB">
      <w:pPr>
        <w:pStyle w:val="SemEspaamento"/>
      </w:pPr>
      <w:r>
        <w:t>A automatização dos processos de venda tem sido indispensável até mesmo para as menores empresas que atuam no setor de vendas. Estre</w:t>
      </w:r>
      <w:r w:rsidR="00065730">
        <w:t xml:space="preserve"> trabalho demonstra</w:t>
      </w:r>
      <w:r>
        <w:t xml:space="preserve"> as etapas de </w:t>
      </w:r>
      <w:r w:rsidR="00020564">
        <w:t xml:space="preserve">levantamento de requisitos, projeto e desenvolvimento de um sistema de vendas inicialmente voltado </w:t>
      </w:r>
      <w:r w:rsidR="00020564" w:rsidRPr="00933CB0">
        <w:t xml:space="preserve">para supermercados. O sistema aqui apresentado engloba o controle de estoque e de </w:t>
      </w:r>
      <w:r w:rsidR="00A11332" w:rsidRPr="00933CB0">
        <w:t>caixa, visando</w:t>
      </w:r>
      <w:r w:rsidR="00435C96" w:rsidRPr="00933CB0">
        <w:t xml:space="preserve"> </w:t>
      </w:r>
      <w:r w:rsidR="001C17B5" w:rsidRPr="00933CB0">
        <w:t>reduzir</w:t>
      </w:r>
      <w:r w:rsidR="00933CB0" w:rsidRPr="00933CB0">
        <w:t xml:space="preserve"> a ocorrência de erros durante a realização de vendas, por exemplo</w:t>
      </w:r>
      <w:r w:rsidR="001C17B5" w:rsidRPr="00933CB0">
        <w:t xml:space="preserve">. </w:t>
      </w:r>
      <w:r w:rsidR="00065730">
        <w:t>Inicialmente será feita</w:t>
      </w:r>
      <w:r w:rsidR="00020564">
        <w:t xml:space="preserve"> </w:t>
      </w:r>
      <w:r w:rsidR="006B6CA9">
        <w:t>uma apresentação sobre o domínio da aplicação contendo informações a serem levadas em consideração durante a construção do projeto e os requisitos do sistema. A etapa de projeto é aprese</w:t>
      </w:r>
      <w:r w:rsidR="00065730">
        <w:t>ntada em seguida, nessa etapa será mostrada</w:t>
      </w:r>
      <w:r w:rsidR="006B6CA9">
        <w:t xml:space="preserve"> a elaboração de diagramas que permitem que a implementação</w:t>
      </w:r>
      <w:r w:rsidR="00065730">
        <w:t xml:space="preserve"> do sistema seja organizada </w:t>
      </w:r>
      <w:r w:rsidR="006B6CA9">
        <w:t>que o sistema seja bem documentado. Ao final do projeto, o sistema será desenvolvido de acordo com os requisitos necessários</w:t>
      </w:r>
      <w:r w:rsidR="006D2FEE">
        <w:t>.</w:t>
      </w:r>
    </w:p>
    <w:p w:rsidR="001464A0" w:rsidRDefault="001464A0" w:rsidP="00073EAB">
      <w:pPr>
        <w:pStyle w:val="SemEspaamento"/>
      </w:pPr>
    </w:p>
    <w:p w:rsidR="001464A0" w:rsidRDefault="001464A0" w:rsidP="00073EAB">
      <w:pPr>
        <w:pStyle w:val="SemEspaamento"/>
      </w:pPr>
    </w:p>
    <w:p w:rsidR="001464A0" w:rsidRPr="00073EAB" w:rsidRDefault="001464A0" w:rsidP="00073EAB">
      <w:pPr>
        <w:pStyle w:val="SemEspaamento"/>
        <w:sectPr w:rsidR="001464A0" w:rsidRPr="00073EAB" w:rsidSect="00EB4138">
          <w:pgSz w:w="11906" w:h="16838" w:code="9"/>
          <w:pgMar w:top="1701" w:right="1134" w:bottom="1134" w:left="1701" w:header="709" w:footer="709" w:gutter="0"/>
          <w:cols w:space="708"/>
          <w:titlePg/>
          <w:docGrid w:linePitch="360"/>
        </w:sectPr>
      </w:pPr>
      <w:r w:rsidRPr="001464A0">
        <w:rPr>
          <w:b/>
        </w:rPr>
        <w:t>Palavras-chave</w:t>
      </w:r>
      <w:r>
        <w:t xml:space="preserve">:  orientação a objetos; JAVA; UML; </w:t>
      </w:r>
      <w:r w:rsidR="000B353D">
        <w:t xml:space="preserve">desenvolvimento de </w:t>
      </w:r>
      <w:r>
        <w:t>software;</w:t>
      </w:r>
      <w:r w:rsidR="00065730">
        <w:t xml:space="preserve"> sistema de</w:t>
      </w:r>
      <w:r>
        <w:t xml:space="preserve"> venda</w:t>
      </w:r>
      <w:r w:rsidR="000B353D">
        <w:t>s</w:t>
      </w:r>
      <w:r>
        <w:t>.</w:t>
      </w:r>
    </w:p>
    <w:p w:rsidR="00073EAB" w:rsidRDefault="00463F8C" w:rsidP="00073EAB">
      <w:pPr>
        <w:pStyle w:val="SemEspaamento"/>
        <w:jc w:val="center"/>
        <w:rPr>
          <w:b/>
          <w:sz w:val="28"/>
          <w:szCs w:val="28"/>
        </w:rPr>
      </w:pPr>
      <w:r w:rsidRPr="00463F8C">
        <w:rPr>
          <w:b/>
          <w:sz w:val="28"/>
          <w:szCs w:val="28"/>
        </w:rPr>
        <w:lastRenderedPageBreak/>
        <w:t>ABSTRACT</w:t>
      </w:r>
    </w:p>
    <w:p w:rsidR="00A847FD" w:rsidRDefault="00A847FD" w:rsidP="00A847FD">
      <w:pPr>
        <w:pStyle w:val="SemEspaamento"/>
        <w:jc w:val="center"/>
        <w:rPr>
          <w:b/>
          <w:sz w:val="28"/>
          <w:szCs w:val="28"/>
        </w:rPr>
      </w:pPr>
    </w:p>
    <w:p w:rsidR="00A847FD" w:rsidRDefault="00A847FD" w:rsidP="00073EAB">
      <w:pPr>
        <w:pStyle w:val="SemEspaamento"/>
        <w:jc w:val="center"/>
        <w:rPr>
          <w:b/>
          <w:sz w:val="28"/>
          <w:szCs w:val="28"/>
        </w:rPr>
      </w:pPr>
    </w:p>
    <w:p w:rsidR="00073EAB" w:rsidRDefault="00463F8C" w:rsidP="00463F8C">
      <w:pPr>
        <w:pStyle w:val="SemEspaamento"/>
      </w:pPr>
      <w:r>
        <w:t>RODRIGUES, Alex; LIBERATO, Gerson; OLIVEIRA, Monique; SHINZATO, Nara; BAPTISTA, Rodrigo</w:t>
      </w:r>
      <w:r w:rsidRPr="00BB34A9">
        <w:t xml:space="preserve">. </w:t>
      </w:r>
      <w:r w:rsidRPr="00BB34A9">
        <w:rPr>
          <w:b/>
        </w:rPr>
        <w:t>SISTEMA PARA CONTROLE DE CAIXA E ESTOQUE</w:t>
      </w:r>
      <w:r w:rsidR="00DD2BBF">
        <w:rPr>
          <w:b/>
        </w:rPr>
        <w:t xml:space="preserve"> </w:t>
      </w:r>
      <w:r w:rsidRPr="00BB34A9">
        <w:rPr>
          <w:b/>
        </w:rPr>
        <w:t>APLICÁVEL A MERCADOS DE PEQUENO E MÉDIO PORTE</w:t>
      </w:r>
      <w:r>
        <w:t xml:space="preserve">, </w:t>
      </w:r>
      <w:proofErr w:type="spellStart"/>
      <w:r w:rsidRPr="00BB34A9">
        <w:rPr>
          <w:highlight w:val="yellow"/>
        </w:rPr>
        <w:t>xx</w:t>
      </w:r>
      <w:proofErr w:type="spellEnd"/>
      <w:r>
        <w:t xml:space="preserve"> fls. </w:t>
      </w:r>
      <w:r w:rsidRPr="00BB34A9">
        <w:t xml:space="preserve">Trabalho de Conclusão de Curso – Faculdade de Tecnologia de São Caetano do Sul – Antônio </w:t>
      </w:r>
      <w:r>
        <w:t>Russo, São Caetano do Sul, 2017.</w:t>
      </w:r>
    </w:p>
    <w:p w:rsidR="00073EAB" w:rsidRDefault="00073EAB" w:rsidP="00463F8C">
      <w:pPr>
        <w:pStyle w:val="SemEspaamento"/>
      </w:pPr>
    </w:p>
    <w:p w:rsidR="00073EAB" w:rsidRDefault="00073EAB" w:rsidP="00463F8C">
      <w:pPr>
        <w:pStyle w:val="SemEspaamento"/>
        <w:sectPr w:rsidR="00073EAB" w:rsidSect="00EB4138">
          <w:pgSz w:w="11906" w:h="16838" w:code="9"/>
          <w:pgMar w:top="1701" w:right="1134" w:bottom="1134" w:left="1701" w:header="709" w:footer="709" w:gutter="0"/>
          <w:cols w:space="708"/>
          <w:titlePg/>
          <w:docGrid w:linePitch="360"/>
        </w:sectPr>
      </w:pPr>
    </w:p>
    <w:p w:rsidR="00463F8C" w:rsidRDefault="00463F8C" w:rsidP="00463F8C">
      <w:pPr>
        <w:pStyle w:val="SemEspaamento"/>
        <w:jc w:val="center"/>
        <w:rPr>
          <w:b/>
          <w:sz w:val="28"/>
          <w:szCs w:val="28"/>
        </w:rPr>
      </w:pPr>
      <w:r>
        <w:rPr>
          <w:b/>
          <w:sz w:val="28"/>
          <w:szCs w:val="28"/>
        </w:rPr>
        <w:lastRenderedPageBreak/>
        <w:t>LISTA DE ILUSTRAÇÕES</w:t>
      </w: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9F1E35" w:rsidRDefault="009C73C1">
      <w:pPr>
        <w:pStyle w:val="ndicedeilustraes"/>
        <w:tabs>
          <w:tab w:val="right" w:leader="dot" w:pos="9061"/>
        </w:tabs>
        <w:rPr>
          <w:rStyle w:val="Hyperlink"/>
          <w:rFonts w:eastAsiaTheme="majorEastAsia"/>
          <w:noProof/>
        </w:rPr>
        <w:sectPr w:rsidR="009F1E35" w:rsidSect="00EB4138">
          <w:pgSz w:w="11906" w:h="16838" w:code="9"/>
          <w:pgMar w:top="1701" w:right="1134" w:bottom="1134" w:left="1701" w:header="709" w:footer="709" w:gutter="0"/>
          <w:cols w:space="708"/>
          <w:titlePg/>
          <w:docGrid w:linePitch="360"/>
        </w:sectPr>
      </w:pPr>
      <w:r>
        <w:fldChar w:fldCharType="begin"/>
      </w:r>
      <w:r>
        <w:instrText xml:space="preserve"> TOC \h \z \c "Figura" </w:instrText>
      </w:r>
      <w:r>
        <w:fldChar w:fldCharType="separate"/>
      </w:r>
    </w:p>
    <w:p w:rsidR="009C73C1" w:rsidRDefault="009C73C1">
      <w:pPr>
        <w:pStyle w:val="ndicedeilustraes"/>
        <w:tabs>
          <w:tab w:val="right" w:leader="dot" w:pos="9061"/>
        </w:tabs>
        <w:rPr>
          <w:noProof/>
        </w:rPr>
      </w:pPr>
    </w:p>
    <w:p w:rsidR="009C73C1" w:rsidRDefault="009C73C1" w:rsidP="009F1E35">
      <w:pPr>
        <w:jc w:val="center"/>
        <w:rPr>
          <w:b/>
        </w:rPr>
      </w:pPr>
      <w:r>
        <w:fldChar w:fldCharType="end"/>
      </w:r>
      <w:r w:rsidR="009F1E35" w:rsidRPr="009F1E35">
        <w:rPr>
          <w:b/>
        </w:rPr>
        <w:t>LISTA DE QUADROS</w:t>
      </w:r>
    </w:p>
    <w:p w:rsidR="00AD24F7" w:rsidRDefault="00AD24F7" w:rsidP="00AD24F7">
      <w:pPr>
        <w:pStyle w:val="SemEspaamento"/>
      </w:pPr>
    </w:p>
    <w:p w:rsidR="00AD24F7" w:rsidRDefault="00AD24F7" w:rsidP="00AD24F7">
      <w:pPr>
        <w:pStyle w:val="SemEspaamento"/>
      </w:pPr>
    </w:p>
    <w:p w:rsidR="00AD24F7" w:rsidRPr="009F1E35" w:rsidRDefault="00AD24F7" w:rsidP="00AD24F7">
      <w:pPr>
        <w:sectPr w:rsidR="00AD24F7" w:rsidRPr="009F1E35" w:rsidSect="00EB4138">
          <w:pgSz w:w="11906" w:h="16838" w:code="9"/>
          <w:pgMar w:top="1701" w:right="1134" w:bottom="1134" w:left="1701" w:header="709" w:footer="709" w:gutter="0"/>
          <w:cols w:space="708"/>
          <w:titlePg/>
          <w:docGrid w:linePitch="360"/>
        </w:sectPr>
      </w:pPr>
    </w:p>
    <w:p w:rsidR="00FA5254" w:rsidRDefault="00463F8C" w:rsidP="00FA5254">
      <w:pPr>
        <w:pStyle w:val="SemEspaamento"/>
        <w:jc w:val="center"/>
        <w:rPr>
          <w:b/>
          <w:sz w:val="28"/>
          <w:szCs w:val="28"/>
        </w:rPr>
      </w:pPr>
      <w:r>
        <w:rPr>
          <w:b/>
          <w:sz w:val="28"/>
          <w:szCs w:val="28"/>
        </w:rPr>
        <w:lastRenderedPageBreak/>
        <w:t>LISTA DE ABREVIATURAS E SIGLAS</w:t>
      </w:r>
    </w:p>
    <w:p w:rsidR="00FA5254" w:rsidRDefault="00FA5254" w:rsidP="00FA5254">
      <w:pPr>
        <w:pStyle w:val="SemEspaamento"/>
      </w:pPr>
    </w:p>
    <w:p w:rsidR="00FA5254" w:rsidRDefault="00FA5254" w:rsidP="00FA5254">
      <w:pPr>
        <w:pStyle w:val="SemEspaamento"/>
      </w:pPr>
    </w:p>
    <w:p w:rsidR="00A13F7A" w:rsidRDefault="00FA5254" w:rsidP="00FA5254">
      <w:pPr>
        <w:pStyle w:val="SemEspaamento"/>
      </w:pPr>
      <w:r>
        <w:t>TI</w:t>
      </w:r>
    </w:p>
    <w:p w:rsidR="00A13F7A" w:rsidRDefault="00A13F7A" w:rsidP="00FA5254">
      <w:pPr>
        <w:pStyle w:val="SemEspaamento"/>
      </w:pPr>
      <w:r>
        <w:t>UML</w:t>
      </w:r>
    </w:p>
    <w:p w:rsidR="008E7418" w:rsidRDefault="008E7418" w:rsidP="00FA5254">
      <w:pPr>
        <w:pStyle w:val="SemEspaamento"/>
      </w:pPr>
      <w:r>
        <w:t>IDE</w:t>
      </w:r>
    </w:p>
    <w:p w:rsidR="007169D1" w:rsidRPr="00FA5254" w:rsidRDefault="007169D1" w:rsidP="00FA5254">
      <w:pPr>
        <w:pStyle w:val="SemEspaamento"/>
        <w:sectPr w:rsidR="007169D1" w:rsidRPr="00FA5254" w:rsidSect="00EB4138">
          <w:pgSz w:w="11906" w:h="16838" w:code="9"/>
          <w:pgMar w:top="1701" w:right="1134" w:bottom="1134" w:left="1701" w:header="709" w:footer="709" w:gutter="0"/>
          <w:cols w:space="708"/>
          <w:titlePg/>
          <w:docGrid w:linePitch="360"/>
        </w:sectPr>
      </w:pPr>
      <w:r>
        <w:t>SGDB</w:t>
      </w:r>
    </w:p>
    <w:sdt>
      <w:sdtPr>
        <w:id w:val="-447930828"/>
        <w:docPartObj>
          <w:docPartGallery w:val="Table of Contents"/>
          <w:docPartUnique/>
        </w:docPartObj>
      </w:sdtPr>
      <w:sdtEndPr>
        <w:rPr>
          <w:b/>
          <w:bCs/>
        </w:rPr>
      </w:sdtEndPr>
      <w:sdtContent>
        <w:p w:rsidR="00463F8C" w:rsidRDefault="00463F8C" w:rsidP="00463F8C">
          <w:pPr>
            <w:pStyle w:val="SemEspaamento"/>
            <w:jc w:val="center"/>
            <w:rPr>
              <w:b/>
              <w:sz w:val="28"/>
              <w:szCs w:val="28"/>
            </w:rPr>
          </w:pPr>
          <w:r>
            <w:rPr>
              <w:b/>
              <w:sz w:val="28"/>
              <w:szCs w:val="28"/>
            </w:rPr>
            <w:t>SUMÁRIO</w:t>
          </w:r>
        </w:p>
        <w:p w:rsidR="00A847FD" w:rsidRDefault="00A847FD" w:rsidP="00463F8C">
          <w:pPr>
            <w:pStyle w:val="SemEspaamento"/>
            <w:jc w:val="center"/>
            <w:rPr>
              <w:b/>
              <w:sz w:val="28"/>
              <w:szCs w:val="28"/>
            </w:rPr>
          </w:pPr>
        </w:p>
        <w:p w:rsidR="00463F8C" w:rsidRPr="00463F8C" w:rsidRDefault="00463F8C" w:rsidP="00380C56">
          <w:pPr>
            <w:pStyle w:val="SemEspaamento"/>
          </w:pPr>
        </w:p>
        <w:p w:rsidR="00050F75" w:rsidRDefault="00463F8C">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499975" w:history="1">
            <w:r w:rsidR="00050F75" w:rsidRPr="00EB4C68">
              <w:rPr>
                <w:rStyle w:val="Hyperlink"/>
                <w:noProof/>
              </w:rPr>
              <w:t>INTRODUÇÃO</w:t>
            </w:r>
            <w:r w:rsidR="00050F75">
              <w:rPr>
                <w:noProof/>
                <w:webHidden/>
              </w:rPr>
              <w:tab/>
            </w:r>
            <w:r w:rsidR="00050F75">
              <w:rPr>
                <w:noProof/>
                <w:webHidden/>
              </w:rPr>
              <w:fldChar w:fldCharType="begin"/>
            </w:r>
            <w:r w:rsidR="00050F75">
              <w:rPr>
                <w:noProof/>
                <w:webHidden/>
              </w:rPr>
              <w:instrText xml:space="preserve"> PAGEREF _Toc483499975 \h </w:instrText>
            </w:r>
            <w:r w:rsidR="00050F75">
              <w:rPr>
                <w:noProof/>
                <w:webHidden/>
              </w:rPr>
            </w:r>
            <w:r w:rsidR="00050F75">
              <w:rPr>
                <w:noProof/>
                <w:webHidden/>
              </w:rPr>
              <w:fldChar w:fldCharType="separate"/>
            </w:r>
            <w:r w:rsidR="00050F75">
              <w:rPr>
                <w:noProof/>
                <w:webHidden/>
              </w:rPr>
              <w:t>10</w:t>
            </w:r>
            <w:r w:rsidR="00050F75">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76" w:history="1">
            <w:r w:rsidRPr="00EB4C68">
              <w:rPr>
                <w:rStyle w:val="Hyperlink"/>
                <w:noProof/>
              </w:rPr>
              <w:t>OBJETIVOS GERAIS</w:t>
            </w:r>
            <w:r>
              <w:rPr>
                <w:noProof/>
                <w:webHidden/>
              </w:rPr>
              <w:tab/>
            </w:r>
            <w:r>
              <w:rPr>
                <w:noProof/>
                <w:webHidden/>
              </w:rPr>
              <w:fldChar w:fldCharType="begin"/>
            </w:r>
            <w:r>
              <w:rPr>
                <w:noProof/>
                <w:webHidden/>
              </w:rPr>
              <w:instrText xml:space="preserve"> PAGEREF _Toc483499976 \h </w:instrText>
            </w:r>
            <w:r>
              <w:rPr>
                <w:noProof/>
                <w:webHidden/>
              </w:rPr>
            </w:r>
            <w:r>
              <w:rPr>
                <w:noProof/>
                <w:webHidden/>
              </w:rPr>
              <w:fldChar w:fldCharType="separate"/>
            </w:r>
            <w:r>
              <w:rPr>
                <w:noProof/>
                <w:webHidden/>
              </w:rPr>
              <w:t>10</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77" w:history="1">
            <w:r w:rsidRPr="00EB4C68">
              <w:rPr>
                <w:rStyle w:val="Hyperlink"/>
                <w:noProof/>
              </w:rPr>
              <w:t>OBJETIVOS ESPECÍFICOS</w:t>
            </w:r>
            <w:r>
              <w:rPr>
                <w:noProof/>
                <w:webHidden/>
              </w:rPr>
              <w:tab/>
            </w:r>
            <w:r>
              <w:rPr>
                <w:noProof/>
                <w:webHidden/>
              </w:rPr>
              <w:fldChar w:fldCharType="begin"/>
            </w:r>
            <w:r>
              <w:rPr>
                <w:noProof/>
                <w:webHidden/>
              </w:rPr>
              <w:instrText xml:space="preserve"> PAGEREF _Toc483499977 \h </w:instrText>
            </w:r>
            <w:r>
              <w:rPr>
                <w:noProof/>
                <w:webHidden/>
              </w:rPr>
            </w:r>
            <w:r>
              <w:rPr>
                <w:noProof/>
                <w:webHidden/>
              </w:rPr>
              <w:fldChar w:fldCharType="separate"/>
            </w:r>
            <w:r>
              <w:rPr>
                <w:noProof/>
                <w:webHidden/>
              </w:rPr>
              <w:t>11</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78" w:history="1">
            <w:r w:rsidRPr="00EB4C68">
              <w:rPr>
                <w:rStyle w:val="Hyperlink"/>
                <w:noProof/>
              </w:rPr>
              <w:t>JUSTIFICATIVA</w:t>
            </w:r>
            <w:r>
              <w:rPr>
                <w:noProof/>
                <w:webHidden/>
              </w:rPr>
              <w:tab/>
            </w:r>
            <w:r>
              <w:rPr>
                <w:noProof/>
                <w:webHidden/>
              </w:rPr>
              <w:fldChar w:fldCharType="begin"/>
            </w:r>
            <w:r>
              <w:rPr>
                <w:noProof/>
                <w:webHidden/>
              </w:rPr>
              <w:instrText xml:space="preserve"> PAGEREF _Toc483499978 \h </w:instrText>
            </w:r>
            <w:r>
              <w:rPr>
                <w:noProof/>
                <w:webHidden/>
              </w:rPr>
            </w:r>
            <w:r>
              <w:rPr>
                <w:noProof/>
                <w:webHidden/>
              </w:rPr>
              <w:fldChar w:fldCharType="separate"/>
            </w:r>
            <w:r>
              <w:rPr>
                <w:noProof/>
                <w:webHidden/>
              </w:rPr>
              <w:t>11</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79" w:history="1">
            <w:r w:rsidRPr="00EB4C68">
              <w:rPr>
                <w:rStyle w:val="Hyperlink"/>
                <w:noProof/>
              </w:rPr>
              <w:t>METODOLOGIA</w:t>
            </w:r>
            <w:r>
              <w:rPr>
                <w:noProof/>
                <w:webHidden/>
              </w:rPr>
              <w:tab/>
            </w:r>
            <w:r>
              <w:rPr>
                <w:noProof/>
                <w:webHidden/>
              </w:rPr>
              <w:fldChar w:fldCharType="begin"/>
            </w:r>
            <w:r>
              <w:rPr>
                <w:noProof/>
                <w:webHidden/>
              </w:rPr>
              <w:instrText xml:space="preserve"> PAGEREF _Toc483499979 \h </w:instrText>
            </w:r>
            <w:r>
              <w:rPr>
                <w:noProof/>
                <w:webHidden/>
              </w:rPr>
            </w:r>
            <w:r>
              <w:rPr>
                <w:noProof/>
                <w:webHidden/>
              </w:rPr>
              <w:fldChar w:fldCharType="separate"/>
            </w:r>
            <w:r>
              <w:rPr>
                <w:noProof/>
                <w:webHidden/>
              </w:rPr>
              <w:t>11</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80" w:history="1">
            <w:r w:rsidRPr="00EB4C68">
              <w:rPr>
                <w:rStyle w:val="Hyperlink"/>
                <w:noProof/>
              </w:rPr>
              <w:t>RESULTADOS ESPERADOS</w:t>
            </w:r>
            <w:r>
              <w:rPr>
                <w:noProof/>
                <w:webHidden/>
              </w:rPr>
              <w:tab/>
            </w:r>
            <w:r>
              <w:rPr>
                <w:noProof/>
                <w:webHidden/>
              </w:rPr>
              <w:fldChar w:fldCharType="begin"/>
            </w:r>
            <w:r>
              <w:rPr>
                <w:noProof/>
                <w:webHidden/>
              </w:rPr>
              <w:instrText xml:space="preserve"> PAGEREF _Toc483499980 \h </w:instrText>
            </w:r>
            <w:r>
              <w:rPr>
                <w:noProof/>
                <w:webHidden/>
              </w:rPr>
            </w:r>
            <w:r>
              <w:rPr>
                <w:noProof/>
                <w:webHidden/>
              </w:rPr>
              <w:fldChar w:fldCharType="separate"/>
            </w:r>
            <w:r>
              <w:rPr>
                <w:noProof/>
                <w:webHidden/>
              </w:rPr>
              <w:t>12</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499981" w:history="1">
            <w:r w:rsidRPr="00EB4C68">
              <w:rPr>
                <w:rStyle w:val="Hyperlink"/>
                <w:noProof/>
              </w:rPr>
              <w:t>1 DESCRIÇÃO DO SISTEMA</w:t>
            </w:r>
            <w:r>
              <w:rPr>
                <w:noProof/>
                <w:webHidden/>
              </w:rPr>
              <w:tab/>
            </w:r>
            <w:r>
              <w:rPr>
                <w:noProof/>
                <w:webHidden/>
              </w:rPr>
              <w:fldChar w:fldCharType="begin"/>
            </w:r>
            <w:r>
              <w:rPr>
                <w:noProof/>
                <w:webHidden/>
              </w:rPr>
              <w:instrText xml:space="preserve"> PAGEREF _Toc483499981 \h </w:instrText>
            </w:r>
            <w:r>
              <w:rPr>
                <w:noProof/>
                <w:webHidden/>
              </w:rPr>
            </w:r>
            <w:r>
              <w:rPr>
                <w:noProof/>
                <w:webHidden/>
              </w:rPr>
              <w:fldChar w:fldCharType="separate"/>
            </w:r>
            <w:r>
              <w:rPr>
                <w:noProof/>
                <w:webHidden/>
              </w:rPr>
              <w:t>13</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499982" w:history="1">
            <w:r w:rsidRPr="00EB4C68">
              <w:rPr>
                <w:rStyle w:val="Hyperlink"/>
                <w:noProof/>
              </w:rPr>
              <w:t>2 TÉCNICAS E TECNOLOGIAS UTILIZADAS</w:t>
            </w:r>
            <w:r>
              <w:rPr>
                <w:noProof/>
                <w:webHidden/>
              </w:rPr>
              <w:tab/>
            </w:r>
            <w:r>
              <w:rPr>
                <w:noProof/>
                <w:webHidden/>
              </w:rPr>
              <w:fldChar w:fldCharType="begin"/>
            </w:r>
            <w:r>
              <w:rPr>
                <w:noProof/>
                <w:webHidden/>
              </w:rPr>
              <w:instrText xml:space="preserve"> PAGEREF _Toc483499982 \h </w:instrText>
            </w:r>
            <w:r>
              <w:rPr>
                <w:noProof/>
                <w:webHidden/>
              </w:rPr>
            </w:r>
            <w:r>
              <w:rPr>
                <w:noProof/>
                <w:webHidden/>
              </w:rPr>
              <w:fldChar w:fldCharType="separate"/>
            </w:r>
            <w:r>
              <w:rPr>
                <w:noProof/>
                <w:webHidden/>
              </w:rPr>
              <w:t>14</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83" w:history="1">
            <w:r w:rsidRPr="00EB4C68">
              <w:rPr>
                <w:rStyle w:val="Hyperlink"/>
                <w:noProof/>
              </w:rPr>
              <w:t>2.1 Linguagem de Modelagem Unificada (UML)</w:t>
            </w:r>
            <w:r>
              <w:rPr>
                <w:noProof/>
                <w:webHidden/>
              </w:rPr>
              <w:tab/>
            </w:r>
            <w:r>
              <w:rPr>
                <w:noProof/>
                <w:webHidden/>
              </w:rPr>
              <w:fldChar w:fldCharType="begin"/>
            </w:r>
            <w:r>
              <w:rPr>
                <w:noProof/>
                <w:webHidden/>
              </w:rPr>
              <w:instrText xml:space="preserve"> PAGEREF _Toc483499983 \h </w:instrText>
            </w:r>
            <w:r>
              <w:rPr>
                <w:noProof/>
                <w:webHidden/>
              </w:rPr>
            </w:r>
            <w:r>
              <w:rPr>
                <w:noProof/>
                <w:webHidden/>
              </w:rPr>
              <w:fldChar w:fldCharType="separate"/>
            </w:r>
            <w:r>
              <w:rPr>
                <w:noProof/>
                <w:webHidden/>
              </w:rPr>
              <w:t>14</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84" w:history="1">
            <w:r w:rsidRPr="00EB4C68">
              <w:rPr>
                <w:rStyle w:val="Hyperlink"/>
                <w:noProof/>
              </w:rPr>
              <w:t>2.2 Git</w:t>
            </w:r>
            <w:r>
              <w:rPr>
                <w:noProof/>
                <w:webHidden/>
              </w:rPr>
              <w:tab/>
            </w:r>
            <w:r>
              <w:rPr>
                <w:noProof/>
                <w:webHidden/>
              </w:rPr>
              <w:fldChar w:fldCharType="begin"/>
            </w:r>
            <w:r>
              <w:rPr>
                <w:noProof/>
                <w:webHidden/>
              </w:rPr>
              <w:instrText xml:space="preserve"> PAGEREF _Toc483499984 \h </w:instrText>
            </w:r>
            <w:r>
              <w:rPr>
                <w:noProof/>
                <w:webHidden/>
              </w:rPr>
            </w:r>
            <w:r>
              <w:rPr>
                <w:noProof/>
                <w:webHidden/>
              </w:rPr>
              <w:fldChar w:fldCharType="separate"/>
            </w:r>
            <w:r>
              <w:rPr>
                <w:noProof/>
                <w:webHidden/>
              </w:rPr>
              <w:t>15</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85" w:history="1">
            <w:r w:rsidRPr="00EB4C68">
              <w:rPr>
                <w:rStyle w:val="Hyperlink"/>
                <w:noProof/>
              </w:rPr>
              <w:t>2.3 Java</w:t>
            </w:r>
            <w:r>
              <w:rPr>
                <w:noProof/>
                <w:webHidden/>
              </w:rPr>
              <w:tab/>
            </w:r>
            <w:r>
              <w:rPr>
                <w:noProof/>
                <w:webHidden/>
              </w:rPr>
              <w:fldChar w:fldCharType="begin"/>
            </w:r>
            <w:r>
              <w:rPr>
                <w:noProof/>
                <w:webHidden/>
              </w:rPr>
              <w:instrText xml:space="preserve"> PAGEREF _Toc483499985 \h </w:instrText>
            </w:r>
            <w:r>
              <w:rPr>
                <w:noProof/>
                <w:webHidden/>
              </w:rPr>
            </w:r>
            <w:r>
              <w:rPr>
                <w:noProof/>
                <w:webHidden/>
              </w:rPr>
              <w:fldChar w:fldCharType="separate"/>
            </w:r>
            <w:r>
              <w:rPr>
                <w:noProof/>
                <w:webHidden/>
              </w:rPr>
              <w:t>15</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86" w:history="1">
            <w:r w:rsidRPr="00EB4C68">
              <w:rPr>
                <w:rStyle w:val="Hyperlink"/>
                <w:noProof/>
              </w:rPr>
              <w:t>2.4 MySQL</w:t>
            </w:r>
            <w:r>
              <w:rPr>
                <w:noProof/>
                <w:webHidden/>
              </w:rPr>
              <w:tab/>
            </w:r>
            <w:r>
              <w:rPr>
                <w:noProof/>
                <w:webHidden/>
              </w:rPr>
              <w:fldChar w:fldCharType="begin"/>
            </w:r>
            <w:r>
              <w:rPr>
                <w:noProof/>
                <w:webHidden/>
              </w:rPr>
              <w:instrText xml:space="preserve"> PAGEREF _Toc483499986 \h </w:instrText>
            </w:r>
            <w:r>
              <w:rPr>
                <w:noProof/>
                <w:webHidden/>
              </w:rPr>
            </w:r>
            <w:r>
              <w:rPr>
                <w:noProof/>
                <w:webHidden/>
              </w:rPr>
              <w:fldChar w:fldCharType="separate"/>
            </w:r>
            <w:r>
              <w:rPr>
                <w:noProof/>
                <w:webHidden/>
              </w:rPr>
              <w:t>16</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499987" w:history="1">
            <w:r w:rsidRPr="00EB4C68">
              <w:rPr>
                <w:rStyle w:val="Hyperlink"/>
                <w:noProof/>
              </w:rPr>
              <w:t>3 ESPECIFICAÇÃO DOS REQUISITOS DO SISTEMA</w:t>
            </w:r>
            <w:r>
              <w:rPr>
                <w:noProof/>
                <w:webHidden/>
              </w:rPr>
              <w:tab/>
            </w:r>
            <w:r>
              <w:rPr>
                <w:noProof/>
                <w:webHidden/>
              </w:rPr>
              <w:fldChar w:fldCharType="begin"/>
            </w:r>
            <w:r>
              <w:rPr>
                <w:noProof/>
                <w:webHidden/>
              </w:rPr>
              <w:instrText xml:space="preserve"> PAGEREF _Toc483499987 \h </w:instrText>
            </w:r>
            <w:r>
              <w:rPr>
                <w:noProof/>
                <w:webHidden/>
              </w:rPr>
            </w:r>
            <w:r>
              <w:rPr>
                <w:noProof/>
                <w:webHidden/>
              </w:rPr>
              <w:fldChar w:fldCharType="separate"/>
            </w:r>
            <w:r>
              <w:rPr>
                <w:noProof/>
                <w:webHidden/>
              </w:rPr>
              <w:t>17</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88" w:history="1">
            <w:r w:rsidRPr="00EB4C68">
              <w:rPr>
                <w:rStyle w:val="Hyperlink"/>
                <w:noProof/>
              </w:rPr>
              <w:t>3.1 O Produto</w:t>
            </w:r>
            <w:r>
              <w:rPr>
                <w:noProof/>
                <w:webHidden/>
              </w:rPr>
              <w:tab/>
            </w:r>
            <w:r>
              <w:rPr>
                <w:noProof/>
                <w:webHidden/>
              </w:rPr>
              <w:fldChar w:fldCharType="begin"/>
            </w:r>
            <w:r>
              <w:rPr>
                <w:noProof/>
                <w:webHidden/>
              </w:rPr>
              <w:instrText xml:space="preserve"> PAGEREF _Toc483499988 \h </w:instrText>
            </w:r>
            <w:r>
              <w:rPr>
                <w:noProof/>
                <w:webHidden/>
              </w:rPr>
            </w:r>
            <w:r>
              <w:rPr>
                <w:noProof/>
                <w:webHidden/>
              </w:rPr>
              <w:fldChar w:fldCharType="separate"/>
            </w:r>
            <w:r>
              <w:rPr>
                <w:noProof/>
                <w:webHidden/>
              </w:rPr>
              <w:t>17</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89" w:history="1">
            <w:r w:rsidRPr="00EB4C68">
              <w:rPr>
                <w:rStyle w:val="Hyperlink"/>
                <w:noProof/>
              </w:rPr>
              <w:t>3.2 Restrições do Produto</w:t>
            </w:r>
            <w:r>
              <w:rPr>
                <w:noProof/>
                <w:webHidden/>
              </w:rPr>
              <w:tab/>
            </w:r>
            <w:r>
              <w:rPr>
                <w:noProof/>
                <w:webHidden/>
              </w:rPr>
              <w:fldChar w:fldCharType="begin"/>
            </w:r>
            <w:r>
              <w:rPr>
                <w:noProof/>
                <w:webHidden/>
              </w:rPr>
              <w:instrText xml:space="preserve"> PAGEREF _Toc483499989 \h </w:instrText>
            </w:r>
            <w:r>
              <w:rPr>
                <w:noProof/>
                <w:webHidden/>
              </w:rPr>
            </w:r>
            <w:r>
              <w:rPr>
                <w:noProof/>
                <w:webHidden/>
              </w:rPr>
              <w:fldChar w:fldCharType="separate"/>
            </w:r>
            <w:r>
              <w:rPr>
                <w:noProof/>
                <w:webHidden/>
              </w:rPr>
              <w:t>17</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499990" w:history="1">
            <w:r w:rsidRPr="00EB4C68">
              <w:rPr>
                <w:rStyle w:val="Hyperlink"/>
                <w:noProof/>
              </w:rPr>
              <w:t>3.3 Escopo do Projeto</w:t>
            </w:r>
            <w:r>
              <w:rPr>
                <w:noProof/>
                <w:webHidden/>
              </w:rPr>
              <w:tab/>
            </w:r>
            <w:r>
              <w:rPr>
                <w:noProof/>
                <w:webHidden/>
              </w:rPr>
              <w:fldChar w:fldCharType="begin"/>
            </w:r>
            <w:r>
              <w:rPr>
                <w:noProof/>
                <w:webHidden/>
              </w:rPr>
              <w:instrText xml:space="preserve"> PAGEREF _Toc483499990 \h </w:instrText>
            </w:r>
            <w:r>
              <w:rPr>
                <w:noProof/>
                <w:webHidden/>
              </w:rPr>
            </w:r>
            <w:r>
              <w:rPr>
                <w:noProof/>
                <w:webHidden/>
              </w:rPr>
              <w:fldChar w:fldCharType="separate"/>
            </w:r>
            <w:r>
              <w:rPr>
                <w:noProof/>
                <w:webHidden/>
              </w:rPr>
              <w:t>17</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91" w:history="1">
            <w:r w:rsidRPr="00EB4C68">
              <w:rPr>
                <w:rStyle w:val="Hyperlink"/>
                <w:noProof/>
              </w:rPr>
              <w:t>3.4 Requisitos Funcionais</w:t>
            </w:r>
            <w:r>
              <w:rPr>
                <w:noProof/>
                <w:webHidden/>
              </w:rPr>
              <w:tab/>
            </w:r>
            <w:r>
              <w:rPr>
                <w:noProof/>
                <w:webHidden/>
              </w:rPr>
              <w:fldChar w:fldCharType="begin"/>
            </w:r>
            <w:r>
              <w:rPr>
                <w:noProof/>
                <w:webHidden/>
              </w:rPr>
              <w:instrText xml:space="preserve"> PAGEREF _Toc483499991 \h </w:instrText>
            </w:r>
            <w:r>
              <w:rPr>
                <w:noProof/>
                <w:webHidden/>
              </w:rPr>
            </w:r>
            <w:r>
              <w:rPr>
                <w:noProof/>
                <w:webHidden/>
              </w:rPr>
              <w:fldChar w:fldCharType="separate"/>
            </w:r>
            <w:r>
              <w:rPr>
                <w:noProof/>
                <w:webHidden/>
              </w:rPr>
              <w:t>18</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92" w:history="1">
            <w:r w:rsidRPr="00EB4C68">
              <w:rPr>
                <w:rStyle w:val="Hyperlink"/>
                <w:noProof/>
              </w:rPr>
              <w:t>3.5 Requisitos Não Funcionais</w:t>
            </w:r>
            <w:r>
              <w:rPr>
                <w:noProof/>
                <w:webHidden/>
              </w:rPr>
              <w:tab/>
            </w:r>
            <w:r>
              <w:rPr>
                <w:noProof/>
                <w:webHidden/>
              </w:rPr>
              <w:fldChar w:fldCharType="begin"/>
            </w:r>
            <w:r>
              <w:rPr>
                <w:noProof/>
                <w:webHidden/>
              </w:rPr>
              <w:instrText xml:space="preserve"> PAGEREF _Toc483499992 \h </w:instrText>
            </w:r>
            <w:r>
              <w:rPr>
                <w:noProof/>
                <w:webHidden/>
              </w:rPr>
            </w:r>
            <w:r>
              <w:rPr>
                <w:noProof/>
                <w:webHidden/>
              </w:rPr>
              <w:fldChar w:fldCharType="separate"/>
            </w:r>
            <w:r>
              <w:rPr>
                <w:noProof/>
                <w:webHidden/>
              </w:rPr>
              <w:t>20</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499993" w:history="1">
            <w:r w:rsidRPr="00EB4C68">
              <w:rPr>
                <w:rStyle w:val="Hyperlink"/>
                <w:noProof/>
              </w:rPr>
              <w:t>4 MODELO DE CASOS DE USO DO SISTEMA</w:t>
            </w:r>
            <w:r>
              <w:rPr>
                <w:noProof/>
                <w:webHidden/>
              </w:rPr>
              <w:tab/>
            </w:r>
            <w:r>
              <w:rPr>
                <w:noProof/>
                <w:webHidden/>
              </w:rPr>
              <w:fldChar w:fldCharType="begin"/>
            </w:r>
            <w:r>
              <w:rPr>
                <w:noProof/>
                <w:webHidden/>
              </w:rPr>
              <w:instrText xml:space="preserve"> PAGEREF _Toc483499993 \h </w:instrText>
            </w:r>
            <w:r>
              <w:rPr>
                <w:noProof/>
                <w:webHidden/>
              </w:rPr>
            </w:r>
            <w:r>
              <w:rPr>
                <w:noProof/>
                <w:webHidden/>
              </w:rPr>
              <w:fldChar w:fldCharType="separate"/>
            </w:r>
            <w:r>
              <w:rPr>
                <w:noProof/>
                <w:webHidden/>
              </w:rPr>
              <w:t>22</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94" w:history="1">
            <w:r w:rsidRPr="00EB4C68">
              <w:rPr>
                <w:rStyle w:val="Hyperlink"/>
                <w:noProof/>
              </w:rPr>
              <w:t>4.1 Diagrama de Casos de Uso do Sistema</w:t>
            </w:r>
            <w:r>
              <w:rPr>
                <w:noProof/>
                <w:webHidden/>
              </w:rPr>
              <w:tab/>
            </w:r>
            <w:r>
              <w:rPr>
                <w:noProof/>
                <w:webHidden/>
              </w:rPr>
              <w:fldChar w:fldCharType="begin"/>
            </w:r>
            <w:r>
              <w:rPr>
                <w:noProof/>
                <w:webHidden/>
              </w:rPr>
              <w:instrText xml:space="preserve"> PAGEREF _Toc483499994 \h </w:instrText>
            </w:r>
            <w:r>
              <w:rPr>
                <w:noProof/>
                <w:webHidden/>
              </w:rPr>
            </w:r>
            <w:r>
              <w:rPr>
                <w:noProof/>
                <w:webHidden/>
              </w:rPr>
              <w:fldChar w:fldCharType="separate"/>
            </w:r>
            <w:r>
              <w:rPr>
                <w:noProof/>
                <w:webHidden/>
              </w:rPr>
              <w:t>22</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95" w:history="1">
            <w:r w:rsidRPr="00EB4C68">
              <w:rPr>
                <w:rStyle w:val="Hyperlink"/>
                <w:noProof/>
              </w:rPr>
              <w:t>4.2 Documentação dos Atores</w:t>
            </w:r>
            <w:r>
              <w:rPr>
                <w:noProof/>
                <w:webHidden/>
              </w:rPr>
              <w:tab/>
            </w:r>
            <w:r>
              <w:rPr>
                <w:noProof/>
                <w:webHidden/>
              </w:rPr>
              <w:fldChar w:fldCharType="begin"/>
            </w:r>
            <w:r>
              <w:rPr>
                <w:noProof/>
                <w:webHidden/>
              </w:rPr>
              <w:instrText xml:space="preserve"> PAGEREF _Toc483499995 \h </w:instrText>
            </w:r>
            <w:r>
              <w:rPr>
                <w:noProof/>
                <w:webHidden/>
              </w:rPr>
            </w:r>
            <w:r>
              <w:rPr>
                <w:noProof/>
                <w:webHidden/>
              </w:rPr>
              <w:fldChar w:fldCharType="separate"/>
            </w:r>
            <w:r>
              <w:rPr>
                <w:noProof/>
                <w:webHidden/>
              </w:rPr>
              <w:t>22</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499996" w:history="1">
            <w:r w:rsidRPr="00EB4C68">
              <w:rPr>
                <w:rStyle w:val="Hyperlink"/>
                <w:noProof/>
              </w:rPr>
              <w:t>4.2.1 Gerente</w:t>
            </w:r>
            <w:r>
              <w:rPr>
                <w:noProof/>
                <w:webHidden/>
              </w:rPr>
              <w:tab/>
            </w:r>
            <w:r>
              <w:rPr>
                <w:noProof/>
                <w:webHidden/>
              </w:rPr>
              <w:fldChar w:fldCharType="begin"/>
            </w:r>
            <w:r>
              <w:rPr>
                <w:noProof/>
                <w:webHidden/>
              </w:rPr>
              <w:instrText xml:space="preserve"> PAGEREF _Toc483499996 \h </w:instrText>
            </w:r>
            <w:r>
              <w:rPr>
                <w:noProof/>
                <w:webHidden/>
              </w:rPr>
            </w:r>
            <w:r>
              <w:rPr>
                <w:noProof/>
                <w:webHidden/>
              </w:rPr>
              <w:fldChar w:fldCharType="separate"/>
            </w:r>
            <w:r>
              <w:rPr>
                <w:noProof/>
                <w:webHidden/>
              </w:rPr>
              <w:t>22</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499997" w:history="1">
            <w:r w:rsidRPr="00EB4C68">
              <w:rPr>
                <w:rStyle w:val="Hyperlink"/>
                <w:noProof/>
              </w:rPr>
              <w:t>4.2.2 Estoquista</w:t>
            </w:r>
            <w:r>
              <w:rPr>
                <w:noProof/>
                <w:webHidden/>
              </w:rPr>
              <w:tab/>
            </w:r>
            <w:r>
              <w:rPr>
                <w:noProof/>
                <w:webHidden/>
              </w:rPr>
              <w:fldChar w:fldCharType="begin"/>
            </w:r>
            <w:r>
              <w:rPr>
                <w:noProof/>
                <w:webHidden/>
              </w:rPr>
              <w:instrText xml:space="preserve"> PAGEREF _Toc483499997 \h </w:instrText>
            </w:r>
            <w:r>
              <w:rPr>
                <w:noProof/>
                <w:webHidden/>
              </w:rPr>
            </w:r>
            <w:r>
              <w:rPr>
                <w:noProof/>
                <w:webHidden/>
              </w:rPr>
              <w:fldChar w:fldCharType="separate"/>
            </w:r>
            <w:r>
              <w:rPr>
                <w:noProof/>
                <w:webHidden/>
              </w:rPr>
              <w:t>23</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499998" w:history="1">
            <w:r w:rsidRPr="00EB4C68">
              <w:rPr>
                <w:rStyle w:val="Hyperlink"/>
                <w:noProof/>
              </w:rPr>
              <w:t>4.2.3 Operador de Caixa</w:t>
            </w:r>
            <w:r>
              <w:rPr>
                <w:noProof/>
                <w:webHidden/>
              </w:rPr>
              <w:tab/>
            </w:r>
            <w:r>
              <w:rPr>
                <w:noProof/>
                <w:webHidden/>
              </w:rPr>
              <w:fldChar w:fldCharType="begin"/>
            </w:r>
            <w:r>
              <w:rPr>
                <w:noProof/>
                <w:webHidden/>
              </w:rPr>
              <w:instrText xml:space="preserve"> PAGEREF _Toc483499998 \h </w:instrText>
            </w:r>
            <w:r>
              <w:rPr>
                <w:noProof/>
                <w:webHidden/>
              </w:rPr>
            </w:r>
            <w:r>
              <w:rPr>
                <w:noProof/>
                <w:webHidden/>
              </w:rPr>
              <w:fldChar w:fldCharType="separate"/>
            </w:r>
            <w:r>
              <w:rPr>
                <w:noProof/>
                <w:webHidden/>
              </w:rPr>
              <w:t>24</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499999" w:history="1">
            <w:r w:rsidRPr="00EB4C68">
              <w:rPr>
                <w:rStyle w:val="Hyperlink"/>
                <w:noProof/>
              </w:rPr>
              <w:t>4.3 Documentação dos Casos de Uso</w:t>
            </w:r>
            <w:r>
              <w:rPr>
                <w:noProof/>
                <w:webHidden/>
              </w:rPr>
              <w:tab/>
            </w:r>
            <w:r>
              <w:rPr>
                <w:noProof/>
                <w:webHidden/>
              </w:rPr>
              <w:fldChar w:fldCharType="begin"/>
            </w:r>
            <w:r>
              <w:rPr>
                <w:noProof/>
                <w:webHidden/>
              </w:rPr>
              <w:instrText xml:space="preserve"> PAGEREF _Toc483499999 \h </w:instrText>
            </w:r>
            <w:r>
              <w:rPr>
                <w:noProof/>
                <w:webHidden/>
              </w:rPr>
            </w:r>
            <w:r>
              <w:rPr>
                <w:noProof/>
                <w:webHidden/>
              </w:rPr>
              <w:fldChar w:fldCharType="separate"/>
            </w:r>
            <w:r>
              <w:rPr>
                <w:noProof/>
                <w:webHidden/>
              </w:rPr>
              <w:t>24</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0" w:history="1">
            <w:r w:rsidRPr="00EB4C68">
              <w:rPr>
                <w:rStyle w:val="Hyperlink"/>
                <w:noProof/>
              </w:rPr>
              <w:t>4.3.1 Caso de Uso Efetuar Login</w:t>
            </w:r>
            <w:r>
              <w:rPr>
                <w:noProof/>
                <w:webHidden/>
              </w:rPr>
              <w:tab/>
            </w:r>
            <w:r>
              <w:rPr>
                <w:noProof/>
                <w:webHidden/>
              </w:rPr>
              <w:fldChar w:fldCharType="begin"/>
            </w:r>
            <w:r>
              <w:rPr>
                <w:noProof/>
                <w:webHidden/>
              </w:rPr>
              <w:instrText xml:space="preserve"> PAGEREF _Toc483500000 \h </w:instrText>
            </w:r>
            <w:r>
              <w:rPr>
                <w:noProof/>
                <w:webHidden/>
              </w:rPr>
            </w:r>
            <w:r>
              <w:rPr>
                <w:noProof/>
                <w:webHidden/>
              </w:rPr>
              <w:fldChar w:fldCharType="separate"/>
            </w:r>
            <w:r>
              <w:rPr>
                <w:noProof/>
                <w:webHidden/>
              </w:rPr>
              <w:t>24</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1" w:history="1">
            <w:r w:rsidRPr="00EB4C68">
              <w:rPr>
                <w:rStyle w:val="Hyperlink"/>
                <w:noProof/>
              </w:rPr>
              <w:t>4.3.2 Caso de Uso Autenticar Usuário</w:t>
            </w:r>
            <w:r>
              <w:rPr>
                <w:noProof/>
                <w:webHidden/>
              </w:rPr>
              <w:tab/>
            </w:r>
            <w:r>
              <w:rPr>
                <w:noProof/>
                <w:webHidden/>
              </w:rPr>
              <w:fldChar w:fldCharType="begin"/>
            </w:r>
            <w:r>
              <w:rPr>
                <w:noProof/>
                <w:webHidden/>
              </w:rPr>
              <w:instrText xml:space="preserve"> PAGEREF _Toc483500001 \h </w:instrText>
            </w:r>
            <w:r>
              <w:rPr>
                <w:noProof/>
                <w:webHidden/>
              </w:rPr>
            </w:r>
            <w:r>
              <w:rPr>
                <w:noProof/>
                <w:webHidden/>
              </w:rPr>
              <w:fldChar w:fldCharType="separate"/>
            </w:r>
            <w:r>
              <w:rPr>
                <w:noProof/>
                <w:webHidden/>
              </w:rPr>
              <w:t>25</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2" w:history="1">
            <w:r w:rsidRPr="00EB4C68">
              <w:rPr>
                <w:rStyle w:val="Hyperlink"/>
                <w:noProof/>
              </w:rPr>
              <w:t>4.3.3 Caso de Uso Manter Usuários</w:t>
            </w:r>
            <w:r>
              <w:rPr>
                <w:noProof/>
                <w:webHidden/>
              </w:rPr>
              <w:tab/>
            </w:r>
            <w:r>
              <w:rPr>
                <w:noProof/>
                <w:webHidden/>
              </w:rPr>
              <w:fldChar w:fldCharType="begin"/>
            </w:r>
            <w:r>
              <w:rPr>
                <w:noProof/>
                <w:webHidden/>
              </w:rPr>
              <w:instrText xml:space="preserve"> PAGEREF _Toc483500002 \h </w:instrText>
            </w:r>
            <w:r>
              <w:rPr>
                <w:noProof/>
                <w:webHidden/>
              </w:rPr>
            </w:r>
            <w:r>
              <w:rPr>
                <w:noProof/>
                <w:webHidden/>
              </w:rPr>
              <w:fldChar w:fldCharType="separate"/>
            </w:r>
            <w:r>
              <w:rPr>
                <w:noProof/>
                <w:webHidden/>
              </w:rPr>
              <w:t>27</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3" w:history="1">
            <w:r w:rsidRPr="00EB4C68">
              <w:rPr>
                <w:rStyle w:val="Hyperlink"/>
                <w:noProof/>
              </w:rPr>
              <w:t>4.3.4 Caso de Uso Manter Fornecedores</w:t>
            </w:r>
            <w:r>
              <w:rPr>
                <w:noProof/>
                <w:webHidden/>
              </w:rPr>
              <w:tab/>
            </w:r>
            <w:r>
              <w:rPr>
                <w:noProof/>
                <w:webHidden/>
              </w:rPr>
              <w:fldChar w:fldCharType="begin"/>
            </w:r>
            <w:r>
              <w:rPr>
                <w:noProof/>
                <w:webHidden/>
              </w:rPr>
              <w:instrText xml:space="preserve"> PAGEREF _Toc483500003 \h </w:instrText>
            </w:r>
            <w:r>
              <w:rPr>
                <w:noProof/>
                <w:webHidden/>
              </w:rPr>
            </w:r>
            <w:r>
              <w:rPr>
                <w:noProof/>
                <w:webHidden/>
              </w:rPr>
              <w:fldChar w:fldCharType="separate"/>
            </w:r>
            <w:r>
              <w:rPr>
                <w:noProof/>
                <w:webHidden/>
              </w:rPr>
              <w:t>28</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4" w:history="1">
            <w:r w:rsidRPr="00EB4C68">
              <w:rPr>
                <w:rStyle w:val="Hyperlink"/>
                <w:noProof/>
              </w:rPr>
              <w:t>4.3.5 Caso de Uso Manter Produtos</w:t>
            </w:r>
            <w:r>
              <w:rPr>
                <w:noProof/>
                <w:webHidden/>
              </w:rPr>
              <w:tab/>
            </w:r>
            <w:r>
              <w:rPr>
                <w:noProof/>
                <w:webHidden/>
              </w:rPr>
              <w:fldChar w:fldCharType="begin"/>
            </w:r>
            <w:r>
              <w:rPr>
                <w:noProof/>
                <w:webHidden/>
              </w:rPr>
              <w:instrText xml:space="preserve"> PAGEREF _Toc483500004 \h </w:instrText>
            </w:r>
            <w:r>
              <w:rPr>
                <w:noProof/>
                <w:webHidden/>
              </w:rPr>
            </w:r>
            <w:r>
              <w:rPr>
                <w:noProof/>
                <w:webHidden/>
              </w:rPr>
              <w:fldChar w:fldCharType="separate"/>
            </w:r>
            <w:r>
              <w:rPr>
                <w:noProof/>
                <w:webHidden/>
              </w:rPr>
              <w:t>30</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5" w:history="1">
            <w:r w:rsidRPr="00EB4C68">
              <w:rPr>
                <w:rStyle w:val="Hyperlink"/>
                <w:noProof/>
              </w:rPr>
              <w:t>4.3.6 Caso de Uso Manter Preços de Produtos</w:t>
            </w:r>
            <w:r>
              <w:rPr>
                <w:noProof/>
                <w:webHidden/>
              </w:rPr>
              <w:tab/>
            </w:r>
            <w:r>
              <w:rPr>
                <w:noProof/>
                <w:webHidden/>
              </w:rPr>
              <w:fldChar w:fldCharType="begin"/>
            </w:r>
            <w:r>
              <w:rPr>
                <w:noProof/>
                <w:webHidden/>
              </w:rPr>
              <w:instrText xml:space="preserve"> PAGEREF _Toc483500005 \h </w:instrText>
            </w:r>
            <w:r>
              <w:rPr>
                <w:noProof/>
                <w:webHidden/>
              </w:rPr>
            </w:r>
            <w:r>
              <w:rPr>
                <w:noProof/>
                <w:webHidden/>
              </w:rPr>
              <w:fldChar w:fldCharType="separate"/>
            </w:r>
            <w:r>
              <w:rPr>
                <w:noProof/>
                <w:webHidden/>
              </w:rPr>
              <w:t>31</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6" w:history="1">
            <w:r w:rsidRPr="00EB4C68">
              <w:rPr>
                <w:rStyle w:val="Hyperlink"/>
                <w:noProof/>
              </w:rPr>
              <w:t>4.3.7 Caso de Uso Obter Consulta de Estoque</w:t>
            </w:r>
            <w:r>
              <w:rPr>
                <w:noProof/>
                <w:webHidden/>
              </w:rPr>
              <w:tab/>
            </w:r>
            <w:r>
              <w:rPr>
                <w:noProof/>
                <w:webHidden/>
              </w:rPr>
              <w:fldChar w:fldCharType="begin"/>
            </w:r>
            <w:r>
              <w:rPr>
                <w:noProof/>
                <w:webHidden/>
              </w:rPr>
              <w:instrText xml:space="preserve"> PAGEREF _Toc483500006 \h </w:instrText>
            </w:r>
            <w:r>
              <w:rPr>
                <w:noProof/>
                <w:webHidden/>
              </w:rPr>
            </w:r>
            <w:r>
              <w:rPr>
                <w:noProof/>
                <w:webHidden/>
              </w:rPr>
              <w:fldChar w:fldCharType="separate"/>
            </w:r>
            <w:r>
              <w:rPr>
                <w:noProof/>
                <w:webHidden/>
              </w:rPr>
              <w:t>32</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7" w:history="1">
            <w:r w:rsidRPr="00EB4C68">
              <w:rPr>
                <w:rStyle w:val="Hyperlink"/>
                <w:noProof/>
              </w:rPr>
              <w:t>4.3.8 Caso de Uso Observar Caixas</w:t>
            </w:r>
            <w:r>
              <w:rPr>
                <w:noProof/>
                <w:webHidden/>
              </w:rPr>
              <w:tab/>
            </w:r>
            <w:r>
              <w:rPr>
                <w:noProof/>
                <w:webHidden/>
              </w:rPr>
              <w:fldChar w:fldCharType="begin"/>
            </w:r>
            <w:r>
              <w:rPr>
                <w:noProof/>
                <w:webHidden/>
              </w:rPr>
              <w:instrText xml:space="preserve"> PAGEREF _Toc483500007 \h </w:instrText>
            </w:r>
            <w:r>
              <w:rPr>
                <w:noProof/>
                <w:webHidden/>
              </w:rPr>
            </w:r>
            <w:r>
              <w:rPr>
                <w:noProof/>
                <w:webHidden/>
              </w:rPr>
              <w:fldChar w:fldCharType="separate"/>
            </w:r>
            <w:r>
              <w:rPr>
                <w:noProof/>
                <w:webHidden/>
              </w:rPr>
              <w:t>33</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8" w:history="1">
            <w:r w:rsidRPr="00EB4C68">
              <w:rPr>
                <w:rStyle w:val="Hyperlink"/>
                <w:noProof/>
              </w:rPr>
              <w:t>4.3.9 Caso de Uso Retirar Produtos de Estoque</w:t>
            </w:r>
            <w:r>
              <w:rPr>
                <w:noProof/>
                <w:webHidden/>
              </w:rPr>
              <w:tab/>
            </w:r>
            <w:r>
              <w:rPr>
                <w:noProof/>
                <w:webHidden/>
              </w:rPr>
              <w:fldChar w:fldCharType="begin"/>
            </w:r>
            <w:r>
              <w:rPr>
                <w:noProof/>
                <w:webHidden/>
              </w:rPr>
              <w:instrText xml:space="preserve"> PAGEREF _Toc483500008 \h </w:instrText>
            </w:r>
            <w:r>
              <w:rPr>
                <w:noProof/>
                <w:webHidden/>
              </w:rPr>
            </w:r>
            <w:r>
              <w:rPr>
                <w:noProof/>
                <w:webHidden/>
              </w:rPr>
              <w:fldChar w:fldCharType="separate"/>
            </w:r>
            <w:r>
              <w:rPr>
                <w:noProof/>
                <w:webHidden/>
              </w:rPr>
              <w:t>34</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09" w:history="1">
            <w:r w:rsidRPr="00EB4C68">
              <w:rPr>
                <w:rStyle w:val="Hyperlink"/>
                <w:noProof/>
              </w:rPr>
              <w:t>4.3.10 Caso de Uso Registrar Entrada de Produtos</w:t>
            </w:r>
            <w:r>
              <w:rPr>
                <w:noProof/>
                <w:webHidden/>
              </w:rPr>
              <w:tab/>
            </w:r>
            <w:r>
              <w:rPr>
                <w:noProof/>
                <w:webHidden/>
              </w:rPr>
              <w:fldChar w:fldCharType="begin"/>
            </w:r>
            <w:r>
              <w:rPr>
                <w:noProof/>
                <w:webHidden/>
              </w:rPr>
              <w:instrText xml:space="preserve"> PAGEREF _Toc483500009 \h </w:instrText>
            </w:r>
            <w:r>
              <w:rPr>
                <w:noProof/>
                <w:webHidden/>
              </w:rPr>
            </w:r>
            <w:r>
              <w:rPr>
                <w:noProof/>
                <w:webHidden/>
              </w:rPr>
              <w:fldChar w:fldCharType="separate"/>
            </w:r>
            <w:r>
              <w:rPr>
                <w:noProof/>
                <w:webHidden/>
              </w:rPr>
              <w:t>35</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0" w:history="1">
            <w:r w:rsidRPr="00EB4C68">
              <w:rPr>
                <w:rStyle w:val="Hyperlink"/>
                <w:noProof/>
              </w:rPr>
              <w:t>4.3.11 Caso de Uso Registrar Retirada de Produtos</w:t>
            </w:r>
            <w:r>
              <w:rPr>
                <w:noProof/>
                <w:webHidden/>
              </w:rPr>
              <w:tab/>
            </w:r>
            <w:r>
              <w:rPr>
                <w:noProof/>
                <w:webHidden/>
              </w:rPr>
              <w:fldChar w:fldCharType="begin"/>
            </w:r>
            <w:r>
              <w:rPr>
                <w:noProof/>
                <w:webHidden/>
              </w:rPr>
              <w:instrText xml:space="preserve"> PAGEREF _Toc483500010 \h </w:instrText>
            </w:r>
            <w:r>
              <w:rPr>
                <w:noProof/>
                <w:webHidden/>
              </w:rPr>
            </w:r>
            <w:r>
              <w:rPr>
                <w:noProof/>
                <w:webHidden/>
              </w:rPr>
              <w:fldChar w:fldCharType="separate"/>
            </w:r>
            <w:r>
              <w:rPr>
                <w:noProof/>
                <w:webHidden/>
              </w:rPr>
              <w:t>36</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1" w:history="1">
            <w:r w:rsidRPr="00EB4C68">
              <w:rPr>
                <w:rStyle w:val="Hyperlink"/>
                <w:noProof/>
              </w:rPr>
              <w:t>4.3.12 Caso de Uso Iniciar Caixa</w:t>
            </w:r>
            <w:r>
              <w:rPr>
                <w:noProof/>
                <w:webHidden/>
              </w:rPr>
              <w:tab/>
            </w:r>
            <w:r>
              <w:rPr>
                <w:noProof/>
                <w:webHidden/>
              </w:rPr>
              <w:fldChar w:fldCharType="begin"/>
            </w:r>
            <w:r>
              <w:rPr>
                <w:noProof/>
                <w:webHidden/>
              </w:rPr>
              <w:instrText xml:space="preserve"> PAGEREF _Toc483500011 \h </w:instrText>
            </w:r>
            <w:r>
              <w:rPr>
                <w:noProof/>
                <w:webHidden/>
              </w:rPr>
            </w:r>
            <w:r>
              <w:rPr>
                <w:noProof/>
                <w:webHidden/>
              </w:rPr>
              <w:fldChar w:fldCharType="separate"/>
            </w:r>
            <w:r>
              <w:rPr>
                <w:noProof/>
                <w:webHidden/>
              </w:rPr>
              <w:t>37</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2" w:history="1">
            <w:r w:rsidRPr="00EB4C68">
              <w:rPr>
                <w:rStyle w:val="Hyperlink"/>
                <w:noProof/>
              </w:rPr>
              <w:t>4.3.13 Caso de Uso Adicionar Item à Venda</w:t>
            </w:r>
            <w:r>
              <w:rPr>
                <w:noProof/>
                <w:webHidden/>
              </w:rPr>
              <w:tab/>
            </w:r>
            <w:r>
              <w:rPr>
                <w:noProof/>
                <w:webHidden/>
              </w:rPr>
              <w:fldChar w:fldCharType="begin"/>
            </w:r>
            <w:r>
              <w:rPr>
                <w:noProof/>
                <w:webHidden/>
              </w:rPr>
              <w:instrText xml:space="preserve"> PAGEREF _Toc483500012 \h </w:instrText>
            </w:r>
            <w:r>
              <w:rPr>
                <w:noProof/>
                <w:webHidden/>
              </w:rPr>
            </w:r>
            <w:r>
              <w:rPr>
                <w:noProof/>
                <w:webHidden/>
              </w:rPr>
              <w:fldChar w:fldCharType="separate"/>
            </w:r>
            <w:r>
              <w:rPr>
                <w:noProof/>
                <w:webHidden/>
              </w:rPr>
              <w:t>38</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3" w:history="1">
            <w:r w:rsidRPr="00EB4C68">
              <w:rPr>
                <w:rStyle w:val="Hyperlink"/>
                <w:noProof/>
              </w:rPr>
              <w:t>4.3.14 Caso de Uso Remover Item da Venda</w:t>
            </w:r>
            <w:r>
              <w:rPr>
                <w:noProof/>
                <w:webHidden/>
              </w:rPr>
              <w:tab/>
            </w:r>
            <w:r>
              <w:rPr>
                <w:noProof/>
                <w:webHidden/>
              </w:rPr>
              <w:fldChar w:fldCharType="begin"/>
            </w:r>
            <w:r>
              <w:rPr>
                <w:noProof/>
                <w:webHidden/>
              </w:rPr>
              <w:instrText xml:space="preserve"> PAGEREF _Toc483500013 \h </w:instrText>
            </w:r>
            <w:r>
              <w:rPr>
                <w:noProof/>
                <w:webHidden/>
              </w:rPr>
            </w:r>
            <w:r>
              <w:rPr>
                <w:noProof/>
                <w:webHidden/>
              </w:rPr>
              <w:fldChar w:fldCharType="separate"/>
            </w:r>
            <w:r>
              <w:rPr>
                <w:noProof/>
                <w:webHidden/>
              </w:rPr>
              <w:t>39</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4" w:history="1">
            <w:r w:rsidRPr="00EB4C68">
              <w:rPr>
                <w:rStyle w:val="Hyperlink"/>
                <w:noProof/>
              </w:rPr>
              <w:t>4.3.15 Caso de  Uso Cancelar Venda</w:t>
            </w:r>
            <w:r>
              <w:rPr>
                <w:noProof/>
                <w:webHidden/>
              </w:rPr>
              <w:tab/>
            </w:r>
            <w:r>
              <w:rPr>
                <w:noProof/>
                <w:webHidden/>
              </w:rPr>
              <w:fldChar w:fldCharType="begin"/>
            </w:r>
            <w:r>
              <w:rPr>
                <w:noProof/>
                <w:webHidden/>
              </w:rPr>
              <w:instrText xml:space="preserve"> PAGEREF _Toc483500014 \h </w:instrText>
            </w:r>
            <w:r>
              <w:rPr>
                <w:noProof/>
                <w:webHidden/>
              </w:rPr>
            </w:r>
            <w:r>
              <w:rPr>
                <w:noProof/>
                <w:webHidden/>
              </w:rPr>
              <w:fldChar w:fldCharType="separate"/>
            </w:r>
            <w:r>
              <w:rPr>
                <w:noProof/>
                <w:webHidden/>
              </w:rPr>
              <w:t>40</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5" w:history="1">
            <w:r w:rsidRPr="00EB4C68">
              <w:rPr>
                <w:rStyle w:val="Hyperlink"/>
                <w:noProof/>
              </w:rPr>
              <w:t>4.3.16 Caso de Uso Realizar Venda</w:t>
            </w:r>
            <w:r>
              <w:rPr>
                <w:noProof/>
                <w:webHidden/>
              </w:rPr>
              <w:tab/>
            </w:r>
            <w:r>
              <w:rPr>
                <w:noProof/>
                <w:webHidden/>
              </w:rPr>
              <w:fldChar w:fldCharType="begin"/>
            </w:r>
            <w:r>
              <w:rPr>
                <w:noProof/>
                <w:webHidden/>
              </w:rPr>
              <w:instrText xml:space="preserve"> PAGEREF _Toc483500015 \h </w:instrText>
            </w:r>
            <w:r>
              <w:rPr>
                <w:noProof/>
                <w:webHidden/>
              </w:rPr>
            </w:r>
            <w:r>
              <w:rPr>
                <w:noProof/>
                <w:webHidden/>
              </w:rPr>
              <w:fldChar w:fldCharType="separate"/>
            </w:r>
            <w:r>
              <w:rPr>
                <w:noProof/>
                <w:webHidden/>
              </w:rPr>
              <w:t>41</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6" w:history="1">
            <w:r w:rsidRPr="00EB4C68">
              <w:rPr>
                <w:rStyle w:val="Hyperlink"/>
                <w:noProof/>
              </w:rPr>
              <w:t>4.3.17 Caso de Uso Realizar Fechamento de Caixa</w:t>
            </w:r>
            <w:r>
              <w:rPr>
                <w:noProof/>
                <w:webHidden/>
              </w:rPr>
              <w:tab/>
            </w:r>
            <w:r>
              <w:rPr>
                <w:noProof/>
                <w:webHidden/>
              </w:rPr>
              <w:fldChar w:fldCharType="begin"/>
            </w:r>
            <w:r>
              <w:rPr>
                <w:noProof/>
                <w:webHidden/>
              </w:rPr>
              <w:instrText xml:space="preserve"> PAGEREF _Toc483500016 \h </w:instrText>
            </w:r>
            <w:r>
              <w:rPr>
                <w:noProof/>
                <w:webHidden/>
              </w:rPr>
            </w:r>
            <w:r>
              <w:rPr>
                <w:noProof/>
                <w:webHidden/>
              </w:rPr>
              <w:fldChar w:fldCharType="separate"/>
            </w:r>
            <w:r>
              <w:rPr>
                <w:noProof/>
                <w:webHidden/>
              </w:rPr>
              <w:t>42</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7" w:history="1">
            <w:r w:rsidRPr="00EB4C68">
              <w:rPr>
                <w:rStyle w:val="Hyperlink"/>
                <w:noProof/>
              </w:rPr>
              <w:t>4.3.18 Caso de Uso Consultar Vendas</w:t>
            </w:r>
            <w:r>
              <w:rPr>
                <w:noProof/>
                <w:webHidden/>
              </w:rPr>
              <w:tab/>
            </w:r>
            <w:r>
              <w:rPr>
                <w:noProof/>
                <w:webHidden/>
              </w:rPr>
              <w:fldChar w:fldCharType="begin"/>
            </w:r>
            <w:r>
              <w:rPr>
                <w:noProof/>
                <w:webHidden/>
              </w:rPr>
              <w:instrText xml:space="preserve"> PAGEREF _Toc483500017 \h </w:instrText>
            </w:r>
            <w:r>
              <w:rPr>
                <w:noProof/>
                <w:webHidden/>
              </w:rPr>
            </w:r>
            <w:r>
              <w:rPr>
                <w:noProof/>
                <w:webHidden/>
              </w:rPr>
              <w:fldChar w:fldCharType="separate"/>
            </w:r>
            <w:r>
              <w:rPr>
                <w:noProof/>
                <w:webHidden/>
              </w:rPr>
              <w:t>43</w:t>
            </w:r>
            <w:r>
              <w:rPr>
                <w:noProof/>
                <w:webHidden/>
              </w:rPr>
              <w:fldChar w:fldCharType="end"/>
            </w:r>
          </w:hyperlink>
        </w:p>
        <w:p w:rsidR="00050F75" w:rsidRDefault="00050F75">
          <w:pPr>
            <w:pStyle w:val="Sumrio3"/>
            <w:tabs>
              <w:tab w:val="right" w:leader="dot" w:pos="9061"/>
            </w:tabs>
            <w:rPr>
              <w:rFonts w:asciiTheme="minorHAnsi" w:eastAsiaTheme="minorEastAsia" w:hAnsiTheme="minorHAnsi" w:cstheme="minorBidi"/>
              <w:noProof/>
              <w:sz w:val="22"/>
              <w:szCs w:val="22"/>
            </w:rPr>
          </w:pPr>
          <w:hyperlink w:anchor="_Toc483500018" w:history="1">
            <w:r w:rsidRPr="00EB4C68">
              <w:rPr>
                <w:rStyle w:val="Hyperlink"/>
                <w:noProof/>
              </w:rPr>
              <w:t>4.3.19 Caso de Uso Obter Relatórios</w:t>
            </w:r>
            <w:r>
              <w:rPr>
                <w:noProof/>
                <w:webHidden/>
              </w:rPr>
              <w:tab/>
            </w:r>
            <w:r>
              <w:rPr>
                <w:noProof/>
                <w:webHidden/>
              </w:rPr>
              <w:fldChar w:fldCharType="begin"/>
            </w:r>
            <w:r>
              <w:rPr>
                <w:noProof/>
                <w:webHidden/>
              </w:rPr>
              <w:instrText xml:space="preserve"> PAGEREF _Toc483500018 \h </w:instrText>
            </w:r>
            <w:r>
              <w:rPr>
                <w:noProof/>
                <w:webHidden/>
              </w:rPr>
            </w:r>
            <w:r>
              <w:rPr>
                <w:noProof/>
                <w:webHidden/>
              </w:rPr>
              <w:fldChar w:fldCharType="separate"/>
            </w:r>
            <w:r>
              <w:rPr>
                <w:noProof/>
                <w:webHidden/>
              </w:rPr>
              <w:t>44</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500019" w:history="1">
            <w:r w:rsidRPr="00EB4C68">
              <w:rPr>
                <w:rStyle w:val="Hyperlink"/>
                <w:noProof/>
              </w:rPr>
              <w:t>5 MODELOS DE ANÁLISE E PROJETO DO SISTEMA</w:t>
            </w:r>
            <w:r>
              <w:rPr>
                <w:noProof/>
                <w:webHidden/>
              </w:rPr>
              <w:tab/>
            </w:r>
            <w:r>
              <w:rPr>
                <w:noProof/>
                <w:webHidden/>
              </w:rPr>
              <w:fldChar w:fldCharType="begin"/>
            </w:r>
            <w:r>
              <w:rPr>
                <w:noProof/>
                <w:webHidden/>
              </w:rPr>
              <w:instrText xml:space="preserve"> PAGEREF _Toc483500019 \h </w:instrText>
            </w:r>
            <w:r>
              <w:rPr>
                <w:noProof/>
                <w:webHidden/>
              </w:rPr>
            </w:r>
            <w:r>
              <w:rPr>
                <w:noProof/>
                <w:webHidden/>
              </w:rPr>
              <w:fldChar w:fldCharType="separate"/>
            </w:r>
            <w:r>
              <w:rPr>
                <w:noProof/>
                <w:webHidden/>
              </w:rPr>
              <w:t>45</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500020" w:history="1">
            <w:r w:rsidRPr="00EB4C68">
              <w:rPr>
                <w:rStyle w:val="Hyperlink"/>
                <w:noProof/>
              </w:rPr>
              <w:t>5.1 Diagrama Entidade-Relacionamento</w:t>
            </w:r>
            <w:r>
              <w:rPr>
                <w:noProof/>
                <w:webHidden/>
              </w:rPr>
              <w:tab/>
            </w:r>
            <w:r>
              <w:rPr>
                <w:noProof/>
                <w:webHidden/>
              </w:rPr>
              <w:fldChar w:fldCharType="begin"/>
            </w:r>
            <w:r>
              <w:rPr>
                <w:noProof/>
                <w:webHidden/>
              </w:rPr>
              <w:instrText xml:space="preserve"> PAGEREF _Toc483500020 \h </w:instrText>
            </w:r>
            <w:r>
              <w:rPr>
                <w:noProof/>
                <w:webHidden/>
              </w:rPr>
            </w:r>
            <w:r>
              <w:rPr>
                <w:noProof/>
                <w:webHidden/>
              </w:rPr>
              <w:fldChar w:fldCharType="separate"/>
            </w:r>
            <w:r>
              <w:rPr>
                <w:noProof/>
                <w:webHidden/>
              </w:rPr>
              <w:t>45</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500021" w:history="1">
            <w:r w:rsidRPr="00EB4C68">
              <w:rPr>
                <w:rStyle w:val="Hyperlink"/>
                <w:noProof/>
              </w:rPr>
              <w:t>5.2 Diagrama de Classes</w:t>
            </w:r>
            <w:r>
              <w:rPr>
                <w:noProof/>
                <w:webHidden/>
              </w:rPr>
              <w:tab/>
            </w:r>
            <w:r>
              <w:rPr>
                <w:noProof/>
                <w:webHidden/>
              </w:rPr>
              <w:fldChar w:fldCharType="begin"/>
            </w:r>
            <w:r>
              <w:rPr>
                <w:noProof/>
                <w:webHidden/>
              </w:rPr>
              <w:instrText xml:space="preserve"> PAGEREF _Toc483500021 \h </w:instrText>
            </w:r>
            <w:r>
              <w:rPr>
                <w:noProof/>
                <w:webHidden/>
              </w:rPr>
            </w:r>
            <w:r>
              <w:rPr>
                <w:noProof/>
                <w:webHidden/>
              </w:rPr>
              <w:fldChar w:fldCharType="separate"/>
            </w:r>
            <w:r>
              <w:rPr>
                <w:noProof/>
                <w:webHidden/>
              </w:rPr>
              <w:t>46</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500022" w:history="1">
            <w:r w:rsidRPr="00EB4C68">
              <w:rPr>
                <w:rStyle w:val="Hyperlink"/>
                <w:noProof/>
              </w:rPr>
              <w:t>5.3 Documentação das Classes</w:t>
            </w:r>
            <w:r>
              <w:rPr>
                <w:noProof/>
                <w:webHidden/>
              </w:rPr>
              <w:tab/>
            </w:r>
            <w:r>
              <w:rPr>
                <w:noProof/>
                <w:webHidden/>
              </w:rPr>
              <w:fldChar w:fldCharType="begin"/>
            </w:r>
            <w:r>
              <w:rPr>
                <w:noProof/>
                <w:webHidden/>
              </w:rPr>
              <w:instrText xml:space="preserve"> PAGEREF _Toc483500022 \h </w:instrText>
            </w:r>
            <w:r>
              <w:rPr>
                <w:noProof/>
                <w:webHidden/>
              </w:rPr>
            </w:r>
            <w:r>
              <w:rPr>
                <w:noProof/>
                <w:webHidden/>
              </w:rPr>
              <w:fldChar w:fldCharType="separate"/>
            </w:r>
            <w:r>
              <w:rPr>
                <w:noProof/>
                <w:webHidden/>
              </w:rPr>
              <w:t>47</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500023" w:history="1">
            <w:r w:rsidRPr="00EB4C68">
              <w:rPr>
                <w:rStyle w:val="Hyperlink"/>
                <w:noProof/>
              </w:rPr>
              <w:t>5.4 Realizações dos Casos de Uso</w:t>
            </w:r>
            <w:r>
              <w:rPr>
                <w:noProof/>
                <w:webHidden/>
              </w:rPr>
              <w:tab/>
            </w:r>
            <w:r>
              <w:rPr>
                <w:noProof/>
                <w:webHidden/>
              </w:rPr>
              <w:fldChar w:fldCharType="begin"/>
            </w:r>
            <w:r>
              <w:rPr>
                <w:noProof/>
                <w:webHidden/>
              </w:rPr>
              <w:instrText xml:space="preserve"> PAGEREF _Toc483500023 \h </w:instrText>
            </w:r>
            <w:r>
              <w:rPr>
                <w:noProof/>
                <w:webHidden/>
              </w:rPr>
            </w:r>
            <w:r>
              <w:rPr>
                <w:noProof/>
                <w:webHidden/>
              </w:rPr>
              <w:fldChar w:fldCharType="separate"/>
            </w:r>
            <w:r>
              <w:rPr>
                <w:noProof/>
                <w:webHidden/>
              </w:rPr>
              <w:t>47</w:t>
            </w:r>
            <w:r>
              <w:rPr>
                <w:noProof/>
                <w:webHidden/>
              </w:rPr>
              <w:fldChar w:fldCharType="end"/>
            </w:r>
          </w:hyperlink>
        </w:p>
        <w:p w:rsidR="00050F75" w:rsidRDefault="00050F75">
          <w:pPr>
            <w:pStyle w:val="Sumrio2"/>
            <w:rPr>
              <w:rFonts w:asciiTheme="minorHAnsi" w:eastAsiaTheme="minorEastAsia" w:hAnsiTheme="minorHAnsi" w:cstheme="minorBidi"/>
              <w:noProof/>
              <w:sz w:val="22"/>
              <w:szCs w:val="22"/>
            </w:rPr>
          </w:pPr>
          <w:hyperlink w:anchor="_Toc483500024" w:history="1">
            <w:r w:rsidRPr="00EB4C68">
              <w:rPr>
                <w:rStyle w:val="Hyperlink"/>
                <w:noProof/>
              </w:rPr>
              <w:t>5.4.1 Diagrama de Sequência Realizar Venda</w:t>
            </w:r>
            <w:r>
              <w:rPr>
                <w:noProof/>
                <w:webHidden/>
              </w:rPr>
              <w:tab/>
            </w:r>
            <w:r>
              <w:rPr>
                <w:noProof/>
                <w:webHidden/>
              </w:rPr>
              <w:fldChar w:fldCharType="begin"/>
            </w:r>
            <w:r>
              <w:rPr>
                <w:noProof/>
                <w:webHidden/>
              </w:rPr>
              <w:instrText xml:space="preserve"> PAGEREF _Toc483500024 \h </w:instrText>
            </w:r>
            <w:r>
              <w:rPr>
                <w:noProof/>
                <w:webHidden/>
              </w:rPr>
            </w:r>
            <w:r>
              <w:rPr>
                <w:noProof/>
                <w:webHidden/>
              </w:rPr>
              <w:fldChar w:fldCharType="separate"/>
            </w:r>
            <w:r>
              <w:rPr>
                <w:noProof/>
                <w:webHidden/>
              </w:rPr>
              <w:t>48</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500026" w:history="1">
            <w:r w:rsidRPr="00EB4C68">
              <w:rPr>
                <w:rStyle w:val="Hyperlink"/>
                <w:noProof/>
              </w:rPr>
              <w:t>CONSIDERAÇÕES FINAIS</w:t>
            </w:r>
            <w:r>
              <w:rPr>
                <w:noProof/>
                <w:webHidden/>
              </w:rPr>
              <w:tab/>
            </w:r>
            <w:r>
              <w:rPr>
                <w:noProof/>
                <w:webHidden/>
              </w:rPr>
              <w:fldChar w:fldCharType="begin"/>
            </w:r>
            <w:r>
              <w:rPr>
                <w:noProof/>
                <w:webHidden/>
              </w:rPr>
              <w:instrText xml:space="preserve"> PAGEREF _Toc483500026 \h </w:instrText>
            </w:r>
            <w:r>
              <w:rPr>
                <w:noProof/>
                <w:webHidden/>
              </w:rPr>
            </w:r>
            <w:r>
              <w:rPr>
                <w:noProof/>
                <w:webHidden/>
              </w:rPr>
              <w:fldChar w:fldCharType="separate"/>
            </w:r>
            <w:r>
              <w:rPr>
                <w:noProof/>
                <w:webHidden/>
              </w:rPr>
              <w:t>49</w:t>
            </w:r>
            <w:r>
              <w:rPr>
                <w:noProof/>
                <w:webHidden/>
              </w:rPr>
              <w:fldChar w:fldCharType="end"/>
            </w:r>
          </w:hyperlink>
        </w:p>
        <w:p w:rsidR="00050F75" w:rsidRDefault="00050F75">
          <w:pPr>
            <w:pStyle w:val="Sumrio1"/>
            <w:rPr>
              <w:rFonts w:asciiTheme="minorHAnsi" w:eastAsiaTheme="minorEastAsia" w:hAnsiTheme="minorHAnsi" w:cstheme="minorBidi"/>
              <w:noProof/>
              <w:sz w:val="22"/>
              <w:szCs w:val="22"/>
            </w:rPr>
          </w:pPr>
          <w:hyperlink w:anchor="_Toc483500027" w:history="1">
            <w:r w:rsidRPr="00EB4C68">
              <w:rPr>
                <w:rStyle w:val="Hyperlink"/>
                <w:noProof/>
              </w:rPr>
              <w:t>REFERÊNCIAS</w:t>
            </w:r>
            <w:r>
              <w:rPr>
                <w:noProof/>
                <w:webHidden/>
              </w:rPr>
              <w:tab/>
            </w:r>
            <w:r>
              <w:rPr>
                <w:noProof/>
                <w:webHidden/>
              </w:rPr>
              <w:fldChar w:fldCharType="begin"/>
            </w:r>
            <w:r>
              <w:rPr>
                <w:noProof/>
                <w:webHidden/>
              </w:rPr>
              <w:instrText xml:space="preserve"> PAGEREF _Toc483500027 \h </w:instrText>
            </w:r>
            <w:r>
              <w:rPr>
                <w:noProof/>
                <w:webHidden/>
              </w:rPr>
            </w:r>
            <w:r>
              <w:rPr>
                <w:noProof/>
                <w:webHidden/>
              </w:rPr>
              <w:fldChar w:fldCharType="separate"/>
            </w:r>
            <w:r>
              <w:rPr>
                <w:noProof/>
                <w:webHidden/>
              </w:rPr>
              <w:t>50</w:t>
            </w:r>
            <w:r>
              <w:rPr>
                <w:noProof/>
                <w:webHidden/>
              </w:rPr>
              <w:fldChar w:fldCharType="end"/>
            </w:r>
          </w:hyperlink>
        </w:p>
        <w:p w:rsidR="00463F8C" w:rsidRDefault="00463F8C" w:rsidP="002464C4">
          <w:pPr>
            <w:spacing w:line="240" w:lineRule="auto"/>
          </w:pPr>
          <w:r>
            <w:rPr>
              <w:b/>
              <w:bCs/>
            </w:rPr>
            <w:lastRenderedPageBreak/>
            <w:fldChar w:fldCharType="end"/>
          </w:r>
        </w:p>
      </w:sdtContent>
    </w:sdt>
    <w:p w:rsidR="00463F8C" w:rsidRDefault="00463F8C" w:rsidP="00463F8C">
      <w:pPr>
        <w:pStyle w:val="SemEspaamento"/>
        <w:jc w:val="center"/>
        <w:rPr>
          <w:b/>
          <w:sz w:val="28"/>
          <w:szCs w:val="28"/>
        </w:rPr>
        <w:sectPr w:rsidR="00463F8C" w:rsidSect="00EB4138">
          <w:pgSz w:w="11906" w:h="16838" w:code="9"/>
          <w:pgMar w:top="1701" w:right="1134" w:bottom="1134" w:left="1701" w:header="709" w:footer="709" w:gutter="0"/>
          <w:cols w:space="708"/>
          <w:titlePg/>
          <w:docGrid w:linePitch="360"/>
        </w:sectPr>
      </w:pPr>
    </w:p>
    <w:p w:rsidR="00731FF1" w:rsidRDefault="00463F8C" w:rsidP="00731FF1">
      <w:pPr>
        <w:pStyle w:val="Ttulo1"/>
      </w:pPr>
      <w:bookmarkStart w:id="0" w:name="_Toc483499975"/>
      <w:r>
        <w:lastRenderedPageBreak/>
        <w:t>INTRODUÇÃO</w:t>
      </w:r>
      <w:bookmarkEnd w:id="0"/>
    </w:p>
    <w:p w:rsidR="00731FF1" w:rsidRDefault="00731FF1" w:rsidP="00731FF1">
      <w:pPr>
        <w:pStyle w:val="SemEspaamento"/>
      </w:pPr>
    </w:p>
    <w:p w:rsidR="00731FF1" w:rsidRDefault="00731FF1" w:rsidP="00731FF1">
      <w:pPr>
        <w:pStyle w:val="SemEspaamento"/>
      </w:pPr>
    </w:p>
    <w:p w:rsidR="00CB5AB2" w:rsidRDefault="00933CB0" w:rsidP="00CB5AB2">
      <w:pPr>
        <w:ind w:firstLine="708"/>
      </w:pPr>
      <w:r>
        <w:t>Diversos processos precisam ser efetuados para que uma venda seja realizada.</w:t>
      </w:r>
      <w:r w:rsidR="00010068">
        <w:t xml:space="preserve"> Quando um cliente chega ao caixa de um supermercado para efetuar o pagamento de uma compra, por exemplo, é necessário o cumprimento várias etapas para que a venda seja finalizada. </w:t>
      </w:r>
      <w:r w:rsidR="009F2EED">
        <w:t>Além disso, as informações sobre as vendas e sobre o estoque de produtos são valiosas para a gerencia do neg</w:t>
      </w:r>
      <w:r w:rsidR="00CB5AB2">
        <w:t>ócio.</w:t>
      </w:r>
    </w:p>
    <w:p w:rsidR="00CB5AB2" w:rsidRDefault="00844F92" w:rsidP="00CB5AB2">
      <w:pPr>
        <w:ind w:firstLine="708"/>
      </w:pPr>
      <w:r>
        <w:t>A venda torna-se um fenômeno complexo ao considerar as etapas necessárias para que não haja ocorrência de erros e, consequentemente, prejuízos às empresas e para que seja possível extrair informações</w:t>
      </w:r>
      <w:r w:rsidR="00F2657B">
        <w:t xml:space="preserve"> a partir das vendas para</w:t>
      </w:r>
      <w:r>
        <w:t xml:space="preserve"> que melhores decisões sejam tomadas </w:t>
      </w:r>
      <w:r w:rsidR="00F2657B">
        <w:t>a fim de</w:t>
      </w:r>
      <w:r>
        <w:t xml:space="preserve"> agregar valor ao negócio. </w:t>
      </w:r>
      <w:r w:rsidR="00CB5AB2">
        <w:t xml:space="preserve">Os registros de produtos que entraram no estoque, produtos que foram vendidos, preços de compra e de venda das mercadorias, datas de vencimento e outras informações são indispensáveis para administrar corretamente um </w:t>
      </w:r>
      <w:r w:rsidR="00673440">
        <w:t>estabelecimento comercial</w:t>
      </w:r>
      <w:r w:rsidR="00CB5AB2">
        <w:t>.</w:t>
      </w:r>
    </w:p>
    <w:p w:rsidR="00CB7B45" w:rsidRDefault="0042204C" w:rsidP="0042204C">
      <w:r>
        <w:tab/>
        <w:t xml:space="preserve">Baseando-se em registros </w:t>
      </w:r>
      <w:r w:rsidR="00673440">
        <w:t>das</w:t>
      </w:r>
      <w:r>
        <w:t xml:space="preserve"> vendas realizadas e sobre as movimentações que ocorreram no estoque, como entrada </w:t>
      </w:r>
      <w:r w:rsidR="00411A8B">
        <w:t>e</w:t>
      </w:r>
      <w:r>
        <w:t xml:space="preserve"> vencimento de produtos</w:t>
      </w:r>
      <w:r w:rsidR="00411A8B">
        <w:t>, é possível obter conclusões que tornarão possível a diminuição dos</w:t>
      </w:r>
      <w:r w:rsidR="00673440">
        <w:t xml:space="preserve"> prejuízos e dos custos de mercadorias.</w:t>
      </w:r>
    </w:p>
    <w:p w:rsidR="002F2198" w:rsidRDefault="00411A8B" w:rsidP="00FA5254">
      <w:r>
        <w:tab/>
      </w:r>
      <w:r w:rsidR="00CA485F">
        <w:t>Erros cometidos durante as vendas dificultam a gestão da empresa e a torna mais suscet</w:t>
      </w:r>
      <w:r w:rsidR="00673440">
        <w:t>ível a prejuízos. Uma venda pode ser</w:t>
      </w:r>
      <w:r w:rsidR="00CA485F">
        <w:t xml:space="preserve"> cobrada de </w:t>
      </w:r>
      <w:r w:rsidR="00673440">
        <w:t>indevidamente</w:t>
      </w:r>
      <w:r w:rsidR="00CA485F">
        <w:t xml:space="preserve"> por um funcionário </w:t>
      </w:r>
      <w:r w:rsidR="00D42587">
        <w:t>e</w:t>
      </w:r>
      <w:r w:rsidR="00673440">
        <w:t>,</w:t>
      </w:r>
      <w:r w:rsidR="00D42587">
        <w:t xml:space="preserve"> </w:t>
      </w:r>
      <w:r w:rsidR="00CA485F">
        <w:t xml:space="preserve">se </w:t>
      </w:r>
      <w:r w:rsidR="00D42587">
        <w:t xml:space="preserve">não houver </w:t>
      </w:r>
      <w:r w:rsidR="00CA485F">
        <w:t>registros sobre as vendas</w:t>
      </w:r>
      <w:r w:rsidR="00673440">
        <w:t>,</w:t>
      </w:r>
      <w:r w:rsidR="00CA485F">
        <w:t xml:space="preserve"> isso pode ocorrer inú</w:t>
      </w:r>
      <w:r w:rsidR="00D42587">
        <w:t>meras vezes sem que seja notado.</w:t>
      </w:r>
      <w:r w:rsidR="00FA5254" w:rsidRPr="00FA5254">
        <w:t xml:space="preserve"> </w:t>
      </w:r>
      <w:r w:rsidR="00FA5254">
        <w:t xml:space="preserve">A automatização dos processos de venda e controle de estoque </w:t>
      </w:r>
      <w:r w:rsidR="00A34293">
        <w:t>por meio da Tecnologia da Informação</w:t>
      </w:r>
      <w:r w:rsidR="00FA5254">
        <w:t xml:space="preserve"> é capaz de diminuir a quantidade de falhas e agilizar a realização dessas tarefas. </w:t>
      </w:r>
      <w:r w:rsidR="002F2198">
        <w:t>A T</w:t>
      </w:r>
      <w:r w:rsidR="00A34293">
        <w:t xml:space="preserve">I </w:t>
      </w:r>
      <w:r w:rsidR="00FA5254">
        <w:t>pode ser definida como “um conjunto convergente de tecnologias em microeletrônica, computação (software e hardware), telecomunicações/radiodifusão e optoeletrônica” (</w:t>
      </w:r>
      <w:proofErr w:type="spellStart"/>
      <w:r w:rsidR="00FA5254">
        <w:t>Castells</w:t>
      </w:r>
      <w:proofErr w:type="spellEnd"/>
      <w:r w:rsidR="00FA5254">
        <w:t>, 2000</w:t>
      </w:r>
      <w:r w:rsidR="00DA796B">
        <w:t>, p.</w:t>
      </w:r>
      <w:r w:rsidR="00FA5254">
        <w:t xml:space="preserve">49). </w:t>
      </w:r>
    </w:p>
    <w:p w:rsidR="00D42587" w:rsidRDefault="00A34293" w:rsidP="0042204C">
      <w:r>
        <w:tab/>
        <w:t>O software desenvolvido tem como enfoque automatizar as tarefas de controle de caixa e de estoque com a finalidade de soluci</w:t>
      </w:r>
      <w:r w:rsidR="00A13F7A">
        <w:t>onar os problemas apresentados, possibilitando o armazenamento de informações sobre as atividades do negócio e o aumento da agilidade do trabalho.</w:t>
      </w:r>
    </w:p>
    <w:p w:rsidR="0042204C" w:rsidRDefault="0042204C" w:rsidP="0042204C"/>
    <w:p w:rsidR="00731FF1" w:rsidRDefault="00731FF1" w:rsidP="00731FF1">
      <w:pPr>
        <w:pStyle w:val="SemEspaamento"/>
      </w:pPr>
    </w:p>
    <w:p w:rsidR="00731FF1" w:rsidRDefault="001D7D8F" w:rsidP="00731FF1">
      <w:pPr>
        <w:pStyle w:val="Ttulo2"/>
      </w:pPr>
      <w:bookmarkStart w:id="1" w:name="_Toc483499976"/>
      <w:r>
        <w:t>OBJETIVOS</w:t>
      </w:r>
      <w:r w:rsidR="005E1190">
        <w:t xml:space="preserve"> GERAIS</w:t>
      </w:r>
      <w:bookmarkEnd w:id="1"/>
    </w:p>
    <w:p w:rsidR="00731FF1" w:rsidRDefault="00731FF1" w:rsidP="00731FF1">
      <w:pPr>
        <w:pStyle w:val="SemEspaamento"/>
      </w:pPr>
    </w:p>
    <w:p w:rsidR="00731FF1" w:rsidRDefault="00731FF1" w:rsidP="00731FF1">
      <w:pPr>
        <w:pStyle w:val="SemEspaamento"/>
      </w:pPr>
    </w:p>
    <w:p w:rsidR="00731FF1" w:rsidRDefault="00AD01CE" w:rsidP="00860172">
      <w:r>
        <w:lastRenderedPageBreak/>
        <w:tab/>
        <w:t>O o</w:t>
      </w:r>
      <w:r w:rsidR="00E238B8">
        <w:t xml:space="preserve">bjetivo deste trabalho é </w:t>
      </w:r>
      <w:r w:rsidR="00B0154D">
        <w:t>criar e documentar</w:t>
      </w:r>
      <w:r>
        <w:t xml:space="preserve"> um software</w:t>
      </w:r>
      <w:r w:rsidR="00731FF1" w:rsidRPr="00731FF1">
        <w:t xml:space="preserve"> </w:t>
      </w:r>
      <w:r>
        <w:t>que visa auxiliar estabelecimentos comerciais</w:t>
      </w:r>
      <w:r w:rsidR="00E238B8">
        <w:t xml:space="preserve"> por meio da automatização de processos de venda e controle de estoque.</w:t>
      </w:r>
    </w:p>
    <w:p w:rsidR="00B21B85" w:rsidRDefault="00B21B85" w:rsidP="00B21B85">
      <w:pPr>
        <w:pStyle w:val="SemEspaamento"/>
      </w:pPr>
    </w:p>
    <w:p w:rsidR="00B21B85" w:rsidRDefault="00B21B85" w:rsidP="00B21B85">
      <w:pPr>
        <w:pStyle w:val="SemEspaamento"/>
      </w:pPr>
    </w:p>
    <w:p w:rsidR="00B21B85" w:rsidRDefault="00B21B85" w:rsidP="00B21B85">
      <w:pPr>
        <w:pStyle w:val="Ttulo2"/>
      </w:pPr>
      <w:bookmarkStart w:id="2" w:name="_Toc483499977"/>
      <w:r>
        <w:t>OBJETIVOS ESPECÍFICOS</w:t>
      </w:r>
      <w:bookmarkEnd w:id="2"/>
    </w:p>
    <w:p w:rsidR="00B21B85" w:rsidRDefault="00B21B85" w:rsidP="00B21B85">
      <w:pPr>
        <w:pStyle w:val="SemEspaamento"/>
      </w:pPr>
    </w:p>
    <w:p w:rsidR="00B21B85" w:rsidRDefault="00B21B85" w:rsidP="00B21B85">
      <w:pPr>
        <w:pStyle w:val="SemEspaamento"/>
      </w:pPr>
    </w:p>
    <w:p w:rsidR="008D3E03" w:rsidRPr="00B0154D" w:rsidRDefault="00E238B8" w:rsidP="00E238B8">
      <w:r>
        <w:tab/>
        <w:t xml:space="preserve">A construção do software apresentado neste trabalho consiste em descrever os requisitos do sistema, elaborar diagramas para especificar as funcionalidades que serão implementadas, criar um banco de dados relacional e desenvolver o sistema </w:t>
      </w:r>
      <w:r w:rsidR="00860172">
        <w:t>em linguagem de programação orientada a objetos.</w:t>
      </w:r>
      <w:r>
        <w:t xml:space="preserve"> </w:t>
      </w:r>
    </w:p>
    <w:p w:rsidR="00E238B8" w:rsidRDefault="00E238B8" w:rsidP="008D3E03">
      <w:pPr>
        <w:pStyle w:val="SemEspaamento"/>
      </w:pPr>
    </w:p>
    <w:p w:rsidR="008D3E03" w:rsidRDefault="008D3E03" w:rsidP="008D3E03">
      <w:pPr>
        <w:pStyle w:val="SemEspaamento"/>
      </w:pPr>
    </w:p>
    <w:p w:rsidR="008D3E03" w:rsidRDefault="008D3E03" w:rsidP="002464C4">
      <w:pPr>
        <w:pStyle w:val="Ttulo2"/>
      </w:pPr>
      <w:bookmarkStart w:id="3" w:name="_Toc483499978"/>
      <w:r>
        <w:t>JUSTIFICATIVA</w:t>
      </w:r>
      <w:bookmarkEnd w:id="3"/>
    </w:p>
    <w:p w:rsidR="008D3E03" w:rsidRDefault="008D3E03" w:rsidP="00860172">
      <w:pPr>
        <w:pStyle w:val="SemEspaamento"/>
      </w:pPr>
    </w:p>
    <w:p w:rsidR="00860172" w:rsidRDefault="00860172" w:rsidP="00860172">
      <w:pPr>
        <w:pStyle w:val="SemEspaamento"/>
      </w:pPr>
    </w:p>
    <w:p w:rsidR="00DA796B" w:rsidRDefault="00DA796B" w:rsidP="00860172">
      <w:r>
        <w:tab/>
        <w:t>Segundo Bezerra (2015), a informação é um novo tipo de bem econômico e a empresa que dispõe de mais informações sobre seu processo de negócio possui vantagem em relação às outras.</w:t>
      </w:r>
    </w:p>
    <w:p w:rsidR="002D1869" w:rsidRPr="002D1869" w:rsidRDefault="00860172" w:rsidP="00DA796B">
      <w:pPr>
        <w:ind w:firstLine="708"/>
        <w:rPr>
          <w:u w:val="single"/>
        </w:rPr>
      </w:pPr>
      <w:r>
        <w:t>Os sistemas de informação, além de agilizar e tornar o trabalho menos suscetível a erros, s</w:t>
      </w:r>
      <w:r w:rsidR="002D1869">
        <w:t>ão capazes de mostrar ao usuário diversas conclusões com base nas informações obtidas por meio do banco de dados. As conclusões obtidas tornam possível que gestores de estabelecimentos comerciais façam escolhas assertivas ao tomarem decisões para o negócio. Por esses motivos, os sistemas que possibilitam o armazenamento de dados e a automatização de tarefas são indispensáveis para empresas que buscam crescimento.</w:t>
      </w:r>
    </w:p>
    <w:p w:rsidR="008D3E03" w:rsidRDefault="008D3E03" w:rsidP="008D3E03">
      <w:pPr>
        <w:pStyle w:val="SemEspaamento"/>
      </w:pPr>
    </w:p>
    <w:p w:rsidR="008D3E03" w:rsidRDefault="008D3E03" w:rsidP="008D3E03">
      <w:pPr>
        <w:pStyle w:val="SemEspaamento"/>
      </w:pPr>
    </w:p>
    <w:p w:rsidR="008D3E03" w:rsidRDefault="008D3E03" w:rsidP="002464C4">
      <w:pPr>
        <w:pStyle w:val="Ttulo2"/>
      </w:pPr>
      <w:bookmarkStart w:id="4" w:name="_Toc483499979"/>
      <w:r>
        <w:t>METODOLOGIA</w:t>
      </w:r>
      <w:bookmarkEnd w:id="4"/>
    </w:p>
    <w:p w:rsidR="008D3E03" w:rsidRDefault="008D3E03" w:rsidP="008D3E03"/>
    <w:p w:rsidR="002464C4" w:rsidRPr="00AD01CE" w:rsidRDefault="00A13F7A" w:rsidP="002464C4">
      <w:pPr>
        <w:ind w:firstLine="708"/>
        <w:rPr>
          <w:u w:val="single"/>
        </w:rPr>
      </w:pPr>
      <w:r>
        <w:t>Na construção deste</w:t>
      </w:r>
      <w:r w:rsidR="008D3E03" w:rsidRPr="008D3E03">
        <w:t xml:space="preserve"> trabalho acadêmico, </w:t>
      </w:r>
      <w:r>
        <w:t>foram</w:t>
      </w:r>
      <w:r w:rsidR="008D3E03" w:rsidRPr="008D3E03">
        <w:t xml:space="preserve"> realizadas pesquisas em artigos científicos e livros para obtenção de um melhor entendimento a r</w:t>
      </w:r>
      <w:r>
        <w:t>espeito do tema a ser abordado</w:t>
      </w:r>
      <w:r w:rsidR="000B353D">
        <w:t xml:space="preserve"> e para adquirir mais conhecimento a respeito das tecnologias utilizadas</w:t>
      </w:r>
      <w:r>
        <w:t>.</w:t>
      </w:r>
      <w:r w:rsidR="00AD01CE">
        <w:t xml:space="preserve"> Além disso, para o desenvolvimento do software houve levantamento de requisitos do sistema e elaboração de diagramas.</w:t>
      </w:r>
    </w:p>
    <w:p w:rsidR="002464C4" w:rsidRDefault="002464C4" w:rsidP="002464C4"/>
    <w:p w:rsidR="002464C4" w:rsidRPr="002464C4" w:rsidRDefault="002464C4" w:rsidP="002464C4">
      <w:pPr>
        <w:pStyle w:val="Ttulo2"/>
      </w:pPr>
      <w:bookmarkStart w:id="5" w:name="_Toc483499980"/>
      <w:r w:rsidRPr="002464C4">
        <w:lastRenderedPageBreak/>
        <w:t>RESULTADOS ESPERADOS</w:t>
      </w:r>
      <w:bookmarkEnd w:id="5"/>
    </w:p>
    <w:p w:rsidR="008D3E03" w:rsidRDefault="008D3E03" w:rsidP="002464C4">
      <w:pPr>
        <w:pStyle w:val="SemEspaamento"/>
      </w:pPr>
    </w:p>
    <w:p w:rsidR="002464C4" w:rsidRDefault="002464C4" w:rsidP="002464C4">
      <w:pPr>
        <w:pStyle w:val="SemEspaamento"/>
      </w:pPr>
    </w:p>
    <w:p w:rsidR="005E1190" w:rsidRDefault="002464C4" w:rsidP="00AD01CE">
      <w:pPr>
        <w:ind w:firstLine="708"/>
        <w:sectPr w:rsidR="005E1190" w:rsidSect="00EB4138">
          <w:pgSz w:w="11906" w:h="16838" w:code="9"/>
          <w:pgMar w:top="1701" w:right="1134" w:bottom="1134" w:left="1701" w:header="1134" w:footer="567" w:gutter="0"/>
          <w:cols w:space="708"/>
          <w:docGrid w:linePitch="360"/>
        </w:sectPr>
      </w:pPr>
      <w:r w:rsidRPr="00F634B4">
        <w:t xml:space="preserve">Ao final do trabalho espera-se ter desenvolvido um sistema coeso, com funcionalidades sólidas e de fácil utilização </w:t>
      </w:r>
      <w:r w:rsidR="000B353D">
        <w:t>e que possa gerar valor para os usuários finais e interessados</w:t>
      </w:r>
      <w:r w:rsidR="00941204">
        <w:t>.</w:t>
      </w:r>
    </w:p>
    <w:p w:rsidR="00F074BF" w:rsidRPr="00F20241" w:rsidRDefault="00B26821" w:rsidP="00F20241">
      <w:pPr>
        <w:pStyle w:val="Ttulo1"/>
        <w:rPr>
          <w:u w:val="single"/>
        </w:rPr>
      </w:pPr>
      <w:bookmarkStart w:id="6" w:name="_Toc483499981"/>
      <w:r>
        <w:lastRenderedPageBreak/>
        <w:t>1</w:t>
      </w:r>
      <w:r w:rsidR="007169D1">
        <w:t xml:space="preserve"> </w:t>
      </w:r>
      <w:r w:rsidR="00F20241">
        <w:t>DESCRIÇÃO DO SISTEMA</w:t>
      </w:r>
      <w:bookmarkEnd w:id="6"/>
    </w:p>
    <w:p w:rsidR="00AD6FF5" w:rsidRDefault="00AD6FF5" w:rsidP="00AD6FF5">
      <w:pPr>
        <w:pStyle w:val="SemEspaamento"/>
      </w:pPr>
    </w:p>
    <w:p w:rsidR="00AD6FF5" w:rsidRPr="00AD6FF5" w:rsidRDefault="00AD6FF5" w:rsidP="00AD6FF5">
      <w:pPr>
        <w:pStyle w:val="SemEspaamento"/>
      </w:pPr>
    </w:p>
    <w:p w:rsidR="00F074BF" w:rsidRDefault="00F074BF" w:rsidP="00F074BF">
      <w:r>
        <w:tab/>
        <w:t xml:space="preserve">O sistema </w:t>
      </w:r>
      <w:proofErr w:type="spellStart"/>
      <w:r w:rsidR="0019079B">
        <w:rPr>
          <w:i/>
        </w:rPr>
        <w:t>MarketSoft</w:t>
      </w:r>
      <w:proofErr w:type="spellEnd"/>
      <w:r>
        <w:t xml:space="preserve"> </w:t>
      </w:r>
      <w:r w:rsidR="007E5AD7">
        <w:t xml:space="preserve">foi desenvolvido para automatizar as vendas e o controle de estoque de supermercados a fim de reduzir a quantidade de erros </w:t>
      </w:r>
      <w:r w:rsidR="009153AF">
        <w:t>cometidos</w:t>
      </w:r>
      <w:r w:rsidR="007E5AD7">
        <w:t xml:space="preserve"> pelos funcionários </w:t>
      </w:r>
      <w:r w:rsidR="009153AF">
        <w:t>e de facilitar o acesso às informações sobre vendas, produtos mais vendidos, faturamento e outras informações que podem aumentar a lucratividade e agregar valor ao negócio. Além disso, o sistema agiliza a execução das tarefas pertinentes aos funcionários, o que evita que o trabalho seja atrasado ou que os clientes dos supermercados passem muito tempo em filas, por exemplo.</w:t>
      </w:r>
    </w:p>
    <w:p w:rsidR="009459C7" w:rsidRDefault="00ED7A8D" w:rsidP="009459C7">
      <w:r>
        <w:tab/>
      </w:r>
      <w:r w:rsidR="000D5021">
        <w:t>Três</w:t>
      </w:r>
      <w:r w:rsidR="009153AF">
        <w:t xml:space="preserve"> grupos de funcionários</w:t>
      </w:r>
      <w:r w:rsidR="000D5021">
        <w:t xml:space="preserve"> serão responsáveis por operar o sistema</w:t>
      </w:r>
      <w:r w:rsidR="009153AF">
        <w:t>: operadores de caixa, gerentes e estoquistas. Cada grupo de funcionários tem responsabilidades d</w:t>
      </w:r>
      <w:r w:rsidR="000D5021">
        <w:t>istintas</w:t>
      </w:r>
      <w:r w:rsidR="009153AF">
        <w:t xml:space="preserve"> e executam tarefas diferentes dos demais. Para garantir a integridade e a segurança do sistema, os grupos de usuários não têm acesso às funcionalidades </w:t>
      </w:r>
      <w:r>
        <w:t>que não fazem parte da rotina do trabalho que executam</w:t>
      </w:r>
      <w:r w:rsidR="000D5021">
        <w:t xml:space="preserve"> e é necessária a autenticação de usuário e senha para operar o sistema</w:t>
      </w:r>
      <w:r>
        <w:t>.</w:t>
      </w:r>
      <w:r w:rsidR="009459C7">
        <w:t xml:space="preserve"> </w:t>
      </w:r>
    </w:p>
    <w:p w:rsidR="009459C7" w:rsidRDefault="000D5021" w:rsidP="00F074BF">
      <w:r>
        <w:tab/>
      </w:r>
      <w:r w:rsidR="007F2488">
        <w:t xml:space="preserve">O sistema emite relatórios gerenciais sobre venda de produtos e sobre estoque de produtos. Ademais, o gerente pode obter informações sobre os caixas em tempo real, como por exemplo obter o valor em cada caixa, visualizar quais caixas estão abertos e quais estão ociosos. </w:t>
      </w:r>
    </w:p>
    <w:p w:rsidR="00B26821" w:rsidRDefault="007F2488" w:rsidP="00B26821">
      <w:pPr>
        <w:ind w:firstLine="708"/>
        <w:sectPr w:rsidR="00B26821" w:rsidSect="00EB4138">
          <w:pgSz w:w="11906" w:h="16838" w:code="9"/>
          <w:pgMar w:top="1701" w:right="1134" w:bottom="1134" w:left="1701" w:header="1134" w:footer="567" w:gutter="0"/>
          <w:cols w:space="708"/>
          <w:docGrid w:linePitch="360"/>
        </w:sectPr>
      </w:pPr>
      <w:r>
        <w:t xml:space="preserve">Além de fornecer informações de caráter gerencial, é possível cadastrar promoções e descontos em produtos que são um grande atrativo para </w:t>
      </w:r>
      <w:r w:rsidR="00B26821">
        <w:t>os clientes do estabelecimento.</w:t>
      </w:r>
    </w:p>
    <w:p w:rsidR="00B26821" w:rsidRDefault="00B26821" w:rsidP="00B26821">
      <w:pPr>
        <w:pStyle w:val="Ttulo1"/>
      </w:pPr>
      <w:bookmarkStart w:id="7" w:name="_Toc483499982"/>
      <w:r>
        <w:lastRenderedPageBreak/>
        <w:t>2 TÉCNICAS E TECNOLOGIAS UTILIZADAS</w:t>
      </w:r>
      <w:bookmarkEnd w:id="7"/>
    </w:p>
    <w:p w:rsidR="00B26821" w:rsidRDefault="00B26821" w:rsidP="00B26821">
      <w:pPr>
        <w:pStyle w:val="SemEspaamento"/>
      </w:pPr>
    </w:p>
    <w:p w:rsidR="00B26821" w:rsidRDefault="00B26821" w:rsidP="00B26821">
      <w:pPr>
        <w:pStyle w:val="SemEspaamento"/>
      </w:pPr>
    </w:p>
    <w:p w:rsidR="00B26821" w:rsidRDefault="00B26821" w:rsidP="00B26821">
      <w:r>
        <w:tab/>
        <w:t>Na elaboração do projeto foram utilizadas técnicas de Engenharia de Requisitos para estabelecer as funcionalidades do sistema. Os requisitos do sistema são divididos em funcionais, que descrevem as transações que o sistema deve realizar, e não funcionais, que estabelecem regras para qualidade do software.</w:t>
      </w:r>
    </w:p>
    <w:p w:rsidR="00E82993" w:rsidRDefault="00B26821" w:rsidP="00B26821">
      <w:r>
        <w:tab/>
        <w:t xml:space="preserve">As etapas de análise e projeto do sistema foram ilustradas por meio de diagramas UML, com a concepção dos modelos de casos de uso, análise e projeto do sistema.  </w:t>
      </w:r>
    </w:p>
    <w:p w:rsidR="00B26821" w:rsidRDefault="00B26821" w:rsidP="00E82993">
      <w:pPr>
        <w:ind w:firstLine="708"/>
      </w:pPr>
      <w:r>
        <w:t xml:space="preserve">O </w:t>
      </w:r>
      <w:r w:rsidR="000217EC">
        <w:t>controle de versões da aplicação foi realizado com o auxílio da ferramenta Git</w:t>
      </w:r>
      <w:r>
        <w:t xml:space="preserve">. Para a diagramação e documentação do sistema utilizou-se o </w:t>
      </w:r>
      <w:proofErr w:type="spellStart"/>
      <w:r>
        <w:t>Astah</w:t>
      </w:r>
      <w:proofErr w:type="spellEnd"/>
      <w:r>
        <w:t xml:space="preserve"> Professional, que permite a criação de diversos diagramas UML. </w:t>
      </w:r>
    </w:p>
    <w:p w:rsidR="00A049A6" w:rsidRDefault="00B26821" w:rsidP="00B26821">
      <w:r>
        <w:tab/>
        <w:t>O desenvolvimento do sistema foi realizado utilizando a linguagem Java SE por meio do IDE NetBeans. Para gerenciamento de banco de dados</w:t>
      </w:r>
      <w:r w:rsidR="000217EC">
        <w:t xml:space="preserve"> o SGBD</w:t>
      </w:r>
      <w:r>
        <w:t xml:space="preserve"> escolhido </w:t>
      </w:r>
      <w:r w:rsidR="000217EC">
        <w:t xml:space="preserve">foi </w:t>
      </w:r>
      <w:r>
        <w:t xml:space="preserve">o MySQL </w:t>
      </w:r>
      <w:r w:rsidR="000217EC">
        <w:rPr>
          <w:i/>
        </w:rPr>
        <w:t>Community Server</w:t>
      </w:r>
      <w:r w:rsidR="000217EC">
        <w:t>.</w:t>
      </w:r>
    </w:p>
    <w:p w:rsidR="00A049A6" w:rsidRDefault="00A049A6" w:rsidP="00A049A6">
      <w:pPr>
        <w:pStyle w:val="SemEspaamento"/>
      </w:pPr>
    </w:p>
    <w:p w:rsidR="00A049A6" w:rsidRDefault="00A049A6" w:rsidP="00A049A6">
      <w:pPr>
        <w:pStyle w:val="Ttulo2"/>
      </w:pPr>
      <w:bookmarkStart w:id="8" w:name="_Toc483499983"/>
      <w:r>
        <w:t>2.1</w:t>
      </w:r>
      <w:r w:rsidR="00D75BD2">
        <w:t xml:space="preserve"> </w:t>
      </w:r>
      <w:r w:rsidR="0005664D">
        <w:t>Linguagem de Modelagem Unificada (</w:t>
      </w:r>
      <w:r w:rsidR="00D75BD2">
        <w:t>UML</w:t>
      </w:r>
      <w:r w:rsidR="0005664D">
        <w:t>)</w:t>
      </w:r>
      <w:bookmarkEnd w:id="8"/>
    </w:p>
    <w:p w:rsidR="00D75BD2" w:rsidRDefault="00D75BD2" w:rsidP="00D75BD2">
      <w:pPr>
        <w:pStyle w:val="SemEspaamento"/>
      </w:pPr>
    </w:p>
    <w:p w:rsidR="00D75BD2" w:rsidRDefault="00D75BD2" w:rsidP="00D75BD2">
      <w:pPr>
        <w:pStyle w:val="SemEspaamento"/>
      </w:pPr>
    </w:p>
    <w:p w:rsidR="00692C36" w:rsidRDefault="00D75BD2" w:rsidP="00F34964">
      <w:r>
        <w:tab/>
      </w:r>
      <w:r w:rsidR="00A934A7">
        <w:t>A UML é uma linguagem visual para a modelagem de sistemas por meio de diversos diagramas que possibilitam a representação de conceitos do paradigma de orientação a objetos.</w:t>
      </w:r>
      <w:r w:rsidR="00E82993">
        <w:t xml:space="preserve"> Durante a definição da notação da UML, procurou-se aproveitar as melhores características de notações que já existiam anteriormente, removendo alguns elementos e adicionando outros a fim de construir uma linguagem mais expressiva.</w:t>
      </w:r>
    </w:p>
    <w:p w:rsidR="00E82993" w:rsidRDefault="00E82993" w:rsidP="00F34964">
      <w:r>
        <w:tab/>
        <w:t>Segundo Bezerra (2006), pode-se fazer uma analogia da UM</w:t>
      </w:r>
      <w:r w:rsidR="000574BB">
        <w:t>L com uma caixa de ferramentas: u</w:t>
      </w:r>
      <w:r>
        <w:t>m construtor usa sua caixa de ferramentas</w:t>
      </w:r>
      <w:r w:rsidR="000574BB">
        <w:t xml:space="preserve"> para realizar tarefas e, da mesma forma, a UML pode ser vista como uma caixa de ferramentas utilizadas pelos desenvolvedores de sistemas para construir modelos.</w:t>
      </w:r>
    </w:p>
    <w:p w:rsidR="00273519" w:rsidRDefault="000574BB" w:rsidP="00F34964">
      <w:r>
        <w:tab/>
        <w:t xml:space="preserve">Para que seja possível examinar um sistema complexo por diversas perspectivas, é sugerido pela UML que um sistema pode ser descrito por cinco visões distintas: visão de casos de uso, que descreve um conjunto de interações entre o sistema e agentes externos; visão de projeto, que enfatiza as características que dão suporte às funcionalidades externamente visíveis do sistema; visão de implementação, que abrange o gerenciamento de versões do sistema; visão de </w:t>
      </w:r>
      <w:r>
        <w:lastRenderedPageBreak/>
        <w:t>implantação, que corresponde à distribuição física do sistema e à conexão entre as partes; e visão de processo, que enfatiza as características de concorrência, sincronização e desempenho do sistema.</w:t>
      </w:r>
    </w:p>
    <w:p w:rsidR="00273519" w:rsidRDefault="00273519" w:rsidP="00273519">
      <w:pPr>
        <w:pStyle w:val="SemEspaamento"/>
      </w:pPr>
    </w:p>
    <w:p w:rsidR="00273519" w:rsidRDefault="00273519" w:rsidP="00273519">
      <w:pPr>
        <w:pStyle w:val="SemEspaamento"/>
      </w:pPr>
    </w:p>
    <w:p w:rsidR="006B71A6" w:rsidRDefault="00273519" w:rsidP="00273519">
      <w:pPr>
        <w:pStyle w:val="Ttulo2"/>
      </w:pPr>
      <w:bookmarkStart w:id="9" w:name="_Toc483499984"/>
      <w:r>
        <w:t xml:space="preserve">2.2 </w:t>
      </w:r>
      <w:r w:rsidR="006B71A6">
        <w:t>Git</w:t>
      </w:r>
      <w:bookmarkEnd w:id="9"/>
    </w:p>
    <w:p w:rsidR="006B71A6" w:rsidRDefault="006B71A6" w:rsidP="006B71A6">
      <w:pPr>
        <w:pStyle w:val="SemEspaamento"/>
      </w:pPr>
    </w:p>
    <w:p w:rsidR="006B71A6" w:rsidRDefault="006B71A6" w:rsidP="006B71A6">
      <w:pPr>
        <w:pStyle w:val="SemEspaamento"/>
      </w:pPr>
    </w:p>
    <w:p w:rsidR="00E82993" w:rsidRDefault="006B71A6" w:rsidP="006B71A6">
      <w:r>
        <w:tab/>
        <w:t xml:space="preserve">O Git é uma ferramenta que possui como principais finalidades o controle de versão e a integração de código durante o desenvolvimento de sistemas. O Git permite obter qualquer versão existente do sistema </w:t>
      </w:r>
      <w:r w:rsidR="00703B6A">
        <w:t xml:space="preserve">por meio de um repositório, para </w:t>
      </w:r>
      <w:r w:rsidR="00A547AA">
        <w:t xml:space="preserve">isso, é necessário que </w:t>
      </w:r>
      <w:r w:rsidR="00703B6A">
        <w:t>cada alteração realizada no sistema</w:t>
      </w:r>
      <w:r w:rsidR="00A547AA">
        <w:t xml:space="preserve"> seja rastreada e armazenada no </w:t>
      </w:r>
      <w:r w:rsidR="00703B6A">
        <w:t>repositório</w:t>
      </w:r>
      <w:r w:rsidR="00A547AA">
        <w:t xml:space="preserve"> do Git</w:t>
      </w:r>
      <w:r w:rsidR="00703B6A">
        <w:t xml:space="preserve">. </w:t>
      </w:r>
    </w:p>
    <w:p w:rsidR="00703B6A" w:rsidRPr="00692C36" w:rsidRDefault="00703B6A" w:rsidP="006B71A6">
      <w:r>
        <w:tab/>
        <w:t xml:space="preserve">Membros de equipes de desenvolvimento podem ter acesso às diferentes versões do sistema e às alterações realizadas em cada versão armazenada no repositório. No Git, são mostradas as linhas de código que foram adicionadas ou removidas em cada versão, tal funcionalidade </w:t>
      </w:r>
      <w:r w:rsidR="00A547AA">
        <w:t>permite</w:t>
      </w:r>
      <w:r>
        <w:t xml:space="preserve"> que alterações realizadas por desenvolved</w:t>
      </w:r>
      <w:r w:rsidR="00A547AA">
        <w:t>ores diferentes sejam mescladas de maneira mais fácil e rápida.</w:t>
      </w:r>
    </w:p>
    <w:p w:rsidR="00A049A6" w:rsidRDefault="00A547AA" w:rsidP="00BD0AC2">
      <w:r>
        <w:tab/>
        <w:t xml:space="preserve">Linus Torvalds, que estaria descontente com o BitKeeper (sistema de controle de versão utilizado no desenvolvimento do </w:t>
      </w:r>
      <w:r>
        <w:rPr>
          <w:i/>
        </w:rPr>
        <w:t>kernel</w:t>
      </w:r>
      <w:r>
        <w:t xml:space="preserve"> do Linux), criou o Git em 2005. Alguns exemplos de sistemas de controle de versão mais antigos são </w:t>
      </w:r>
      <w:r w:rsidR="00C1025D">
        <w:t>CVS, ClearCase, SourceSafe e SVN (amplamente utilizado nas empresas).</w:t>
      </w:r>
    </w:p>
    <w:p w:rsidR="00C1025D" w:rsidRDefault="00C1025D" w:rsidP="00BD0AC2">
      <w:r>
        <w:tab/>
        <w:t xml:space="preserve">Outra ferramenta que atua em conjunto com o Git é o GitHub. Criado em 2008, o GitHub é uma aplicação Web que possibilita a hospedagem de repositórios do Git, facilitando assim o acesso remoto aos repositórios. Além disso, o GitHub pode servir como uma rede social para desenvolvedores de software; cada usuário tem um perfil que exibe suas contribuições em projetos, seus repositórios e ainda permite seguir e ser seguido por outros usuários. </w:t>
      </w:r>
    </w:p>
    <w:p w:rsidR="00A049A6" w:rsidRDefault="00A049A6" w:rsidP="004F5EDA">
      <w:pPr>
        <w:pStyle w:val="SemEspaamento"/>
      </w:pPr>
    </w:p>
    <w:p w:rsidR="004F5EDA" w:rsidRDefault="004F5EDA" w:rsidP="004F5EDA">
      <w:pPr>
        <w:pStyle w:val="SemEspaamento"/>
      </w:pPr>
    </w:p>
    <w:p w:rsidR="004F5EDA" w:rsidRDefault="004F5EDA" w:rsidP="004F5EDA">
      <w:pPr>
        <w:pStyle w:val="Ttulo2"/>
      </w:pPr>
      <w:bookmarkStart w:id="10" w:name="_Toc483499985"/>
      <w:r>
        <w:t>2.3 Java</w:t>
      </w:r>
      <w:bookmarkEnd w:id="10"/>
    </w:p>
    <w:p w:rsidR="004F5EDA" w:rsidRDefault="004F5EDA" w:rsidP="004F5EDA">
      <w:pPr>
        <w:pStyle w:val="SemEspaamento"/>
      </w:pPr>
    </w:p>
    <w:p w:rsidR="004F5EDA" w:rsidRDefault="004F5EDA" w:rsidP="004F5EDA">
      <w:pPr>
        <w:pStyle w:val="SemEspaamento"/>
      </w:pPr>
    </w:p>
    <w:p w:rsidR="000217EC" w:rsidRDefault="004F5EDA" w:rsidP="0099243F">
      <w:r>
        <w:tab/>
      </w:r>
      <w:r w:rsidR="0037532B">
        <w:t xml:space="preserve">A plataforma Java foi lançada em 1995 pela Sun. James </w:t>
      </w:r>
      <w:proofErr w:type="spellStart"/>
      <w:r w:rsidR="0037532B">
        <w:t>Gosling</w:t>
      </w:r>
      <w:proofErr w:type="spellEnd"/>
      <w:r w:rsidR="0037532B">
        <w:t>, considerado pai do Java, liderou o desenvolvimento da plataforma</w:t>
      </w:r>
      <w:r w:rsidR="0099243F">
        <w:t xml:space="preserve"> que tinha o nome de </w:t>
      </w:r>
      <w:proofErr w:type="spellStart"/>
      <w:r w:rsidR="0099243F">
        <w:rPr>
          <w:i/>
        </w:rPr>
        <w:t>Oak</w:t>
      </w:r>
      <w:proofErr w:type="spellEnd"/>
      <w:r w:rsidR="0099243F">
        <w:t xml:space="preserve"> em 1991. Desde o início, a ideia do time liderado por James </w:t>
      </w:r>
      <w:proofErr w:type="spellStart"/>
      <w:r w:rsidR="0099243F">
        <w:t>Gosling</w:t>
      </w:r>
      <w:proofErr w:type="spellEnd"/>
      <w:r w:rsidR="0099243F">
        <w:t xml:space="preserve"> era criar um interpretador (máquina virtual) para os pequenos dispositivos a fim de facilitar a </w:t>
      </w:r>
      <w:r w:rsidR="0099243F">
        <w:lastRenderedPageBreak/>
        <w:t>reescrita de código para os diferentes aparelhos eletrônicos, com a m</w:t>
      </w:r>
      <w:r w:rsidR="00806059">
        <w:t>áquina virtual o software escrito passaria a ter portabilidade, ou seja, a máquina virtual passaria a lidar com as especificidades de cada sistema operacional permitindo que o mesmo código pudesse ser executado em diferentes aparelhos eletrônicos</w:t>
      </w:r>
      <w:r w:rsidR="0099243F">
        <w:t>.</w:t>
      </w:r>
    </w:p>
    <w:p w:rsidR="00806059" w:rsidRDefault="00806059" w:rsidP="0099243F">
      <w:r>
        <w:tab/>
        <w:t>A partir do conceito de máquina virtual, foi propagado o slogan “</w:t>
      </w:r>
      <w:r>
        <w:rPr>
          <w:i/>
        </w:rPr>
        <w:t>Write once, run anywhere</w:t>
      </w:r>
      <w:r>
        <w:t xml:space="preserve">”. Na mesma época, o Java lançou os </w:t>
      </w:r>
      <w:r>
        <w:rPr>
          <w:i/>
        </w:rPr>
        <w:t>Applets</w:t>
      </w:r>
      <w:r>
        <w:t>, pequenas aplicações embutidas em páginas Web e executadas no navegador do cliente, que foram muito populares.</w:t>
      </w:r>
    </w:p>
    <w:p w:rsidR="00806059" w:rsidRDefault="00806059" w:rsidP="0099243F">
      <w:r>
        <w:tab/>
      </w:r>
      <w:r w:rsidR="00201BDB">
        <w:t>O Java é uma plataforma completa para desenvolvimento e execução de aplicaç</w:t>
      </w:r>
      <w:r w:rsidR="00C802D6">
        <w:t>ões composta por três pilares: a máquina virtual Java (JVM), um grande conjunto de APIs e a linguagem de programação Java.</w:t>
      </w:r>
    </w:p>
    <w:p w:rsidR="00C802D6" w:rsidRDefault="00C802D6" w:rsidP="00C802D6">
      <w:pPr>
        <w:ind w:firstLine="708"/>
      </w:pPr>
      <w:r>
        <w:t>O JDK (</w:t>
      </w:r>
      <w:r w:rsidRPr="00C802D6">
        <w:rPr>
          <w:i/>
        </w:rPr>
        <w:t xml:space="preserve">Java </w:t>
      </w:r>
      <w:proofErr w:type="spellStart"/>
      <w:r w:rsidRPr="00C802D6">
        <w:rPr>
          <w:i/>
        </w:rPr>
        <w:t>Development</w:t>
      </w:r>
      <w:proofErr w:type="spellEnd"/>
      <w:r w:rsidRPr="00C802D6">
        <w:rPr>
          <w:i/>
        </w:rPr>
        <w:t xml:space="preserve"> Kit</w:t>
      </w:r>
      <w:r>
        <w:t xml:space="preserve">) é uma distribuição do Java destinada aos desenvolvedores, fornecendo ferramentas úteis para o desenvolvimento e o compilador. </w:t>
      </w:r>
      <w:r w:rsidR="00D0340F">
        <w:t>A</w:t>
      </w:r>
      <w:r>
        <w:t xml:space="preserve"> outra distribuiç</w:t>
      </w:r>
      <w:r w:rsidR="00E9162E">
        <w:t>ão do Java</w:t>
      </w:r>
      <w:r>
        <w:t xml:space="preserve"> é o JRE (</w:t>
      </w:r>
      <w:r>
        <w:rPr>
          <w:i/>
        </w:rPr>
        <w:t xml:space="preserve">Java </w:t>
      </w:r>
      <w:proofErr w:type="spellStart"/>
      <w:r>
        <w:rPr>
          <w:i/>
        </w:rPr>
        <w:t>Runtime</w:t>
      </w:r>
      <w:proofErr w:type="spellEnd"/>
      <w:r>
        <w:rPr>
          <w:i/>
        </w:rPr>
        <w:t xml:space="preserve"> </w:t>
      </w:r>
      <w:proofErr w:type="spellStart"/>
      <w:r>
        <w:rPr>
          <w:i/>
        </w:rPr>
        <w:t>Enviroment</w:t>
      </w:r>
      <w:proofErr w:type="spellEnd"/>
      <w:r>
        <w:t>) que possibilita apenas a execução de aplicações Java pelo usuário final.</w:t>
      </w:r>
    </w:p>
    <w:p w:rsidR="00D0340F" w:rsidRDefault="00D0340F" w:rsidP="00D0340F">
      <w:pPr>
        <w:pStyle w:val="SemEspaamento"/>
      </w:pPr>
    </w:p>
    <w:p w:rsidR="00D0340F" w:rsidRDefault="00D0340F" w:rsidP="00D0340F">
      <w:pPr>
        <w:pStyle w:val="SemEspaamento"/>
      </w:pPr>
    </w:p>
    <w:p w:rsidR="00D0340F" w:rsidRDefault="00D0340F" w:rsidP="00D0340F">
      <w:pPr>
        <w:pStyle w:val="Ttulo2"/>
      </w:pPr>
      <w:bookmarkStart w:id="11" w:name="_Toc483499986"/>
      <w:r>
        <w:t>2.4 MySQL</w:t>
      </w:r>
      <w:bookmarkEnd w:id="11"/>
    </w:p>
    <w:p w:rsidR="00D0340F" w:rsidRDefault="00D0340F" w:rsidP="00D0340F">
      <w:pPr>
        <w:pStyle w:val="SemEspaamento"/>
      </w:pPr>
    </w:p>
    <w:p w:rsidR="00D0340F" w:rsidRDefault="00D0340F" w:rsidP="00D0340F">
      <w:pPr>
        <w:pStyle w:val="SemEspaamento"/>
      </w:pPr>
    </w:p>
    <w:p w:rsidR="00927AB7" w:rsidRDefault="00D0340F" w:rsidP="003149CC">
      <w:r>
        <w:tab/>
        <w:t xml:space="preserve">O MySQL é um sistema gerenciador de banco de dados relacional distribuído por meio de duas licenças que irão depender do tipo de uso da ferramenta: a primeira é </w:t>
      </w:r>
      <w:r w:rsidR="00927AB7">
        <w:t xml:space="preserve">software livre e a segunda é comercial. </w:t>
      </w:r>
    </w:p>
    <w:p w:rsidR="00E9162E" w:rsidRDefault="003149CC" w:rsidP="003149CC">
      <w:r>
        <w:tab/>
        <w:t>Inicialmente, o MySQL foi projetado para trabalhar com aplicações de pequeno e médio porte. Todavia, os limites e capacidades do MySQL foram</w:t>
      </w:r>
      <w:r w:rsidR="00E9162E">
        <w:t xml:space="preserve"> crescendo no decorrer das versões.</w:t>
      </w:r>
    </w:p>
    <w:p w:rsidR="00E9162E" w:rsidRPr="00D0340F" w:rsidRDefault="00E9162E" w:rsidP="003149CC">
      <w:r>
        <w:tab/>
        <w:t>Além de ser altamente confiável, o MySQL é extremamente rápido</w:t>
      </w:r>
      <w:r w:rsidRPr="00E9162E">
        <w:t xml:space="preserve"> </w:t>
      </w:r>
      <w:r>
        <w:t>por armazenar dados em tabelas no modo ISAM (código de baixo nível). Essas características fazem com que o MySQL seja uma ferramenta indicada para uso em aplicações de diversas áreas de negócio, independentemente do tamanho da aplicação.</w:t>
      </w:r>
    </w:p>
    <w:p w:rsidR="00D0340F" w:rsidRDefault="00D0340F" w:rsidP="00D0340F"/>
    <w:p w:rsidR="00D0340F" w:rsidRPr="00D0340F" w:rsidRDefault="00D0340F" w:rsidP="00D0340F">
      <w:pPr>
        <w:sectPr w:rsidR="00D0340F" w:rsidRPr="00D0340F" w:rsidSect="00EB4138">
          <w:pgSz w:w="11906" w:h="16838" w:code="9"/>
          <w:pgMar w:top="1701" w:right="1134" w:bottom="1134" w:left="1701" w:header="1134" w:footer="567" w:gutter="0"/>
          <w:cols w:space="708"/>
          <w:docGrid w:linePitch="360"/>
        </w:sectPr>
      </w:pPr>
    </w:p>
    <w:p w:rsidR="00121575" w:rsidRDefault="007169D1" w:rsidP="00B26821">
      <w:pPr>
        <w:pStyle w:val="Ttulo1"/>
      </w:pPr>
      <w:bookmarkStart w:id="12" w:name="_Toc483499987"/>
      <w:r>
        <w:lastRenderedPageBreak/>
        <w:t>3 ESPECIFICAÇÃO DOS REQUISITOS DO SISTEMA</w:t>
      </w:r>
      <w:bookmarkEnd w:id="12"/>
    </w:p>
    <w:p w:rsidR="0052493B" w:rsidRDefault="0052493B" w:rsidP="0052493B">
      <w:pPr>
        <w:pStyle w:val="SemEspaamento"/>
      </w:pPr>
    </w:p>
    <w:p w:rsidR="0052493B" w:rsidRDefault="0052493B" w:rsidP="0052493B">
      <w:pPr>
        <w:pStyle w:val="SemEspaamento"/>
      </w:pPr>
    </w:p>
    <w:p w:rsidR="0052493B" w:rsidRDefault="003E5F73" w:rsidP="0052493B">
      <w:pPr>
        <w:pStyle w:val="Ttulo2"/>
      </w:pPr>
      <w:bookmarkStart w:id="13" w:name="_Toc483499988"/>
      <w:r>
        <w:t>3</w:t>
      </w:r>
      <w:r w:rsidR="0052493B">
        <w:t>.1 O Produto</w:t>
      </w:r>
      <w:bookmarkEnd w:id="13"/>
    </w:p>
    <w:p w:rsidR="00B514AF" w:rsidRDefault="00B514AF" w:rsidP="00B514AF">
      <w:pPr>
        <w:pStyle w:val="SemEspaamento"/>
      </w:pPr>
    </w:p>
    <w:p w:rsidR="00B514AF" w:rsidRDefault="00B514AF" w:rsidP="00B514AF">
      <w:pPr>
        <w:pStyle w:val="SemEspaamento"/>
      </w:pPr>
    </w:p>
    <w:p w:rsidR="00B514AF" w:rsidRDefault="00B514AF" w:rsidP="00B514AF">
      <w:r>
        <w:tab/>
        <w:t>O sistema desenvolvido visa a automatização do das vendas de supermercados além de permitir o gerenciamento de caixas e estoques de um supermercado ou uma rede de supermercados. Os possíveis clientes do sistema incluem gestores de supermercados que buscam obter controle sobre as transações ocorridas durante o fu</w:t>
      </w:r>
      <w:r w:rsidR="00253D5C">
        <w:t xml:space="preserve">ncionamento do estabelecimento, diminuir os erros cometidos pelos funcionários e agilizar a realização de tarefas. </w:t>
      </w:r>
    </w:p>
    <w:p w:rsidR="00854F28" w:rsidRDefault="00253D5C" w:rsidP="00854F28">
      <w:r>
        <w:tab/>
        <w:t>Os usuários do sistema são divididos em três grupos diferentes: gerentes, operadores de caixa e estoquistas. Os gerentes são responsáveis pela manutenção de cadastros e solicitação de relatórios gerenciais; os operadores de caixa realizarão vendas, abertura e fechamento de caixas; os estoquistas</w:t>
      </w:r>
      <w:r w:rsidR="00854F28">
        <w:t xml:space="preserve"> serão responsáveis por registrar entradas e possíveis retiradas de produtos do estoque.</w:t>
      </w:r>
    </w:p>
    <w:p w:rsidR="00854F28" w:rsidRDefault="00854F28" w:rsidP="00854F28">
      <w:pPr>
        <w:pStyle w:val="SemEspaamento"/>
      </w:pPr>
    </w:p>
    <w:p w:rsidR="00854F28" w:rsidRDefault="00854F28" w:rsidP="00854F28">
      <w:pPr>
        <w:pStyle w:val="SemEspaamento"/>
      </w:pPr>
    </w:p>
    <w:p w:rsidR="00854F28" w:rsidRDefault="003E5F73" w:rsidP="00854F28">
      <w:pPr>
        <w:pStyle w:val="Ttulo2"/>
      </w:pPr>
      <w:bookmarkStart w:id="14" w:name="_Toc483499989"/>
      <w:r>
        <w:t>3</w:t>
      </w:r>
      <w:r w:rsidR="00854F28">
        <w:t>.2 Restrições do Produto</w:t>
      </w:r>
      <w:bookmarkEnd w:id="14"/>
    </w:p>
    <w:p w:rsidR="00854F28" w:rsidRDefault="00854F28" w:rsidP="00854F28">
      <w:pPr>
        <w:pStyle w:val="SemEspaamento"/>
      </w:pPr>
    </w:p>
    <w:p w:rsidR="00854F28" w:rsidRDefault="00854F28" w:rsidP="00854F28">
      <w:pPr>
        <w:pStyle w:val="SemEspaamento"/>
      </w:pPr>
    </w:p>
    <w:p w:rsidR="002C03C0" w:rsidRDefault="00854F28" w:rsidP="002C03C0">
      <w:r>
        <w:tab/>
        <w:t xml:space="preserve">O sistema </w:t>
      </w:r>
      <w:r w:rsidR="009F064F">
        <w:t>realiza</w:t>
      </w:r>
      <w:r>
        <w:t xml:space="preserve"> vendas de produtos, informando ao operador de caixa os valores de cada produto e o valor total da venda. Ao final de cada venda realizada, o sistema </w:t>
      </w:r>
      <w:r w:rsidR="009F064F">
        <w:t>atualiza o banco de dados sobre a saída de produtos do estoque.</w:t>
      </w:r>
      <w:r w:rsidR="002C03C0">
        <w:t xml:space="preserve"> </w:t>
      </w:r>
    </w:p>
    <w:p w:rsidR="002C03C0" w:rsidRDefault="002C03C0" w:rsidP="002C03C0">
      <w:r>
        <w:tab/>
        <w:t xml:space="preserve">O sistema permite o registro de produtos em estoque, possibilitando controle sobre entrada, venda e saída de produtos do estoque por motivos variados como vencimento ou violação da embalagem de produtos. </w:t>
      </w:r>
    </w:p>
    <w:p w:rsidR="00854F28" w:rsidRDefault="002C03C0" w:rsidP="002C03C0">
      <w:pPr>
        <w:ind w:firstLine="708"/>
      </w:pPr>
      <w:r>
        <w:t xml:space="preserve">O sistema também emite relatório de produtos mais e menos vendidos. Os relatórios podem ser emitidos de acordo com a busca selecionada pelo usuário, como busca por categoria ou por período, por exemplo. Além de relatórios sobre vendas, podem ser gerados relatórios sobre produtos em estoque, </w:t>
      </w:r>
      <w:r w:rsidR="000E7788">
        <w:t xml:space="preserve">fornecendo </w:t>
      </w:r>
      <w:r>
        <w:t>informações como vencimento</w:t>
      </w:r>
      <w:r w:rsidR="000E7788">
        <w:t xml:space="preserve"> e quantidade de produtos disponível para venda.</w:t>
      </w:r>
    </w:p>
    <w:p w:rsidR="000E7788" w:rsidRDefault="000E7788" w:rsidP="000E7788">
      <w:pPr>
        <w:pStyle w:val="SemEspaamento"/>
      </w:pPr>
    </w:p>
    <w:p w:rsidR="000E7788" w:rsidRDefault="000E7788" w:rsidP="000E7788">
      <w:pPr>
        <w:pStyle w:val="SemEspaamento"/>
      </w:pPr>
    </w:p>
    <w:p w:rsidR="000E7788" w:rsidRPr="00854F28" w:rsidRDefault="003E5F73" w:rsidP="00E46448">
      <w:pPr>
        <w:pStyle w:val="Ttulo1"/>
      </w:pPr>
      <w:bookmarkStart w:id="15" w:name="_Toc483499990"/>
      <w:r>
        <w:t>3</w:t>
      </w:r>
      <w:r w:rsidR="000E7788">
        <w:t>.3 Escopo do Projeto</w:t>
      </w:r>
      <w:bookmarkEnd w:id="15"/>
    </w:p>
    <w:p w:rsidR="00121575" w:rsidRDefault="00121575" w:rsidP="00121575">
      <w:pPr>
        <w:pStyle w:val="SemEspaamento"/>
      </w:pPr>
    </w:p>
    <w:p w:rsidR="000E7788" w:rsidRDefault="000E7788" w:rsidP="00121575">
      <w:pPr>
        <w:pStyle w:val="SemEspaamento"/>
      </w:pPr>
    </w:p>
    <w:p w:rsidR="000E7788" w:rsidRDefault="000E7788" w:rsidP="000E7788">
      <w:r>
        <w:lastRenderedPageBreak/>
        <w:tab/>
        <w:t>O diagrama de contexto apresentado abaixo mostra a interação do sistema com agentes externos. No diagrama é possível visualizar o fluxo de informações movimentadas pelo sistema.</w:t>
      </w:r>
    </w:p>
    <w:p w:rsidR="00121575" w:rsidRPr="00121575" w:rsidRDefault="00121575" w:rsidP="00121575">
      <w:pPr>
        <w:pStyle w:val="SemEspaamento"/>
      </w:pPr>
    </w:p>
    <w:p w:rsidR="009C73C1" w:rsidRPr="009C73C1" w:rsidRDefault="009C73C1" w:rsidP="009C73C1">
      <w:pPr>
        <w:pStyle w:val="Legenda"/>
        <w:keepNext/>
        <w:jc w:val="center"/>
        <w:rPr>
          <w:i w:val="0"/>
          <w:color w:val="auto"/>
        </w:rPr>
      </w:pPr>
      <w:bookmarkStart w:id="16" w:name="_Toc468950976"/>
      <w:r w:rsidRPr="009C73C1">
        <w:rPr>
          <w:i w:val="0"/>
          <w:color w:val="auto"/>
        </w:rPr>
        <w:t xml:space="preserve">Figura </w:t>
      </w:r>
      <w:r w:rsidRPr="009C73C1">
        <w:rPr>
          <w:i w:val="0"/>
          <w:color w:val="auto"/>
        </w:rPr>
        <w:fldChar w:fldCharType="begin"/>
      </w:r>
      <w:r w:rsidRPr="009C73C1">
        <w:rPr>
          <w:i w:val="0"/>
          <w:color w:val="auto"/>
        </w:rPr>
        <w:instrText xml:space="preserve"> SEQ Figura \* ARABIC </w:instrText>
      </w:r>
      <w:r w:rsidRPr="009C73C1">
        <w:rPr>
          <w:i w:val="0"/>
          <w:color w:val="auto"/>
        </w:rPr>
        <w:fldChar w:fldCharType="separate"/>
      </w:r>
      <w:r w:rsidRPr="009C73C1">
        <w:rPr>
          <w:i w:val="0"/>
          <w:noProof/>
          <w:color w:val="auto"/>
        </w:rPr>
        <w:t>1</w:t>
      </w:r>
      <w:r w:rsidRPr="009C73C1">
        <w:rPr>
          <w:i w:val="0"/>
          <w:color w:val="auto"/>
        </w:rPr>
        <w:fldChar w:fldCharType="end"/>
      </w:r>
      <w:r w:rsidRPr="009C73C1">
        <w:rPr>
          <w:i w:val="0"/>
          <w:color w:val="auto"/>
        </w:rPr>
        <w:t>: Diagrama de Contexto</w:t>
      </w:r>
      <w:bookmarkEnd w:id="16"/>
    </w:p>
    <w:p w:rsidR="00121575" w:rsidRDefault="0019079B" w:rsidP="00121575">
      <w:pPr>
        <w:pStyle w:val="SemEspaamen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38.7pt;height:267.9pt">
            <v:imagedata r:id="rId12" o:title="Diagrama de Contexto" croptop="1846f" cropbottom="2954f" cropleft="6325f" cropright="3215f"/>
          </v:shape>
        </w:pict>
      </w:r>
    </w:p>
    <w:p w:rsidR="00B3741B" w:rsidRDefault="00B3741B" w:rsidP="00B3741B">
      <w:pPr>
        <w:pStyle w:val="FontedaFigura"/>
      </w:pPr>
      <w:r>
        <w:t>Fonte: Figura Nossa</w:t>
      </w:r>
    </w:p>
    <w:p w:rsidR="000C383C" w:rsidRDefault="000C383C" w:rsidP="00121575">
      <w:pPr>
        <w:pStyle w:val="SemEspaamento"/>
      </w:pPr>
    </w:p>
    <w:p w:rsidR="000E7788" w:rsidRDefault="000E7788" w:rsidP="000E7788">
      <w:pPr>
        <w:pStyle w:val="SemEspaamento"/>
      </w:pPr>
    </w:p>
    <w:p w:rsidR="000E7788" w:rsidRDefault="000E7788" w:rsidP="000E7788">
      <w:pPr>
        <w:pStyle w:val="SemEspaamento"/>
      </w:pPr>
    </w:p>
    <w:p w:rsidR="000E7788" w:rsidRDefault="003E5F73" w:rsidP="000E7788">
      <w:pPr>
        <w:pStyle w:val="Ttulo2"/>
      </w:pPr>
      <w:bookmarkStart w:id="17" w:name="_Toc483499991"/>
      <w:r>
        <w:t>3</w:t>
      </w:r>
      <w:r w:rsidR="000E7788">
        <w:t>.4 Requisitos Funcionais</w:t>
      </w:r>
      <w:bookmarkEnd w:id="17"/>
    </w:p>
    <w:p w:rsidR="00CD469D" w:rsidRDefault="00CD469D" w:rsidP="00CD469D">
      <w:pPr>
        <w:pStyle w:val="SemEspaamento"/>
      </w:pPr>
    </w:p>
    <w:p w:rsidR="00CD469D" w:rsidRPr="00CD469D" w:rsidRDefault="00CD469D" w:rsidP="00CD469D">
      <w:pPr>
        <w:pStyle w:val="SemEspaamento"/>
      </w:pPr>
    </w:p>
    <w:p w:rsidR="009C73C1" w:rsidRPr="009C73C1" w:rsidRDefault="009C73C1" w:rsidP="009C73C1">
      <w:pPr>
        <w:pStyle w:val="Legenda"/>
        <w:keepNext/>
        <w:jc w:val="center"/>
        <w:rPr>
          <w:i w:val="0"/>
          <w:color w:val="auto"/>
        </w:rPr>
      </w:pPr>
      <w:bookmarkStart w:id="18" w:name="_Toc483339131"/>
      <w:r w:rsidRPr="009C73C1">
        <w:rPr>
          <w:i w:val="0"/>
          <w:color w:val="auto"/>
        </w:rPr>
        <w:t xml:space="preserve">Quadro </w:t>
      </w:r>
      <w:r w:rsidR="00E86791">
        <w:rPr>
          <w:i w:val="0"/>
          <w:color w:val="auto"/>
        </w:rPr>
        <w:fldChar w:fldCharType="begin"/>
      </w:r>
      <w:r w:rsidR="00E86791">
        <w:rPr>
          <w:i w:val="0"/>
          <w:color w:val="auto"/>
        </w:rPr>
        <w:instrText xml:space="preserve"> SEQ Quadro \* ARABIC </w:instrText>
      </w:r>
      <w:r w:rsidR="00E86791">
        <w:rPr>
          <w:i w:val="0"/>
          <w:color w:val="auto"/>
        </w:rPr>
        <w:fldChar w:fldCharType="separate"/>
      </w:r>
      <w:r w:rsidR="00E86791">
        <w:rPr>
          <w:i w:val="0"/>
          <w:noProof/>
          <w:color w:val="auto"/>
        </w:rPr>
        <w:t>1</w:t>
      </w:r>
      <w:r w:rsidR="00E86791">
        <w:rPr>
          <w:i w:val="0"/>
          <w:color w:val="auto"/>
        </w:rPr>
        <w:fldChar w:fldCharType="end"/>
      </w:r>
      <w:r w:rsidRPr="009C73C1">
        <w:rPr>
          <w:i w:val="0"/>
          <w:color w:val="auto"/>
        </w:rPr>
        <w:t>: Requisitos Funcionais</w:t>
      </w:r>
      <w:bookmarkEnd w:id="18"/>
    </w:p>
    <w:tbl>
      <w:tblPr>
        <w:tblStyle w:val="Tabelacomgrade"/>
        <w:tblW w:w="0" w:type="auto"/>
        <w:tblLook w:val="04A0" w:firstRow="1" w:lastRow="0" w:firstColumn="1" w:lastColumn="0" w:noHBand="0" w:noVBand="1"/>
      </w:tblPr>
      <w:tblGrid>
        <w:gridCol w:w="1980"/>
        <w:gridCol w:w="5250"/>
        <w:gridCol w:w="1831"/>
      </w:tblGrid>
      <w:tr w:rsidR="00CD469D" w:rsidTr="00132436">
        <w:tc>
          <w:tcPr>
            <w:tcW w:w="1980" w:type="dxa"/>
          </w:tcPr>
          <w:p w:rsidR="00CD469D" w:rsidRPr="007F6F33" w:rsidRDefault="00CD469D" w:rsidP="00CA7A86">
            <w:pPr>
              <w:jc w:val="center"/>
              <w:rPr>
                <w:b/>
              </w:rPr>
            </w:pPr>
            <w:r>
              <w:rPr>
                <w:b/>
              </w:rPr>
              <w:t>ID do Requisito</w:t>
            </w:r>
          </w:p>
        </w:tc>
        <w:tc>
          <w:tcPr>
            <w:tcW w:w="5250" w:type="dxa"/>
          </w:tcPr>
          <w:p w:rsidR="00CD469D" w:rsidRPr="007F6F33" w:rsidRDefault="00CD469D" w:rsidP="00CA7A86">
            <w:pPr>
              <w:rPr>
                <w:b/>
              </w:rPr>
            </w:pPr>
            <w:r>
              <w:rPr>
                <w:b/>
              </w:rPr>
              <w:t>Descrição</w:t>
            </w:r>
          </w:p>
        </w:tc>
        <w:tc>
          <w:tcPr>
            <w:tcW w:w="1831" w:type="dxa"/>
          </w:tcPr>
          <w:p w:rsidR="00CD469D" w:rsidRPr="007F6F33" w:rsidRDefault="00CD469D" w:rsidP="00CA7A86">
            <w:pPr>
              <w:rPr>
                <w:b/>
              </w:rPr>
            </w:pPr>
            <w:r>
              <w:rPr>
                <w:b/>
              </w:rPr>
              <w:t>Caso de Uso</w:t>
            </w:r>
          </w:p>
        </w:tc>
      </w:tr>
      <w:tr w:rsidR="00CD469D" w:rsidTr="00132436">
        <w:tc>
          <w:tcPr>
            <w:tcW w:w="1980" w:type="dxa"/>
          </w:tcPr>
          <w:p w:rsidR="00CD469D" w:rsidRPr="006C3639" w:rsidRDefault="00CD469D" w:rsidP="00CA7A86">
            <w:pPr>
              <w:pStyle w:val="SemEspaamento"/>
              <w:spacing w:line="360" w:lineRule="auto"/>
              <w:jc w:val="center"/>
            </w:pPr>
            <w:r>
              <w:t>RF001</w:t>
            </w:r>
          </w:p>
        </w:tc>
        <w:tc>
          <w:tcPr>
            <w:tcW w:w="5250" w:type="dxa"/>
          </w:tcPr>
          <w:p w:rsidR="00CD469D" w:rsidRPr="003A12DB" w:rsidRDefault="00CD469D" w:rsidP="00CA7A86">
            <w:r>
              <w:t>O sistema deverá validar usuário e senha antes de permitir o acesso.</w:t>
            </w:r>
          </w:p>
        </w:tc>
        <w:tc>
          <w:tcPr>
            <w:tcW w:w="1831" w:type="dxa"/>
          </w:tcPr>
          <w:p w:rsidR="00CD469D" w:rsidRPr="00050F75" w:rsidRDefault="00AA573B" w:rsidP="00FF2FE7">
            <w:pPr>
              <w:jc w:val="center"/>
            </w:pPr>
            <w:r>
              <w:t>UC001</w:t>
            </w:r>
          </w:p>
        </w:tc>
      </w:tr>
      <w:tr w:rsidR="00CD469D" w:rsidTr="00132436">
        <w:tc>
          <w:tcPr>
            <w:tcW w:w="1980" w:type="dxa"/>
          </w:tcPr>
          <w:p w:rsidR="00CD469D" w:rsidRDefault="00CD469D" w:rsidP="00CA7A86">
            <w:pPr>
              <w:pStyle w:val="SemEspaamento"/>
              <w:spacing w:line="360" w:lineRule="auto"/>
              <w:jc w:val="center"/>
            </w:pPr>
            <w:r>
              <w:t>RF002</w:t>
            </w:r>
          </w:p>
        </w:tc>
        <w:tc>
          <w:tcPr>
            <w:tcW w:w="5250" w:type="dxa"/>
          </w:tcPr>
          <w:p w:rsidR="00CD469D" w:rsidRDefault="00CD469D" w:rsidP="00CA7A86">
            <w:pPr>
              <w:pStyle w:val="SemEspaamento"/>
              <w:spacing w:line="360" w:lineRule="auto"/>
            </w:pPr>
            <w:r>
              <w:t>O sistema deverá permitir que o caixa seja iniciado a partir do número do caixa e do valor inicial inseridos pelo usuário.</w:t>
            </w:r>
          </w:p>
        </w:tc>
        <w:tc>
          <w:tcPr>
            <w:tcW w:w="1831" w:type="dxa"/>
          </w:tcPr>
          <w:p w:rsidR="00CD469D" w:rsidRDefault="00050F75" w:rsidP="00FF2FE7">
            <w:pPr>
              <w:pStyle w:val="SemEspaamento"/>
              <w:spacing w:line="360" w:lineRule="auto"/>
              <w:jc w:val="center"/>
            </w:pPr>
            <w:r>
              <w:t>UC012</w:t>
            </w:r>
          </w:p>
        </w:tc>
      </w:tr>
      <w:tr w:rsidR="00CD469D" w:rsidTr="00132436">
        <w:tc>
          <w:tcPr>
            <w:tcW w:w="1980" w:type="dxa"/>
          </w:tcPr>
          <w:p w:rsidR="00CD469D" w:rsidRDefault="00CD469D" w:rsidP="00CA7A86">
            <w:pPr>
              <w:pStyle w:val="SemEspaamento"/>
              <w:spacing w:line="360" w:lineRule="auto"/>
              <w:jc w:val="center"/>
            </w:pPr>
            <w:r>
              <w:t>RF003</w:t>
            </w:r>
          </w:p>
        </w:tc>
        <w:tc>
          <w:tcPr>
            <w:tcW w:w="5250" w:type="dxa"/>
          </w:tcPr>
          <w:p w:rsidR="00CD469D" w:rsidRDefault="00CD469D" w:rsidP="00CA7A86">
            <w:pPr>
              <w:pStyle w:val="SemEspaamento"/>
              <w:spacing w:line="360" w:lineRule="auto"/>
            </w:pPr>
            <w:r>
              <w:t>O sistema deverá realizar o fechamento do caixa.</w:t>
            </w:r>
          </w:p>
        </w:tc>
        <w:tc>
          <w:tcPr>
            <w:tcW w:w="1831" w:type="dxa"/>
          </w:tcPr>
          <w:p w:rsidR="00CD469D" w:rsidRDefault="00050F75" w:rsidP="00FF2FE7">
            <w:pPr>
              <w:pStyle w:val="SemEspaamento"/>
              <w:spacing w:line="360" w:lineRule="auto"/>
              <w:jc w:val="center"/>
            </w:pPr>
            <w:r>
              <w:t>UC017</w:t>
            </w:r>
          </w:p>
        </w:tc>
      </w:tr>
      <w:tr w:rsidR="00CD469D" w:rsidTr="00132436">
        <w:tc>
          <w:tcPr>
            <w:tcW w:w="1980" w:type="dxa"/>
          </w:tcPr>
          <w:p w:rsidR="00CD469D" w:rsidRDefault="00CD469D" w:rsidP="00CA7A86">
            <w:pPr>
              <w:pStyle w:val="SemEspaamento"/>
              <w:spacing w:line="360" w:lineRule="auto"/>
              <w:jc w:val="center"/>
            </w:pPr>
            <w:r>
              <w:t>RF004</w:t>
            </w:r>
          </w:p>
        </w:tc>
        <w:tc>
          <w:tcPr>
            <w:tcW w:w="5250" w:type="dxa"/>
          </w:tcPr>
          <w:p w:rsidR="00CD469D" w:rsidRDefault="00CD469D" w:rsidP="00CA7A86">
            <w:pPr>
              <w:pStyle w:val="SemEspaamento"/>
              <w:spacing w:line="360" w:lineRule="auto"/>
            </w:pPr>
            <w:r>
              <w:t>O sistema deverá informar o valor em caixa ao realizar o fechamento.</w:t>
            </w:r>
          </w:p>
        </w:tc>
        <w:tc>
          <w:tcPr>
            <w:tcW w:w="1831" w:type="dxa"/>
          </w:tcPr>
          <w:p w:rsidR="00CD469D" w:rsidRDefault="00050F75" w:rsidP="00FF2FE7">
            <w:pPr>
              <w:pStyle w:val="SemEspaamento"/>
              <w:spacing w:line="360" w:lineRule="auto"/>
              <w:jc w:val="center"/>
            </w:pPr>
            <w:r>
              <w:t>UC017</w:t>
            </w:r>
          </w:p>
        </w:tc>
      </w:tr>
      <w:tr w:rsidR="00CD469D" w:rsidTr="00132436">
        <w:tc>
          <w:tcPr>
            <w:tcW w:w="1980" w:type="dxa"/>
          </w:tcPr>
          <w:p w:rsidR="00CD469D" w:rsidRDefault="00CD469D" w:rsidP="00CA7A86">
            <w:pPr>
              <w:pStyle w:val="SemEspaamento"/>
              <w:spacing w:line="360" w:lineRule="auto"/>
              <w:jc w:val="center"/>
            </w:pPr>
            <w:r>
              <w:lastRenderedPageBreak/>
              <w:t>RF005</w:t>
            </w:r>
          </w:p>
        </w:tc>
        <w:tc>
          <w:tcPr>
            <w:tcW w:w="5250" w:type="dxa"/>
          </w:tcPr>
          <w:p w:rsidR="00CD469D" w:rsidRDefault="00CD469D" w:rsidP="00CA7A86">
            <w:pPr>
              <w:pStyle w:val="SemEspaamento"/>
              <w:spacing w:line="360" w:lineRule="auto"/>
            </w:pPr>
            <w:r>
              <w:t>O sistema deverá realizar venda de produtos cadastrados.</w:t>
            </w:r>
          </w:p>
        </w:tc>
        <w:tc>
          <w:tcPr>
            <w:tcW w:w="1831" w:type="dxa"/>
          </w:tcPr>
          <w:p w:rsidR="00CD469D" w:rsidRDefault="00050F75" w:rsidP="00050F75">
            <w:pPr>
              <w:pStyle w:val="SemEspaamento"/>
              <w:spacing w:line="360" w:lineRule="auto"/>
              <w:jc w:val="center"/>
            </w:pPr>
            <w:r>
              <w:t>UC016</w:t>
            </w:r>
          </w:p>
        </w:tc>
      </w:tr>
      <w:tr w:rsidR="00CD469D" w:rsidTr="00132436">
        <w:tc>
          <w:tcPr>
            <w:tcW w:w="1980" w:type="dxa"/>
          </w:tcPr>
          <w:p w:rsidR="00CD469D" w:rsidRDefault="00CD469D" w:rsidP="00CA7A86">
            <w:pPr>
              <w:pStyle w:val="SemEspaamento"/>
              <w:spacing w:line="360" w:lineRule="auto"/>
              <w:jc w:val="center"/>
            </w:pPr>
            <w:r>
              <w:t>RF006</w:t>
            </w:r>
          </w:p>
        </w:tc>
        <w:tc>
          <w:tcPr>
            <w:tcW w:w="5250" w:type="dxa"/>
          </w:tcPr>
          <w:p w:rsidR="00CD469D" w:rsidRDefault="00CD469D" w:rsidP="00CA7A86">
            <w:pPr>
              <w:pStyle w:val="SemEspaamento"/>
              <w:spacing w:line="360" w:lineRule="auto"/>
            </w:pPr>
            <w:r>
              <w:t>O sistema deverá permitir que itens sejam adicionados à venda.</w:t>
            </w:r>
          </w:p>
        </w:tc>
        <w:tc>
          <w:tcPr>
            <w:tcW w:w="1831" w:type="dxa"/>
          </w:tcPr>
          <w:p w:rsidR="00CD469D" w:rsidRDefault="00050F75" w:rsidP="00050F75">
            <w:pPr>
              <w:pStyle w:val="SemEspaamento"/>
              <w:spacing w:line="360" w:lineRule="auto"/>
              <w:jc w:val="center"/>
            </w:pPr>
            <w:r>
              <w:t>UC013</w:t>
            </w:r>
          </w:p>
        </w:tc>
      </w:tr>
      <w:tr w:rsidR="00CD469D" w:rsidTr="00132436">
        <w:tc>
          <w:tcPr>
            <w:tcW w:w="1980" w:type="dxa"/>
          </w:tcPr>
          <w:p w:rsidR="00CD469D" w:rsidRDefault="00CD469D" w:rsidP="00CA7A86">
            <w:pPr>
              <w:pStyle w:val="SemEspaamento"/>
              <w:spacing w:line="360" w:lineRule="auto"/>
              <w:jc w:val="center"/>
            </w:pPr>
            <w:r>
              <w:t>RF007</w:t>
            </w:r>
          </w:p>
        </w:tc>
        <w:tc>
          <w:tcPr>
            <w:tcW w:w="5250" w:type="dxa"/>
          </w:tcPr>
          <w:p w:rsidR="00CD469D" w:rsidRDefault="00CD469D" w:rsidP="00CA7A86">
            <w:pPr>
              <w:pStyle w:val="SemEspaamento"/>
              <w:spacing w:line="360" w:lineRule="auto"/>
            </w:pPr>
            <w:r>
              <w:t>O sistema deverá permitir que itens sejam removidos da venda.</w:t>
            </w:r>
          </w:p>
        </w:tc>
        <w:tc>
          <w:tcPr>
            <w:tcW w:w="1831" w:type="dxa"/>
          </w:tcPr>
          <w:p w:rsidR="00CD469D" w:rsidRDefault="00050F75" w:rsidP="00050F75">
            <w:pPr>
              <w:pStyle w:val="SemEspaamento"/>
              <w:spacing w:line="360" w:lineRule="auto"/>
              <w:jc w:val="center"/>
            </w:pPr>
            <w:r>
              <w:t>UC014</w:t>
            </w:r>
          </w:p>
        </w:tc>
      </w:tr>
      <w:tr w:rsidR="00CD469D" w:rsidTr="00132436">
        <w:tc>
          <w:tcPr>
            <w:tcW w:w="1980" w:type="dxa"/>
          </w:tcPr>
          <w:p w:rsidR="00CD469D" w:rsidRDefault="00CD469D" w:rsidP="00CA7A86">
            <w:pPr>
              <w:pStyle w:val="SemEspaamento"/>
              <w:spacing w:line="360" w:lineRule="auto"/>
              <w:jc w:val="center"/>
            </w:pPr>
            <w:r>
              <w:t>RF008</w:t>
            </w:r>
          </w:p>
        </w:tc>
        <w:tc>
          <w:tcPr>
            <w:tcW w:w="5250" w:type="dxa"/>
          </w:tcPr>
          <w:p w:rsidR="00CD469D" w:rsidRDefault="00CD469D" w:rsidP="00CA7A86">
            <w:pPr>
              <w:pStyle w:val="SemEspaamento"/>
              <w:spacing w:line="360" w:lineRule="auto"/>
            </w:pPr>
            <w:r>
              <w:t>O sistema deverá permitir que a venda seja cancelada caso não tenha sido finalizada.</w:t>
            </w:r>
          </w:p>
        </w:tc>
        <w:tc>
          <w:tcPr>
            <w:tcW w:w="1831" w:type="dxa"/>
          </w:tcPr>
          <w:p w:rsidR="00CD469D" w:rsidRDefault="00050F75" w:rsidP="00050F75">
            <w:pPr>
              <w:pStyle w:val="SemEspaamento"/>
              <w:spacing w:line="360" w:lineRule="auto"/>
              <w:jc w:val="center"/>
            </w:pPr>
            <w:r>
              <w:t>UC015</w:t>
            </w:r>
          </w:p>
        </w:tc>
      </w:tr>
      <w:tr w:rsidR="00CD469D" w:rsidTr="00132436">
        <w:tc>
          <w:tcPr>
            <w:tcW w:w="1980" w:type="dxa"/>
          </w:tcPr>
          <w:p w:rsidR="00CD469D" w:rsidRDefault="00CD469D" w:rsidP="00CA7A86">
            <w:pPr>
              <w:pStyle w:val="SemEspaamento"/>
              <w:spacing w:line="360" w:lineRule="auto"/>
              <w:jc w:val="center"/>
            </w:pPr>
            <w:r>
              <w:t>RF009</w:t>
            </w:r>
          </w:p>
        </w:tc>
        <w:tc>
          <w:tcPr>
            <w:tcW w:w="5250" w:type="dxa"/>
          </w:tcPr>
          <w:p w:rsidR="00CD469D" w:rsidRDefault="00CD469D" w:rsidP="00CA7A86">
            <w:pPr>
              <w:pStyle w:val="SemEspaamento"/>
              <w:spacing w:line="360" w:lineRule="auto"/>
            </w:pPr>
            <w:r>
              <w:t>O sistema deverá registrar a entrada de produtos em estoque.</w:t>
            </w:r>
          </w:p>
        </w:tc>
        <w:tc>
          <w:tcPr>
            <w:tcW w:w="1831" w:type="dxa"/>
          </w:tcPr>
          <w:p w:rsidR="00CD469D" w:rsidRDefault="00050F75" w:rsidP="00050F75">
            <w:pPr>
              <w:pStyle w:val="SemEspaamento"/>
              <w:spacing w:line="360" w:lineRule="auto"/>
              <w:jc w:val="center"/>
            </w:pPr>
            <w:r>
              <w:t>UC010</w:t>
            </w:r>
          </w:p>
        </w:tc>
      </w:tr>
      <w:tr w:rsidR="00CD469D" w:rsidTr="00132436">
        <w:tc>
          <w:tcPr>
            <w:tcW w:w="1980" w:type="dxa"/>
          </w:tcPr>
          <w:p w:rsidR="00CD469D" w:rsidRDefault="00CD469D" w:rsidP="00CA7A86">
            <w:pPr>
              <w:pStyle w:val="SemEspaamento"/>
              <w:spacing w:line="360" w:lineRule="auto"/>
              <w:jc w:val="center"/>
            </w:pPr>
            <w:r>
              <w:t>RF010</w:t>
            </w:r>
          </w:p>
        </w:tc>
        <w:tc>
          <w:tcPr>
            <w:tcW w:w="5250" w:type="dxa"/>
          </w:tcPr>
          <w:p w:rsidR="00CD469D" w:rsidRDefault="00CD469D" w:rsidP="00CA7A86">
            <w:pPr>
              <w:pStyle w:val="SemEspaamento"/>
              <w:spacing w:line="360" w:lineRule="auto"/>
            </w:pPr>
            <w:r>
              <w:t>O sistema deverá permitir a consulta de produtos em estoque.</w:t>
            </w:r>
          </w:p>
        </w:tc>
        <w:tc>
          <w:tcPr>
            <w:tcW w:w="1831" w:type="dxa"/>
          </w:tcPr>
          <w:p w:rsidR="00CD469D" w:rsidRDefault="00050F75" w:rsidP="00050F75">
            <w:pPr>
              <w:pStyle w:val="SemEspaamento"/>
              <w:spacing w:line="360" w:lineRule="auto"/>
              <w:jc w:val="center"/>
            </w:pPr>
            <w:r>
              <w:t>UC007</w:t>
            </w:r>
          </w:p>
        </w:tc>
      </w:tr>
      <w:tr w:rsidR="00CD469D" w:rsidTr="00132436">
        <w:tc>
          <w:tcPr>
            <w:tcW w:w="1980" w:type="dxa"/>
          </w:tcPr>
          <w:p w:rsidR="00CD469D" w:rsidRDefault="00CD469D" w:rsidP="00CA7A86">
            <w:pPr>
              <w:pStyle w:val="SemEspaamento"/>
              <w:spacing w:line="360" w:lineRule="auto"/>
              <w:jc w:val="center"/>
            </w:pPr>
            <w:r>
              <w:t>RF011</w:t>
            </w:r>
          </w:p>
        </w:tc>
        <w:tc>
          <w:tcPr>
            <w:tcW w:w="5250" w:type="dxa"/>
          </w:tcPr>
          <w:p w:rsidR="00CD469D" w:rsidRDefault="00CD469D" w:rsidP="00CA7A86">
            <w:pPr>
              <w:pStyle w:val="SemEspaamento"/>
              <w:spacing w:line="360" w:lineRule="auto"/>
            </w:pPr>
            <w:r>
              <w:t>O sistema deverá permitir que produtos sejam retirados do estoque sem venda.</w:t>
            </w:r>
          </w:p>
        </w:tc>
        <w:tc>
          <w:tcPr>
            <w:tcW w:w="1831" w:type="dxa"/>
          </w:tcPr>
          <w:p w:rsidR="00CD469D" w:rsidRDefault="00050F75" w:rsidP="00050F75">
            <w:pPr>
              <w:pStyle w:val="SemEspaamento"/>
              <w:spacing w:line="360" w:lineRule="auto"/>
              <w:jc w:val="center"/>
            </w:pPr>
            <w:r>
              <w:t>UC011</w:t>
            </w:r>
          </w:p>
        </w:tc>
      </w:tr>
      <w:tr w:rsidR="00CD469D" w:rsidTr="00132436">
        <w:tc>
          <w:tcPr>
            <w:tcW w:w="1980" w:type="dxa"/>
          </w:tcPr>
          <w:p w:rsidR="00CD469D" w:rsidRDefault="00CD469D" w:rsidP="00CA7A86">
            <w:pPr>
              <w:pStyle w:val="SemEspaamento"/>
              <w:spacing w:line="360" w:lineRule="auto"/>
              <w:jc w:val="center"/>
            </w:pPr>
            <w:r>
              <w:t>RF012</w:t>
            </w:r>
          </w:p>
        </w:tc>
        <w:tc>
          <w:tcPr>
            <w:tcW w:w="5250" w:type="dxa"/>
          </w:tcPr>
          <w:p w:rsidR="00CD469D" w:rsidRDefault="00CD469D" w:rsidP="00CA7A86">
            <w:pPr>
              <w:pStyle w:val="SemEspaamento"/>
              <w:spacing w:line="360" w:lineRule="auto"/>
            </w:pPr>
            <w:r>
              <w:t>O sistema deverá registrar a saída de produtos do estoque sempre que os produtos forem retirados ou vendidos.</w:t>
            </w:r>
          </w:p>
        </w:tc>
        <w:tc>
          <w:tcPr>
            <w:tcW w:w="1831" w:type="dxa"/>
          </w:tcPr>
          <w:p w:rsidR="00CD469D" w:rsidRDefault="00050F75" w:rsidP="00050F75">
            <w:pPr>
              <w:pStyle w:val="SemEspaamento"/>
              <w:spacing w:line="360" w:lineRule="auto"/>
              <w:jc w:val="center"/>
            </w:pPr>
            <w:r>
              <w:t>UC009</w:t>
            </w:r>
          </w:p>
        </w:tc>
      </w:tr>
      <w:tr w:rsidR="00CD469D" w:rsidTr="00132436">
        <w:tc>
          <w:tcPr>
            <w:tcW w:w="1980" w:type="dxa"/>
          </w:tcPr>
          <w:p w:rsidR="00CD469D" w:rsidRDefault="00CD469D" w:rsidP="00CA7A86">
            <w:pPr>
              <w:pStyle w:val="SemEspaamento"/>
              <w:spacing w:line="360" w:lineRule="auto"/>
              <w:jc w:val="center"/>
            </w:pPr>
            <w:r>
              <w:t>RF013</w:t>
            </w:r>
          </w:p>
        </w:tc>
        <w:tc>
          <w:tcPr>
            <w:tcW w:w="5250" w:type="dxa"/>
          </w:tcPr>
          <w:p w:rsidR="00CD469D" w:rsidRDefault="00CD469D" w:rsidP="00CA7A86">
            <w:pPr>
              <w:pStyle w:val="SemEspaamento"/>
              <w:spacing w:line="360" w:lineRule="auto"/>
            </w:pPr>
            <w:r>
              <w:t>O sistema deverá manter o cadastro de produtos.</w:t>
            </w:r>
          </w:p>
        </w:tc>
        <w:tc>
          <w:tcPr>
            <w:tcW w:w="1831" w:type="dxa"/>
          </w:tcPr>
          <w:p w:rsidR="00CD469D" w:rsidRDefault="00050F75" w:rsidP="00050F75">
            <w:pPr>
              <w:pStyle w:val="SemEspaamento"/>
              <w:spacing w:line="360" w:lineRule="auto"/>
              <w:jc w:val="center"/>
            </w:pPr>
            <w:r>
              <w:t>UC005</w:t>
            </w:r>
          </w:p>
        </w:tc>
      </w:tr>
      <w:tr w:rsidR="002C36D1" w:rsidTr="00132436">
        <w:tc>
          <w:tcPr>
            <w:tcW w:w="1980" w:type="dxa"/>
          </w:tcPr>
          <w:p w:rsidR="002C36D1" w:rsidRDefault="002C36D1" w:rsidP="002C36D1">
            <w:pPr>
              <w:pStyle w:val="SemEspaamento"/>
              <w:spacing w:line="360" w:lineRule="auto"/>
              <w:jc w:val="center"/>
            </w:pPr>
            <w:r>
              <w:t>RF014</w:t>
            </w:r>
          </w:p>
        </w:tc>
        <w:tc>
          <w:tcPr>
            <w:tcW w:w="5250" w:type="dxa"/>
          </w:tcPr>
          <w:p w:rsidR="002C36D1" w:rsidRDefault="002C36D1" w:rsidP="002C36D1">
            <w:pPr>
              <w:pStyle w:val="SemEspaamento"/>
              <w:spacing w:line="360" w:lineRule="auto"/>
            </w:pPr>
            <w:r>
              <w:t>O sistema deve manter os preços dos produtos.</w:t>
            </w:r>
          </w:p>
        </w:tc>
        <w:tc>
          <w:tcPr>
            <w:tcW w:w="1831" w:type="dxa"/>
          </w:tcPr>
          <w:p w:rsidR="002C36D1" w:rsidRDefault="00050F75" w:rsidP="00050F75">
            <w:pPr>
              <w:pStyle w:val="SemEspaamento"/>
              <w:spacing w:line="360" w:lineRule="auto"/>
              <w:jc w:val="center"/>
            </w:pPr>
            <w:r>
              <w:t>UC006</w:t>
            </w:r>
          </w:p>
        </w:tc>
      </w:tr>
      <w:tr w:rsidR="002C36D1" w:rsidTr="00132436">
        <w:tc>
          <w:tcPr>
            <w:tcW w:w="1980" w:type="dxa"/>
          </w:tcPr>
          <w:p w:rsidR="002C36D1" w:rsidRDefault="002C36D1" w:rsidP="002C36D1">
            <w:pPr>
              <w:pStyle w:val="SemEspaamento"/>
              <w:spacing w:line="360" w:lineRule="auto"/>
              <w:jc w:val="center"/>
            </w:pPr>
            <w:r>
              <w:t>RF015</w:t>
            </w:r>
          </w:p>
        </w:tc>
        <w:tc>
          <w:tcPr>
            <w:tcW w:w="5250" w:type="dxa"/>
          </w:tcPr>
          <w:p w:rsidR="002C36D1" w:rsidRDefault="002C36D1" w:rsidP="002C36D1">
            <w:pPr>
              <w:pStyle w:val="SemEspaamento"/>
              <w:spacing w:line="360" w:lineRule="auto"/>
            </w:pPr>
            <w:r>
              <w:t>O sistema deverá manter cadastro de usuários.</w:t>
            </w:r>
          </w:p>
        </w:tc>
        <w:tc>
          <w:tcPr>
            <w:tcW w:w="1831" w:type="dxa"/>
          </w:tcPr>
          <w:p w:rsidR="002C36D1" w:rsidRDefault="00050F75" w:rsidP="00050F75">
            <w:pPr>
              <w:pStyle w:val="SemEspaamento"/>
              <w:spacing w:line="360" w:lineRule="auto"/>
              <w:jc w:val="center"/>
            </w:pPr>
            <w:r>
              <w:t>UC003</w:t>
            </w:r>
          </w:p>
        </w:tc>
      </w:tr>
      <w:tr w:rsidR="002C36D1" w:rsidTr="00132436">
        <w:tc>
          <w:tcPr>
            <w:tcW w:w="1980" w:type="dxa"/>
          </w:tcPr>
          <w:p w:rsidR="002C36D1" w:rsidRDefault="002C36D1" w:rsidP="002C36D1">
            <w:pPr>
              <w:pStyle w:val="SemEspaamento"/>
              <w:spacing w:line="360" w:lineRule="auto"/>
              <w:jc w:val="center"/>
            </w:pPr>
            <w:r>
              <w:t>RF016</w:t>
            </w:r>
          </w:p>
        </w:tc>
        <w:tc>
          <w:tcPr>
            <w:tcW w:w="5250" w:type="dxa"/>
          </w:tcPr>
          <w:p w:rsidR="002C36D1" w:rsidRDefault="002C36D1" w:rsidP="002C36D1">
            <w:pPr>
              <w:pStyle w:val="SemEspaamento"/>
              <w:spacing w:line="360" w:lineRule="auto"/>
            </w:pPr>
            <w:r>
              <w:t>O sistema deverá manter cadastro de fornecedores.</w:t>
            </w:r>
          </w:p>
        </w:tc>
        <w:tc>
          <w:tcPr>
            <w:tcW w:w="1831" w:type="dxa"/>
          </w:tcPr>
          <w:p w:rsidR="002C36D1" w:rsidRDefault="00050F75" w:rsidP="00050F75">
            <w:pPr>
              <w:pStyle w:val="SemEspaamento"/>
              <w:spacing w:line="360" w:lineRule="auto"/>
              <w:jc w:val="center"/>
            </w:pPr>
            <w:r>
              <w:t>UC004</w:t>
            </w:r>
          </w:p>
        </w:tc>
      </w:tr>
      <w:tr w:rsidR="002C36D1" w:rsidTr="00132436">
        <w:tc>
          <w:tcPr>
            <w:tcW w:w="1980" w:type="dxa"/>
          </w:tcPr>
          <w:p w:rsidR="002C36D1" w:rsidRDefault="002C36D1" w:rsidP="002C36D1">
            <w:pPr>
              <w:pStyle w:val="SemEspaamento"/>
              <w:spacing w:line="360" w:lineRule="auto"/>
              <w:jc w:val="center"/>
            </w:pPr>
            <w:r>
              <w:t>RF017</w:t>
            </w:r>
          </w:p>
        </w:tc>
        <w:tc>
          <w:tcPr>
            <w:tcW w:w="5250" w:type="dxa"/>
          </w:tcPr>
          <w:p w:rsidR="002C36D1" w:rsidRDefault="002C36D1" w:rsidP="002C36D1">
            <w:pPr>
              <w:pStyle w:val="SemEspaamento"/>
              <w:spacing w:line="360" w:lineRule="auto"/>
            </w:pPr>
            <w:r>
              <w:t>O sistema deverá permitir que a situação de cada caixa seja visualizada.</w:t>
            </w:r>
          </w:p>
        </w:tc>
        <w:tc>
          <w:tcPr>
            <w:tcW w:w="1831" w:type="dxa"/>
          </w:tcPr>
          <w:p w:rsidR="002C36D1" w:rsidRDefault="00050F75" w:rsidP="00050F75">
            <w:pPr>
              <w:pStyle w:val="SemEspaamento"/>
              <w:spacing w:line="360" w:lineRule="auto"/>
              <w:jc w:val="center"/>
            </w:pPr>
            <w:r>
              <w:t>UC008</w:t>
            </w:r>
          </w:p>
        </w:tc>
      </w:tr>
      <w:tr w:rsidR="002C36D1" w:rsidTr="00132436">
        <w:tc>
          <w:tcPr>
            <w:tcW w:w="1980" w:type="dxa"/>
          </w:tcPr>
          <w:p w:rsidR="002C36D1" w:rsidRDefault="002C36D1" w:rsidP="002C36D1">
            <w:pPr>
              <w:pStyle w:val="SemEspaamento"/>
              <w:spacing w:line="360" w:lineRule="auto"/>
              <w:jc w:val="center"/>
            </w:pPr>
            <w:r>
              <w:t>RF018</w:t>
            </w:r>
          </w:p>
        </w:tc>
        <w:tc>
          <w:tcPr>
            <w:tcW w:w="5250" w:type="dxa"/>
          </w:tcPr>
          <w:p w:rsidR="002C36D1" w:rsidRDefault="002C36D1" w:rsidP="002C36D1">
            <w:pPr>
              <w:pStyle w:val="SemEspaamento"/>
              <w:spacing w:line="360" w:lineRule="auto"/>
            </w:pPr>
            <w:r>
              <w:t>O sistema deverá emitir relatórios gerenciais.</w:t>
            </w:r>
          </w:p>
        </w:tc>
        <w:tc>
          <w:tcPr>
            <w:tcW w:w="1831" w:type="dxa"/>
          </w:tcPr>
          <w:p w:rsidR="002C36D1" w:rsidRDefault="00050F75" w:rsidP="00050F75">
            <w:pPr>
              <w:pStyle w:val="SemEspaamento"/>
              <w:spacing w:line="360" w:lineRule="auto"/>
              <w:jc w:val="center"/>
            </w:pPr>
            <w:r>
              <w:t>UC019</w:t>
            </w:r>
          </w:p>
        </w:tc>
      </w:tr>
      <w:tr w:rsidR="002C36D1" w:rsidTr="00132436">
        <w:tc>
          <w:tcPr>
            <w:tcW w:w="1980" w:type="dxa"/>
          </w:tcPr>
          <w:p w:rsidR="002C36D1" w:rsidRDefault="002C36D1" w:rsidP="002C36D1">
            <w:pPr>
              <w:pStyle w:val="SemEspaamento"/>
              <w:spacing w:line="360" w:lineRule="auto"/>
              <w:jc w:val="center"/>
            </w:pPr>
            <w:r>
              <w:t>RF019</w:t>
            </w:r>
          </w:p>
        </w:tc>
        <w:tc>
          <w:tcPr>
            <w:tcW w:w="5250" w:type="dxa"/>
          </w:tcPr>
          <w:p w:rsidR="002C36D1" w:rsidRDefault="002C36D1" w:rsidP="002C36D1">
            <w:pPr>
              <w:pStyle w:val="SemEspaamento"/>
              <w:spacing w:line="360" w:lineRule="auto"/>
            </w:pPr>
            <w:r>
              <w:t>O sistema deverá listar as opções de relatórios.</w:t>
            </w:r>
          </w:p>
        </w:tc>
        <w:tc>
          <w:tcPr>
            <w:tcW w:w="1831" w:type="dxa"/>
          </w:tcPr>
          <w:p w:rsidR="002C36D1" w:rsidRDefault="00050F75" w:rsidP="00050F75">
            <w:pPr>
              <w:pStyle w:val="SemEspaamento"/>
              <w:spacing w:line="360" w:lineRule="auto"/>
              <w:jc w:val="center"/>
            </w:pPr>
            <w:r>
              <w:t>UC019</w:t>
            </w:r>
          </w:p>
        </w:tc>
      </w:tr>
      <w:tr w:rsidR="002C36D1" w:rsidTr="00132436">
        <w:tc>
          <w:tcPr>
            <w:tcW w:w="1980" w:type="dxa"/>
          </w:tcPr>
          <w:p w:rsidR="002C36D1" w:rsidRDefault="002C36D1" w:rsidP="002C36D1">
            <w:pPr>
              <w:pStyle w:val="SemEspaamento"/>
              <w:spacing w:line="360" w:lineRule="auto"/>
              <w:jc w:val="center"/>
            </w:pPr>
            <w:r>
              <w:t>RF020</w:t>
            </w:r>
          </w:p>
        </w:tc>
        <w:tc>
          <w:tcPr>
            <w:tcW w:w="5250" w:type="dxa"/>
          </w:tcPr>
          <w:p w:rsidR="002C36D1" w:rsidRDefault="002C36D1" w:rsidP="002C36D1">
            <w:pPr>
              <w:pStyle w:val="SemEspaamento"/>
              <w:spacing w:line="360" w:lineRule="auto"/>
            </w:pPr>
            <w:r>
              <w:t>O sistema deverá atualizar o valor total da venda sempre que um item for adicionado ou removido.</w:t>
            </w:r>
          </w:p>
        </w:tc>
        <w:tc>
          <w:tcPr>
            <w:tcW w:w="1831" w:type="dxa"/>
          </w:tcPr>
          <w:p w:rsidR="002C36D1" w:rsidRDefault="00050F75" w:rsidP="00050F75">
            <w:pPr>
              <w:pStyle w:val="SemEspaamento"/>
              <w:spacing w:line="360" w:lineRule="auto"/>
              <w:jc w:val="center"/>
            </w:pPr>
            <w:r>
              <w:t>UC013</w:t>
            </w:r>
          </w:p>
        </w:tc>
      </w:tr>
      <w:tr w:rsidR="002C36D1" w:rsidTr="00132436">
        <w:tc>
          <w:tcPr>
            <w:tcW w:w="1980" w:type="dxa"/>
          </w:tcPr>
          <w:p w:rsidR="002C36D1" w:rsidRPr="00494598" w:rsidRDefault="002C36D1" w:rsidP="002C36D1">
            <w:pPr>
              <w:pStyle w:val="SemEspaamento"/>
              <w:spacing w:line="360" w:lineRule="auto"/>
              <w:jc w:val="center"/>
              <w:rPr>
                <w:u w:val="single"/>
              </w:rPr>
            </w:pPr>
            <w:r>
              <w:t>RF021</w:t>
            </w:r>
          </w:p>
        </w:tc>
        <w:tc>
          <w:tcPr>
            <w:tcW w:w="5250" w:type="dxa"/>
          </w:tcPr>
          <w:p w:rsidR="002C36D1" w:rsidRDefault="002C36D1" w:rsidP="002C36D1">
            <w:pPr>
              <w:pStyle w:val="SemEspaamento"/>
              <w:spacing w:line="360" w:lineRule="auto"/>
            </w:pPr>
            <w:r>
              <w:t xml:space="preserve">O sistema deverá armazenar </w:t>
            </w:r>
            <w:proofErr w:type="gramStart"/>
            <w:r>
              <w:t>a(</w:t>
            </w:r>
            <w:proofErr w:type="gramEnd"/>
            <w:r>
              <w:t>s) forma(s) de pagamento da venda.</w:t>
            </w:r>
          </w:p>
        </w:tc>
        <w:tc>
          <w:tcPr>
            <w:tcW w:w="1831" w:type="dxa"/>
          </w:tcPr>
          <w:p w:rsidR="002C36D1" w:rsidRDefault="00050F75" w:rsidP="00050F75">
            <w:pPr>
              <w:pStyle w:val="SemEspaamento"/>
              <w:spacing w:line="360" w:lineRule="auto"/>
              <w:jc w:val="center"/>
            </w:pPr>
            <w:r>
              <w:t>UC016</w:t>
            </w:r>
          </w:p>
        </w:tc>
      </w:tr>
      <w:tr w:rsidR="002C36D1" w:rsidTr="00132436">
        <w:tc>
          <w:tcPr>
            <w:tcW w:w="1980" w:type="dxa"/>
          </w:tcPr>
          <w:p w:rsidR="002C36D1" w:rsidRPr="002C36D1" w:rsidRDefault="002C36D1" w:rsidP="002C36D1">
            <w:pPr>
              <w:pStyle w:val="SemEspaamento"/>
              <w:spacing w:line="360" w:lineRule="auto"/>
              <w:jc w:val="center"/>
            </w:pPr>
            <w:r w:rsidRPr="002C36D1">
              <w:lastRenderedPageBreak/>
              <w:t>RF022</w:t>
            </w:r>
          </w:p>
        </w:tc>
        <w:tc>
          <w:tcPr>
            <w:tcW w:w="5250" w:type="dxa"/>
          </w:tcPr>
          <w:p w:rsidR="002C36D1" w:rsidRDefault="002C36D1" w:rsidP="002C36D1">
            <w:pPr>
              <w:pStyle w:val="SemEspaamento"/>
              <w:spacing w:line="360" w:lineRule="auto"/>
            </w:pPr>
            <w:r>
              <w:t>O sistema deverá permitir que o pagamento seja registrado em uma ou mais formas de pagamento.</w:t>
            </w:r>
          </w:p>
        </w:tc>
        <w:tc>
          <w:tcPr>
            <w:tcW w:w="1831" w:type="dxa"/>
          </w:tcPr>
          <w:p w:rsidR="002C36D1" w:rsidRDefault="00050F75" w:rsidP="00050F75">
            <w:pPr>
              <w:pStyle w:val="SemEspaamento"/>
              <w:spacing w:line="360" w:lineRule="auto"/>
              <w:jc w:val="center"/>
            </w:pPr>
            <w:r>
              <w:t>UC016</w:t>
            </w:r>
          </w:p>
        </w:tc>
      </w:tr>
      <w:tr w:rsidR="001D4AEF" w:rsidTr="00132436">
        <w:tc>
          <w:tcPr>
            <w:tcW w:w="1980" w:type="dxa"/>
          </w:tcPr>
          <w:p w:rsidR="001D4AEF" w:rsidRPr="002C36D1" w:rsidRDefault="001D4AEF" w:rsidP="002C36D1">
            <w:pPr>
              <w:pStyle w:val="SemEspaamento"/>
              <w:spacing w:line="360" w:lineRule="auto"/>
              <w:jc w:val="center"/>
            </w:pPr>
            <w:r>
              <w:t>RF023</w:t>
            </w:r>
          </w:p>
        </w:tc>
        <w:tc>
          <w:tcPr>
            <w:tcW w:w="5250" w:type="dxa"/>
          </w:tcPr>
          <w:p w:rsidR="001D4AEF" w:rsidRDefault="001D4AEF" w:rsidP="002C36D1">
            <w:pPr>
              <w:pStyle w:val="SemEspaamento"/>
              <w:spacing w:line="360" w:lineRule="auto"/>
            </w:pPr>
            <w:r>
              <w:t>O sistema deverá permitir que as vendas da data atual sejam consultadas.</w:t>
            </w:r>
          </w:p>
        </w:tc>
        <w:tc>
          <w:tcPr>
            <w:tcW w:w="1831" w:type="dxa"/>
          </w:tcPr>
          <w:p w:rsidR="001D4AEF" w:rsidRDefault="00050F75" w:rsidP="00050F75">
            <w:pPr>
              <w:pStyle w:val="SemEspaamento"/>
              <w:spacing w:line="360" w:lineRule="auto"/>
              <w:jc w:val="center"/>
            </w:pPr>
            <w:r>
              <w:t>UC018</w:t>
            </w:r>
          </w:p>
        </w:tc>
      </w:tr>
    </w:tbl>
    <w:p w:rsidR="000E7788" w:rsidRDefault="00B3741B" w:rsidP="00B3741B">
      <w:pPr>
        <w:pStyle w:val="FontedaFigura"/>
      </w:pPr>
      <w:r>
        <w:t>Fonte: Quadro Nosso.</w:t>
      </w:r>
    </w:p>
    <w:p w:rsidR="003E5F73" w:rsidRDefault="003E5F73" w:rsidP="003E5F73">
      <w:pPr>
        <w:pStyle w:val="SemEspaamento"/>
      </w:pPr>
    </w:p>
    <w:p w:rsidR="003E5F73" w:rsidRDefault="003E5F73" w:rsidP="003E5F73">
      <w:pPr>
        <w:pStyle w:val="SemEspaamento"/>
      </w:pPr>
    </w:p>
    <w:p w:rsidR="003E5F73" w:rsidRDefault="003E5F73" w:rsidP="003E5F73">
      <w:pPr>
        <w:pStyle w:val="Ttulo2"/>
      </w:pPr>
      <w:bookmarkStart w:id="19" w:name="_Toc483499992"/>
      <w:r>
        <w:t>3.5 Requisitos Não Funcionais</w:t>
      </w:r>
      <w:bookmarkEnd w:id="19"/>
    </w:p>
    <w:p w:rsidR="003E5F73" w:rsidRDefault="003E5F73" w:rsidP="003E5F73">
      <w:pPr>
        <w:pStyle w:val="SemEspaamento"/>
      </w:pPr>
    </w:p>
    <w:p w:rsidR="00DF1C55" w:rsidRDefault="00DF1C55" w:rsidP="003E5F73">
      <w:pPr>
        <w:pStyle w:val="SemEspaamento"/>
      </w:pPr>
    </w:p>
    <w:p w:rsidR="00E86791" w:rsidRPr="00E86791" w:rsidRDefault="00E86791" w:rsidP="00E86791">
      <w:pPr>
        <w:pStyle w:val="Legenda"/>
        <w:keepNext/>
        <w:jc w:val="center"/>
        <w:rPr>
          <w:i w:val="0"/>
          <w:color w:val="auto"/>
        </w:rPr>
      </w:pPr>
      <w:bookmarkStart w:id="20" w:name="_Toc483339132"/>
      <w:r w:rsidRPr="00E86791">
        <w:rPr>
          <w:i w:val="0"/>
          <w:color w:val="auto"/>
        </w:rPr>
        <w:t xml:space="preserve">Quadro </w:t>
      </w:r>
      <w:r w:rsidRPr="00E86791">
        <w:rPr>
          <w:i w:val="0"/>
          <w:color w:val="auto"/>
        </w:rPr>
        <w:fldChar w:fldCharType="begin"/>
      </w:r>
      <w:r w:rsidRPr="00E86791">
        <w:rPr>
          <w:i w:val="0"/>
          <w:color w:val="auto"/>
        </w:rPr>
        <w:instrText xml:space="preserve"> SEQ Quadro \* ARABIC </w:instrText>
      </w:r>
      <w:r w:rsidRPr="00E86791">
        <w:rPr>
          <w:i w:val="0"/>
          <w:color w:val="auto"/>
        </w:rPr>
        <w:fldChar w:fldCharType="separate"/>
      </w:r>
      <w:r w:rsidRPr="00E86791">
        <w:rPr>
          <w:i w:val="0"/>
          <w:noProof/>
          <w:color w:val="auto"/>
        </w:rPr>
        <w:t>2</w:t>
      </w:r>
      <w:r w:rsidRPr="00E86791">
        <w:rPr>
          <w:i w:val="0"/>
          <w:color w:val="auto"/>
        </w:rPr>
        <w:fldChar w:fldCharType="end"/>
      </w:r>
      <w:r w:rsidRPr="00E86791">
        <w:rPr>
          <w:i w:val="0"/>
          <w:color w:val="auto"/>
        </w:rPr>
        <w:t>: Requisitos Não Funcionais</w:t>
      </w:r>
      <w:bookmarkEnd w:id="20"/>
    </w:p>
    <w:tbl>
      <w:tblPr>
        <w:tblStyle w:val="Tabelacomgrade"/>
        <w:tblW w:w="0" w:type="auto"/>
        <w:tblLook w:val="04A0" w:firstRow="1" w:lastRow="0" w:firstColumn="1" w:lastColumn="0" w:noHBand="0" w:noVBand="1"/>
      </w:tblPr>
      <w:tblGrid>
        <w:gridCol w:w="1976"/>
        <w:gridCol w:w="5228"/>
        <w:gridCol w:w="1857"/>
      </w:tblGrid>
      <w:tr w:rsidR="003E5F73" w:rsidTr="00132436">
        <w:tc>
          <w:tcPr>
            <w:tcW w:w="1976" w:type="dxa"/>
          </w:tcPr>
          <w:p w:rsidR="003E5F73" w:rsidRDefault="003E5F73" w:rsidP="00CA7A86">
            <w:r>
              <w:rPr>
                <w:b/>
              </w:rPr>
              <w:t>ID do Requisito</w:t>
            </w:r>
          </w:p>
        </w:tc>
        <w:tc>
          <w:tcPr>
            <w:tcW w:w="5228" w:type="dxa"/>
          </w:tcPr>
          <w:p w:rsidR="003E5F73" w:rsidRPr="006C3639" w:rsidRDefault="003E5F73" w:rsidP="00CA7A86">
            <w:pPr>
              <w:rPr>
                <w:b/>
              </w:rPr>
            </w:pPr>
            <w:r>
              <w:rPr>
                <w:b/>
              </w:rPr>
              <w:t>Descrição</w:t>
            </w:r>
          </w:p>
        </w:tc>
        <w:tc>
          <w:tcPr>
            <w:tcW w:w="1857" w:type="dxa"/>
          </w:tcPr>
          <w:p w:rsidR="003E5F73" w:rsidRDefault="003E5F73" w:rsidP="00CA7A86">
            <w:pPr>
              <w:rPr>
                <w:b/>
              </w:rPr>
            </w:pPr>
            <w:r>
              <w:rPr>
                <w:b/>
              </w:rPr>
              <w:t>Categoria</w:t>
            </w:r>
          </w:p>
        </w:tc>
      </w:tr>
      <w:tr w:rsidR="003E5F73" w:rsidTr="00132436">
        <w:tc>
          <w:tcPr>
            <w:tcW w:w="1976" w:type="dxa"/>
          </w:tcPr>
          <w:p w:rsidR="003E5F73" w:rsidRDefault="003E5F73" w:rsidP="00CA7A86">
            <w:pPr>
              <w:pStyle w:val="SemEspaamento"/>
              <w:spacing w:line="360" w:lineRule="auto"/>
              <w:jc w:val="center"/>
            </w:pPr>
            <w:r>
              <w:t>RNF001</w:t>
            </w:r>
          </w:p>
        </w:tc>
        <w:tc>
          <w:tcPr>
            <w:tcW w:w="5228" w:type="dxa"/>
          </w:tcPr>
          <w:p w:rsidR="003E5F73" w:rsidRDefault="003E5F73" w:rsidP="00CA7A86">
            <w:pPr>
              <w:pStyle w:val="SemEspaamento"/>
              <w:spacing w:line="360" w:lineRule="auto"/>
            </w:pPr>
            <w:r>
              <w:t>O sistema deverá possuir interfaces gráficas intuitivas.</w:t>
            </w:r>
          </w:p>
        </w:tc>
        <w:tc>
          <w:tcPr>
            <w:tcW w:w="1857" w:type="dxa"/>
          </w:tcPr>
          <w:p w:rsidR="003E5F73" w:rsidRDefault="003E5F73" w:rsidP="00CA7A86">
            <w:pPr>
              <w:pStyle w:val="SemEspaamento"/>
              <w:spacing w:line="360" w:lineRule="auto"/>
            </w:pPr>
            <w:r>
              <w:t>Usabilidade</w:t>
            </w:r>
          </w:p>
        </w:tc>
      </w:tr>
      <w:tr w:rsidR="003E5F73" w:rsidTr="00132436">
        <w:tc>
          <w:tcPr>
            <w:tcW w:w="1976" w:type="dxa"/>
          </w:tcPr>
          <w:p w:rsidR="003E5F73" w:rsidRDefault="003E5F73" w:rsidP="00CA7A86">
            <w:pPr>
              <w:pStyle w:val="SemEspaamento"/>
              <w:spacing w:line="360" w:lineRule="auto"/>
              <w:jc w:val="center"/>
            </w:pPr>
            <w:r>
              <w:t>RNF002</w:t>
            </w:r>
          </w:p>
        </w:tc>
        <w:tc>
          <w:tcPr>
            <w:tcW w:w="5228" w:type="dxa"/>
          </w:tcPr>
          <w:p w:rsidR="003E5F73" w:rsidRDefault="003E5F73" w:rsidP="00CA7A86">
            <w:pPr>
              <w:pStyle w:val="SemEspaamento"/>
              <w:spacing w:line="360" w:lineRule="auto"/>
            </w:pPr>
            <w:r>
              <w:t>O sistema deverá ter a possibilidade de ser operado apenas com interação do teclado.</w:t>
            </w:r>
          </w:p>
        </w:tc>
        <w:tc>
          <w:tcPr>
            <w:tcW w:w="1857" w:type="dxa"/>
          </w:tcPr>
          <w:p w:rsidR="003E5F73" w:rsidRDefault="003E5F73" w:rsidP="00CA7A86">
            <w:pPr>
              <w:pStyle w:val="SemEspaamento"/>
              <w:spacing w:line="360" w:lineRule="auto"/>
            </w:pPr>
            <w:r>
              <w:t>Usabilidade</w:t>
            </w:r>
          </w:p>
        </w:tc>
      </w:tr>
      <w:tr w:rsidR="003E5F73" w:rsidTr="00132436">
        <w:tc>
          <w:tcPr>
            <w:tcW w:w="1976" w:type="dxa"/>
          </w:tcPr>
          <w:p w:rsidR="003E5F73" w:rsidRDefault="003E5F73" w:rsidP="00CA7A86">
            <w:pPr>
              <w:pStyle w:val="SemEspaamento"/>
              <w:spacing w:line="360" w:lineRule="auto"/>
              <w:jc w:val="center"/>
            </w:pPr>
            <w:r>
              <w:t>RNF003</w:t>
            </w:r>
          </w:p>
        </w:tc>
        <w:tc>
          <w:tcPr>
            <w:tcW w:w="5228" w:type="dxa"/>
          </w:tcPr>
          <w:p w:rsidR="003E5F73" w:rsidRDefault="003E5F73" w:rsidP="00CA7A86">
            <w:pPr>
              <w:pStyle w:val="SemEspaamento"/>
              <w:spacing w:line="360" w:lineRule="auto"/>
            </w:pPr>
            <w:r>
              <w:t>O sistema deverá conter atalhos com teclas do teclado para as funções mais utilizadas.</w:t>
            </w:r>
          </w:p>
        </w:tc>
        <w:tc>
          <w:tcPr>
            <w:tcW w:w="1857" w:type="dxa"/>
          </w:tcPr>
          <w:p w:rsidR="003E5F73" w:rsidRDefault="003E5F73" w:rsidP="00CA7A86">
            <w:pPr>
              <w:pStyle w:val="SemEspaamento"/>
              <w:spacing w:line="360" w:lineRule="auto"/>
            </w:pPr>
            <w:r>
              <w:t>Usabilidade</w:t>
            </w:r>
          </w:p>
        </w:tc>
      </w:tr>
      <w:tr w:rsidR="003E5F73" w:rsidTr="00132436">
        <w:tc>
          <w:tcPr>
            <w:tcW w:w="1976" w:type="dxa"/>
          </w:tcPr>
          <w:p w:rsidR="003E5F73" w:rsidRDefault="003E5F73" w:rsidP="00CA7A86">
            <w:pPr>
              <w:pStyle w:val="SemEspaamento"/>
              <w:spacing w:line="360" w:lineRule="auto"/>
              <w:jc w:val="center"/>
            </w:pPr>
            <w:r>
              <w:t>RNF004</w:t>
            </w:r>
          </w:p>
        </w:tc>
        <w:tc>
          <w:tcPr>
            <w:tcW w:w="5228" w:type="dxa"/>
          </w:tcPr>
          <w:p w:rsidR="003E5F73" w:rsidRPr="00DF1C55" w:rsidRDefault="003E5F73" w:rsidP="00CA7A86">
            <w:pPr>
              <w:pStyle w:val="SemEspaamento"/>
              <w:spacing w:line="360" w:lineRule="auto"/>
              <w:rPr>
                <w:u w:val="single"/>
              </w:rPr>
            </w:pPr>
            <w:r>
              <w:t>O sistema deve permitir acesso às funcionalidades de acordo com o tipo de responsabilidade do usuário.</w:t>
            </w:r>
          </w:p>
        </w:tc>
        <w:tc>
          <w:tcPr>
            <w:tcW w:w="1857" w:type="dxa"/>
          </w:tcPr>
          <w:p w:rsidR="003E5F73" w:rsidRDefault="003E5F73" w:rsidP="00CA7A86">
            <w:pPr>
              <w:pStyle w:val="SemEspaamento"/>
              <w:spacing w:line="360" w:lineRule="auto"/>
            </w:pPr>
            <w:r>
              <w:t>Segurança</w:t>
            </w:r>
          </w:p>
        </w:tc>
      </w:tr>
      <w:tr w:rsidR="003E5F73" w:rsidTr="00132436">
        <w:tc>
          <w:tcPr>
            <w:tcW w:w="1976" w:type="dxa"/>
          </w:tcPr>
          <w:p w:rsidR="003E5F73" w:rsidRPr="00A56770" w:rsidRDefault="003E5F73" w:rsidP="00CA7A86">
            <w:pPr>
              <w:pStyle w:val="SemEspaamento"/>
              <w:spacing w:line="360" w:lineRule="auto"/>
              <w:jc w:val="center"/>
              <w:rPr>
                <w:u w:val="single"/>
              </w:rPr>
            </w:pPr>
            <w:r>
              <w:t>RNF005</w:t>
            </w:r>
          </w:p>
        </w:tc>
        <w:tc>
          <w:tcPr>
            <w:tcW w:w="5228" w:type="dxa"/>
          </w:tcPr>
          <w:p w:rsidR="003E5F73" w:rsidRDefault="003E5F73" w:rsidP="00CA7A86">
            <w:pPr>
              <w:pStyle w:val="SemEspaamento"/>
              <w:spacing w:line="360" w:lineRule="auto"/>
            </w:pPr>
            <w:r>
              <w:t>O sistema deverá ser executado em sistema operacional Windows7 ou superior.</w:t>
            </w:r>
          </w:p>
        </w:tc>
        <w:tc>
          <w:tcPr>
            <w:tcW w:w="1857" w:type="dxa"/>
          </w:tcPr>
          <w:p w:rsidR="003E5F73" w:rsidRDefault="003E5F73" w:rsidP="00CA7A86">
            <w:pPr>
              <w:pStyle w:val="SemEspaamento"/>
              <w:spacing w:line="360" w:lineRule="auto"/>
            </w:pPr>
            <w:r>
              <w:t>Implementação</w:t>
            </w:r>
          </w:p>
        </w:tc>
      </w:tr>
      <w:tr w:rsidR="003E5F73" w:rsidTr="00132436">
        <w:tc>
          <w:tcPr>
            <w:tcW w:w="1976" w:type="dxa"/>
          </w:tcPr>
          <w:p w:rsidR="003E5F73" w:rsidRDefault="003E5F73" w:rsidP="00CA7A86">
            <w:pPr>
              <w:pStyle w:val="SemEspaamento"/>
              <w:spacing w:line="360" w:lineRule="auto"/>
              <w:jc w:val="center"/>
            </w:pPr>
            <w:r>
              <w:t>RNF006</w:t>
            </w:r>
          </w:p>
        </w:tc>
        <w:tc>
          <w:tcPr>
            <w:tcW w:w="5228" w:type="dxa"/>
          </w:tcPr>
          <w:p w:rsidR="003E5F73" w:rsidRDefault="003E5F73" w:rsidP="00CA7A86">
            <w:pPr>
              <w:pStyle w:val="SemEspaamento"/>
              <w:spacing w:line="360" w:lineRule="auto"/>
            </w:pPr>
            <w:r>
              <w:t>O tempo de conclusão de uma venda não deve ser superior a cinco (5) segundos.</w:t>
            </w:r>
          </w:p>
        </w:tc>
        <w:tc>
          <w:tcPr>
            <w:tcW w:w="1857" w:type="dxa"/>
          </w:tcPr>
          <w:p w:rsidR="003E5F73" w:rsidRDefault="003E5F73" w:rsidP="00CA7A86">
            <w:pPr>
              <w:pStyle w:val="SemEspaamento"/>
              <w:spacing w:line="360" w:lineRule="auto"/>
            </w:pPr>
            <w:r>
              <w:t>Desempenho</w:t>
            </w:r>
          </w:p>
        </w:tc>
      </w:tr>
      <w:tr w:rsidR="003E5F73" w:rsidTr="00132436">
        <w:tc>
          <w:tcPr>
            <w:tcW w:w="1976" w:type="dxa"/>
          </w:tcPr>
          <w:p w:rsidR="003E5F73" w:rsidRDefault="003E5F73" w:rsidP="00CA7A86">
            <w:pPr>
              <w:pStyle w:val="SemEspaamento"/>
              <w:spacing w:line="360" w:lineRule="auto"/>
              <w:jc w:val="center"/>
            </w:pPr>
            <w:r>
              <w:t>RNF007</w:t>
            </w:r>
          </w:p>
        </w:tc>
        <w:tc>
          <w:tcPr>
            <w:tcW w:w="5228" w:type="dxa"/>
          </w:tcPr>
          <w:p w:rsidR="003E5F73" w:rsidRDefault="003E5F73" w:rsidP="00CA7A86">
            <w:pPr>
              <w:pStyle w:val="SemEspaamento"/>
              <w:spacing w:line="360" w:lineRule="auto"/>
            </w:pPr>
            <w:r>
              <w:t xml:space="preserve">O sistema </w:t>
            </w:r>
            <w:r w:rsidR="00DF1C55">
              <w:t>deverá permitir que somente os usuários de nível gerencial possam cadastrar outros usuários.</w:t>
            </w:r>
          </w:p>
        </w:tc>
        <w:tc>
          <w:tcPr>
            <w:tcW w:w="1857" w:type="dxa"/>
          </w:tcPr>
          <w:p w:rsidR="003E5F73" w:rsidRDefault="00DF1C55" w:rsidP="00CA7A86">
            <w:pPr>
              <w:pStyle w:val="SemEspaamento"/>
              <w:spacing w:line="360" w:lineRule="auto"/>
            </w:pPr>
            <w:r>
              <w:t>Segurança</w:t>
            </w:r>
          </w:p>
        </w:tc>
      </w:tr>
      <w:tr w:rsidR="003E5F73" w:rsidTr="00132436">
        <w:tc>
          <w:tcPr>
            <w:tcW w:w="1976" w:type="dxa"/>
          </w:tcPr>
          <w:p w:rsidR="003E5F73" w:rsidRDefault="003E5F73" w:rsidP="00CA7A86">
            <w:pPr>
              <w:pStyle w:val="SemEspaamento"/>
              <w:spacing w:line="360" w:lineRule="auto"/>
              <w:jc w:val="center"/>
            </w:pPr>
            <w:r>
              <w:t>RNF008</w:t>
            </w:r>
          </w:p>
        </w:tc>
        <w:tc>
          <w:tcPr>
            <w:tcW w:w="5228" w:type="dxa"/>
          </w:tcPr>
          <w:p w:rsidR="003E5F73" w:rsidRDefault="003E5F73" w:rsidP="00CA7A86">
            <w:pPr>
              <w:pStyle w:val="SemEspaamento"/>
              <w:spacing w:line="360" w:lineRule="auto"/>
            </w:pPr>
            <w:r>
              <w:t>O sistema deverá ser desenvolvido em linguagem Java SE.</w:t>
            </w:r>
          </w:p>
        </w:tc>
        <w:tc>
          <w:tcPr>
            <w:tcW w:w="1857" w:type="dxa"/>
          </w:tcPr>
          <w:p w:rsidR="003E5F73" w:rsidRDefault="003E5F73" w:rsidP="00CA7A86">
            <w:pPr>
              <w:pStyle w:val="SemEspaamento"/>
              <w:spacing w:line="360" w:lineRule="auto"/>
            </w:pPr>
            <w:r>
              <w:t>Implementação</w:t>
            </w:r>
          </w:p>
        </w:tc>
      </w:tr>
      <w:tr w:rsidR="003E5F73" w:rsidTr="00132436">
        <w:tc>
          <w:tcPr>
            <w:tcW w:w="1976" w:type="dxa"/>
          </w:tcPr>
          <w:p w:rsidR="003E5F73" w:rsidRDefault="003E5F73" w:rsidP="00CA7A86">
            <w:pPr>
              <w:pStyle w:val="SemEspaamento"/>
              <w:spacing w:line="360" w:lineRule="auto"/>
              <w:jc w:val="center"/>
            </w:pPr>
            <w:r>
              <w:t>RNF009</w:t>
            </w:r>
          </w:p>
        </w:tc>
        <w:tc>
          <w:tcPr>
            <w:tcW w:w="5228" w:type="dxa"/>
          </w:tcPr>
          <w:p w:rsidR="003E5F73" w:rsidRDefault="003E5F73" w:rsidP="00CA7A86">
            <w:pPr>
              <w:pStyle w:val="SemEspaamento"/>
              <w:spacing w:line="360" w:lineRule="auto"/>
            </w:pPr>
            <w:r>
              <w:t>O sistema não deverá permitir que dados sejam deletados exceto quando uma venda for cancelada.</w:t>
            </w:r>
          </w:p>
        </w:tc>
        <w:tc>
          <w:tcPr>
            <w:tcW w:w="1857" w:type="dxa"/>
          </w:tcPr>
          <w:p w:rsidR="003E5F73" w:rsidRDefault="003E5F73" w:rsidP="00CA7A86">
            <w:pPr>
              <w:pStyle w:val="SemEspaamento"/>
              <w:spacing w:line="360" w:lineRule="auto"/>
            </w:pPr>
            <w:r>
              <w:t>Confiabilidade</w:t>
            </w:r>
          </w:p>
        </w:tc>
      </w:tr>
      <w:tr w:rsidR="003E5F73" w:rsidTr="00132436">
        <w:tc>
          <w:tcPr>
            <w:tcW w:w="1976" w:type="dxa"/>
          </w:tcPr>
          <w:p w:rsidR="003E5F73" w:rsidRDefault="003E5F73" w:rsidP="00CA7A86">
            <w:pPr>
              <w:pStyle w:val="SemEspaamento"/>
              <w:spacing w:line="360" w:lineRule="auto"/>
              <w:jc w:val="center"/>
            </w:pPr>
            <w:r>
              <w:lastRenderedPageBreak/>
              <w:t>RNF010</w:t>
            </w:r>
          </w:p>
        </w:tc>
        <w:tc>
          <w:tcPr>
            <w:tcW w:w="5228" w:type="dxa"/>
          </w:tcPr>
          <w:p w:rsidR="003E5F73" w:rsidRDefault="003E5F73" w:rsidP="00CA7A86">
            <w:pPr>
              <w:pStyle w:val="SemEspaamento"/>
              <w:spacing w:line="360" w:lineRule="auto"/>
            </w:pPr>
            <w:r>
              <w:t>O preço cobrado por cada produto durante a venda deverá ser o mesmo registrado do banco de dados.</w:t>
            </w:r>
          </w:p>
        </w:tc>
        <w:tc>
          <w:tcPr>
            <w:tcW w:w="1857" w:type="dxa"/>
          </w:tcPr>
          <w:p w:rsidR="003E5F73" w:rsidRDefault="003E5F73" w:rsidP="00CA7A86">
            <w:pPr>
              <w:pStyle w:val="SemEspaamento"/>
              <w:spacing w:line="360" w:lineRule="auto"/>
            </w:pPr>
            <w:r>
              <w:t>Confiabilidade</w:t>
            </w:r>
          </w:p>
        </w:tc>
      </w:tr>
    </w:tbl>
    <w:p w:rsidR="00DF1C55" w:rsidRDefault="00DF1C55" w:rsidP="00DF1C55">
      <w:pPr>
        <w:pStyle w:val="FontedaFigura"/>
        <w:sectPr w:rsidR="00DF1C55" w:rsidSect="00EB4138">
          <w:pgSz w:w="11906" w:h="16838" w:code="9"/>
          <w:pgMar w:top="1701" w:right="1134" w:bottom="1134" w:left="1701" w:header="1134" w:footer="567" w:gutter="0"/>
          <w:cols w:space="708"/>
          <w:docGrid w:linePitch="360"/>
        </w:sectPr>
      </w:pPr>
      <w:r>
        <w:t>Fonte: Quadro Nosso.</w:t>
      </w:r>
    </w:p>
    <w:p w:rsidR="007169D1" w:rsidRDefault="007169D1" w:rsidP="007169D1">
      <w:pPr>
        <w:pStyle w:val="Ttulo1"/>
      </w:pPr>
      <w:bookmarkStart w:id="21" w:name="_Toc483499993"/>
      <w:r>
        <w:lastRenderedPageBreak/>
        <w:t>4 MODELO DE CASOS DE USO DO SISTEMA</w:t>
      </w:r>
      <w:bookmarkEnd w:id="21"/>
    </w:p>
    <w:p w:rsidR="003E5F73" w:rsidRDefault="003E5F73" w:rsidP="009B3061">
      <w:pPr>
        <w:pStyle w:val="SemEspaamento"/>
      </w:pPr>
    </w:p>
    <w:p w:rsidR="009B3061" w:rsidRDefault="009B3061" w:rsidP="009B3061">
      <w:pPr>
        <w:pStyle w:val="SemEspaamento"/>
      </w:pPr>
    </w:p>
    <w:p w:rsidR="009B3061" w:rsidRDefault="009B3061" w:rsidP="009B3061">
      <w:r>
        <w:tab/>
        <w:t>Nesta seção será apresentado o modelo de casos de uso do sistema. Os casos de uso são elaborados a partir dos requisitos funcionais apresentados na seção anterior, por meio deles é possível ter uma visão menos abstrata a respeito das funcionalidades do sistema.</w:t>
      </w:r>
    </w:p>
    <w:p w:rsidR="009B3061" w:rsidRPr="009B3061" w:rsidRDefault="009B3061" w:rsidP="009B3061">
      <w:r>
        <w:tab/>
        <w:t xml:space="preserve">O diagrama de casos de uso apresenta de maneira resumida as responsabilidades de cada ator e as funcionalidades a serem implementadas no sistema. </w:t>
      </w:r>
    </w:p>
    <w:p w:rsidR="003E5F73" w:rsidRDefault="003E5F73" w:rsidP="003E5F73">
      <w:pPr>
        <w:pStyle w:val="SemEspaamento"/>
      </w:pPr>
    </w:p>
    <w:p w:rsidR="003E5F73" w:rsidRDefault="003E5F73" w:rsidP="003E5F73">
      <w:pPr>
        <w:pStyle w:val="Ttulo2"/>
      </w:pPr>
      <w:bookmarkStart w:id="22" w:name="_Toc483499994"/>
      <w:r>
        <w:t>4.1 Diagrama de Casos de Uso do Sistema</w:t>
      </w:r>
      <w:bookmarkEnd w:id="22"/>
    </w:p>
    <w:p w:rsidR="003E5F73" w:rsidRDefault="003E5F73" w:rsidP="009F637E">
      <w:pPr>
        <w:pStyle w:val="SemEspaamento"/>
      </w:pPr>
    </w:p>
    <w:p w:rsidR="009F637E" w:rsidRPr="009F637E" w:rsidRDefault="009F637E" w:rsidP="009F637E">
      <w:pPr>
        <w:pStyle w:val="SemEspaamento"/>
        <w:rPr>
          <w:u w:val="single"/>
        </w:rPr>
      </w:pPr>
    </w:p>
    <w:p w:rsidR="003D5FB8" w:rsidRDefault="00D17F36" w:rsidP="00DF1C55">
      <w:pPr>
        <w:pStyle w:val="SemEspaamento"/>
      </w:pPr>
      <w:r>
        <w:rPr>
          <w:noProof/>
        </w:rPr>
        <w:drawing>
          <wp:inline distT="0" distB="0" distL="0" distR="0">
            <wp:extent cx="5425618" cy="5794744"/>
            <wp:effectExtent l="0" t="0" r="3810" b="0"/>
            <wp:docPr id="9" name="Imagem 9" descr="C:\Users\Monique\AppData\Local\Microsoft\Windows\INetCache\Content.Word\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onique\AppData\Local\Microsoft\Windows\INetCache\Content.Word\UseCase Diagram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0962" cy="5800451"/>
                    </a:xfrm>
                    <a:prstGeom prst="rect">
                      <a:avLst/>
                    </a:prstGeom>
                    <a:noFill/>
                    <a:ln>
                      <a:noFill/>
                    </a:ln>
                  </pic:spPr>
                </pic:pic>
              </a:graphicData>
            </a:graphic>
          </wp:inline>
        </w:drawing>
      </w:r>
    </w:p>
    <w:p w:rsidR="00DF1C55" w:rsidRDefault="00DF1C55" w:rsidP="00DF1C55">
      <w:pPr>
        <w:pStyle w:val="SemEspaamento"/>
      </w:pPr>
    </w:p>
    <w:p w:rsidR="00DF1C55" w:rsidRDefault="00DF1C55" w:rsidP="00DF1C55">
      <w:pPr>
        <w:pStyle w:val="SemEspaamento"/>
      </w:pPr>
    </w:p>
    <w:p w:rsidR="003E5F73" w:rsidRDefault="003E5F73" w:rsidP="003E5F73">
      <w:pPr>
        <w:pStyle w:val="Ttulo2"/>
      </w:pPr>
      <w:bookmarkStart w:id="23" w:name="_Toc483499995"/>
      <w:r>
        <w:t>4.2 Documentação dos Atores</w:t>
      </w:r>
      <w:bookmarkEnd w:id="23"/>
    </w:p>
    <w:p w:rsidR="003E5F73" w:rsidRDefault="003E5F73" w:rsidP="003E5F73">
      <w:pPr>
        <w:pStyle w:val="SemEspaamento"/>
      </w:pPr>
    </w:p>
    <w:p w:rsidR="003E5F73" w:rsidRDefault="003E5F73" w:rsidP="003E5F73">
      <w:pPr>
        <w:pStyle w:val="SemEspaamento"/>
      </w:pPr>
    </w:p>
    <w:p w:rsidR="003E5F73" w:rsidRDefault="003E5F73" w:rsidP="003E5F73">
      <w:pPr>
        <w:pStyle w:val="Ttulo3"/>
      </w:pPr>
      <w:bookmarkStart w:id="24" w:name="_Toc483499996"/>
      <w:r>
        <w:t>4.2.1 Gerente</w:t>
      </w:r>
      <w:bookmarkEnd w:id="24"/>
    </w:p>
    <w:p w:rsidR="003E5F73" w:rsidRDefault="003E5F73" w:rsidP="003E5F73">
      <w:pPr>
        <w:pStyle w:val="SemEspaamento"/>
      </w:pPr>
    </w:p>
    <w:p w:rsidR="003E5F73" w:rsidRDefault="003E5F73" w:rsidP="003E5F73">
      <w:pPr>
        <w:pStyle w:val="SemEspaamento"/>
      </w:pPr>
    </w:p>
    <w:tbl>
      <w:tblPr>
        <w:tblStyle w:val="Tabelacomgrade"/>
        <w:tblW w:w="0" w:type="auto"/>
        <w:tblLook w:val="04A0" w:firstRow="1" w:lastRow="0" w:firstColumn="1" w:lastColumn="0" w:noHBand="0" w:noVBand="1"/>
      </w:tblPr>
      <w:tblGrid>
        <w:gridCol w:w="9061"/>
      </w:tblGrid>
      <w:tr w:rsidR="00CA7A86" w:rsidTr="00CA7A86">
        <w:tc>
          <w:tcPr>
            <w:tcW w:w="9061" w:type="dxa"/>
          </w:tcPr>
          <w:p w:rsidR="00CA7A86" w:rsidRDefault="00CA7A86" w:rsidP="00CA7A86">
            <w:pPr>
              <w:pStyle w:val="SemEspaamento"/>
              <w:spacing w:line="360" w:lineRule="auto"/>
            </w:pPr>
            <w:r w:rsidRPr="003E5F73">
              <w:rPr>
                <w:b/>
                <w:bCs/>
                <w:lang w:eastAsia="en-US"/>
              </w:rPr>
              <w:t xml:space="preserve">Ator: </w:t>
            </w:r>
            <w:r>
              <w:rPr>
                <w:lang w:eastAsia="en-US"/>
              </w:rPr>
              <w:t>Gerente</w:t>
            </w:r>
          </w:p>
        </w:tc>
      </w:tr>
      <w:tr w:rsidR="00CA7A86" w:rsidTr="00CA7A86">
        <w:tc>
          <w:tcPr>
            <w:tcW w:w="9061" w:type="dxa"/>
          </w:tcPr>
          <w:p w:rsidR="00CA7A86" w:rsidRPr="00CA7A86" w:rsidRDefault="00CA7A86" w:rsidP="00CA7A86">
            <w:pPr>
              <w:pStyle w:val="SemEspaamento"/>
              <w:spacing w:line="360" w:lineRule="auto"/>
            </w:pPr>
            <w:r>
              <w:rPr>
                <w:b/>
                <w:bCs/>
                <w:lang w:eastAsia="en-US"/>
              </w:rPr>
              <w:t xml:space="preserve">ID: </w:t>
            </w:r>
            <w:r>
              <w:rPr>
                <w:bCs/>
                <w:lang w:eastAsia="en-US"/>
              </w:rPr>
              <w:t>A1</w:t>
            </w:r>
          </w:p>
        </w:tc>
      </w:tr>
      <w:tr w:rsidR="00CA7A86" w:rsidTr="00CA7A86">
        <w:tc>
          <w:tcPr>
            <w:tcW w:w="9061" w:type="dxa"/>
          </w:tcPr>
          <w:p w:rsidR="00CA7A86" w:rsidRDefault="00CA7A86" w:rsidP="00CA7A86">
            <w:pPr>
              <w:pStyle w:val="SemEspaamento"/>
              <w:spacing w:line="360" w:lineRule="auto"/>
            </w:pPr>
            <w:r w:rsidRPr="003E5F73">
              <w:rPr>
                <w:b/>
                <w:bCs/>
                <w:lang w:eastAsia="en-US"/>
              </w:rPr>
              <w:t xml:space="preserve">Resumo: </w:t>
            </w:r>
            <w:r w:rsidR="007F4CE6">
              <w:rPr>
                <w:lang w:eastAsia="en-US"/>
              </w:rPr>
              <w:t>O gerente</w:t>
            </w:r>
            <w:r>
              <w:rPr>
                <w:lang w:eastAsia="en-US"/>
              </w:rPr>
              <w:t xml:space="preserve"> é o ator responsável por manter cadastros de usuários, produtos e outras informações e solicita relatórios gerenciais.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Responsabilidades: </w:t>
            </w:r>
          </w:p>
          <w:p w:rsidR="00CA7A86" w:rsidRDefault="00CA7A86" w:rsidP="00CA7A86">
            <w:pPr>
              <w:pStyle w:val="SemEspaamento"/>
              <w:spacing w:line="360" w:lineRule="auto"/>
              <w:rPr>
                <w:lang w:eastAsia="en-US"/>
              </w:rPr>
            </w:pPr>
            <w:r w:rsidRPr="003E5F73">
              <w:rPr>
                <w:lang w:eastAsia="en-US"/>
              </w:rPr>
              <w:t xml:space="preserve">1. </w:t>
            </w:r>
            <w:r>
              <w:rPr>
                <w:lang w:eastAsia="en-US"/>
              </w:rPr>
              <w:t>Manter cadastros de funcionários</w:t>
            </w:r>
            <w:r w:rsidRPr="003E5F73">
              <w:rPr>
                <w:lang w:eastAsia="en-US"/>
              </w:rPr>
              <w:t>.</w:t>
            </w:r>
          </w:p>
          <w:p w:rsidR="00CA7A86" w:rsidRDefault="00CA7A86" w:rsidP="00CA7A86">
            <w:pPr>
              <w:pStyle w:val="SemEspaamento"/>
              <w:spacing w:line="360" w:lineRule="auto"/>
              <w:rPr>
                <w:lang w:eastAsia="en-US"/>
              </w:rPr>
            </w:pPr>
            <w:r>
              <w:rPr>
                <w:lang w:eastAsia="en-US"/>
              </w:rPr>
              <w:t>2. Manter cadastros de produtos.</w:t>
            </w:r>
          </w:p>
          <w:p w:rsidR="00CA7A86" w:rsidRDefault="00CA7A86" w:rsidP="00CA7A86">
            <w:pPr>
              <w:pStyle w:val="SemEspaamento"/>
              <w:spacing w:line="360" w:lineRule="auto"/>
              <w:rPr>
                <w:lang w:eastAsia="en-US"/>
              </w:rPr>
            </w:pPr>
            <w:r>
              <w:rPr>
                <w:lang w:eastAsia="en-US"/>
              </w:rPr>
              <w:t>3. Manter cadastros de fornecedores.</w:t>
            </w:r>
            <w:r w:rsidRPr="003E5F73">
              <w:rPr>
                <w:lang w:eastAsia="en-US"/>
              </w:rPr>
              <w:t xml:space="preserve"> </w:t>
            </w:r>
          </w:p>
          <w:p w:rsidR="00CA7A86" w:rsidRDefault="00CA7A86" w:rsidP="00CA7A86">
            <w:pPr>
              <w:pStyle w:val="SemEspaamento"/>
              <w:spacing w:line="360" w:lineRule="auto"/>
              <w:rPr>
                <w:lang w:eastAsia="en-US"/>
              </w:rPr>
            </w:pPr>
            <w:r>
              <w:rPr>
                <w:lang w:eastAsia="en-US"/>
              </w:rPr>
              <w:t>4. Solicitar emissão de relatórios.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Ambiente Físico </w:t>
            </w:r>
          </w:p>
          <w:p w:rsidR="00CA7A86" w:rsidRDefault="00CA7A86" w:rsidP="00CA7A86">
            <w:pPr>
              <w:pStyle w:val="SemEspaamento"/>
              <w:spacing w:line="360" w:lineRule="auto"/>
            </w:pPr>
            <w:r>
              <w:rPr>
                <w:lang w:eastAsia="en-US"/>
              </w:rPr>
              <w:t>O gerente permanece dentro do estabelecimento em uma sala específica e circula dentro da unidade quando necessário.</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Número e Tipo </w:t>
            </w:r>
          </w:p>
          <w:p w:rsidR="00CA7A86" w:rsidRPr="003E5F73" w:rsidRDefault="00CA7A86" w:rsidP="00CA7A86">
            <w:pPr>
              <w:pStyle w:val="SemEspaamento"/>
              <w:spacing w:line="360" w:lineRule="auto"/>
              <w:rPr>
                <w:lang w:eastAsia="en-US"/>
              </w:rPr>
            </w:pPr>
            <w:r>
              <w:rPr>
                <w:lang w:eastAsia="en-US"/>
              </w:rPr>
              <w:t>Cada estabelecimento possui apenas um gerente.</w:t>
            </w:r>
            <w:r w:rsidRPr="003E5F73">
              <w:rPr>
                <w:lang w:eastAsia="en-US"/>
              </w:rPr>
              <w:t xml:space="preserve"> </w:t>
            </w:r>
          </w:p>
        </w:tc>
      </w:tr>
    </w:tbl>
    <w:p w:rsidR="00CA7A86" w:rsidRDefault="00CA7A86" w:rsidP="00CA7A86"/>
    <w:p w:rsidR="00CA7A86" w:rsidRDefault="00CA7A86" w:rsidP="00CA7A86">
      <w:pPr>
        <w:pStyle w:val="SemEspaamento"/>
      </w:pPr>
    </w:p>
    <w:p w:rsidR="00CA7A86" w:rsidRDefault="00CA7A86" w:rsidP="00CA7A86">
      <w:pPr>
        <w:pStyle w:val="SemEspaamento"/>
      </w:pPr>
    </w:p>
    <w:p w:rsidR="00CA7A86" w:rsidRDefault="00CA7A86" w:rsidP="00CA7A86">
      <w:pPr>
        <w:pStyle w:val="Ttulo3"/>
      </w:pPr>
      <w:bookmarkStart w:id="25" w:name="_Toc483499997"/>
      <w:r>
        <w:t>4.2.</w:t>
      </w:r>
      <w:r w:rsidR="007F4CE6">
        <w:t>2 Estoquista</w:t>
      </w:r>
      <w:bookmarkEnd w:id="25"/>
    </w:p>
    <w:p w:rsidR="007F4CE6" w:rsidRDefault="007F4CE6" w:rsidP="007F4CE6">
      <w:pPr>
        <w:pStyle w:val="SemEspaamento"/>
      </w:pPr>
    </w:p>
    <w:p w:rsidR="007F4CE6" w:rsidRDefault="007F4CE6" w:rsidP="007F4CE6">
      <w:pPr>
        <w:pStyle w:val="SemEspaamento"/>
      </w:pPr>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Ator:</w:t>
            </w:r>
            <w:r>
              <w:rPr>
                <w:lang w:eastAsia="en-US"/>
              </w:rPr>
              <w:t xml:space="preserve"> Estoquista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A2</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O estoquista é o ator responsável por manter o estoque de produtos, ele registra a entrada de produtos em estoque e as retiradas de produtos por vencimento, violação da embalagem e outros motivos.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 xml:space="preserve">Registrar entrada de produtos em estoque. </w:t>
            </w:r>
          </w:p>
          <w:p w:rsidR="007F4CE6" w:rsidRDefault="007F4CE6" w:rsidP="00132436">
            <w:pPr>
              <w:pStyle w:val="SemEspaamento"/>
              <w:spacing w:line="360" w:lineRule="auto"/>
              <w:rPr>
                <w:lang w:eastAsia="en-US"/>
              </w:rPr>
            </w:pPr>
            <w:r>
              <w:rPr>
                <w:lang w:eastAsia="en-US"/>
              </w:rPr>
              <w:t>2. Registrar retirada de produtos.</w:t>
            </w:r>
          </w:p>
          <w:p w:rsidR="007F4CE6" w:rsidRDefault="007F4CE6" w:rsidP="007F4CE6">
            <w:pPr>
              <w:pStyle w:val="SemEspaamento"/>
              <w:spacing w:line="360" w:lineRule="auto"/>
              <w:rPr>
                <w:lang w:eastAsia="en-US"/>
              </w:rPr>
            </w:pPr>
            <w:r>
              <w:rPr>
                <w:lang w:eastAsia="en-US"/>
              </w:rPr>
              <w:t>3. Consultar produtos em estoque.</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lastRenderedPageBreak/>
              <w:t xml:space="preserve">Ambiente Físico </w:t>
            </w:r>
          </w:p>
          <w:p w:rsidR="007F4CE6" w:rsidRDefault="007F4CE6" w:rsidP="00132436">
            <w:pPr>
              <w:pStyle w:val="SemEspaamento"/>
              <w:spacing w:line="360" w:lineRule="auto"/>
            </w:pPr>
            <w:r>
              <w:rPr>
                <w:lang w:eastAsia="en-US"/>
              </w:rPr>
              <w:t>O estoquista permanece no estoque organizando as mercadorias.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Número e Tipo </w:t>
            </w:r>
          </w:p>
          <w:p w:rsidR="007F4CE6" w:rsidRPr="003E5F73" w:rsidRDefault="007F4CE6" w:rsidP="00132436">
            <w:pPr>
              <w:pStyle w:val="SemEspaamento"/>
              <w:spacing w:line="360" w:lineRule="auto"/>
              <w:rPr>
                <w:lang w:eastAsia="en-US"/>
              </w:rPr>
            </w:pPr>
            <w:r>
              <w:rPr>
                <w:lang w:eastAsia="en-US"/>
              </w:rPr>
              <w:t>Cada estabelecimento pode conter vários estoquistas e todos executam as mesmas funções.</w:t>
            </w:r>
          </w:p>
        </w:tc>
      </w:tr>
    </w:tbl>
    <w:p w:rsidR="007F4CE6" w:rsidRDefault="007F4CE6" w:rsidP="007F4CE6">
      <w:pPr>
        <w:pStyle w:val="SemEspaamento"/>
      </w:pPr>
    </w:p>
    <w:p w:rsidR="007F4CE6" w:rsidRDefault="007F4CE6" w:rsidP="007F4CE6">
      <w:pPr>
        <w:pStyle w:val="SemEspaamento"/>
      </w:pPr>
    </w:p>
    <w:p w:rsidR="007F4CE6" w:rsidRDefault="00C13541" w:rsidP="007F4CE6">
      <w:pPr>
        <w:pStyle w:val="Ttulo3"/>
      </w:pPr>
      <w:bookmarkStart w:id="26" w:name="_Toc483499998"/>
      <w:r>
        <w:t>4.2.3</w:t>
      </w:r>
      <w:r w:rsidR="007F4CE6">
        <w:t xml:space="preserve"> Operador de Caixa</w:t>
      </w:r>
      <w:bookmarkEnd w:id="26"/>
    </w:p>
    <w:p w:rsidR="007F4CE6" w:rsidRDefault="007F4CE6" w:rsidP="007F4CE6">
      <w:pPr>
        <w:pStyle w:val="SemEspaamento"/>
      </w:pPr>
    </w:p>
    <w:p w:rsidR="007F4CE6" w:rsidRDefault="007F4CE6" w:rsidP="007F4CE6">
      <w:pPr>
        <w:pStyle w:val="SemEspaamento"/>
      </w:pPr>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 xml:space="preserve">Ator: </w:t>
            </w:r>
            <w:r>
              <w:rPr>
                <w:lang w:eastAsia="en-US"/>
              </w:rPr>
              <w:t>Operador de Caixa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A3</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 xml:space="preserve">O operador de caixa é o ator responsável pela realização de vendas de mercadorias.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Realizar vendas</w:t>
            </w:r>
            <w:r w:rsidRPr="003E5F73">
              <w:rPr>
                <w:lang w:eastAsia="en-US"/>
              </w:rPr>
              <w:t>.</w:t>
            </w:r>
          </w:p>
          <w:p w:rsidR="007F4CE6" w:rsidRDefault="007F4CE6" w:rsidP="00132436">
            <w:pPr>
              <w:pStyle w:val="SemEspaamento"/>
              <w:spacing w:line="360" w:lineRule="auto"/>
              <w:rPr>
                <w:lang w:eastAsia="en-US"/>
              </w:rPr>
            </w:pPr>
            <w:r>
              <w:rPr>
                <w:lang w:eastAsia="en-US"/>
              </w:rPr>
              <w:t>2. Realizar fechamento de caixa.</w:t>
            </w:r>
          </w:p>
          <w:p w:rsidR="007F4CE6" w:rsidRDefault="007F4CE6" w:rsidP="007F4CE6">
            <w:pPr>
              <w:pStyle w:val="SemEspaamento"/>
              <w:spacing w:line="360" w:lineRule="auto"/>
              <w:rPr>
                <w:lang w:eastAsia="en-US"/>
              </w:rPr>
            </w:pPr>
            <w:r>
              <w:rPr>
                <w:lang w:eastAsia="en-US"/>
              </w:rPr>
              <w:t>3. Realizar abertura de caixa.</w:t>
            </w:r>
            <w:r w:rsidRPr="003E5F73">
              <w:rPr>
                <w:lang w:eastAsia="en-US"/>
              </w:rPr>
              <w:t xml:space="preserve">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Ambiente Físico </w:t>
            </w:r>
          </w:p>
          <w:p w:rsidR="007F4CE6" w:rsidRDefault="007F4CE6" w:rsidP="00132436">
            <w:pPr>
              <w:pStyle w:val="SemEspaamento"/>
              <w:spacing w:line="360" w:lineRule="auto"/>
              <w:rPr>
                <w:lang w:eastAsia="en-US"/>
              </w:rPr>
            </w:pPr>
            <w:r>
              <w:rPr>
                <w:lang w:eastAsia="en-US"/>
              </w:rPr>
              <w:t>O operador de caixa permanece no</w:t>
            </w:r>
            <w:r w:rsidR="00D27A33">
              <w:rPr>
                <w:lang w:eastAsia="en-US"/>
              </w:rPr>
              <w:t xml:space="preserve"> caixa para a realização das vendas.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Número e Tipo </w:t>
            </w:r>
          </w:p>
          <w:p w:rsidR="007F4CE6" w:rsidRPr="003E5F73" w:rsidRDefault="00D27A33" w:rsidP="00132436">
            <w:pPr>
              <w:pStyle w:val="SemEspaamento"/>
              <w:spacing w:line="360" w:lineRule="auto"/>
              <w:rPr>
                <w:lang w:eastAsia="en-US"/>
              </w:rPr>
            </w:pPr>
            <w:r>
              <w:rPr>
                <w:lang w:eastAsia="en-US"/>
              </w:rPr>
              <w:t>Cada estabelecimento pode conter de um a muitos operadores de caixa.</w:t>
            </w:r>
            <w:r w:rsidR="007F4CE6" w:rsidRPr="003E5F73">
              <w:rPr>
                <w:lang w:eastAsia="en-US"/>
              </w:rPr>
              <w:t xml:space="preserve"> </w:t>
            </w:r>
          </w:p>
        </w:tc>
      </w:tr>
    </w:tbl>
    <w:p w:rsidR="00DF1C55" w:rsidRDefault="00DF1C55" w:rsidP="00DF1C55">
      <w:pPr>
        <w:pStyle w:val="SemEspaamento"/>
      </w:pPr>
    </w:p>
    <w:p w:rsidR="00DF1C55" w:rsidRDefault="00DF1C55" w:rsidP="00DF1C55">
      <w:pPr>
        <w:pStyle w:val="SemEspaamento"/>
      </w:pPr>
    </w:p>
    <w:p w:rsidR="00DF1C55" w:rsidRDefault="00DF1C55" w:rsidP="00DF1C55">
      <w:pPr>
        <w:pStyle w:val="SemEspaamento"/>
      </w:pPr>
    </w:p>
    <w:p w:rsidR="007F4CE6" w:rsidRDefault="00D27A33" w:rsidP="00DF1C55">
      <w:pPr>
        <w:pStyle w:val="Ttulo2"/>
      </w:pPr>
      <w:bookmarkStart w:id="27" w:name="_Toc483499999"/>
      <w:r>
        <w:t>4.3 Documentação dos Casos de Uso</w:t>
      </w:r>
      <w:bookmarkEnd w:id="27"/>
    </w:p>
    <w:p w:rsidR="00D27A33" w:rsidRDefault="00D27A33" w:rsidP="00D27A33">
      <w:pPr>
        <w:pStyle w:val="SemEspaamento"/>
      </w:pPr>
    </w:p>
    <w:p w:rsidR="00D27A33" w:rsidRDefault="00D27A33" w:rsidP="00D27A33">
      <w:pPr>
        <w:pStyle w:val="SemEspaamento"/>
      </w:pPr>
    </w:p>
    <w:p w:rsidR="00D27A33" w:rsidRDefault="00D27A33" w:rsidP="00D27A33">
      <w:pPr>
        <w:pStyle w:val="Ttulo3"/>
      </w:pPr>
      <w:bookmarkStart w:id="28" w:name="_Toc483500000"/>
      <w:r>
        <w:t>4.3.1 Caso de Uso Efetuar Login</w:t>
      </w:r>
      <w:bookmarkEnd w:id="28"/>
    </w:p>
    <w:p w:rsidR="00D27A33" w:rsidRDefault="00D27A33" w:rsidP="00314E37">
      <w:pPr>
        <w:pStyle w:val="SemEspaamento"/>
      </w:pPr>
    </w:p>
    <w:p w:rsidR="00314E37" w:rsidRPr="00314E37" w:rsidRDefault="00314E37" w:rsidP="00314E37">
      <w:pPr>
        <w:pStyle w:val="SemEspaamento"/>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D27A33" w:rsidRPr="00D27A33" w:rsidTr="00A0409C">
        <w:trPr>
          <w:trHeight w:val="112"/>
        </w:trPr>
        <w:tc>
          <w:tcPr>
            <w:tcW w:w="8931" w:type="dxa"/>
          </w:tcPr>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sidR="00B23958">
              <w:rPr>
                <w:rFonts w:eastAsia="Arial Unicode MS" w:cs="Arial"/>
                <w:color w:val="000000"/>
                <w:lang w:eastAsia="en-US"/>
              </w:rPr>
              <w:t>Efetuar Login</w:t>
            </w:r>
          </w:p>
        </w:tc>
      </w:tr>
      <w:tr w:rsidR="00D27A33" w:rsidRPr="00D27A33" w:rsidTr="00A0409C">
        <w:trPr>
          <w:trHeight w:val="112"/>
        </w:trPr>
        <w:tc>
          <w:tcPr>
            <w:tcW w:w="8931" w:type="dxa"/>
          </w:tcPr>
          <w:p w:rsidR="00D27A33" w:rsidRPr="00D27A33" w:rsidRDefault="00252922" w:rsidP="00B23958">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D27A33" w:rsidRPr="00D27A33">
              <w:rPr>
                <w:rFonts w:eastAsia="Arial Unicode MS" w:cs="Arial"/>
                <w:b/>
                <w:color w:val="000000"/>
                <w:lang w:eastAsia="en-US"/>
              </w:rPr>
              <w:t>:</w:t>
            </w:r>
            <w:r w:rsidR="00D27A33" w:rsidRPr="00D27A33">
              <w:rPr>
                <w:rFonts w:eastAsia="Arial Unicode MS" w:cs="Arial"/>
                <w:color w:val="000000"/>
                <w:lang w:eastAsia="en-US"/>
              </w:rPr>
              <w:t xml:space="preserve"> UC001 </w:t>
            </w:r>
          </w:p>
        </w:tc>
      </w:tr>
      <w:tr w:rsidR="00D27A33" w:rsidRPr="00D27A33" w:rsidTr="00A0409C">
        <w:trPr>
          <w:trHeight w:val="530"/>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efetua seu login no sistema para</w:t>
            </w:r>
            <w:r w:rsidR="00D27A33" w:rsidRPr="00D27A33">
              <w:rPr>
                <w:rFonts w:eastAsia="Arial Unicode MS" w:cs="Arial"/>
                <w:color w:val="000000"/>
                <w:lang w:eastAsia="en-US"/>
              </w:rPr>
              <w:t xml:space="preserve"> </w:t>
            </w:r>
            <w:r>
              <w:rPr>
                <w:rFonts w:eastAsia="Arial Unicode MS" w:cs="Arial"/>
                <w:color w:val="000000"/>
                <w:lang w:eastAsia="en-US"/>
              </w:rPr>
              <w:t>utilizar as funções relacionadas com seu nível de usuário</w:t>
            </w:r>
            <w:r w:rsidR="00653205">
              <w:rPr>
                <w:rFonts w:eastAsia="Arial Unicode MS" w:cs="Arial"/>
                <w:color w:val="000000"/>
                <w:lang w:eastAsia="en-US"/>
              </w:rPr>
              <w:t>.</w:t>
            </w:r>
          </w:p>
        </w:tc>
      </w:tr>
      <w:tr w:rsidR="00D27A33" w:rsidRPr="00D27A33" w:rsidTr="00A0409C">
        <w:trPr>
          <w:trHeight w:val="321"/>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D27A33"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00B23958" w:rsidRPr="00132436">
              <w:rPr>
                <w:rFonts w:eastAsia="Arial Unicode MS" w:cs="Arial"/>
                <w:color w:val="000000"/>
                <w:lang w:eastAsia="en-US"/>
              </w:rPr>
              <w:t>Gerente</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2. </w:t>
            </w:r>
            <w:r w:rsidR="00B23958" w:rsidRPr="00132436">
              <w:rPr>
                <w:rFonts w:eastAsia="Arial Unicode MS" w:cs="Arial"/>
                <w:color w:val="000000"/>
                <w:lang w:eastAsia="en-US"/>
              </w:rPr>
              <w:t>Estoquista</w:t>
            </w:r>
          </w:p>
          <w:p w:rsidR="00D27A33" w:rsidRPr="00D27A33" w:rsidRDefault="00132436"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00B23958" w:rsidRPr="00132436">
              <w:rPr>
                <w:rFonts w:eastAsia="Arial Unicode MS" w:cs="Arial"/>
                <w:color w:val="000000"/>
                <w:lang w:eastAsia="en-US"/>
              </w:rPr>
              <w:t>Operador de Caixa</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 xml:space="preserve">Atores secundários: </w:t>
            </w:r>
            <w:r w:rsidRPr="00D27A33">
              <w:rPr>
                <w:rFonts w:eastAsia="Arial Unicode MS" w:cs="Arial"/>
                <w:color w:val="000000"/>
                <w:lang w:eastAsia="en-US"/>
              </w:rPr>
              <w:t xml:space="preserve">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00D27A33" w:rsidRPr="00132436">
              <w:rPr>
                <w:rFonts w:eastAsia="Arial Unicode MS" w:cs="Arial"/>
                <w:color w:val="000000"/>
                <w:lang w:eastAsia="en-US"/>
              </w:rPr>
              <w:t xml:space="preserve">O </w:t>
            </w:r>
            <w:r w:rsidR="00B23958" w:rsidRPr="00132436">
              <w:rPr>
                <w:rFonts w:eastAsia="Arial Unicode MS" w:cs="Arial"/>
                <w:color w:val="000000"/>
                <w:lang w:eastAsia="en-US"/>
              </w:rPr>
              <w:t>usuário</w:t>
            </w:r>
            <w:r w:rsidR="00D27A33" w:rsidRPr="00132436">
              <w:rPr>
                <w:rFonts w:eastAsia="Arial Unicode MS" w:cs="Arial"/>
                <w:color w:val="000000"/>
                <w:lang w:eastAsia="en-US"/>
              </w:rPr>
              <w:t xml:space="preserve"> deve possuir um usuá</w:t>
            </w:r>
            <w:r w:rsidR="00B23958" w:rsidRPr="00132436">
              <w:rPr>
                <w:rFonts w:eastAsia="Arial Unicode MS" w:cs="Arial"/>
                <w:color w:val="000000"/>
                <w:lang w:eastAsia="en-US"/>
              </w:rPr>
              <w:t>rio e senha</w:t>
            </w:r>
            <w:r>
              <w:rPr>
                <w:rFonts w:eastAsia="Arial Unicode MS" w:cs="Arial"/>
                <w:color w:val="000000"/>
                <w:lang w:eastAsia="en-US"/>
              </w:rPr>
              <w:t xml:space="preserve"> cadastrados no sistema</w:t>
            </w:r>
            <w:r w:rsidR="00B23958" w:rsidRPr="00132436">
              <w:rPr>
                <w:rFonts w:eastAsia="Arial Unicode MS" w:cs="Arial"/>
                <w:color w:val="000000"/>
                <w:lang w:eastAsia="en-US"/>
              </w:rPr>
              <w:t>.</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B23958">
              <w:rPr>
                <w:rFonts w:eastAsia="Arial Unicode MS" w:cs="Arial"/>
                <w:color w:val="000000"/>
                <w:lang w:eastAsia="en-US"/>
              </w:rPr>
              <w:t>usuário fornece sua</w:t>
            </w:r>
            <w:r w:rsidR="00252922">
              <w:rPr>
                <w:rFonts w:eastAsia="Arial Unicode MS" w:cs="Arial"/>
                <w:color w:val="000000"/>
                <w:lang w:eastAsia="en-US"/>
              </w:rPr>
              <w:t>s informações de login (nome de usuário</w:t>
            </w:r>
            <w:r w:rsidR="00B23958">
              <w:rPr>
                <w:rFonts w:eastAsia="Arial Unicode MS" w:cs="Arial"/>
                <w:color w:val="000000"/>
                <w:lang w:eastAsia="en-US"/>
              </w:rPr>
              <w:t xml:space="preserve"> e senha</w:t>
            </w:r>
            <w:r w:rsidR="00252922">
              <w:rPr>
                <w:rFonts w:eastAsia="Arial Unicode MS" w:cs="Arial"/>
                <w:color w:val="000000"/>
                <w:lang w:eastAsia="en-US"/>
              </w:rPr>
              <w:t>)</w:t>
            </w:r>
            <w:r w:rsidRPr="00D27A33">
              <w:rPr>
                <w:rFonts w:eastAsia="Arial Unicode MS" w:cs="Arial"/>
                <w:color w:val="000000"/>
                <w:lang w:eastAsia="en-US"/>
              </w:rPr>
              <w:t xml:space="preserve">.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2. O </w:t>
            </w:r>
            <w:r w:rsidR="00653205">
              <w:rPr>
                <w:rFonts w:eastAsia="Arial Unicode MS" w:cs="Arial"/>
                <w:color w:val="000000"/>
                <w:lang w:eastAsia="en-US"/>
              </w:rPr>
              <w:t>usuário clica no botão “Entrar”</w:t>
            </w:r>
            <w:r w:rsidRPr="00D27A33">
              <w:rPr>
                <w:rFonts w:eastAsia="Arial Unicode MS" w:cs="Arial"/>
                <w:color w:val="000000"/>
                <w:lang w:eastAsia="en-US"/>
              </w:rPr>
              <w:t xml:space="preserve">. </w:t>
            </w:r>
          </w:p>
          <w:p w:rsidR="00D27A33" w:rsidRDefault="00D27A33" w:rsidP="0065320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sidR="00252922">
              <w:rPr>
                <w:rFonts w:eastAsia="Arial Unicode MS" w:cs="Arial"/>
                <w:b/>
                <w:color w:val="000000"/>
                <w:lang w:eastAsia="en-US"/>
              </w:rPr>
              <w:t>Executar Caso de Uso Autenticar Usuário</w:t>
            </w:r>
            <w:r w:rsidR="009C31ED">
              <w:rPr>
                <w:rFonts w:eastAsia="Arial Unicode MS" w:cs="Arial"/>
                <w:b/>
                <w:color w:val="000000"/>
                <w:lang w:eastAsia="en-US"/>
              </w:rPr>
              <w:t>}</w:t>
            </w:r>
          </w:p>
          <w:p w:rsidR="009C31ED" w:rsidRDefault="009C31ED" w:rsidP="0065320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Nível de Acesso</w:t>
            </w:r>
            <w:r w:rsidRPr="00D27A33">
              <w:rPr>
                <w:rFonts w:eastAsia="Arial Unicode MS" w:cs="Arial"/>
                <w:b/>
                <w:color w:val="000000"/>
                <w:lang w:eastAsia="en-US"/>
              </w:rPr>
              <w:t xml:space="preserve">} </w:t>
            </w:r>
          </w:p>
          <w:p w:rsidR="0091670A" w:rsidRDefault="00653205" w:rsidP="0065320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0091670A">
              <w:rPr>
                <w:rFonts w:eastAsia="Arial Unicode MS" w:cs="Arial"/>
                <w:color w:val="000000"/>
                <w:lang w:eastAsia="en-US"/>
              </w:rPr>
              <w:t>O sistema insere os dados do início da sessão no banco de dados.</w:t>
            </w:r>
          </w:p>
          <w:p w:rsidR="00653205" w:rsidRPr="00653205" w:rsidRDefault="0091670A" w:rsidP="0065320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4. </w:t>
            </w:r>
            <w:r w:rsidR="00653205">
              <w:rPr>
                <w:rFonts w:eastAsia="Arial Unicode MS" w:cs="Arial"/>
                <w:color w:val="000000"/>
                <w:lang w:eastAsia="en-US"/>
              </w:rPr>
              <w:t>O sistema exibe o menu principal.</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D9217E">
              <w:rPr>
                <w:rFonts w:eastAsia="Arial Unicode MS" w:cs="Arial"/>
                <w:color w:val="000000"/>
                <w:lang w:eastAsia="en-US"/>
              </w:rPr>
              <w:t xml:space="preserve">usuário está </w:t>
            </w:r>
            <w:proofErr w:type="spellStart"/>
            <w:r w:rsidR="00D9217E">
              <w:rPr>
                <w:rFonts w:eastAsia="Arial Unicode MS" w:cs="Arial"/>
                <w:color w:val="000000"/>
                <w:lang w:eastAsia="en-US"/>
              </w:rPr>
              <w:t>logado</w:t>
            </w:r>
            <w:proofErr w:type="spellEnd"/>
            <w:r w:rsidR="00D9217E">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D5A21" w:rsidRPr="00D27A33" w:rsidRDefault="00D9217E"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00D27A33" w:rsidRPr="00D27A33">
              <w:rPr>
                <w:rFonts w:eastAsia="Arial Unicode MS" w:cs="Arial"/>
                <w:color w:val="000000"/>
                <w:lang w:eastAsia="en-US"/>
              </w:rPr>
              <w:t xml:space="preserve">. O sistema </w:t>
            </w:r>
            <w:r>
              <w:rPr>
                <w:rFonts w:eastAsia="Arial Unicode MS" w:cs="Arial"/>
                <w:color w:val="000000"/>
                <w:lang w:eastAsia="en-US"/>
              </w:rPr>
              <w:t>está</w:t>
            </w:r>
            <w:r w:rsidR="00D27A33"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32436"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32436" w:rsidRPr="00D27A33" w:rsidRDefault="00132436" w:rsidP="00132436">
            <w:pPr>
              <w:pStyle w:val="SemEspaamento"/>
              <w:rPr>
                <w:rFonts w:eastAsia="Arial Unicode MS"/>
                <w:lang w:eastAsia="en-US"/>
              </w:rPr>
            </w:pP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653205">
              <w:rPr>
                <w:rFonts w:eastAsia="Arial Unicode MS" w:cs="Arial"/>
                <w:b/>
                <w:color w:val="000000"/>
                <w:lang w:eastAsia="en-US"/>
              </w:rPr>
              <w:t>Executar Caso de Uso Autenticar Usuário</w:t>
            </w:r>
            <w:r w:rsidRPr="00D27A33">
              <w:rPr>
                <w:rFonts w:eastAsia="Arial Unicode MS" w:cs="Arial"/>
                <w:b/>
                <w:color w:val="000000"/>
                <w:lang w:eastAsia="en-US"/>
              </w:rPr>
              <w:t>}</w:t>
            </w:r>
            <w:r w:rsidR="00D9217E">
              <w:rPr>
                <w:rFonts w:eastAsia="Arial Unicode MS" w:cs="Arial"/>
                <w:color w:val="000000"/>
                <w:lang w:eastAsia="en-US"/>
              </w:rPr>
              <w:t>, se as informações fornecidas pelo usuário não forem compatíveis com as cadastradas no banco de dados:</w:t>
            </w:r>
            <w:r w:rsidRPr="00D27A33">
              <w:rPr>
                <w:rFonts w:eastAsia="Arial Unicode MS" w:cs="Arial"/>
                <w:color w:val="000000"/>
                <w:lang w:eastAsia="en-US"/>
              </w:rPr>
              <w:t xml:space="preserve"> </w:t>
            </w:r>
          </w:p>
          <w:p w:rsidR="00D27A33" w:rsidRDefault="00D27A33" w:rsidP="00D9217E">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sistema exibe </w:t>
            </w:r>
            <w:r w:rsidR="00D9217E">
              <w:rPr>
                <w:rFonts w:eastAsia="Arial Unicode MS" w:cs="Arial"/>
                <w:color w:val="000000"/>
                <w:lang w:eastAsia="en-US"/>
              </w:rPr>
              <w:t>uma mensagem de erro informando ao usuário que as informações fornecidas estão incorretas.</w:t>
            </w:r>
          </w:p>
          <w:p w:rsidR="00D27A33" w:rsidRDefault="00D9217E" w:rsidP="00D9217E">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r w:rsidR="00CD5A21">
              <w:rPr>
                <w:rFonts w:eastAsia="Arial Unicode MS" w:cs="Arial"/>
                <w:color w:val="000000"/>
                <w:lang w:eastAsia="en-US"/>
              </w:rPr>
              <w:t>.</w:t>
            </w:r>
          </w:p>
          <w:p w:rsidR="009C31ED" w:rsidRDefault="009C31ED" w:rsidP="00D9217E">
            <w:pPr>
              <w:autoSpaceDE w:val="0"/>
              <w:autoSpaceDN w:val="0"/>
              <w:adjustRightInd w:val="0"/>
              <w:jc w:val="left"/>
              <w:rPr>
                <w:rFonts w:eastAsia="Arial Unicode MS" w:cs="Arial"/>
                <w:color w:val="000000"/>
                <w:lang w:eastAsia="en-US"/>
              </w:rPr>
            </w:pPr>
          </w:p>
          <w:p w:rsidR="009C31ED" w:rsidRPr="009C31ED" w:rsidRDefault="009C31ED" w:rsidP="009C31ED">
            <w:pPr>
              <w:autoSpaceDE w:val="0"/>
              <w:autoSpaceDN w:val="0"/>
              <w:adjustRightInd w:val="0"/>
              <w:jc w:val="left"/>
              <w:rPr>
                <w:rFonts w:eastAsia="Arial Unicode MS" w:cs="Arial"/>
                <w:b/>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Nível de Acesso}</w:t>
            </w:r>
            <w:r>
              <w:rPr>
                <w:rFonts w:eastAsia="Arial Unicode MS" w:cs="Arial"/>
                <w:color w:val="000000"/>
                <w:lang w:eastAsia="en-US"/>
              </w:rPr>
              <w:t xml:space="preserve">, se </w:t>
            </w:r>
            <w:r w:rsidR="000E3BE3">
              <w:rPr>
                <w:rFonts w:eastAsia="Arial Unicode MS" w:cs="Arial"/>
                <w:color w:val="000000"/>
                <w:lang w:eastAsia="en-US"/>
              </w:rPr>
              <w:t xml:space="preserve">o usuário </w:t>
            </w:r>
            <w:proofErr w:type="spellStart"/>
            <w:r w:rsidR="000E3BE3">
              <w:rPr>
                <w:rFonts w:eastAsia="Arial Unicode MS" w:cs="Arial"/>
                <w:color w:val="000000"/>
                <w:lang w:eastAsia="en-US"/>
              </w:rPr>
              <w:t>logado</w:t>
            </w:r>
            <w:proofErr w:type="spellEnd"/>
            <w:r w:rsidR="000E3BE3">
              <w:rPr>
                <w:rFonts w:eastAsia="Arial Unicode MS" w:cs="Arial"/>
                <w:color w:val="000000"/>
                <w:lang w:eastAsia="en-US"/>
              </w:rPr>
              <w:t xml:space="preserve"> for do tipo “</w:t>
            </w:r>
            <w:proofErr w:type="gramStart"/>
            <w:r w:rsidR="000E3BE3">
              <w:rPr>
                <w:rFonts w:eastAsia="Arial Unicode MS" w:cs="Arial"/>
                <w:color w:val="000000"/>
                <w:lang w:eastAsia="en-US"/>
              </w:rPr>
              <w:t>Operador(</w:t>
            </w:r>
            <w:proofErr w:type="gramEnd"/>
            <w:r w:rsidR="000E3BE3">
              <w:rPr>
                <w:rFonts w:eastAsia="Arial Unicode MS" w:cs="Arial"/>
                <w:color w:val="000000"/>
                <w:lang w:eastAsia="en-US"/>
              </w:rPr>
              <w:t>a) de  Caixa”:</w:t>
            </w:r>
          </w:p>
          <w:p w:rsidR="009C31ED"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permitirá que o usuário tenha acesso somente às funcionalidades de venda, abertura e fechamento de caixa.</w:t>
            </w:r>
          </w:p>
          <w:p w:rsidR="000E3BE3" w:rsidRDefault="000E3BE3" w:rsidP="000E3BE3">
            <w:pPr>
              <w:autoSpaceDE w:val="0"/>
              <w:autoSpaceDN w:val="0"/>
              <w:adjustRightInd w:val="0"/>
              <w:jc w:val="left"/>
              <w:rPr>
                <w:rFonts w:eastAsia="Arial Unicode MS" w:cs="Arial"/>
                <w:color w:val="000000"/>
                <w:lang w:eastAsia="en-US"/>
              </w:rPr>
            </w:pPr>
          </w:p>
          <w:p w:rsidR="000E3BE3" w:rsidRPr="009C31ED" w:rsidRDefault="000E3BE3" w:rsidP="000E3BE3">
            <w:pPr>
              <w:autoSpaceDE w:val="0"/>
              <w:autoSpaceDN w:val="0"/>
              <w:adjustRightInd w:val="0"/>
              <w:jc w:val="left"/>
              <w:rPr>
                <w:rFonts w:eastAsia="Arial Unicode MS" w:cs="Arial"/>
                <w:b/>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Nível de Acesso}</w:t>
            </w:r>
            <w:r>
              <w:rPr>
                <w:rFonts w:eastAsia="Arial Unicode MS" w:cs="Arial"/>
                <w:color w:val="000000"/>
                <w:lang w:eastAsia="en-US"/>
              </w:rPr>
              <w:t xml:space="preserve">, se o usuário </w:t>
            </w:r>
            <w:proofErr w:type="spellStart"/>
            <w:r>
              <w:rPr>
                <w:rFonts w:eastAsia="Arial Unicode MS" w:cs="Arial"/>
                <w:color w:val="000000"/>
                <w:lang w:eastAsia="en-US"/>
              </w:rPr>
              <w:t>logado</w:t>
            </w:r>
            <w:proofErr w:type="spellEnd"/>
            <w:r>
              <w:rPr>
                <w:rFonts w:eastAsia="Arial Unicode MS" w:cs="Arial"/>
                <w:color w:val="000000"/>
                <w:lang w:eastAsia="en-US"/>
              </w:rPr>
              <w:t xml:space="preserve"> for do tipo “Estoquista”:</w:t>
            </w:r>
          </w:p>
          <w:p w:rsidR="000E3BE3" w:rsidRPr="00D27A3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permitirá que o usuário tenha acesso somente às funcionalidades de estoque e consulta de produtos e preços.</w:t>
            </w:r>
          </w:p>
        </w:tc>
      </w:tr>
    </w:tbl>
    <w:p w:rsidR="00DF1C55" w:rsidRDefault="00DF1C55" w:rsidP="00DF1C55">
      <w:pPr>
        <w:pStyle w:val="SemEspaamento"/>
      </w:pPr>
    </w:p>
    <w:p w:rsidR="00DF1C55" w:rsidRDefault="00DF1C55" w:rsidP="00DF1C55">
      <w:pPr>
        <w:pStyle w:val="SemEspaamento"/>
      </w:pPr>
    </w:p>
    <w:p w:rsidR="00DF1C55" w:rsidRDefault="00DF1C55" w:rsidP="00DF1C55">
      <w:pPr>
        <w:pStyle w:val="SemEspaamento"/>
      </w:pPr>
    </w:p>
    <w:p w:rsidR="00653205" w:rsidRDefault="00653205" w:rsidP="00653205">
      <w:pPr>
        <w:pStyle w:val="Ttulo3"/>
      </w:pPr>
      <w:bookmarkStart w:id="29" w:name="_Toc483500001"/>
      <w:r>
        <w:t>4.3.2 Caso de Uso Autenticar Usuário</w:t>
      </w:r>
      <w:bookmarkEnd w:id="29"/>
    </w:p>
    <w:p w:rsidR="00653205" w:rsidRDefault="00653205" w:rsidP="00653205">
      <w:pPr>
        <w:pStyle w:val="SemEspaamento"/>
      </w:pPr>
    </w:p>
    <w:p w:rsidR="00653205" w:rsidRPr="00314E37" w:rsidRDefault="00653205" w:rsidP="00653205">
      <w:pPr>
        <w:pStyle w:val="SemEspaamento"/>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653205" w:rsidRPr="00D27A33" w:rsidTr="00BB5A10">
        <w:trPr>
          <w:trHeight w:val="112"/>
        </w:trPr>
        <w:tc>
          <w:tcPr>
            <w:tcW w:w="8931" w:type="dxa"/>
          </w:tcPr>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Autenticar Usuário</w:t>
            </w:r>
          </w:p>
        </w:tc>
      </w:tr>
      <w:tr w:rsidR="00653205" w:rsidRPr="00D27A33" w:rsidTr="00BB5A10">
        <w:trPr>
          <w:trHeight w:val="112"/>
        </w:trPr>
        <w:tc>
          <w:tcPr>
            <w:tcW w:w="8931" w:type="dxa"/>
          </w:tcPr>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UC002</w:t>
            </w:r>
          </w:p>
        </w:tc>
      </w:tr>
      <w:tr w:rsidR="00653205" w:rsidRPr="00D27A33" w:rsidTr="00BB5A10">
        <w:trPr>
          <w:trHeight w:val="530"/>
        </w:trPr>
        <w:tc>
          <w:tcPr>
            <w:tcW w:w="8931" w:type="dxa"/>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o sistema recebe os dados fornecidos pelo usuário e realiza a validação dos dados.</w:t>
            </w:r>
          </w:p>
        </w:tc>
      </w:tr>
      <w:tr w:rsidR="00653205" w:rsidRPr="00D27A33" w:rsidTr="00BB5A10">
        <w:trPr>
          <w:trHeight w:val="321"/>
        </w:trPr>
        <w:tc>
          <w:tcPr>
            <w:tcW w:w="8931" w:type="dxa"/>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Pr="00132436">
              <w:rPr>
                <w:rFonts w:eastAsia="Arial Unicode MS" w:cs="Arial"/>
                <w:color w:val="000000"/>
                <w:lang w:eastAsia="en-US"/>
              </w:rPr>
              <w:t>Estoquista</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Pr="00132436">
              <w:rPr>
                <w:rFonts w:eastAsia="Arial Unicode MS" w:cs="Arial"/>
                <w:color w:val="000000"/>
                <w:lang w:eastAsia="en-US"/>
              </w:rPr>
              <w:t>Operador de Caixa</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O usuário deve possuir um usuário e senha</w:t>
            </w:r>
            <w:r>
              <w:rPr>
                <w:rFonts w:eastAsia="Arial Unicode MS" w:cs="Arial"/>
                <w:color w:val="000000"/>
                <w:lang w:eastAsia="en-US"/>
              </w:rPr>
              <w:t xml:space="preserve"> cadastrados no sistema</w:t>
            </w:r>
            <w:r w:rsidRPr="00132436">
              <w:rPr>
                <w:rFonts w:eastAsia="Arial Unicode MS" w:cs="Arial"/>
                <w:color w:val="000000"/>
                <w:lang w:eastAsia="en-US"/>
              </w:rPr>
              <w:t>.</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653205"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recebe os dados digitados pelo usuário.</w:t>
            </w:r>
          </w:p>
          <w:p w:rsidR="009C31ED"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w:t>
            </w:r>
            <w:r w:rsidR="009C31ED">
              <w:rPr>
                <w:rFonts w:eastAsia="Arial Unicode MS" w:cs="Arial"/>
                <w:color w:val="000000"/>
                <w:lang w:eastAsia="en-US"/>
              </w:rPr>
              <w:t>sistema pesquisa, no banco de dados, o usuário com o login que foi recebido.</w:t>
            </w:r>
          </w:p>
          <w:p w:rsidR="009C31ED" w:rsidRDefault="009C31ED"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{Verificar Pesquisa}</w:t>
            </w:r>
          </w:p>
          <w:p w:rsidR="009C31ED" w:rsidRDefault="009C31E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verifica se a senha digitada pelo usuário é igual à senha cadastrada no banco de dados.</w:t>
            </w:r>
          </w:p>
          <w:p w:rsidR="009C31ED" w:rsidRPr="009C31ED" w:rsidRDefault="009C31ED" w:rsidP="009C31ED">
            <w:pPr>
              <w:autoSpaceDE w:val="0"/>
              <w:autoSpaceDN w:val="0"/>
              <w:adjustRightInd w:val="0"/>
              <w:jc w:val="left"/>
              <w:rPr>
                <w:rFonts w:eastAsia="Arial Unicode MS" w:cs="Arial"/>
                <w:color w:val="000000"/>
                <w:lang w:eastAsia="en-US"/>
              </w:rPr>
            </w:pPr>
            <w:r>
              <w:rPr>
                <w:rFonts w:eastAsia="Arial Unicode MS" w:cs="Arial"/>
                <w:b/>
                <w:color w:val="000000"/>
                <w:lang w:eastAsia="en-US"/>
              </w:rPr>
              <w:t>{Validar Senha}</w:t>
            </w:r>
            <w:r>
              <w:rPr>
                <w:rFonts w:eastAsia="Arial Unicode MS" w:cs="Arial"/>
                <w:color w:val="000000"/>
                <w:lang w:eastAsia="en-US"/>
              </w:rPr>
              <w:t xml:space="preserve"> </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653205" w:rsidRPr="00D27A33" w:rsidRDefault="00653205" w:rsidP="00BB5A10">
            <w:pPr>
              <w:pStyle w:val="SemEspaamento"/>
              <w:rPr>
                <w:rFonts w:eastAsia="Arial Unicode MS"/>
                <w:lang w:eastAsia="en-US"/>
              </w:rPr>
            </w:pPr>
          </w:p>
          <w:p w:rsidR="009C31ED" w:rsidRDefault="00653205" w:rsidP="009C31ED">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009C31ED">
              <w:rPr>
                <w:rFonts w:eastAsia="Arial Unicode MS" w:cs="Arial"/>
                <w:b/>
                <w:color w:val="000000"/>
                <w:lang w:eastAsia="en-US"/>
              </w:rPr>
              <w:t>{Verificar Pesquisa}</w:t>
            </w:r>
            <w:r w:rsidR="009C31ED">
              <w:rPr>
                <w:rFonts w:eastAsia="Arial Unicode MS" w:cs="Arial"/>
                <w:color w:val="000000"/>
                <w:lang w:eastAsia="en-US"/>
              </w:rPr>
              <w:t>, se a pesquisa de usuário for nula:</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informando que o usuário informado não existe.</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p>
          <w:p w:rsidR="009C31ED" w:rsidRPr="00D27A33" w:rsidRDefault="009C31ED" w:rsidP="009C31ED">
            <w:pPr>
              <w:pStyle w:val="SemEspaamento"/>
              <w:rPr>
                <w:rFonts w:eastAsia="Arial Unicode MS"/>
                <w:lang w:eastAsia="en-US"/>
              </w:rPr>
            </w:pPr>
          </w:p>
          <w:p w:rsidR="00653205" w:rsidRDefault="009C31E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Em </w:t>
            </w:r>
            <w:r>
              <w:rPr>
                <w:rFonts w:eastAsia="Arial Unicode MS" w:cs="Arial"/>
                <w:b/>
                <w:color w:val="000000"/>
                <w:lang w:eastAsia="en-US"/>
              </w:rPr>
              <w:t>{Validar Senha}</w:t>
            </w:r>
            <w:r>
              <w:rPr>
                <w:rFonts w:eastAsia="Arial Unicode MS" w:cs="Arial"/>
                <w:color w:val="000000"/>
                <w:lang w:eastAsia="en-US"/>
              </w:rPr>
              <w:t>, se o resultado retornado for false:</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informando que o usuário informado não existe.</w:t>
            </w:r>
          </w:p>
          <w:p w:rsidR="009C31ED" w:rsidRP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r w:rsidRPr="009C31ED">
              <w:rPr>
                <w:rFonts w:eastAsia="Arial Unicode MS" w:cs="Arial"/>
                <w:color w:val="000000"/>
                <w:lang w:eastAsia="en-US"/>
              </w:rPr>
              <w:t xml:space="preserve"> </w:t>
            </w:r>
          </w:p>
        </w:tc>
      </w:tr>
    </w:tbl>
    <w:p w:rsidR="00653205" w:rsidRDefault="00653205" w:rsidP="00653205">
      <w:pPr>
        <w:pStyle w:val="SemEspaamento"/>
      </w:pPr>
    </w:p>
    <w:p w:rsidR="00653205" w:rsidRDefault="00653205" w:rsidP="00653205">
      <w:pPr>
        <w:pStyle w:val="SemEspaamento"/>
      </w:pPr>
    </w:p>
    <w:p w:rsidR="00653205" w:rsidRDefault="00653205" w:rsidP="00653205">
      <w:pPr>
        <w:pStyle w:val="SemEspaamento"/>
      </w:pPr>
    </w:p>
    <w:p w:rsidR="00CD5A21" w:rsidRDefault="000E3BE3" w:rsidP="00CD5A21">
      <w:pPr>
        <w:pStyle w:val="Ttulo3"/>
      </w:pPr>
      <w:bookmarkStart w:id="30" w:name="_Toc483500002"/>
      <w:r>
        <w:t>4.3.3</w:t>
      </w:r>
      <w:r w:rsidR="00CD5A21">
        <w:t xml:space="preserve"> Caso de Uso Manter Usuários</w:t>
      </w:r>
      <w:bookmarkEnd w:id="30"/>
    </w:p>
    <w:p w:rsidR="00CD5A21" w:rsidRDefault="00CD5A21" w:rsidP="00CD5A21">
      <w:pPr>
        <w:pStyle w:val="SemEspaamento"/>
      </w:pPr>
    </w:p>
    <w:p w:rsidR="00CD5A21" w:rsidRDefault="00CD5A21" w:rsidP="00CD5A21">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D5A21" w:rsidRPr="00D27A33" w:rsidTr="00A0409C">
        <w:trPr>
          <w:trHeight w:val="112"/>
        </w:trPr>
        <w:tc>
          <w:tcPr>
            <w:tcW w:w="8931" w:type="dxa"/>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Usuários</w:t>
            </w:r>
          </w:p>
        </w:tc>
      </w:tr>
      <w:tr w:rsidR="00CD5A21" w:rsidRPr="00D27A33" w:rsidTr="00A0409C">
        <w:trPr>
          <w:trHeight w:val="112"/>
        </w:trPr>
        <w:tc>
          <w:tcPr>
            <w:tcW w:w="8931" w:type="dxa"/>
          </w:tcPr>
          <w:p w:rsidR="00CD5A21" w:rsidRPr="00D27A33" w:rsidRDefault="00C42BFA" w:rsidP="009C73C1">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CD5A21" w:rsidRPr="00D27A33">
              <w:rPr>
                <w:rFonts w:eastAsia="Arial Unicode MS" w:cs="Arial"/>
                <w:b/>
                <w:color w:val="000000"/>
                <w:lang w:eastAsia="en-US"/>
              </w:rPr>
              <w:t>:</w:t>
            </w:r>
            <w:r w:rsidR="000E3BE3">
              <w:rPr>
                <w:rFonts w:eastAsia="Arial Unicode MS" w:cs="Arial"/>
                <w:color w:val="000000"/>
                <w:lang w:eastAsia="en-US"/>
              </w:rPr>
              <w:t xml:space="preserve"> UC003</w:t>
            </w:r>
          </w:p>
        </w:tc>
      </w:tr>
      <w:tr w:rsidR="00CD5A21" w:rsidRPr="00D27A33" w:rsidTr="00A0409C">
        <w:trPr>
          <w:trHeight w:val="530"/>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gerente insere, altera e pesquisa cadastros de usuários.</w:t>
            </w:r>
          </w:p>
        </w:tc>
      </w:tr>
      <w:tr w:rsidR="00CD5A21" w:rsidRPr="00D27A33" w:rsidTr="00A0409C">
        <w:trPr>
          <w:trHeight w:val="321"/>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D5A21" w:rsidRPr="00D27A33" w:rsidRDefault="00CD5A21" w:rsidP="00CD5A2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1. Operador de caixa</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Estoquista</w:t>
            </w:r>
          </w:p>
        </w:tc>
      </w:tr>
      <w:tr w:rsidR="00CD5A21"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D5A21" w:rsidRPr="00132436"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usuários.</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CD5A21" w:rsidRDefault="00CD5A21" w:rsidP="0032400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Usuários”.</w:t>
            </w:r>
            <w:r w:rsidRPr="00D27A33">
              <w:rPr>
                <w:rFonts w:eastAsia="Arial Unicode MS" w:cs="Arial"/>
                <w:color w:val="000000"/>
                <w:lang w:eastAsia="en-US"/>
              </w:rPr>
              <w:t xml:space="preserve"> </w:t>
            </w:r>
          </w:p>
          <w:p w:rsidR="000E3BE3" w:rsidRPr="00D27A33" w:rsidRDefault="000E3BE3" w:rsidP="00324005">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a tela de cadastro de usuários.</w:t>
            </w:r>
          </w:p>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w:t>
            </w:r>
            <w:r w:rsidR="00324005">
              <w:rPr>
                <w:rFonts w:eastAsia="Arial Unicode MS" w:cs="Arial"/>
                <w:b/>
                <w:color w:val="000000"/>
                <w:lang w:eastAsia="en-US"/>
              </w:rPr>
              <w:t xml:space="preserve">erificar </w:t>
            </w:r>
            <w:r w:rsidR="000E3BE3">
              <w:rPr>
                <w:rFonts w:eastAsia="Arial Unicode MS" w:cs="Arial"/>
                <w:b/>
                <w:color w:val="000000"/>
                <w:lang w:eastAsia="en-US"/>
              </w:rPr>
              <w:t>Ação</w:t>
            </w:r>
            <w:r w:rsidRPr="00D27A33">
              <w:rPr>
                <w:rFonts w:eastAsia="Arial Unicode MS" w:cs="Arial"/>
                <w:b/>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D5A21" w:rsidRPr="00D27A33" w:rsidRDefault="00CD5A21" w:rsidP="009C73C1">
            <w:pPr>
              <w:pStyle w:val="SemEspaamento"/>
              <w:rPr>
                <w:rFonts w:eastAsia="Arial Unicode MS"/>
                <w:lang w:eastAsia="en-US"/>
              </w:rPr>
            </w:pP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324005">
              <w:rPr>
                <w:rFonts w:eastAsia="Arial Unicode MS" w:cs="Arial"/>
                <w:b/>
                <w:color w:val="000000"/>
                <w:lang w:eastAsia="en-US"/>
              </w:rPr>
              <w:t>Verificar Opção</w:t>
            </w:r>
            <w:r w:rsidRPr="00D27A33">
              <w:rPr>
                <w:rFonts w:eastAsia="Arial Unicode MS" w:cs="Arial"/>
                <w:b/>
                <w:color w:val="000000"/>
                <w:lang w:eastAsia="en-US"/>
              </w:rPr>
              <w:t>}</w:t>
            </w:r>
            <w:r w:rsidR="00324005">
              <w:rPr>
                <w:rFonts w:eastAsia="Arial Unicode MS" w:cs="Arial"/>
                <w:color w:val="000000"/>
                <w:lang w:eastAsia="en-US"/>
              </w:rPr>
              <w:t>, se o usuário clicar no botão “</w:t>
            </w:r>
            <w:r w:rsidR="000E3BE3" w:rsidRPr="000E3BE3">
              <w:rPr>
                <w:rFonts w:eastAsia="Arial Unicode MS" w:cs="Arial"/>
                <w:color w:val="000000"/>
                <w:lang w:eastAsia="en-US"/>
              </w:rPr>
              <w:t>Inseri</w:t>
            </w:r>
            <w:r w:rsidR="00324005" w:rsidRPr="000E3BE3">
              <w:rPr>
                <w:rFonts w:eastAsia="Arial Unicode MS" w:cs="Arial"/>
                <w:color w:val="000000"/>
                <w:lang w:eastAsia="en-US"/>
              </w:rPr>
              <w:t>r</w:t>
            </w:r>
            <w:r w:rsidR="00324005">
              <w:rPr>
                <w:rFonts w:eastAsia="Arial Unicode MS" w:cs="Arial"/>
                <w:color w:val="000000"/>
                <w:lang w:eastAsia="en-US"/>
              </w:rPr>
              <w:t>”</w:t>
            </w:r>
            <w:r>
              <w:rPr>
                <w:rFonts w:eastAsia="Arial Unicode MS" w:cs="Arial"/>
                <w:color w:val="000000"/>
                <w:lang w:eastAsia="en-US"/>
              </w:rPr>
              <w:t>:</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73567A">
              <w:rPr>
                <w:rFonts w:eastAsia="Arial Unicode MS" w:cs="Arial"/>
                <w:color w:val="000000"/>
                <w:lang w:eastAsia="en-US"/>
              </w:rPr>
              <w:t>O sistema verifica se todos os campos foram preenchidos</w:t>
            </w:r>
            <w:r w:rsidR="00324005">
              <w:rPr>
                <w:rFonts w:eastAsia="Arial Unicode MS" w:cs="Arial"/>
                <w:color w:val="000000"/>
                <w:lang w:eastAsia="en-US"/>
              </w:rPr>
              <w:t>.</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2. </w:t>
            </w:r>
            <w:r w:rsidR="00324005">
              <w:rPr>
                <w:rFonts w:eastAsia="Arial Unicode MS" w:cs="Arial"/>
                <w:color w:val="000000"/>
                <w:lang w:eastAsia="en-US"/>
              </w:rPr>
              <w:t>O sistema valida os dados digitados.</w:t>
            </w:r>
          </w:p>
          <w:p w:rsidR="00324005"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usuário com as informações fornecidas no banco de dados.</w:t>
            </w:r>
          </w:p>
          <w:p w:rsidR="00324005" w:rsidRPr="00D27A33"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w:t>
            </w:r>
            <w:r w:rsidR="0073567A">
              <w:rPr>
                <w:rFonts w:eastAsia="Arial Unicode MS" w:cs="Arial"/>
                <w:color w:val="000000"/>
                <w:lang w:eastAsia="en-US"/>
              </w:rPr>
              <w:t xml:space="preserve"> e verifica se o usuário deseja continuar na tela de cadastro.</w:t>
            </w:r>
          </w:p>
          <w:p w:rsidR="00CD5A21"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5. </w:t>
            </w:r>
            <w:r w:rsidR="0073567A">
              <w:rPr>
                <w:rFonts w:eastAsia="Arial Unicode MS" w:cs="Arial"/>
                <w:color w:val="000000"/>
                <w:lang w:eastAsia="en-US"/>
              </w:rPr>
              <w:t>Caso a resposta do usu</w:t>
            </w:r>
            <w:r w:rsidR="000E3BE3">
              <w:rPr>
                <w:rFonts w:eastAsia="Arial Unicode MS" w:cs="Arial"/>
                <w:color w:val="000000"/>
                <w:lang w:eastAsia="en-US"/>
              </w:rPr>
              <w:t>ário seja positiva o sistema retorna ao início do caso de uso</w:t>
            </w:r>
            <w:r w:rsidR="0073567A">
              <w:rPr>
                <w:rFonts w:eastAsia="Arial Unicode MS" w:cs="Arial"/>
                <w:color w:val="000000"/>
                <w:lang w:eastAsia="en-US"/>
              </w:rPr>
              <w:t>.</w:t>
            </w:r>
          </w:p>
          <w:p w:rsidR="000E3BE3" w:rsidRDefault="000E3BE3" w:rsidP="009C73C1">
            <w:pPr>
              <w:autoSpaceDE w:val="0"/>
              <w:autoSpaceDN w:val="0"/>
              <w:adjustRightInd w:val="0"/>
              <w:jc w:val="left"/>
              <w:rPr>
                <w:rFonts w:eastAsia="Arial Unicode MS" w:cs="Arial"/>
                <w:color w:val="000000"/>
                <w:lang w:eastAsia="en-US"/>
              </w:rPr>
            </w:pPr>
          </w:p>
          <w:p w:rsidR="000E3BE3" w:rsidRPr="00D27A33" w:rsidRDefault="000E3BE3" w:rsidP="000E3BE3">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0E3BE3" w:rsidRDefault="000E3BE3" w:rsidP="000E3BE3">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O sistema </w:t>
            </w:r>
            <w:r w:rsidR="007765D4">
              <w:rPr>
                <w:rFonts w:eastAsia="Arial Unicode MS" w:cs="Arial"/>
                <w:color w:val="000000"/>
                <w:lang w:eastAsia="en-US"/>
              </w:rPr>
              <w:t>altera o cadastro</w:t>
            </w:r>
            <w:r>
              <w:rPr>
                <w:rFonts w:eastAsia="Arial Unicode MS" w:cs="Arial"/>
                <w:color w:val="000000"/>
                <w:lang w:eastAsia="en-US"/>
              </w:rPr>
              <w:t xml:space="preserve"> com as informações fornecidas no banco de dados.</w:t>
            </w:r>
          </w:p>
          <w:p w:rsidR="000E3BE3" w:rsidRPr="00D27A3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0E3BE3" w:rsidRDefault="000E3BE3" w:rsidP="009C73C1">
            <w:pPr>
              <w:autoSpaceDE w:val="0"/>
              <w:autoSpaceDN w:val="0"/>
              <w:adjustRightInd w:val="0"/>
              <w:jc w:val="left"/>
              <w:rPr>
                <w:rFonts w:eastAsia="Arial Unicode MS" w:cs="Arial"/>
                <w:color w:val="000000"/>
                <w:lang w:eastAsia="en-US"/>
              </w:rPr>
            </w:pPr>
          </w:p>
          <w:p w:rsidR="0073567A" w:rsidRDefault="0073567A" w:rsidP="009C73C1">
            <w:pPr>
              <w:autoSpaceDE w:val="0"/>
              <w:autoSpaceDN w:val="0"/>
              <w:adjustRightInd w:val="0"/>
              <w:jc w:val="left"/>
              <w:rPr>
                <w:rFonts w:eastAsia="Arial Unicode MS" w:cs="Arial"/>
                <w:color w:val="000000"/>
                <w:lang w:eastAsia="en-US"/>
              </w:rPr>
            </w:pPr>
          </w:p>
          <w:p w:rsidR="0073567A" w:rsidRPr="00D27A33" w:rsidRDefault="0073567A" w:rsidP="0073567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4B0EB4" w:rsidRDefault="0073567A"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w:t>
            </w:r>
            <w:r w:rsidR="007765D4">
              <w:rPr>
                <w:rFonts w:eastAsia="Arial Unicode MS" w:cs="Arial"/>
                <w:color w:val="000000"/>
                <w:lang w:eastAsia="en-US"/>
              </w:rPr>
              <w:t xml:space="preserve"> realiza a pesquisa no banco de dados de acordo com o ID inserido.</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17307C" w:rsidRDefault="0017307C" w:rsidP="00CD5A21"/>
    <w:p w:rsidR="0017307C" w:rsidRDefault="0017307C" w:rsidP="0017307C">
      <w:pPr>
        <w:pStyle w:val="SemEspaamento"/>
      </w:pPr>
    </w:p>
    <w:p w:rsidR="0017307C" w:rsidRDefault="0017307C" w:rsidP="0017307C">
      <w:pPr>
        <w:pStyle w:val="SemEspaamento"/>
      </w:pPr>
    </w:p>
    <w:p w:rsidR="0017307C" w:rsidRDefault="007765D4" w:rsidP="00534E84">
      <w:pPr>
        <w:pStyle w:val="Ttulo3"/>
      </w:pPr>
      <w:bookmarkStart w:id="31" w:name="_Toc483500003"/>
      <w:r>
        <w:t>4.3.4</w:t>
      </w:r>
      <w:r w:rsidR="0017307C">
        <w:t xml:space="preserve"> Caso de Uso Manter Fornecedores</w:t>
      </w:r>
      <w:bookmarkEnd w:id="31"/>
    </w:p>
    <w:p w:rsidR="0017307C" w:rsidRDefault="0017307C" w:rsidP="0017307C">
      <w:pPr>
        <w:pStyle w:val="SemEspaamento"/>
      </w:pPr>
    </w:p>
    <w:p w:rsidR="0017307C" w:rsidRDefault="0017307C" w:rsidP="0017307C">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7307C" w:rsidRPr="00D27A33" w:rsidTr="00A0409C">
        <w:trPr>
          <w:trHeight w:val="112"/>
        </w:trPr>
        <w:tc>
          <w:tcPr>
            <w:tcW w:w="8931" w:type="dxa"/>
          </w:tcPr>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Fornecedores</w:t>
            </w:r>
          </w:p>
        </w:tc>
      </w:tr>
      <w:tr w:rsidR="0017307C" w:rsidRPr="00D27A33" w:rsidTr="00A0409C">
        <w:trPr>
          <w:trHeight w:val="112"/>
        </w:trPr>
        <w:tc>
          <w:tcPr>
            <w:tcW w:w="8931" w:type="dxa"/>
          </w:tcPr>
          <w:p w:rsidR="0017307C" w:rsidRPr="00D27A33" w:rsidRDefault="00C42BFA" w:rsidP="009C73C1">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17307C" w:rsidRPr="00D27A33">
              <w:rPr>
                <w:rFonts w:eastAsia="Arial Unicode MS" w:cs="Arial"/>
                <w:b/>
                <w:color w:val="000000"/>
                <w:lang w:eastAsia="en-US"/>
              </w:rPr>
              <w:t>:</w:t>
            </w:r>
            <w:r w:rsidR="007765D4">
              <w:rPr>
                <w:rFonts w:eastAsia="Arial Unicode MS" w:cs="Arial"/>
                <w:color w:val="000000"/>
                <w:lang w:eastAsia="en-US"/>
              </w:rPr>
              <w:t xml:space="preserve"> UC004</w:t>
            </w:r>
          </w:p>
        </w:tc>
      </w:tr>
      <w:tr w:rsidR="0017307C" w:rsidRPr="00D27A33" w:rsidTr="00A0409C">
        <w:trPr>
          <w:trHeight w:val="530"/>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w:t>
            </w:r>
            <w:r w:rsidR="007765D4">
              <w:rPr>
                <w:rFonts w:eastAsia="Arial Unicode MS" w:cs="Arial"/>
                <w:color w:val="000000"/>
                <w:lang w:eastAsia="en-US"/>
              </w:rPr>
              <w:t xml:space="preserve"> usuário</w:t>
            </w:r>
            <w:r>
              <w:rPr>
                <w:rFonts w:eastAsia="Arial Unicode MS" w:cs="Arial"/>
                <w:color w:val="000000"/>
                <w:lang w:eastAsia="en-US"/>
              </w:rPr>
              <w:t xml:space="preserve"> insere, altera e pesquisa cadastros de fornecedores.</w:t>
            </w:r>
          </w:p>
        </w:tc>
      </w:tr>
      <w:tr w:rsidR="0017307C" w:rsidRPr="00D27A33" w:rsidTr="00A0409C">
        <w:trPr>
          <w:trHeight w:val="321"/>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7765D4" w:rsidRPr="007765D4" w:rsidRDefault="007765D4" w:rsidP="009C73C1">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17307C">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17307C"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7307C" w:rsidRPr="00132436"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fornecedores.</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7307C"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Fornecedores”.</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7307C" w:rsidRPr="00D27A33" w:rsidRDefault="0017307C" w:rsidP="009C73C1">
            <w:pPr>
              <w:pStyle w:val="SemEspaamento"/>
              <w:rPr>
                <w:rFonts w:eastAsia="Arial Unicode MS"/>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w:t>
            </w:r>
            <w:r w:rsidRPr="000E3BE3">
              <w:rPr>
                <w:rFonts w:eastAsia="Arial Unicode MS" w:cs="Arial"/>
                <w:color w:val="000000"/>
                <w:lang w:eastAsia="en-US"/>
              </w:rPr>
              <w:t>Inserir</w:t>
            </w:r>
            <w:r>
              <w:rPr>
                <w:rFonts w:eastAsia="Arial Unicode MS" w:cs="Arial"/>
                <w:color w:val="000000"/>
                <w:lang w:eastAsia="en-US"/>
              </w:rPr>
              <w:t>”:</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fornecedor com as informações fornecidas no banco de dados.</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7765D4" w:rsidRDefault="007765D4" w:rsidP="007765D4">
            <w:pPr>
              <w:autoSpaceDE w:val="0"/>
              <w:autoSpaceDN w:val="0"/>
              <w:adjustRightInd w:val="0"/>
              <w:jc w:val="left"/>
              <w:rPr>
                <w:rFonts w:eastAsia="Arial Unicode MS" w:cs="Arial"/>
                <w:color w:val="000000"/>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o cadastro com as informações fornecidas no banco de dados.</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4. O sistema exibe uma mensagem de confirmação ao usuário e verifica se o usuário deseja continuar na tela de cadastro.</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7765D4" w:rsidRDefault="007765D4" w:rsidP="007765D4">
            <w:pPr>
              <w:autoSpaceDE w:val="0"/>
              <w:autoSpaceDN w:val="0"/>
              <w:adjustRightInd w:val="0"/>
              <w:jc w:val="left"/>
              <w:rPr>
                <w:rFonts w:eastAsia="Arial Unicode MS" w:cs="Arial"/>
                <w:color w:val="000000"/>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realiza a pesquisa no banco de dados de acordo com o ID inserido.</w:t>
            </w:r>
          </w:p>
          <w:p w:rsidR="0017307C"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17307C" w:rsidRDefault="0017307C" w:rsidP="0017307C"/>
    <w:p w:rsidR="00534E84" w:rsidRDefault="00534E84" w:rsidP="00534E84">
      <w:pPr>
        <w:pStyle w:val="SemEspaamento"/>
      </w:pPr>
    </w:p>
    <w:p w:rsidR="00534E84" w:rsidRDefault="00534E84" w:rsidP="00534E84">
      <w:pPr>
        <w:pStyle w:val="SemEspaamento"/>
      </w:pPr>
    </w:p>
    <w:p w:rsidR="00534E84" w:rsidRDefault="00534E84" w:rsidP="00534E84">
      <w:pPr>
        <w:pStyle w:val="Ttulo3"/>
      </w:pPr>
      <w:bookmarkStart w:id="32" w:name="_Toc483500004"/>
      <w:r>
        <w:t>4.3.5 Caso de Uso Manter Produtos</w:t>
      </w:r>
      <w:bookmarkEnd w:id="32"/>
    </w:p>
    <w:p w:rsidR="00534E84" w:rsidRDefault="00534E84" w:rsidP="00534E84">
      <w:pPr>
        <w:pStyle w:val="SemEspaamento"/>
      </w:pPr>
    </w:p>
    <w:p w:rsidR="00534E84" w:rsidRDefault="00534E84" w:rsidP="00534E84">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534E84" w:rsidRPr="00D27A33" w:rsidTr="00BB5A10">
        <w:trPr>
          <w:trHeight w:val="112"/>
        </w:trPr>
        <w:tc>
          <w:tcPr>
            <w:tcW w:w="8931" w:type="dxa"/>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Produtos</w:t>
            </w:r>
          </w:p>
        </w:tc>
      </w:tr>
      <w:tr w:rsidR="00534E84" w:rsidRPr="00D27A33" w:rsidTr="00BB5A10">
        <w:trPr>
          <w:trHeight w:val="112"/>
        </w:trPr>
        <w:tc>
          <w:tcPr>
            <w:tcW w:w="8931" w:type="dxa"/>
          </w:tcPr>
          <w:p w:rsidR="00534E84"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534E84" w:rsidRPr="00D27A33">
              <w:rPr>
                <w:rFonts w:eastAsia="Arial Unicode MS" w:cs="Arial"/>
                <w:b/>
                <w:color w:val="000000"/>
                <w:lang w:eastAsia="en-US"/>
              </w:rPr>
              <w:t>:</w:t>
            </w:r>
            <w:r w:rsidR="00534E84">
              <w:rPr>
                <w:rFonts w:eastAsia="Arial Unicode MS" w:cs="Arial"/>
                <w:color w:val="000000"/>
                <w:lang w:eastAsia="en-US"/>
              </w:rPr>
              <w:t xml:space="preserve"> UC005</w:t>
            </w:r>
          </w:p>
        </w:tc>
      </w:tr>
      <w:tr w:rsidR="00534E84" w:rsidRPr="00D27A33" w:rsidTr="00BB5A10">
        <w:trPr>
          <w:trHeight w:val="530"/>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insere, altera e pesquisa cadastros de produtos.</w:t>
            </w:r>
          </w:p>
        </w:tc>
      </w:tr>
      <w:tr w:rsidR="00534E84" w:rsidRPr="00D27A33" w:rsidTr="00BB5A10">
        <w:trPr>
          <w:trHeight w:val="321"/>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534E84" w:rsidRPr="007765D4" w:rsidRDefault="00534E84"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534E84"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534E84" w:rsidRPr="00132436"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produtos.</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w:t>
            </w:r>
            <w:r w:rsidRPr="00C42BFA">
              <w:rPr>
                <w:rFonts w:eastAsia="Arial Unicode MS" w:cs="Arial"/>
                <w:color w:val="000000"/>
                <w:lang w:eastAsia="en-US"/>
              </w:rPr>
              <w:t xml:space="preserve"> Produtos</w:t>
            </w:r>
            <w:r>
              <w:rPr>
                <w:rFonts w:eastAsia="Arial Unicode MS" w:cs="Arial"/>
                <w:color w:val="000000"/>
                <w:lang w:eastAsia="en-US"/>
              </w:rPr>
              <w:t>”.</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eventos alternativo: </w:t>
            </w:r>
          </w:p>
          <w:p w:rsidR="00534E84" w:rsidRPr="00D27A33" w:rsidRDefault="00534E84" w:rsidP="00BB5A10">
            <w:pPr>
              <w:pStyle w:val="SemEspaamento"/>
              <w:rPr>
                <w:rFonts w:eastAsia="Arial Unicode MS"/>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w:t>
            </w:r>
            <w:r w:rsidRPr="000E3BE3">
              <w:rPr>
                <w:rFonts w:eastAsia="Arial Unicode MS" w:cs="Arial"/>
                <w:color w:val="000000"/>
                <w:lang w:eastAsia="en-US"/>
              </w:rPr>
              <w:t>Inserir</w:t>
            </w:r>
            <w:r>
              <w:rPr>
                <w:rFonts w:eastAsia="Arial Unicode MS" w:cs="Arial"/>
                <w:color w:val="000000"/>
                <w:lang w:eastAsia="en-US"/>
              </w:rPr>
              <w:t>”:</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fornecedor com as informações fornecidas no banco de dados.</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534E84" w:rsidRDefault="00534E84" w:rsidP="00BB5A10">
            <w:pPr>
              <w:autoSpaceDE w:val="0"/>
              <w:autoSpaceDN w:val="0"/>
              <w:adjustRightInd w:val="0"/>
              <w:jc w:val="left"/>
              <w:rPr>
                <w:rFonts w:eastAsia="Arial Unicode MS" w:cs="Arial"/>
                <w:color w:val="000000"/>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o cadastro com as informações fornecidas no banco de dados.</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534E84" w:rsidRDefault="00534E84" w:rsidP="00BB5A10">
            <w:pPr>
              <w:autoSpaceDE w:val="0"/>
              <w:autoSpaceDN w:val="0"/>
              <w:adjustRightInd w:val="0"/>
              <w:jc w:val="left"/>
              <w:rPr>
                <w:rFonts w:eastAsia="Arial Unicode MS" w:cs="Arial"/>
                <w:color w:val="000000"/>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realiza a pesquisa no banco de dados de acordo com o ID inserido.</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534E84" w:rsidRDefault="00534E84" w:rsidP="00534E84"/>
    <w:p w:rsidR="00534E84" w:rsidRDefault="00534E84" w:rsidP="00534E84">
      <w:pPr>
        <w:pStyle w:val="SemEspaamento"/>
      </w:pPr>
    </w:p>
    <w:p w:rsidR="002C36D1" w:rsidRDefault="002C36D1" w:rsidP="002C36D1">
      <w:pPr>
        <w:pStyle w:val="Ttulo3"/>
      </w:pPr>
      <w:bookmarkStart w:id="33" w:name="_Toc483500005"/>
      <w:r>
        <w:t>4.3.6 Caso de Uso Manter Preços de Produtos</w:t>
      </w:r>
      <w:bookmarkEnd w:id="33"/>
    </w:p>
    <w:p w:rsidR="002C36D1" w:rsidRDefault="002C36D1" w:rsidP="002C36D1">
      <w:pPr>
        <w:pStyle w:val="SemEspaamento"/>
      </w:pPr>
    </w:p>
    <w:p w:rsidR="002C36D1" w:rsidRDefault="002C36D1" w:rsidP="002C36D1">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2C36D1" w:rsidRPr="00D27A33" w:rsidTr="00BB5A10">
        <w:trPr>
          <w:trHeight w:val="112"/>
        </w:trPr>
        <w:tc>
          <w:tcPr>
            <w:tcW w:w="8931" w:type="dxa"/>
          </w:tcPr>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Preços de Produtos</w:t>
            </w:r>
          </w:p>
        </w:tc>
      </w:tr>
      <w:tr w:rsidR="002C36D1" w:rsidRPr="00D27A33" w:rsidTr="00BB5A10">
        <w:trPr>
          <w:trHeight w:val="112"/>
        </w:trPr>
        <w:tc>
          <w:tcPr>
            <w:tcW w:w="8931" w:type="dxa"/>
          </w:tcPr>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UC006</w:t>
            </w:r>
          </w:p>
        </w:tc>
      </w:tr>
      <w:tr w:rsidR="002C36D1" w:rsidRPr="00D27A33" w:rsidTr="00BB5A10">
        <w:trPr>
          <w:trHeight w:val="530"/>
        </w:trPr>
        <w:tc>
          <w:tcPr>
            <w:tcW w:w="8931" w:type="dxa"/>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Resumo: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define e altera os preços de produtos.</w:t>
            </w:r>
          </w:p>
        </w:tc>
      </w:tr>
      <w:tr w:rsidR="002C36D1" w:rsidRPr="00D27A33" w:rsidTr="00BB5A10">
        <w:trPr>
          <w:trHeight w:val="321"/>
        </w:trPr>
        <w:tc>
          <w:tcPr>
            <w:tcW w:w="8931" w:type="dxa"/>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2C36D1"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2C36D1" w:rsidRPr="007765D4" w:rsidRDefault="002C36D1"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2C36D1"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2C36D1"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2C36D1" w:rsidRPr="00132436"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preços.</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2C36D1"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w:t>
            </w:r>
            <w:r w:rsidRPr="00C42BFA">
              <w:rPr>
                <w:rFonts w:eastAsia="Arial Unicode MS" w:cs="Arial"/>
                <w:color w:val="000000"/>
                <w:lang w:eastAsia="en-US"/>
              </w:rPr>
              <w:t xml:space="preserve"> Pr</w:t>
            </w:r>
            <w:r>
              <w:rPr>
                <w:rFonts w:eastAsia="Arial Unicode MS" w:cs="Arial"/>
                <w:color w:val="000000"/>
                <w:lang w:eastAsia="en-US"/>
              </w:rPr>
              <w:t>eços”.</w:t>
            </w:r>
            <w:r w:rsidRPr="00D27A33">
              <w:rPr>
                <w:rFonts w:eastAsia="Arial Unicode MS" w:cs="Arial"/>
                <w:color w:val="000000"/>
                <w:lang w:eastAsia="en-US"/>
              </w:rPr>
              <w:t xml:space="preserve"> </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seleciona o produto a ter o preço definido.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digita o preço.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clica no botão “Gravar”.</w:t>
            </w:r>
          </w:p>
          <w:p w:rsidR="002C36D1" w:rsidRPr="002C36D1" w:rsidRDefault="002C36D1" w:rsidP="002C36D1">
            <w:pPr>
              <w:autoSpaceDE w:val="0"/>
              <w:autoSpaceDN w:val="0"/>
              <w:adjustRightInd w:val="0"/>
              <w:jc w:val="left"/>
              <w:rPr>
                <w:rFonts w:eastAsia="Arial Unicode MS" w:cs="Arial"/>
                <w:b/>
                <w:color w:val="000000"/>
                <w:lang w:eastAsia="en-US"/>
              </w:rPr>
            </w:pPr>
            <w:r>
              <w:rPr>
                <w:rFonts w:eastAsia="Arial Unicode MS" w:cs="Arial"/>
                <w:b/>
                <w:color w:val="000000"/>
                <w:lang w:eastAsia="en-US"/>
              </w:rPr>
              <w:t>{Validar Preço}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6</w:t>
            </w:r>
            <w:r w:rsidRPr="00D27A33">
              <w:rPr>
                <w:rFonts w:eastAsia="Arial Unicode MS" w:cs="Arial"/>
                <w:color w:val="000000"/>
                <w:lang w:eastAsia="en-US"/>
              </w:rPr>
              <w:t>.</w:t>
            </w:r>
            <w:r>
              <w:rPr>
                <w:rFonts w:eastAsia="Arial Unicode MS" w:cs="Arial"/>
                <w:color w:val="000000"/>
                <w:lang w:eastAsia="en-US"/>
              </w:rPr>
              <w:t xml:space="preserve"> O sistema grava o preço no banco de dados.</w:t>
            </w:r>
          </w:p>
          <w:p w:rsidR="002C36D1" w:rsidRPr="00D27A33"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exibe a página principal ao usuário</w:t>
            </w:r>
            <w:r w:rsidRPr="00D27A33">
              <w:rPr>
                <w:rFonts w:eastAsia="Arial Unicode MS" w:cs="Arial"/>
                <w:color w:val="000000"/>
                <w:lang w:eastAsia="en-US"/>
              </w:rPr>
              <w:t xml:space="preserve">. </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Default="002C36D1" w:rsidP="002C36D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2C36D1" w:rsidRPr="00D27A33" w:rsidRDefault="002C36D1" w:rsidP="002C36D1">
            <w:pPr>
              <w:pStyle w:val="SemEspaamento"/>
              <w:rPr>
                <w:rFonts w:eastAsia="Arial Unicode MS"/>
                <w:lang w:eastAsia="en-US"/>
              </w:rPr>
            </w:pP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{Validar Preço}</w:t>
            </w:r>
            <w:r>
              <w:rPr>
                <w:rFonts w:eastAsia="Arial Unicode MS" w:cs="Arial"/>
                <w:color w:val="000000"/>
                <w:lang w:eastAsia="en-US"/>
              </w:rPr>
              <w:t>, se a o campo “Novo preço” estiver vazio ou com o valor igual a zero: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é necessário preencher o campo.</w:t>
            </w:r>
          </w:p>
          <w:p w:rsidR="002C36D1" w:rsidRPr="00D27A33" w:rsidRDefault="002C36D1" w:rsidP="002C36D1">
            <w:pPr>
              <w:autoSpaceDE w:val="0"/>
              <w:autoSpaceDN w:val="0"/>
              <w:adjustRightInd w:val="0"/>
              <w:jc w:val="left"/>
              <w:rPr>
                <w:rFonts w:eastAsia="Arial Unicode MS" w:cs="Arial"/>
                <w:b/>
                <w:color w:val="000000"/>
                <w:lang w:eastAsia="en-US"/>
              </w:rPr>
            </w:pPr>
            <w:r>
              <w:rPr>
                <w:rFonts w:eastAsia="Arial Unicode MS" w:cs="Arial"/>
                <w:color w:val="000000"/>
                <w:lang w:eastAsia="en-US"/>
              </w:rPr>
              <w:t>2. O sistema volta ao início do caso de uso.</w:t>
            </w:r>
          </w:p>
        </w:tc>
      </w:tr>
    </w:tbl>
    <w:p w:rsidR="002C36D1" w:rsidRDefault="002C36D1" w:rsidP="002C36D1"/>
    <w:p w:rsidR="002C36D1" w:rsidRDefault="002C36D1" w:rsidP="002C36D1">
      <w:pPr>
        <w:pStyle w:val="SemEspaamento"/>
      </w:pPr>
    </w:p>
    <w:p w:rsidR="002C36D1" w:rsidRDefault="002C36D1" w:rsidP="002C36D1">
      <w:pPr>
        <w:pStyle w:val="SemEspaamento"/>
      </w:pPr>
    </w:p>
    <w:p w:rsidR="00534E84" w:rsidRDefault="00534E84" w:rsidP="00534E84">
      <w:pPr>
        <w:pStyle w:val="SemEspaamento"/>
      </w:pPr>
    </w:p>
    <w:p w:rsidR="00534E84" w:rsidRDefault="002C36D1" w:rsidP="00534E84">
      <w:pPr>
        <w:pStyle w:val="Ttulo3"/>
      </w:pPr>
      <w:bookmarkStart w:id="34" w:name="_Toc483500006"/>
      <w:r>
        <w:t>4.3.7</w:t>
      </w:r>
      <w:r w:rsidR="00534E84">
        <w:t xml:space="preserve"> Caso de Uso Obter Consulta de Estoque</w:t>
      </w:r>
      <w:bookmarkEnd w:id="34"/>
    </w:p>
    <w:p w:rsidR="00534E84" w:rsidRDefault="00534E84" w:rsidP="00534E84">
      <w:pPr>
        <w:pStyle w:val="SemEspaamento"/>
      </w:pPr>
    </w:p>
    <w:p w:rsidR="00534E84" w:rsidRDefault="00534E84" w:rsidP="00534E84">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534E84" w:rsidRPr="00D27A33" w:rsidTr="00BB5A10">
        <w:trPr>
          <w:trHeight w:val="112"/>
        </w:trPr>
        <w:tc>
          <w:tcPr>
            <w:tcW w:w="8931" w:type="dxa"/>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Obter consulta de Estoque</w:t>
            </w:r>
          </w:p>
        </w:tc>
      </w:tr>
      <w:tr w:rsidR="00534E84" w:rsidRPr="00D27A33" w:rsidTr="00BB5A10">
        <w:trPr>
          <w:trHeight w:val="112"/>
        </w:trPr>
        <w:tc>
          <w:tcPr>
            <w:tcW w:w="8931" w:type="dxa"/>
          </w:tcPr>
          <w:p w:rsidR="00534E84"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534E84" w:rsidRPr="00D27A33">
              <w:rPr>
                <w:rFonts w:eastAsia="Arial Unicode MS" w:cs="Arial"/>
                <w:b/>
                <w:color w:val="000000"/>
                <w:lang w:eastAsia="en-US"/>
              </w:rPr>
              <w:t>:</w:t>
            </w:r>
            <w:r w:rsidR="002C36D1">
              <w:rPr>
                <w:rFonts w:eastAsia="Arial Unicode MS" w:cs="Arial"/>
                <w:color w:val="000000"/>
                <w:lang w:eastAsia="en-US"/>
              </w:rPr>
              <w:t xml:space="preserve"> UC007</w:t>
            </w:r>
          </w:p>
        </w:tc>
      </w:tr>
      <w:tr w:rsidR="00534E84" w:rsidRPr="00D27A33" w:rsidTr="00BB5A10">
        <w:trPr>
          <w:trHeight w:val="530"/>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tem acesso aos dados dos produtos em estoque: quantidade disponível, valor total, descrição do produto, etc.</w:t>
            </w:r>
          </w:p>
        </w:tc>
      </w:tr>
      <w:tr w:rsidR="00534E84" w:rsidRPr="00D27A33" w:rsidTr="00BB5A10">
        <w:trPr>
          <w:trHeight w:val="321"/>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534E84" w:rsidRPr="007765D4" w:rsidRDefault="00534E84"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534E84"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534E84" w:rsidRPr="00132436"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consultar o estoque.</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“Estoque”.</w:t>
            </w:r>
          </w:p>
          <w:p w:rsidR="00534E84" w:rsidRDefault="00534E84" w:rsidP="00534E84">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“Consulta de Estoque”.</w:t>
            </w:r>
            <w:r w:rsidRPr="00D27A33">
              <w:rPr>
                <w:rFonts w:eastAsia="Arial Unicode MS" w:cs="Arial"/>
                <w:color w:val="000000"/>
                <w:lang w:eastAsia="en-US"/>
              </w:rPr>
              <w:t xml:space="preserve"> </w:t>
            </w:r>
          </w:p>
          <w:p w:rsidR="00534E84" w:rsidRPr="00D27A33" w:rsidRDefault="00534E84" w:rsidP="00534E84">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em uma tabela, a lista de todos os produtos em estoque seguidos da quantidade e o valor total</w:t>
            </w:r>
            <w:r w:rsidRPr="00D27A33">
              <w:rPr>
                <w:rFonts w:eastAsia="Arial Unicode MS" w:cs="Arial"/>
                <w:color w:val="000000"/>
                <w:lang w:eastAsia="en-US"/>
              </w:rPr>
              <w:t xml:space="preserve">. </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3040BD" w:rsidRDefault="003040BD" w:rsidP="003040BD"/>
    <w:p w:rsidR="003040BD" w:rsidRDefault="003040BD" w:rsidP="003040BD">
      <w:pPr>
        <w:pStyle w:val="SemEspaamento"/>
      </w:pPr>
    </w:p>
    <w:p w:rsidR="003040BD" w:rsidRDefault="003040BD" w:rsidP="003040BD">
      <w:pPr>
        <w:pStyle w:val="SemEspaamento"/>
      </w:pPr>
    </w:p>
    <w:p w:rsidR="003040BD" w:rsidRDefault="002C36D1" w:rsidP="003040BD">
      <w:pPr>
        <w:pStyle w:val="Ttulo3"/>
      </w:pPr>
      <w:bookmarkStart w:id="35" w:name="_Toc483500007"/>
      <w:r>
        <w:t>4.3.8</w:t>
      </w:r>
      <w:r w:rsidR="003040BD">
        <w:t xml:space="preserve"> Caso de Uso Observar Caixas</w:t>
      </w:r>
      <w:bookmarkEnd w:id="35"/>
    </w:p>
    <w:p w:rsidR="003040BD" w:rsidRDefault="003040BD" w:rsidP="003040BD">
      <w:pPr>
        <w:pStyle w:val="SemEspaamento"/>
      </w:pPr>
    </w:p>
    <w:p w:rsidR="003040BD" w:rsidRDefault="003040BD" w:rsidP="003040BD">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3040BD" w:rsidRPr="00D27A33" w:rsidTr="00BB5A10">
        <w:trPr>
          <w:trHeight w:val="112"/>
        </w:trPr>
        <w:tc>
          <w:tcPr>
            <w:tcW w:w="8931" w:type="dxa"/>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Observar Caixas</w:t>
            </w:r>
          </w:p>
        </w:tc>
      </w:tr>
      <w:tr w:rsidR="003040BD" w:rsidRPr="00D27A33" w:rsidTr="00BB5A10">
        <w:trPr>
          <w:trHeight w:val="112"/>
        </w:trPr>
        <w:tc>
          <w:tcPr>
            <w:tcW w:w="8931" w:type="dxa"/>
          </w:tcPr>
          <w:p w:rsidR="003040BD"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3040BD" w:rsidRPr="00D27A33">
              <w:rPr>
                <w:rFonts w:eastAsia="Arial Unicode MS" w:cs="Arial"/>
                <w:b/>
                <w:color w:val="000000"/>
                <w:lang w:eastAsia="en-US"/>
              </w:rPr>
              <w:t>:</w:t>
            </w:r>
            <w:r w:rsidR="002C36D1">
              <w:rPr>
                <w:rFonts w:eastAsia="Arial Unicode MS" w:cs="Arial"/>
                <w:color w:val="000000"/>
                <w:lang w:eastAsia="en-US"/>
              </w:rPr>
              <w:t xml:space="preserve"> UC008</w:t>
            </w:r>
          </w:p>
        </w:tc>
      </w:tr>
      <w:tr w:rsidR="003040BD" w:rsidRPr="00D27A33" w:rsidTr="00BB5A10">
        <w:trPr>
          <w:trHeight w:val="530"/>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tem acesso às informações referentes aos caixas abertos: número do caixa, operador de caixa, valor em caixa, etc.</w:t>
            </w:r>
          </w:p>
        </w:tc>
      </w:tr>
      <w:tr w:rsidR="003040BD" w:rsidRPr="00D27A33" w:rsidTr="00BB5A10">
        <w:trPr>
          <w:trHeight w:val="321"/>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3040BD" w:rsidRPr="007765D4" w:rsidRDefault="003040BD" w:rsidP="003040BD">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 xml:space="preserve">Atores secundários: </w:t>
            </w:r>
            <w:r w:rsidRPr="00D27A33">
              <w:rPr>
                <w:rFonts w:eastAsia="Arial Unicode MS" w:cs="Arial"/>
                <w:color w:val="000000"/>
                <w:lang w:eastAsia="en-US"/>
              </w:rPr>
              <w:t xml:space="preserve">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3040BD"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3040BD" w:rsidRPr="00132436"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de acesso às informações fornecidas.</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3040BD"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“Caixas”.</w:t>
            </w:r>
          </w:p>
          <w:p w:rsidR="003040BD"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“Observar Caixas”.</w:t>
            </w:r>
            <w:r w:rsidRPr="00D27A33">
              <w:rPr>
                <w:rFonts w:eastAsia="Arial Unicode MS" w:cs="Arial"/>
                <w:color w:val="000000"/>
                <w:lang w:eastAsia="en-US"/>
              </w:rPr>
              <w:t xml:space="preserve">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pesquisa os caixas que estão abertos.</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tabela com as informações de todos os caixas que estão abertos.</w:t>
            </w:r>
            <w:r w:rsidRPr="00D27A33">
              <w:rPr>
                <w:rFonts w:eastAsia="Arial Unicode MS" w:cs="Arial"/>
                <w:color w:val="000000"/>
                <w:lang w:eastAsia="en-US"/>
              </w:rPr>
              <w:t xml:space="preserve"> </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3040BD" w:rsidRDefault="003040BD" w:rsidP="003040BD"/>
    <w:p w:rsidR="003040BD" w:rsidRDefault="003040BD" w:rsidP="003040BD">
      <w:pPr>
        <w:pStyle w:val="SemEspaamento"/>
      </w:pPr>
    </w:p>
    <w:p w:rsidR="003040BD" w:rsidRDefault="003040BD" w:rsidP="003040BD">
      <w:pPr>
        <w:pStyle w:val="SemEspaamento"/>
      </w:pPr>
    </w:p>
    <w:p w:rsidR="003040BD" w:rsidRDefault="002C36D1" w:rsidP="003040BD">
      <w:pPr>
        <w:pStyle w:val="Ttulo3"/>
      </w:pPr>
      <w:bookmarkStart w:id="36" w:name="_Toc483500008"/>
      <w:r>
        <w:t>4.3.9</w:t>
      </w:r>
      <w:r w:rsidR="003040BD">
        <w:t xml:space="preserve"> Caso de Uso Retirar Produtos de Estoque</w:t>
      </w:r>
      <w:bookmarkEnd w:id="36"/>
    </w:p>
    <w:p w:rsidR="003040BD" w:rsidRDefault="003040BD" w:rsidP="003040BD">
      <w:pPr>
        <w:pStyle w:val="SemEspaamento"/>
      </w:pPr>
    </w:p>
    <w:p w:rsidR="003040BD" w:rsidRDefault="003040BD" w:rsidP="003040BD">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3040BD" w:rsidRPr="00D27A33" w:rsidTr="00BB5A10">
        <w:trPr>
          <w:trHeight w:val="112"/>
        </w:trPr>
        <w:tc>
          <w:tcPr>
            <w:tcW w:w="8931" w:type="dxa"/>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Retirar Produtos de Estoque</w:t>
            </w:r>
          </w:p>
        </w:tc>
      </w:tr>
      <w:tr w:rsidR="003040BD" w:rsidRPr="00D27A33" w:rsidTr="00BB5A10">
        <w:trPr>
          <w:trHeight w:val="112"/>
        </w:trPr>
        <w:tc>
          <w:tcPr>
            <w:tcW w:w="8931" w:type="dxa"/>
          </w:tcPr>
          <w:p w:rsidR="003040BD"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3040BD" w:rsidRPr="00D27A33">
              <w:rPr>
                <w:rFonts w:eastAsia="Arial Unicode MS" w:cs="Arial"/>
                <w:b/>
                <w:color w:val="000000"/>
                <w:lang w:eastAsia="en-US"/>
              </w:rPr>
              <w:t>:</w:t>
            </w:r>
            <w:r w:rsidR="002C36D1">
              <w:rPr>
                <w:rFonts w:eastAsia="Arial Unicode MS" w:cs="Arial"/>
                <w:color w:val="000000"/>
                <w:lang w:eastAsia="en-US"/>
              </w:rPr>
              <w:t xml:space="preserve"> UC009</w:t>
            </w:r>
          </w:p>
        </w:tc>
      </w:tr>
      <w:tr w:rsidR="003040BD" w:rsidRPr="00D27A33" w:rsidTr="00BB5A10">
        <w:trPr>
          <w:trHeight w:val="530"/>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sistema recebe os dados de produtos que foram vendidos ou que foram retirados de estoque por diferentes motivos e altera as informações do estoque no banco de dados.</w:t>
            </w:r>
          </w:p>
        </w:tc>
      </w:tr>
      <w:tr w:rsidR="003040BD" w:rsidRPr="00D27A33" w:rsidTr="00BB5A10">
        <w:trPr>
          <w:trHeight w:val="321"/>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3040BD" w:rsidRPr="007765D4" w:rsidRDefault="003040BD"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3040BD"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1. Operador de Caixa</w:t>
            </w:r>
          </w:p>
          <w:p w:rsidR="003040BD" w:rsidRPr="00D27A33"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2. Estoquista</w:t>
            </w:r>
          </w:p>
        </w:tc>
      </w:tr>
      <w:tr w:rsidR="003040BD"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Uma venda ou uma transação de retirada de produto de estoque deve ter ocorrido.</w:t>
            </w:r>
          </w:p>
          <w:p w:rsidR="003040BD" w:rsidRPr="00132436"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Deve haver produtos suficientes para retirar do estoque.</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3040BD" w:rsidRPr="00D27A33" w:rsidRDefault="003040BD" w:rsidP="003040BD">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recebe os dados do produto e da quantidade que foi retirada de estoque.</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pesquisa o item referente ao produto</w:t>
            </w:r>
            <w:r w:rsidR="0095143A">
              <w:rPr>
                <w:rFonts w:eastAsia="Arial Unicode MS" w:cs="Arial"/>
                <w:color w:val="000000"/>
                <w:lang w:eastAsia="en-US"/>
              </w:rPr>
              <w:t xml:space="preserve"> que foi retirado de estoque.</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a quantidade e o valor total de estoque de acordo com a quantidade do produto retirado.</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3040BD" w:rsidRPr="00D27A33" w:rsidRDefault="003040BD" w:rsidP="0095143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95143A">
              <w:rPr>
                <w:rFonts w:eastAsia="Arial Unicode MS" w:cs="Arial"/>
                <w:color w:val="000000"/>
                <w:lang w:eastAsia="en-US"/>
              </w:rPr>
              <w:t>estoque está atualizado.</w:t>
            </w:r>
          </w:p>
        </w:tc>
      </w:tr>
    </w:tbl>
    <w:p w:rsidR="002C36D1" w:rsidRDefault="002C36D1" w:rsidP="002C36D1">
      <w:pPr>
        <w:pStyle w:val="SemEspaamento"/>
      </w:pPr>
    </w:p>
    <w:p w:rsidR="002C36D1" w:rsidRDefault="002C36D1" w:rsidP="002C36D1">
      <w:pPr>
        <w:pStyle w:val="SemEspaamento"/>
      </w:pPr>
    </w:p>
    <w:p w:rsidR="002C36D1" w:rsidRDefault="002C36D1" w:rsidP="002C36D1">
      <w:pPr>
        <w:pStyle w:val="SemEspaamento"/>
      </w:pPr>
    </w:p>
    <w:p w:rsidR="0095143A" w:rsidRDefault="00BB5A10" w:rsidP="0095143A">
      <w:pPr>
        <w:pStyle w:val="Ttulo3"/>
      </w:pPr>
      <w:bookmarkStart w:id="37" w:name="_Toc483500009"/>
      <w:r>
        <w:t>4.3.10</w:t>
      </w:r>
      <w:r w:rsidR="0095143A">
        <w:t xml:space="preserve"> Caso de Uso Registrar Entrada de Produtos</w:t>
      </w:r>
      <w:bookmarkEnd w:id="37"/>
    </w:p>
    <w:p w:rsidR="0095143A" w:rsidRDefault="0095143A" w:rsidP="0095143A">
      <w:pPr>
        <w:pStyle w:val="SemEspaamento"/>
      </w:pPr>
    </w:p>
    <w:p w:rsidR="0095143A" w:rsidRDefault="0095143A" w:rsidP="0095143A">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5143A" w:rsidRPr="00D27A33" w:rsidTr="00BB5A10">
        <w:trPr>
          <w:trHeight w:val="112"/>
        </w:trPr>
        <w:tc>
          <w:tcPr>
            <w:tcW w:w="8931" w:type="dxa"/>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Registrar Entrada de Produtos</w:t>
            </w:r>
          </w:p>
        </w:tc>
      </w:tr>
      <w:tr w:rsidR="0095143A" w:rsidRPr="00D27A33" w:rsidTr="00BB5A10">
        <w:trPr>
          <w:trHeight w:val="112"/>
        </w:trPr>
        <w:tc>
          <w:tcPr>
            <w:tcW w:w="8931" w:type="dxa"/>
          </w:tcPr>
          <w:p w:rsidR="0095143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95143A" w:rsidRPr="00D27A33">
              <w:rPr>
                <w:rFonts w:eastAsia="Arial Unicode MS" w:cs="Arial"/>
                <w:b/>
                <w:color w:val="000000"/>
                <w:lang w:eastAsia="en-US"/>
              </w:rPr>
              <w:t>:</w:t>
            </w:r>
            <w:r w:rsidR="00BB5A10">
              <w:rPr>
                <w:rFonts w:eastAsia="Arial Unicode MS" w:cs="Arial"/>
                <w:color w:val="000000"/>
                <w:lang w:eastAsia="en-US"/>
              </w:rPr>
              <w:t xml:space="preserve"> UC010</w:t>
            </w:r>
          </w:p>
        </w:tc>
      </w:tr>
      <w:tr w:rsidR="0095143A" w:rsidRPr="00D27A33" w:rsidTr="00BB5A10">
        <w:trPr>
          <w:trHeight w:val="530"/>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insere os dados de produtos que foram adicionados ao estoque.</w:t>
            </w:r>
          </w:p>
        </w:tc>
      </w:tr>
      <w:tr w:rsidR="0095143A" w:rsidRPr="00D27A33" w:rsidTr="00BB5A10">
        <w:trPr>
          <w:trHeight w:val="321"/>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95143A" w:rsidRPr="007765D4" w:rsidRDefault="0095143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95143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registrar a entrada de produtos.</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Deve haver produtos cadastrados.</w:t>
            </w:r>
          </w:p>
          <w:p w:rsidR="0095143A" w:rsidRPr="00132436"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Deve haver fornecedores cadastrados.</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5143A"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“Estoque”.</w:t>
            </w:r>
          </w:p>
          <w:p w:rsidR="0095143A" w:rsidRDefault="0095143A" w:rsidP="0095143A">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“Registrar Entrada de Produtos”.</w:t>
            </w:r>
            <w:r w:rsidRPr="00D27A33">
              <w:rPr>
                <w:rFonts w:eastAsia="Arial Unicode MS" w:cs="Arial"/>
                <w:color w:val="000000"/>
                <w:lang w:eastAsia="en-US"/>
              </w:rPr>
              <w:t xml:space="preserve"> </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o formulário para que o usuário registre as informações</w:t>
            </w:r>
            <w:r w:rsidRPr="00D27A33">
              <w:rPr>
                <w:rFonts w:eastAsia="Arial Unicode MS" w:cs="Arial"/>
                <w:color w:val="000000"/>
                <w:lang w:eastAsia="en-US"/>
              </w:rPr>
              <w:t xml:space="preserve">. </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produto.</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seleciona o fornecedor.</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6. O usuário insere a quantidade e o valor unitário de compra.</w:t>
            </w:r>
          </w:p>
          <w:p w:rsidR="0095143A" w:rsidRDefault="0095143A" w:rsidP="0095143A">
            <w:pPr>
              <w:autoSpaceDE w:val="0"/>
              <w:autoSpaceDN w:val="0"/>
              <w:adjustRightInd w:val="0"/>
              <w:jc w:val="left"/>
              <w:rPr>
                <w:rFonts w:eastAsia="Arial Unicode MS" w:cs="Arial"/>
                <w:b/>
                <w:color w:val="000000"/>
                <w:lang w:eastAsia="en-US"/>
              </w:rPr>
            </w:pPr>
            <w:r>
              <w:rPr>
                <w:rFonts w:eastAsia="Arial Unicode MS" w:cs="Arial"/>
                <w:color w:val="000000"/>
                <w:lang w:eastAsia="en-US"/>
              </w:rPr>
              <w:t>7. O usuário clica no botão “Gravar”.</w:t>
            </w:r>
          </w:p>
          <w:p w:rsidR="0095143A" w:rsidRP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8. O sistema altera o banco de dados de acordo com a inserção de produtos.</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95143A" w:rsidRDefault="0095143A" w:rsidP="0095143A">
      <w:pPr>
        <w:pStyle w:val="SemEspaamento"/>
      </w:pPr>
    </w:p>
    <w:p w:rsidR="0095143A" w:rsidRDefault="0095143A" w:rsidP="0095143A">
      <w:pPr>
        <w:pStyle w:val="SemEspaamento"/>
      </w:pPr>
    </w:p>
    <w:p w:rsidR="0095143A" w:rsidRDefault="0095143A" w:rsidP="0095143A">
      <w:pPr>
        <w:pStyle w:val="SemEspaamento"/>
      </w:pPr>
    </w:p>
    <w:p w:rsidR="0095143A" w:rsidRDefault="00BB5A10" w:rsidP="0095143A">
      <w:pPr>
        <w:pStyle w:val="Ttulo3"/>
      </w:pPr>
      <w:bookmarkStart w:id="38" w:name="_Toc483500010"/>
      <w:r>
        <w:t>4.3.11</w:t>
      </w:r>
      <w:r w:rsidR="0095143A">
        <w:t xml:space="preserve"> Caso de Uso Registrar Retirada de Produtos</w:t>
      </w:r>
      <w:bookmarkEnd w:id="38"/>
    </w:p>
    <w:p w:rsidR="0095143A" w:rsidRDefault="0095143A" w:rsidP="0095143A">
      <w:pPr>
        <w:pStyle w:val="SemEspaamento"/>
      </w:pPr>
    </w:p>
    <w:p w:rsidR="0095143A" w:rsidRDefault="0095143A" w:rsidP="0095143A">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5143A" w:rsidRPr="00D27A33" w:rsidTr="00BB5A10">
        <w:trPr>
          <w:trHeight w:val="112"/>
        </w:trPr>
        <w:tc>
          <w:tcPr>
            <w:tcW w:w="8931" w:type="dxa"/>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Registrar Retirada de Produtos</w:t>
            </w:r>
          </w:p>
        </w:tc>
      </w:tr>
      <w:tr w:rsidR="0095143A" w:rsidRPr="00D27A33" w:rsidTr="00BB5A10">
        <w:trPr>
          <w:trHeight w:val="112"/>
        </w:trPr>
        <w:tc>
          <w:tcPr>
            <w:tcW w:w="8931" w:type="dxa"/>
          </w:tcPr>
          <w:p w:rsidR="0095143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95143A" w:rsidRPr="00D27A33">
              <w:rPr>
                <w:rFonts w:eastAsia="Arial Unicode MS" w:cs="Arial"/>
                <w:b/>
                <w:color w:val="000000"/>
                <w:lang w:eastAsia="en-US"/>
              </w:rPr>
              <w:t>:</w:t>
            </w:r>
            <w:r>
              <w:rPr>
                <w:rFonts w:eastAsia="Arial Unicode MS" w:cs="Arial"/>
                <w:color w:val="000000"/>
                <w:lang w:eastAsia="en-US"/>
              </w:rPr>
              <w:t xml:space="preserve"> UC0</w:t>
            </w:r>
            <w:r w:rsidR="00BB5A10">
              <w:rPr>
                <w:rFonts w:eastAsia="Arial Unicode MS" w:cs="Arial"/>
                <w:color w:val="000000"/>
                <w:lang w:eastAsia="en-US"/>
              </w:rPr>
              <w:t>11</w:t>
            </w:r>
          </w:p>
        </w:tc>
      </w:tr>
      <w:tr w:rsidR="0095143A" w:rsidRPr="00D27A33" w:rsidTr="00BB5A10">
        <w:trPr>
          <w:trHeight w:val="530"/>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Processo em que o usuário </w:t>
            </w:r>
            <w:r w:rsidR="00AD2714">
              <w:rPr>
                <w:rFonts w:eastAsia="Arial Unicode MS" w:cs="Arial"/>
                <w:color w:val="000000"/>
                <w:lang w:eastAsia="en-US"/>
              </w:rPr>
              <w:t>registra a retirada de produtos de estoque por motivos diversos, sem que haja venda.</w:t>
            </w:r>
          </w:p>
        </w:tc>
      </w:tr>
      <w:tr w:rsidR="0095143A" w:rsidRPr="00D27A33" w:rsidTr="00BB5A10">
        <w:trPr>
          <w:trHeight w:val="321"/>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95143A" w:rsidRPr="007765D4" w:rsidRDefault="0095143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95143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AD2714">
              <w:rPr>
                <w:rFonts w:eastAsia="Arial Unicode MS" w:cs="Arial"/>
                <w:color w:val="000000"/>
                <w:lang w:eastAsia="en-US"/>
              </w:rPr>
              <w:t>retirar produtos de estoque</w:t>
            </w:r>
            <w:r>
              <w:rPr>
                <w:rFonts w:eastAsia="Arial Unicode MS" w:cs="Arial"/>
                <w:color w:val="000000"/>
                <w:lang w:eastAsia="en-US"/>
              </w:rPr>
              <w:t>.</w:t>
            </w:r>
          </w:p>
          <w:p w:rsidR="00AD2714" w:rsidRPr="00132436" w:rsidRDefault="00AD271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Deve haver quantidade suficiente em estoque do produto a ser retirado.</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5143A" w:rsidRDefault="0095143A" w:rsidP="00AD271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w:t>
            </w:r>
            <w:r w:rsidR="00AD2714">
              <w:rPr>
                <w:rFonts w:eastAsia="Arial Unicode MS" w:cs="Arial"/>
                <w:color w:val="000000"/>
                <w:lang w:eastAsia="en-US"/>
              </w:rPr>
              <w:t>Estoque</w:t>
            </w:r>
            <w:r>
              <w:rPr>
                <w:rFonts w:eastAsia="Arial Unicode MS" w:cs="Arial"/>
                <w:color w:val="000000"/>
                <w:lang w:eastAsia="en-US"/>
              </w:rPr>
              <w:t>”.</w:t>
            </w:r>
            <w:r w:rsidRPr="00D27A33">
              <w:rPr>
                <w:rFonts w:eastAsia="Arial Unicode MS" w:cs="Arial"/>
                <w:color w:val="000000"/>
                <w:lang w:eastAsia="en-US"/>
              </w:rPr>
              <w:t xml:space="preserve"> </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“Registrar Saída de Produtos”.</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um formulário para que o usuário insira as informações.</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produto a ser retirado.</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informa a quantidade e o motivo da retirada do produto.</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6. O usuário clica no botão “Gravar”.</w:t>
            </w:r>
          </w:p>
          <w:p w:rsidR="00AD2714" w:rsidRDefault="00AD2714" w:rsidP="00AD2714">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w:t>
            </w:r>
            <w:r w:rsidR="003F6B91">
              <w:rPr>
                <w:rFonts w:eastAsia="Arial Unicode MS" w:cs="Arial"/>
                <w:b/>
                <w:color w:val="000000"/>
                <w:lang w:eastAsia="en-US"/>
              </w:rPr>
              <w:t>i</w:t>
            </w:r>
            <w:r>
              <w:rPr>
                <w:rFonts w:eastAsia="Arial Unicode MS" w:cs="Arial"/>
                <w:b/>
                <w:color w:val="000000"/>
                <w:lang w:eastAsia="en-US"/>
              </w:rPr>
              <w:t>ficar Estoque}</w:t>
            </w:r>
          </w:p>
          <w:p w:rsidR="00AD2714" w:rsidRPr="003F6B91" w:rsidRDefault="003F6B91" w:rsidP="00AD2714">
            <w:pPr>
              <w:autoSpaceDE w:val="0"/>
              <w:autoSpaceDN w:val="0"/>
              <w:adjustRightInd w:val="0"/>
              <w:jc w:val="left"/>
              <w:rPr>
                <w:rFonts w:eastAsia="Arial Unicode MS" w:cs="Arial"/>
                <w:b/>
                <w:color w:val="000000"/>
                <w:lang w:eastAsia="en-US"/>
              </w:rPr>
            </w:pPr>
            <w:r>
              <w:rPr>
                <w:rFonts w:eastAsia="Arial Unicode MS" w:cs="Arial"/>
                <w:b/>
                <w:color w:val="000000"/>
                <w:lang w:eastAsia="en-US"/>
              </w:rPr>
              <w:t>{Executar Caso de Uso Retirar Produtos de Estoque}</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95143A" w:rsidRPr="00D27A33" w:rsidRDefault="0095143A" w:rsidP="00BB5A10">
            <w:pPr>
              <w:pStyle w:val="SemEspaamento"/>
              <w:rPr>
                <w:rFonts w:eastAsia="Arial Unicode MS"/>
                <w:lang w:eastAsia="en-US"/>
              </w:rPr>
            </w:pPr>
          </w:p>
          <w:p w:rsidR="0095143A" w:rsidRDefault="003F6B9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{Verificar Estoque}</w:t>
            </w:r>
            <w:r>
              <w:rPr>
                <w:rFonts w:eastAsia="Arial Unicode MS" w:cs="Arial"/>
                <w:color w:val="000000"/>
                <w:lang w:eastAsia="en-US"/>
              </w:rPr>
              <w:t>, se a quantidade em estoque for insuficiente:</w:t>
            </w:r>
          </w:p>
          <w:p w:rsidR="003F6B91" w:rsidRDefault="003F6B9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de erro informando que a quantidade é insuficiente.</w:t>
            </w:r>
          </w:p>
          <w:p w:rsidR="003F6B91" w:rsidRPr="003F6B91" w:rsidRDefault="003F6B91"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O sistema volta ao início do caso de uso.</w:t>
            </w:r>
          </w:p>
        </w:tc>
      </w:tr>
    </w:tbl>
    <w:p w:rsidR="0095143A" w:rsidRDefault="0095143A" w:rsidP="00C42BFA">
      <w:pPr>
        <w:pStyle w:val="SemEspaamento"/>
      </w:pPr>
    </w:p>
    <w:p w:rsidR="00C42BFA" w:rsidRDefault="00C42BFA" w:rsidP="00C42BFA">
      <w:pPr>
        <w:pStyle w:val="SemEspaamento"/>
      </w:pPr>
    </w:p>
    <w:p w:rsidR="00C42BFA" w:rsidRDefault="00BB5A10" w:rsidP="00C42BFA">
      <w:pPr>
        <w:pStyle w:val="Ttulo3"/>
      </w:pPr>
      <w:bookmarkStart w:id="39" w:name="_Toc483500011"/>
      <w:r>
        <w:t>4.3.12</w:t>
      </w:r>
      <w:r w:rsidR="00C42BFA">
        <w:t xml:space="preserve"> Caso de Uso Iniciar Caixa</w:t>
      </w:r>
      <w:bookmarkEnd w:id="39"/>
    </w:p>
    <w:p w:rsidR="00C42BFA" w:rsidRDefault="00C42BFA" w:rsidP="00C42BFA">
      <w:pPr>
        <w:pStyle w:val="SemEspaamento"/>
      </w:pPr>
    </w:p>
    <w:p w:rsidR="00C42BFA" w:rsidRDefault="00C42BFA" w:rsidP="00C42BFA">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42BFA" w:rsidRPr="00D27A33" w:rsidTr="00BB5A10">
        <w:trPr>
          <w:trHeight w:val="112"/>
        </w:trPr>
        <w:tc>
          <w:tcPr>
            <w:tcW w:w="8931" w:type="dxa"/>
          </w:tcPr>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Iniciar Caixa</w:t>
            </w:r>
          </w:p>
        </w:tc>
      </w:tr>
      <w:tr w:rsidR="00C42BFA" w:rsidRPr="00D27A33" w:rsidTr="00BB5A10">
        <w:trPr>
          <w:trHeight w:val="112"/>
        </w:trPr>
        <w:tc>
          <w:tcPr>
            <w:tcW w:w="8931" w:type="dxa"/>
          </w:tcPr>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sidR="00BB5A10">
              <w:rPr>
                <w:rFonts w:eastAsia="Arial Unicode MS" w:cs="Arial"/>
                <w:color w:val="000000"/>
                <w:lang w:eastAsia="en-US"/>
              </w:rPr>
              <w:t xml:space="preserve"> UC012</w:t>
            </w:r>
          </w:p>
        </w:tc>
      </w:tr>
      <w:tr w:rsidR="00C42BFA" w:rsidRPr="00D27A33" w:rsidTr="00BB5A10">
        <w:trPr>
          <w:trHeight w:val="530"/>
        </w:trPr>
        <w:tc>
          <w:tcPr>
            <w:tcW w:w="8931" w:type="dxa"/>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usuá</w:t>
            </w:r>
            <w:r w:rsidR="00695EE5">
              <w:rPr>
                <w:rFonts w:eastAsia="Arial Unicode MS" w:cs="Arial"/>
                <w:color w:val="000000"/>
                <w:lang w:eastAsia="en-US"/>
              </w:rPr>
              <w:t>rio realiza a abertura de caixa.</w:t>
            </w:r>
          </w:p>
        </w:tc>
      </w:tr>
      <w:tr w:rsidR="00C42BFA" w:rsidRPr="00D27A33" w:rsidTr="00BB5A10">
        <w:trPr>
          <w:trHeight w:val="321"/>
        </w:trPr>
        <w:tc>
          <w:tcPr>
            <w:tcW w:w="8931" w:type="dxa"/>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42BFA" w:rsidRPr="007765D4" w:rsidRDefault="00C42BFA" w:rsidP="00C42BFA">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42BFA" w:rsidRPr="00C42BFA" w:rsidRDefault="00C42BF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C42BF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42BFA" w:rsidRPr="00132436"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abertura de caixa.</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C42BFA"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“Venda”.</w:t>
            </w:r>
          </w:p>
          <w:p w:rsidR="00C42BFA" w:rsidRDefault="00C42BFA" w:rsidP="00C42BFA">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“Abrir Caixa”.</w:t>
            </w:r>
            <w:r w:rsidRPr="00D27A33">
              <w:rPr>
                <w:rFonts w:eastAsia="Arial Unicode MS" w:cs="Arial"/>
                <w:color w:val="000000"/>
                <w:lang w:eastAsia="en-US"/>
              </w:rPr>
              <w:t xml:space="preserve"> </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um formulário com a lista dos caixas fechados.</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caixa a ser aberto.</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digita o valor inicial em caixa.</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6. O usuário clica no botão “Abrir caixa”.</w:t>
            </w:r>
          </w:p>
          <w:p w:rsidR="00C42BFA" w:rsidRDefault="00C42BFA" w:rsidP="00BB5A10">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Valor Inserido}</w:t>
            </w:r>
          </w:p>
          <w:p w:rsidR="0091670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7. </w:t>
            </w:r>
            <w:r w:rsidR="0091670A">
              <w:rPr>
                <w:rFonts w:eastAsia="Arial Unicode MS" w:cs="Arial"/>
                <w:color w:val="000000"/>
                <w:lang w:eastAsia="en-US"/>
              </w:rPr>
              <w:t>O sistema insere os dados referentes a abertura do caixa no banco de dados.</w:t>
            </w:r>
          </w:p>
          <w:p w:rsidR="00C42BFA" w:rsidRPr="00C42BFA" w:rsidRDefault="0091670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8. </w:t>
            </w:r>
            <w:r w:rsidR="00C42BFA">
              <w:rPr>
                <w:rFonts w:eastAsia="Arial Unicode MS" w:cs="Arial"/>
                <w:color w:val="000000"/>
                <w:lang w:eastAsia="en-US"/>
              </w:rPr>
              <w:t>O sistema informa que o caixa foi aberto e aguarda a ação do usuário.</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42BFA" w:rsidRPr="00D27A33" w:rsidRDefault="00C42BFA" w:rsidP="00BB5A10">
            <w:pPr>
              <w:pStyle w:val="SemEspaamento"/>
              <w:rPr>
                <w:rFonts w:eastAsia="Arial Unicode MS"/>
                <w:lang w:eastAsia="en-US"/>
              </w:rPr>
            </w:pPr>
          </w:p>
          <w:p w:rsidR="00C42BFA" w:rsidRDefault="00C42BFA" w:rsidP="00C42BF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Valor Inserido</w:t>
            </w:r>
            <w:r w:rsidRPr="00D27A33">
              <w:rPr>
                <w:rFonts w:eastAsia="Arial Unicode MS" w:cs="Arial"/>
                <w:b/>
                <w:color w:val="000000"/>
                <w:lang w:eastAsia="en-US"/>
              </w:rPr>
              <w:t>}</w:t>
            </w:r>
            <w:r>
              <w:rPr>
                <w:rFonts w:eastAsia="Arial Unicode MS" w:cs="Arial"/>
                <w:color w:val="000000"/>
                <w:lang w:eastAsia="en-US"/>
              </w:rPr>
              <w:t>, se o campo “Valor inicial” estiver vazio:</w:t>
            </w:r>
          </w:p>
          <w:p w:rsidR="00C42BFA" w:rsidRDefault="00C42BFA" w:rsidP="00C42BFA">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para verificar se o usuário deseja iniciar o caixa com o valor de R$ 0,00.</w:t>
            </w:r>
          </w:p>
          <w:p w:rsidR="00C42BFA" w:rsidRPr="00C625F8" w:rsidRDefault="00C625F8" w:rsidP="00C42BFA">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Caso o usuário responda positivamente o sistema inicia o caixa normalmente. Caso não, o sistema retorna ao início do caso de uso.</w:t>
            </w:r>
          </w:p>
        </w:tc>
      </w:tr>
    </w:tbl>
    <w:p w:rsidR="00C42BFA" w:rsidRDefault="00C42BFA" w:rsidP="00C42BFA"/>
    <w:p w:rsidR="00C42BFA" w:rsidRDefault="00C42BFA" w:rsidP="00C42BFA">
      <w:pPr>
        <w:pStyle w:val="SemEspaamento"/>
      </w:pPr>
    </w:p>
    <w:p w:rsidR="00C625F8" w:rsidRDefault="00BB5A10" w:rsidP="00C625F8">
      <w:pPr>
        <w:pStyle w:val="Ttulo3"/>
      </w:pPr>
      <w:bookmarkStart w:id="40" w:name="_Toc483500012"/>
      <w:r>
        <w:t>4.3.13</w:t>
      </w:r>
      <w:r w:rsidR="00C625F8">
        <w:t xml:space="preserve"> Caso de Uso </w:t>
      </w:r>
      <w:r w:rsidR="00695EE5">
        <w:t>Adicionar Item à Venda</w:t>
      </w:r>
      <w:bookmarkEnd w:id="40"/>
    </w:p>
    <w:p w:rsidR="00C625F8" w:rsidRDefault="00C625F8" w:rsidP="00C625F8">
      <w:pPr>
        <w:pStyle w:val="SemEspaamento"/>
      </w:pPr>
    </w:p>
    <w:p w:rsidR="00C625F8" w:rsidRDefault="00C625F8" w:rsidP="00C625F8">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625F8" w:rsidRPr="00D27A33" w:rsidTr="00BB5A10">
        <w:trPr>
          <w:trHeight w:val="112"/>
        </w:trPr>
        <w:tc>
          <w:tcPr>
            <w:tcW w:w="8931" w:type="dxa"/>
          </w:tcPr>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sidR="00695EE5">
              <w:rPr>
                <w:rFonts w:eastAsia="Arial Unicode MS" w:cs="Arial"/>
                <w:color w:val="000000"/>
                <w:lang w:eastAsia="en-US"/>
              </w:rPr>
              <w:t>Adicionar Item à Venda</w:t>
            </w:r>
          </w:p>
        </w:tc>
      </w:tr>
      <w:tr w:rsidR="00C625F8" w:rsidRPr="00D27A33" w:rsidTr="00BB5A10">
        <w:trPr>
          <w:trHeight w:val="112"/>
        </w:trPr>
        <w:tc>
          <w:tcPr>
            <w:tcW w:w="8931" w:type="dxa"/>
          </w:tcPr>
          <w:p w:rsidR="00C625F8" w:rsidRPr="00D27A33" w:rsidRDefault="00C625F8"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sidR="00BB5A10">
              <w:rPr>
                <w:rFonts w:eastAsia="Arial Unicode MS" w:cs="Arial"/>
                <w:color w:val="000000"/>
                <w:lang w:eastAsia="en-US"/>
              </w:rPr>
              <w:t xml:space="preserve"> UC013</w:t>
            </w:r>
          </w:p>
        </w:tc>
      </w:tr>
      <w:tr w:rsidR="00C625F8" w:rsidRPr="00D27A33" w:rsidTr="00BB5A10">
        <w:trPr>
          <w:trHeight w:val="530"/>
        </w:trPr>
        <w:tc>
          <w:tcPr>
            <w:tcW w:w="8931" w:type="dxa"/>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625F8" w:rsidRPr="00D27A33"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item é adicionado à venda.</w:t>
            </w:r>
          </w:p>
        </w:tc>
      </w:tr>
      <w:tr w:rsidR="00C625F8" w:rsidRPr="00D27A33" w:rsidTr="00BB5A10">
        <w:trPr>
          <w:trHeight w:val="321"/>
        </w:trPr>
        <w:tc>
          <w:tcPr>
            <w:tcW w:w="8931" w:type="dxa"/>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625F8" w:rsidRPr="007765D4" w:rsidRDefault="00C625F8"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625F8" w:rsidRPr="00C42BFA" w:rsidRDefault="00C625F8"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C625F8"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625F8" w:rsidRPr="00132436"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 xml:space="preserve">realizar </w:t>
            </w:r>
            <w:r w:rsidR="000521EC">
              <w:rPr>
                <w:rFonts w:eastAsia="Arial Unicode MS" w:cs="Arial"/>
                <w:color w:val="000000"/>
                <w:lang w:eastAsia="en-US"/>
              </w:rPr>
              <w:t>venda</w:t>
            </w:r>
            <w:r>
              <w:rPr>
                <w:rFonts w:eastAsia="Arial Unicode MS" w:cs="Arial"/>
                <w:color w:val="000000"/>
                <w:lang w:eastAsia="en-US"/>
              </w:rPr>
              <w:t>.</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0521EC" w:rsidRPr="000521EC"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0521EC">
              <w:rPr>
                <w:rFonts w:eastAsia="Arial Unicode MS" w:cs="Arial"/>
                <w:color w:val="000000"/>
                <w:lang w:eastAsia="en-US"/>
              </w:rPr>
              <w:t>No formulário de venda, o usuário digita o código de barras do produto e tecla “</w:t>
            </w:r>
            <w:proofErr w:type="spellStart"/>
            <w:r w:rsidR="000521EC">
              <w:rPr>
                <w:rFonts w:eastAsia="Arial Unicode MS" w:cs="Arial"/>
                <w:color w:val="000000"/>
                <w:lang w:eastAsia="en-US"/>
              </w:rPr>
              <w:t>Enter</w:t>
            </w:r>
            <w:proofErr w:type="spellEnd"/>
            <w:r w:rsidR="000521EC">
              <w:rPr>
                <w:rFonts w:eastAsia="Arial Unicode MS" w:cs="Arial"/>
                <w:color w:val="000000"/>
                <w:lang w:eastAsia="en-US"/>
              </w:rPr>
              <w:t>”.</w:t>
            </w:r>
          </w:p>
          <w:p w:rsidR="000521EC" w:rsidRDefault="000521EC" w:rsidP="000521EC">
            <w:pPr>
              <w:autoSpaceDE w:val="0"/>
              <w:autoSpaceDN w:val="0"/>
              <w:adjustRightInd w:val="0"/>
              <w:jc w:val="left"/>
              <w:rPr>
                <w:rFonts w:eastAsia="Arial Unicode MS" w:cs="Arial"/>
                <w:b/>
                <w:color w:val="000000"/>
                <w:lang w:eastAsia="en-US"/>
              </w:rPr>
            </w:pPr>
            <w:r>
              <w:rPr>
                <w:rFonts w:eastAsia="Arial Unicode MS" w:cs="Arial"/>
                <w:b/>
                <w:color w:val="000000"/>
                <w:lang w:eastAsia="en-US"/>
              </w:rPr>
              <w:t>{Pesquisar Produto}</w:t>
            </w:r>
          </w:p>
          <w:p w:rsidR="00BB5A10" w:rsidRDefault="00BB5A10" w:rsidP="000521EC">
            <w:pPr>
              <w:autoSpaceDE w:val="0"/>
              <w:autoSpaceDN w:val="0"/>
              <w:adjustRightInd w:val="0"/>
              <w:jc w:val="left"/>
              <w:rPr>
                <w:rFonts w:eastAsia="Arial Unicode MS" w:cs="Arial"/>
                <w:color w:val="000000"/>
                <w:lang w:eastAsia="en-US"/>
              </w:rPr>
            </w:pPr>
            <w:r>
              <w:rPr>
                <w:rFonts w:eastAsia="Arial Unicode MS" w:cs="Arial"/>
                <w:b/>
                <w:color w:val="000000"/>
                <w:lang w:eastAsia="en-US"/>
              </w:rPr>
              <w:t>{Pesquisar Preço do Produto}</w:t>
            </w:r>
          </w:p>
          <w:p w:rsidR="00C625F8"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preenche os campos do formulário com os dados do produto: descrição, valor por unidade ou quilo, etc.</w:t>
            </w:r>
          </w:p>
          <w:p w:rsidR="00BB5A10"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digita a quantidade.</w:t>
            </w:r>
          </w:p>
          <w:p w:rsidR="000521EC" w:rsidRDefault="000521EC" w:rsidP="00BB5A10">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Quantidade}</w:t>
            </w:r>
          </w:p>
          <w:p w:rsid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4. O sistema calcula o subtotal do item.</w:t>
            </w:r>
          </w:p>
          <w:p w:rsid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O sistema adiciona o item à lista de itens da venda.</w:t>
            </w:r>
          </w:p>
          <w:p w:rsidR="000521EC" w:rsidRP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6. O sistema atualiza o valor total da venda.</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625F8" w:rsidRPr="00D27A33"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sidR="000521EC">
              <w:rPr>
                <w:rFonts w:eastAsia="Arial Unicode MS" w:cs="Arial"/>
                <w:color w:val="000000"/>
                <w:lang w:eastAsia="en-US"/>
              </w:rPr>
              <w:t>exibe a tela de venda e aguarda</w:t>
            </w:r>
            <w:r>
              <w:rPr>
                <w:rFonts w:eastAsia="Arial Unicode MS" w:cs="Arial"/>
                <w:color w:val="000000"/>
                <w:lang w:eastAsia="en-US"/>
              </w:rPr>
              <w:t xml:space="preserve"> a ação do usuário.</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625F8" w:rsidRPr="00D27A33" w:rsidRDefault="00C625F8" w:rsidP="00BB5A10">
            <w:pPr>
              <w:pStyle w:val="SemEspaamento"/>
              <w:rPr>
                <w:rFonts w:eastAsia="Arial Unicode MS"/>
                <w:lang w:eastAsia="en-US"/>
              </w:rPr>
            </w:pPr>
          </w:p>
          <w:p w:rsidR="00C625F8"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0521EC">
              <w:rPr>
                <w:rFonts w:eastAsia="Arial Unicode MS" w:cs="Arial"/>
                <w:b/>
                <w:color w:val="000000"/>
                <w:lang w:eastAsia="en-US"/>
              </w:rPr>
              <w:t>Pesquisar Produto</w:t>
            </w:r>
            <w:r w:rsidRPr="00D27A33">
              <w:rPr>
                <w:rFonts w:eastAsia="Arial Unicode MS" w:cs="Arial"/>
                <w:b/>
                <w:color w:val="000000"/>
                <w:lang w:eastAsia="en-US"/>
              </w:rPr>
              <w:t>}</w:t>
            </w:r>
            <w:r>
              <w:rPr>
                <w:rFonts w:eastAsia="Arial Unicode MS" w:cs="Arial"/>
                <w:color w:val="000000"/>
                <w:lang w:eastAsia="en-US"/>
              </w:rPr>
              <w:t xml:space="preserve">, </w:t>
            </w:r>
            <w:r w:rsidR="000521EC">
              <w:rPr>
                <w:rFonts w:eastAsia="Arial Unicode MS" w:cs="Arial"/>
                <w:color w:val="000000"/>
                <w:lang w:eastAsia="en-US"/>
              </w:rPr>
              <w:t>se o produto não f</w:t>
            </w:r>
            <w:r w:rsidR="00BB5A10">
              <w:rPr>
                <w:rFonts w:eastAsia="Arial Unicode MS" w:cs="Arial"/>
                <w:color w:val="000000"/>
                <w:lang w:eastAsia="en-US"/>
              </w:rPr>
              <w:t>or localizado no banco de dados:</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O sistema exibe uma caixa de diálogo </w:t>
            </w:r>
            <w:r w:rsidR="00BB5A10">
              <w:rPr>
                <w:rFonts w:eastAsia="Arial Unicode MS" w:cs="Arial"/>
                <w:color w:val="000000"/>
                <w:lang w:eastAsia="en-US"/>
              </w:rPr>
              <w:t>e informa ao usuário que o produto não foi localizado</w:t>
            </w:r>
            <w:r>
              <w:rPr>
                <w:rFonts w:eastAsia="Arial Unicode MS" w:cs="Arial"/>
                <w:color w:val="000000"/>
                <w:lang w:eastAsia="en-US"/>
              </w:rPr>
              <w:t>.</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00BB5A10">
              <w:rPr>
                <w:rFonts w:eastAsia="Arial Unicode MS" w:cs="Arial"/>
                <w:color w:val="000000"/>
                <w:lang w:eastAsia="en-US"/>
              </w:rPr>
              <w:t>O sistema retorna ao início do caso de uso.</w:t>
            </w:r>
          </w:p>
          <w:p w:rsidR="00BB5A10" w:rsidRDefault="00BB5A10" w:rsidP="00BB5A10">
            <w:pPr>
              <w:autoSpaceDE w:val="0"/>
              <w:autoSpaceDN w:val="0"/>
              <w:adjustRightInd w:val="0"/>
              <w:jc w:val="left"/>
              <w:rPr>
                <w:rFonts w:eastAsia="Arial Unicode MS" w:cs="Arial"/>
                <w:color w:val="000000"/>
                <w:lang w:eastAsia="en-US"/>
              </w:rPr>
            </w:pPr>
          </w:p>
          <w:p w:rsidR="00BB5A10" w:rsidRP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{Pesquisar Preço do Produto}</w:t>
            </w:r>
            <w:r>
              <w:rPr>
                <w:rFonts w:eastAsia="Arial Unicode MS" w:cs="Arial"/>
                <w:color w:val="000000"/>
                <w:lang w:eastAsia="en-US"/>
              </w:rPr>
              <w:t>, se o preço do produto não for localizado no banco de dados:</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e informa que não é possível vender o produto pois o preço ainda não foi cadastrado.</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p w:rsidR="00BB5A10" w:rsidRDefault="00BB5A10" w:rsidP="00BB5A10">
            <w:pPr>
              <w:autoSpaceDE w:val="0"/>
              <w:autoSpaceDN w:val="0"/>
              <w:adjustRightInd w:val="0"/>
              <w:jc w:val="left"/>
              <w:rPr>
                <w:rFonts w:eastAsia="Arial Unicode MS" w:cs="Arial"/>
                <w:color w:val="000000"/>
                <w:lang w:eastAsia="en-US"/>
              </w:rPr>
            </w:pP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{Verificar Quantidade}</w:t>
            </w:r>
            <w:r>
              <w:rPr>
                <w:rFonts w:eastAsia="Arial Unicode MS" w:cs="Arial"/>
                <w:color w:val="000000"/>
                <w:lang w:eastAsia="en-US"/>
              </w:rPr>
              <w:t>, se a quantidade disponível em estoque for menor do que a quantidade digitada pelo usuário:</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não há quantidade suficiente do produto em estoque.</w:t>
            </w:r>
          </w:p>
          <w:p w:rsidR="00BB5A10" w:rsidRP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tc>
      </w:tr>
    </w:tbl>
    <w:p w:rsidR="00C625F8" w:rsidRDefault="00C625F8" w:rsidP="00C625F8"/>
    <w:p w:rsidR="00C625F8" w:rsidRDefault="00C625F8" w:rsidP="00C625F8">
      <w:pPr>
        <w:pStyle w:val="SemEspaamento"/>
      </w:pPr>
    </w:p>
    <w:p w:rsidR="0095143A" w:rsidRDefault="0095143A" w:rsidP="0095143A">
      <w:pPr>
        <w:pStyle w:val="SemEspaamento"/>
      </w:pPr>
    </w:p>
    <w:p w:rsidR="00BB5A10" w:rsidRDefault="00BB5A10" w:rsidP="00BB5A10">
      <w:pPr>
        <w:pStyle w:val="Ttulo3"/>
      </w:pPr>
      <w:bookmarkStart w:id="41" w:name="_Toc483500013"/>
      <w:r>
        <w:t xml:space="preserve">4.3.14 Caso de </w:t>
      </w:r>
      <w:r w:rsidR="0091670A">
        <w:t xml:space="preserve">Uso </w:t>
      </w:r>
      <w:r>
        <w:t>Remover Item da Venda</w:t>
      </w:r>
      <w:bookmarkEnd w:id="41"/>
    </w:p>
    <w:p w:rsidR="00BB5A10" w:rsidRDefault="00BB5A10" w:rsidP="00BB5A10">
      <w:pPr>
        <w:pStyle w:val="SemEspaamento"/>
      </w:pPr>
    </w:p>
    <w:p w:rsidR="00BB5A10" w:rsidRDefault="00BB5A10" w:rsidP="00BB5A10">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BB5A10" w:rsidRPr="00D27A33" w:rsidTr="00BB5A10">
        <w:trPr>
          <w:trHeight w:val="112"/>
        </w:trPr>
        <w:tc>
          <w:tcPr>
            <w:tcW w:w="8931" w:type="dxa"/>
          </w:tcPr>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Remover Item da Venda</w:t>
            </w:r>
          </w:p>
        </w:tc>
      </w:tr>
      <w:tr w:rsidR="00BB5A10" w:rsidRPr="00D27A33" w:rsidTr="00BB5A10">
        <w:trPr>
          <w:trHeight w:val="112"/>
        </w:trPr>
        <w:tc>
          <w:tcPr>
            <w:tcW w:w="8931" w:type="dxa"/>
          </w:tcPr>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UC014</w:t>
            </w:r>
          </w:p>
        </w:tc>
      </w:tr>
      <w:tr w:rsidR="00BB5A10" w:rsidRPr="00D27A33" w:rsidTr="00BB5A10">
        <w:trPr>
          <w:trHeight w:val="530"/>
        </w:trPr>
        <w:tc>
          <w:tcPr>
            <w:tcW w:w="8931" w:type="dxa"/>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item é removido da venda.</w:t>
            </w:r>
          </w:p>
        </w:tc>
      </w:tr>
      <w:tr w:rsidR="00BB5A10" w:rsidRPr="00D27A33" w:rsidTr="00BB5A10">
        <w:trPr>
          <w:trHeight w:val="321"/>
        </w:trPr>
        <w:tc>
          <w:tcPr>
            <w:tcW w:w="8931" w:type="dxa"/>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BB5A10" w:rsidRPr="007765D4" w:rsidRDefault="00BB5A10"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lastRenderedPageBreak/>
              <w:t>1. Operador de Caixa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 xml:space="preserve">Atores secundários: </w:t>
            </w:r>
            <w:r w:rsidRPr="00D27A33">
              <w:rPr>
                <w:rFonts w:eastAsia="Arial Unicode MS" w:cs="Arial"/>
                <w:color w:val="000000"/>
                <w:lang w:eastAsia="en-US"/>
              </w:rPr>
              <w:t xml:space="preserve"> </w:t>
            </w:r>
          </w:p>
          <w:p w:rsidR="00BB5A10" w:rsidRPr="00C42BFA" w:rsidRDefault="00BB5A10"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BB5A10"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BB5A10" w:rsidRPr="00132436"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BB5A10" w:rsidRPr="000521EC"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No formulário de venda, o usuário seleciona o item a ser removido na tabela de itens da venda.</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{Verificar Item Removido}</w:t>
            </w:r>
          </w:p>
          <w:p w:rsidR="00140C81" w:rsidRDefault="00BB5A10"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sistema </w:t>
            </w:r>
            <w:r w:rsidR="00140C81">
              <w:rPr>
                <w:rFonts w:eastAsia="Arial Unicode MS" w:cs="Arial"/>
                <w:color w:val="000000"/>
                <w:lang w:eastAsia="en-US"/>
              </w:rPr>
              <w:t>define o item como cancelado.</w:t>
            </w:r>
          </w:p>
          <w:p w:rsid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a coluna “Cancelado” da tabela de itens e atribui o valor “Sim”.</w:t>
            </w:r>
          </w:p>
          <w:p w:rsidR="00BB5A10" w:rsidRPr="000521EC"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4</w:t>
            </w:r>
            <w:r w:rsidR="00BB5A10">
              <w:rPr>
                <w:rFonts w:eastAsia="Arial Unicode MS" w:cs="Arial"/>
                <w:color w:val="000000"/>
                <w:lang w:eastAsia="en-US"/>
              </w:rPr>
              <w:t>. O sistema atualiza o valor total da venda.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BB5A10" w:rsidRPr="00D27A33" w:rsidRDefault="00BB5A10" w:rsidP="00BB5A10">
            <w:pPr>
              <w:pStyle w:val="SemEspaamento"/>
              <w:rPr>
                <w:rFonts w:eastAsia="Arial Unicode MS"/>
                <w:lang w:eastAsia="en-US"/>
              </w:rPr>
            </w:pPr>
          </w:p>
          <w:p w:rsidR="00BB5A10" w:rsidRDefault="00BB5A10"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140C81">
              <w:rPr>
                <w:rFonts w:eastAsia="Arial Unicode MS" w:cs="Arial"/>
                <w:b/>
                <w:color w:val="000000"/>
                <w:lang w:eastAsia="en-US"/>
              </w:rPr>
              <w:t>Verificar Item Removido</w:t>
            </w:r>
            <w:r w:rsidRPr="00D27A33">
              <w:rPr>
                <w:rFonts w:eastAsia="Arial Unicode MS" w:cs="Arial"/>
                <w:b/>
                <w:color w:val="000000"/>
                <w:lang w:eastAsia="en-US"/>
              </w:rPr>
              <w:t>}</w:t>
            </w:r>
            <w:r>
              <w:rPr>
                <w:rFonts w:eastAsia="Arial Unicode MS" w:cs="Arial"/>
                <w:color w:val="000000"/>
                <w:lang w:eastAsia="en-US"/>
              </w:rPr>
              <w:t xml:space="preserve">, se o </w:t>
            </w:r>
            <w:r w:rsidR="00140C81">
              <w:rPr>
                <w:rFonts w:eastAsia="Arial Unicode MS" w:cs="Arial"/>
                <w:color w:val="000000"/>
                <w:lang w:eastAsia="en-US"/>
              </w:rPr>
              <w:t>item já estiver sido removido previamente</w:t>
            </w:r>
            <w:r>
              <w:rPr>
                <w:rFonts w:eastAsia="Arial Unicode MS" w:cs="Arial"/>
                <w:color w:val="000000"/>
                <w:lang w:eastAsia="en-US"/>
              </w:rPr>
              <w:t>:</w:t>
            </w:r>
          </w:p>
          <w:p w:rsidR="00BB5A10" w:rsidRPr="00BB5A10"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1</w:t>
            </w:r>
            <w:r w:rsidR="00BB5A10">
              <w:rPr>
                <w:rFonts w:eastAsia="Arial Unicode MS" w:cs="Arial"/>
                <w:color w:val="000000"/>
                <w:lang w:eastAsia="en-US"/>
              </w:rPr>
              <w:t>. O sistema retorna ao início do caso de uso.</w:t>
            </w:r>
          </w:p>
        </w:tc>
      </w:tr>
    </w:tbl>
    <w:p w:rsidR="00BB5A10" w:rsidRDefault="00BB5A10" w:rsidP="00BB5A10"/>
    <w:p w:rsidR="00BB5A10" w:rsidRDefault="00BB5A10" w:rsidP="00BB5A10">
      <w:pPr>
        <w:pStyle w:val="SemEspaamento"/>
      </w:pPr>
    </w:p>
    <w:p w:rsidR="00140C81" w:rsidRDefault="00140C81" w:rsidP="00BB5A10">
      <w:pPr>
        <w:pStyle w:val="SemEspaamento"/>
      </w:pPr>
    </w:p>
    <w:p w:rsidR="00140C81" w:rsidRDefault="00140C81" w:rsidP="00140C81">
      <w:pPr>
        <w:pStyle w:val="Ttulo3"/>
      </w:pPr>
      <w:bookmarkStart w:id="42" w:name="_Toc483500014"/>
      <w:r>
        <w:t xml:space="preserve">4.3.15 Caso </w:t>
      </w:r>
      <w:proofErr w:type="gramStart"/>
      <w:r>
        <w:t xml:space="preserve">de </w:t>
      </w:r>
      <w:r w:rsidR="0091670A">
        <w:t xml:space="preserve"> Uso</w:t>
      </w:r>
      <w:proofErr w:type="gramEnd"/>
      <w:r w:rsidR="0091670A">
        <w:t xml:space="preserve"> </w:t>
      </w:r>
      <w:r>
        <w:t>Cancelar Venda</w:t>
      </w:r>
      <w:bookmarkEnd w:id="42"/>
    </w:p>
    <w:p w:rsidR="00140C81" w:rsidRDefault="00140C81" w:rsidP="00140C81">
      <w:pPr>
        <w:pStyle w:val="SemEspaamento"/>
      </w:pPr>
    </w:p>
    <w:p w:rsidR="00140C81" w:rsidRDefault="00140C81" w:rsidP="00140C81">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Cancelar Venda</w:t>
            </w:r>
          </w:p>
        </w:tc>
      </w:tr>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UC015</w:t>
            </w:r>
          </w:p>
        </w:tc>
      </w:tr>
      <w:tr w:rsidR="00140C81" w:rsidRPr="00D27A33" w:rsidTr="00050F75">
        <w:trPr>
          <w:trHeight w:val="530"/>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uma venda é cancelada.</w:t>
            </w:r>
          </w:p>
        </w:tc>
      </w:tr>
      <w:tr w:rsidR="00140C81" w:rsidRPr="00D27A33" w:rsidTr="00050F75">
        <w:trPr>
          <w:trHeight w:val="321"/>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40C81" w:rsidRPr="007765D4"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40C81" w:rsidRPr="00C42BFA"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40C81"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Pré-condições: </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40C81" w:rsidRPr="00132436"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w:t>
            </w:r>
            <w:r w:rsidR="00D17F36">
              <w:rPr>
                <w:rFonts w:eastAsia="Arial Unicode MS" w:cs="Arial"/>
                <w:color w:val="000000"/>
                <w:lang w:eastAsia="en-US"/>
              </w:rPr>
              <w:t xml:space="preserve"> para</w:t>
            </w:r>
            <w:r>
              <w:rPr>
                <w:rFonts w:eastAsia="Arial Unicode MS" w:cs="Arial"/>
                <w:color w:val="000000"/>
                <w:lang w:eastAsia="en-US"/>
              </w:rPr>
              <w:t xml:space="preserve"> realizar venda.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40C81" w:rsidRDefault="00140C81"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tecla a tecla de atalho referente a “Cancelar Venda”.</w:t>
            </w:r>
          </w:p>
          <w:p w:rsid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uma caixa de diálogo para confirmar o cancelamento.</w:t>
            </w:r>
          </w:p>
          <w:p w:rsidR="00140C81" w:rsidRDefault="00140C81" w:rsidP="00140C81">
            <w:pPr>
              <w:autoSpaceDE w:val="0"/>
              <w:autoSpaceDN w:val="0"/>
              <w:adjustRightInd w:val="0"/>
              <w:jc w:val="left"/>
              <w:rPr>
                <w:rFonts w:eastAsia="Arial Unicode MS" w:cs="Arial"/>
                <w:b/>
                <w:color w:val="000000"/>
                <w:lang w:eastAsia="en-US"/>
              </w:rPr>
            </w:pPr>
            <w:r>
              <w:rPr>
                <w:rFonts w:eastAsia="Arial Unicode MS" w:cs="Arial"/>
                <w:b/>
                <w:color w:val="000000"/>
                <w:lang w:eastAsia="en-US"/>
              </w:rPr>
              <w:t>{Confirmar Cancelamento}</w:t>
            </w:r>
          </w:p>
          <w:p w:rsidR="00140C81" w:rsidRP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exclui as informações da venda no banco de dados.</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40C81" w:rsidRPr="00D27A33" w:rsidRDefault="00140C81" w:rsidP="00050F75">
            <w:pPr>
              <w:pStyle w:val="SemEspaamento"/>
              <w:rPr>
                <w:rFonts w:eastAsia="Arial Unicode MS"/>
                <w:lang w:eastAsia="en-US"/>
              </w:rPr>
            </w:pPr>
          </w:p>
          <w:p w:rsidR="00140C81" w:rsidRDefault="00140C81"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Confirmar Cancelamento</w:t>
            </w:r>
            <w:r w:rsidRPr="00D27A33">
              <w:rPr>
                <w:rFonts w:eastAsia="Arial Unicode MS" w:cs="Arial"/>
                <w:b/>
                <w:color w:val="000000"/>
                <w:lang w:eastAsia="en-US"/>
              </w:rPr>
              <w:t>}</w:t>
            </w:r>
            <w:r>
              <w:rPr>
                <w:rFonts w:eastAsia="Arial Unicode MS" w:cs="Arial"/>
                <w:color w:val="000000"/>
                <w:lang w:eastAsia="en-US"/>
              </w:rPr>
              <w:t>, se o usuário responder negativamente ao diálogo:</w:t>
            </w:r>
          </w:p>
          <w:p w:rsidR="00140C81" w:rsidRP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interrompe a execução do caso de uso.</w:t>
            </w:r>
          </w:p>
        </w:tc>
      </w:tr>
    </w:tbl>
    <w:p w:rsidR="00140C81" w:rsidRDefault="00140C81" w:rsidP="00140C81"/>
    <w:p w:rsidR="00140C81" w:rsidRDefault="00140C81" w:rsidP="00140C81">
      <w:pPr>
        <w:pStyle w:val="SemEspaamento"/>
      </w:pPr>
    </w:p>
    <w:p w:rsidR="00140C81" w:rsidRDefault="00140C81" w:rsidP="00140C81">
      <w:pPr>
        <w:pStyle w:val="Ttulo3"/>
      </w:pPr>
      <w:bookmarkStart w:id="43" w:name="_Toc483500015"/>
      <w:r>
        <w:t xml:space="preserve">4.3.16 Caso de </w:t>
      </w:r>
      <w:r w:rsidR="0091670A">
        <w:t xml:space="preserve">Uso </w:t>
      </w:r>
      <w:r>
        <w:t>Realizar Venda</w:t>
      </w:r>
      <w:bookmarkEnd w:id="43"/>
    </w:p>
    <w:p w:rsidR="00140C81" w:rsidRDefault="00140C81" w:rsidP="00140C81">
      <w:pPr>
        <w:pStyle w:val="SemEspaamento"/>
      </w:pPr>
    </w:p>
    <w:p w:rsidR="00140C81" w:rsidRDefault="00140C81" w:rsidP="00140C81">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Realizar Venda</w:t>
            </w:r>
          </w:p>
        </w:tc>
      </w:tr>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UC016</w:t>
            </w:r>
          </w:p>
        </w:tc>
      </w:tr>
      <w:tr w:rsidR="00140C81" w:rsidRPr="00D27A33" w:rsidTr="00050F75">
        <w:trPr>
          <w:trHeight w:val="530"/>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Processo em que uma venda é </w:t>
            </w:r>
            <w:r w:rsidR="00463998">
              <w:rPr>
                <w:rFonts w:eastAsia="Arial Unicode MS" w:cs="Arial"/>
                <w:color w:val="000000"/>
                <w:lang w:eastAsia="en-US"/>
              </w:rPr>
              <w:t>finalizada</w:t>
            </w:r>
            <w:r>
              <w:rPr>
                <w:rFonts w:eastAsia="Arial Unicode MS" w:cs="Arial"/>
                <w:color w:val="000000"/>
                <w:lang w:eastAsia="en-US"/>
              </w:rPr>
              <w:t>.</w:t>
            </w:r>
          </w:p>
        </w:tc>
      </w:tr>
      <w:tr w:rsidR="00140C81" w:rsidRPr="00D27A33" w:rsidTr="00050F75">
        <w:trPr>
          <w:trHeight w:val="321"/>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40C81" w:rsidRPr="007765D4"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40C81" w:rsidRPr="00C42BFA"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40C81"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40C81" w:rsidRPr="00132436"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40C81" w:rsidRDefault="00140C81" w:rsidP="0046399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tecla a tecla de atalho referente a “</w:t>
            </w:r>
            <w:r w:rsidR="00463998">
              <w:rPr>
                <w:rFonts w:eastAsia="Arial Unicode MS" w:cs="Arial"/>
                <w:color w:val="000000"/>
                <w:lang w:eastAsia="en-US"/>
              </w:rPr>
              <w:t>Pagamento</w:t>
            </w:r>
            <w:r>
              <w:rPr>
                <w:rFonts w:eastAsia="Arial Unicode MS" w:cs="Arial"/>
                <w:color w:val="000000"/>
                <w:lang w:eastAsia="en-US"/>
              </w:rPr>
              <w:t>”.</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um formulário para que o usuário registre o pagamento.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3. O usuário insere o valor pago no campo referente à cada forma de pagamento.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atualiza o valor pago e o valor de troco.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pressiona a tecla de atalho referente a “Confirmar pagamento”.</w:t>
            </w:r>
          </w:p>
          <w:p w:rsidR="00463998" w:rsidRDefault="00463998" w:rsidP="00463998">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w:t>
            </w:r>
            <w:r w:rsidR="00967ABE">
              <w:rPr>
                <w:rFonts w:eastAsia="Arial Unicode MS" w:cs="Arial"/>
                <w:b/>
                <w:color w:val="000000"/>
                <w:lang w:eastAsia="en-US"/>
              </w:rPr>
              <w:t>ar Valor a</w:t>
            </w:r>
            <w:r>
              <w:rPr>
                <w:rFonts w:eastAsia="Arial Unicode MS" w:cs="Arial"/>
                <w:b/>
                <w:color w:val="000000"/>
                <w:lang w:eastAsia="en-US"/>
              </w:rPr>
              <w:t xml:space="preserve"> Pagar}</w:t>
            </w:r>
          </w:p>
          <w:p w:rsidR="00463998" w:rsidRDefault="00463998" w:rsidP="00463998">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Valor de Troco}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6. Para cada item da venda: </w:t>
            </w:r>
            <w:r w:rsidR="00967ABE">
              <w:rPr>
                <w:rFonts w:eastAsia="Arial Unicode MS" w:cs="Arial"/>
                <w:b/>
                <w:color w:val="000000"/>
                <w:lang w:eastAsia="en-US"/>
              </w:rPr>
              <w:t>{Executar Caso de Uso Retirar Produtos de Estoque}</w:t>
            </w:r>
          </w:p>
          <w:p w:rsidR="00967ABE" w:rsidRDefault="00967ABE"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define a venda como finalizada no banco de dados.</w:t>
            </w:r>
          </w:p>
          <w:p w:rsidR="00967ABE" w:rsidRPr="00967ABE" w:rsidRDefault="00967ABE"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8. O sistema registra o pagamento da venda no banco de dados.</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40C81" w:rsidRPr="00D27A33" w:rsidRDefault="00140C81" w:rsidP="00050F75">
            <w:pPr>
              <w:pStyle w:val="SemEspaamento"/>
              <w:rPr>
                <w:rFonts w:eastAsia="Arial Unicode MS"/>
                <w:lang w:eastAsia="en-US"/>
              </w:rPr>
            </w:pPr>
          </w:p>
          <w:p w:rsidR="00140C81"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967ABE">
              <w:rPr>
                <w:rFonts w:eastAsia="Arial Unicode MS" w:cs="Arial"/>
                <w:b/>
                <w:color w:val="000000"/>
                <w:lang w:eastAsia="en-US"/>
              </w:rPr>
              <w:t>Verificar Valor a Pagar</w:t>
            </w:r>
            <w:r w:rsidRPr="00D27A33">
              <w:rPr>
                <w:rFonts w:eastAsia="Arial Unicode MS" w:cs="Arial"/>
                <w:b/>
                <w:color w:val="000000"/>
                <w:lang w:eastAsia="en-US"/>
              </w:rPr>
              <w:t>}</w:t>
            </w:r>
            <w:r>
              <w:rPr>
                <w:rFonts w:eastAsia="Arial Unicode MS" w:cs="Arial"/>
                <w:color w:val="000000"/>
                <w:lang w:eastAsia="en-US"/>
              </w:rPr>
              <w:t xml:space="preserve">, se o </w:t>
            </w:r>
            <w:r w:rsidR="00967ABE">
              <w:rPr>
                <w:rFonts w:eastAsia="Arial Unicode MS" w:cs="Arial"/>
                <w:color w:val="000000"/>
                <w:lang w:eastAsia="en-US"/>
              </w:rPr>
              <w:t xml:space="preserve">valor pago for </w:t>
            </w:r>
            <w:r w:rsidR="001D4AEF">
              <w:rPr>
                <w:rFonts w:eastAsia="Arial Unicode MS" w:cs="Arial"/>
                <w:color w:val="000000"/>
                <w:lang w:eastAsia="en-US"/>
              </w:rPr>
              <w:t>menor do que o valor total da venda</w:t>
            </w:r>
            <w:r>
              <w:rPr>
                <w:rFonts w:eastAsia="Arial Unicode MS" w:cs="Arial"/>
                <w:color w:val="000000"/>
                <w:lang w:eastAsia="en-US"/>
              </w:rPr>
              <w:t>:</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O sistema </w:t>
            </w:r>
            <w:r w:rsidR="001D4AEF">
              <w:rPr>
                <w:rFonts w:eastAsia="Arial Unicode MS" w:cs="Arial"/>
                <w:color w:val="000000"/>
                <w:lang w:eastAsia="en-US"/>
              </w:rPr>
              <w:t>exibe uma caixa de diálogo informando que o valor pago é inferior ao valor total da venda.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p w:rsidR="001D4AEF" w:rsidRDefault="001D4AEF" w:rsidP="00050F75">
            <w:pPr>
              <w:autoSpaceDE w:val="0"/>
              <w:autoSpaceDN w:val="0"/>
              <w:adjustRightInd w:val="0"/>
              <w:jc w:val="left"/>
              <w:rPr>
                <w:rFonts w:eastAsia="Arial Unicode MS" w:cs="Arial"/>
                <w:color w:val="000000"/>
                <w:lang w:eastAsia="en-US"/>
              </w:rPr>
            </w:pPr>
          </w:p>
          <w:p w:rsidR="001D4AEF" w:rsidRDefault="001D4AEF" w:rsidP="001D4AEF">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Valor de Troco</w:t>
            </w:r>
            <w:r w:rsidRPr="00D27A33">
              <w:rPr>
                <w:rFonts w:eastAsia="Arial Unicode MS" w:cs="Arial"/>
                <w:b/>
                <w:color w:val="000000"/>
                <w:lang w:eastAsia="en-US"/>
              </w:rPr>
              <w:t>}</w:t>
            </w:r>
            <w:r>
              <w:rPr>
                <w:rFonts w:eastAsia="Arial Unicode MS" w:cs="Arial"/>
                <w:color w:val="000000"/>
                <w:lang w:eastAsia="en-US"/>
              </w:rPr>
              <w:t>, se o valor de troco for maior do que o valor pago em dinheiro:</w:t>
            </w:r>
          </w:p>
          <w:p w:rsidR="001D4AEF" w:rsidRDefault="001D4AEF" w:rsidP="001D4AEF">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o valor de troco não pode ser maior do que o valor pago em dinheiro.</w:t>
            </w:r>
          </w:p>
          <w:p w:rsidR="001D4AEF" w:rsidRPr="00140C81" w:rsidRDefault="001D4AEF" w:rsidP="001D4AEF">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r w:rsidRPr="00140C81">
              <w:rPr>
                <w:rFonts w:eastAsia="Arial Unicode MS" w:cs="Arial"/>
                <w:color w:val="000000"/>
                <w:lang w:eastAsia="en-US"/>
              </w:rPr>
              <w:t xml:space="preserve"> </w:t>
            </w:r>
          </w:p>
        </w:tc>
      </w:tr>
    </w:tbl>
    <w:p w:rsidR="00140C81" w:rsidRDefault="00140C81" w:rsidP="00140C81">
      <w:pPr>
        <w:pStyle w:val="SemEspaamento"/>
      </w:pPr>
    </w:p>
    <w:p w:rsidR="0095143A" w:rsidRDefault="0095143A" w:rsidP="0095143A">
      <w:pPr>
        <w:pStyle w:val="SemEspaamento"/>
      </w:pPr>
    </w:p>
    <w:p w:rsidR="001D4AEF" w:rsidRDefault="001D4AEF" w:rsidP="001D4AEF">
      <w:pPr>
        <w:pStyle w:val="Ttulo3"/>
      </w:pPr>
      <w:bookmarkStart w:id="44" w:name="_Toc483500016"/>
      <w:r>
        <w:t xml:space="preserve">4.3.17 Caso de </w:t>
      </w:r>
      <w:r w:rsidR="0091670A">
        <w:t xml:space="preserve">Uso </w:t>
      </w:r>
      <w:r>
        <w:t>Realizar Fechamento de Caixa</w:t>
      </w:r>
      <w:bookmarkEnd w:id="44"/>
    </w:p>
    <w:p w:rsidR="001D4AEF" w:rsidRDefault="001D4AEF" w:rsidP="001D4AEF">
      <w:pPr>
        <w:pStyle w:val="SemEspaamento"/>
      </w:pPr>
    </w:p>
    <w:p w:rsidR="001D4AEF" w:rsidRDefault="001D4AEF" w:rsidP="001D4AEF">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D4AEF" w:rsidRPr="00D27A33" w:rsidTr="00050F75">
        <w:trPr>
          <w:trHeight w:val="112"/>
        </w:trPr>
        <w:tc>
          <w:tcPr>
            <w:tcW w:w="8931" w:type="dxa"/>
          </w:tcPr>
          <w:p w:rsidR="001D4AEF" w:rsidRPr="00D27A33"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Realizar Fechamento de Caixa</w:t>
            </w:r>
          </w:p>
        </w:tc>
      </w:tr>
      <w:tr w:rsidR="001D4AEF" w:rsidRPr="00D27A33" w:rsidTr="00050F75">
        <w:trPr>
          <w:trHeight w:val="112"/>
        </w:trPr>
        <w:tc>
          <w:tcPr>
            <w:tcW w:w="8931" w:type="dxa"/>
          </w:tcPr>
          <w:p w:rsidR="001D4AEF" w:rsidRPr="00D27A33" w:rsidRDefault="001D4AEF"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UC017</w:t>
            </w:r>
          </w:p>
        </w:tc>
      </w:tr>
      <w:tr w:rsidR="001D4AEF" w:rsidRPr="00D27A33" w:rsidTr="00050F75">
        <w:trPr>
          <w:trHeight w:val="530"/>
        </w:trPr>
        <w:tc>
          <w:tcPr>
            <w:tcW w:w="8931" w:type="dxa"/>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D4AEF" w:rsidRPr="00D27A33"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caixa é finalizado.</w:t>
            </w:r>
          </w:p>
        </w:tc>
      </w:tr>
      <w:tr w:rsidR="001D4AEF" w:rsidRPr="00D27A33" w:rsidTr="00050F75">
        <w:trPr>
          <w:trHeight w:val="321"/>
        </w:trPr>
        <w:tc>
          <w:tcPr>
            <w:tcW w:w="8931" w:type="dxa"/>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D4AEF" w:rsidRPr="007765D4" w:rsidRDefault="001D4AEF"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lastRenderedPageBreak/>
              <w:t>1. Operador de Caixa</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 xml:space="preserve">Atores secundários: </w:t>
            </w:r>
            <w:r w:rsidRPr="00D27A33">
              <w:rPr>
                <w:rFonts w:eastAsia="Arial Unicode MS" w:cs="Arial"/>
                <w:color w:val="000000"/>
                <w:lang w:eastAsia="en-US"/>
              </w:rPr>
              <w:t xml:space="preserve"> </w:t>
            </w:r>
          </w:p>
          <w:p w:rsidR="001D4AEF" w:rsidRPr="00C42BFA" w:rsidRDefault="001D4AEF"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D4AEF"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p w:rsidR="001D4AEF" w:rsidRPr="00132436"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deve ter aberto um caixa previamente.</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D4AEF"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“Venda”.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“Finalizar Caixa”.</w:t>
            </w:r>
          </w:p>
          <w:p w:rsidR="001D4AEF" w:rsidRDefault="001D4AEF"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O sistema calcula o valor em caixa para </w:t>
            </w:r>
            <w:r w:rsidR="0091670A">
              <w:rPr>
                <w:rFonts w:eastAsia="Arial Unicode MS" w:cs="Arial"/>
                <w:color w:val="000000"/>
                <w:lang w:eastAsia="en-US"/>
              </w:rPr>
              <w:t>dinheiro, débito, crédito, cheque, voucher e outros de acordo com as vendas realizadas e o valor de início de caixa.</w:t>
            </w:r>
          </w:p>
          <w:p w:rsidR="0091670A"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o formulário de fechamento de caixa com as informações referentes aos valores em dinheiro, débito, crédito, cheque, voucher e outros que estiverem em caixa.</w:t>
            </w:r>
          </w:p>
          <w:p w:rsidR="0091670A"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pressiona a tecla de atalho referente a “Finalizar Caixa”.</w:t>
            </w:r>
          </w:p>
          <w:p w:rsidR="0091670A" w:rsidRPr="00967ABE"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6. O sistema atualiza o banco de dados e finaliza a sessão.</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D4AEF" w:rsidRPr="00D27A33" w:rsidRDefault="001D4AEF" w:rsidP="001D4AEF">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A sessão do usuário deve estar finalizada.</w:t>
            </w:r>
            <w:r w:rsidRPr="00D27A33">
              <w:rPr>
                <w:rFonts w:eastAsia="Arial Unicode MS" w:cs="Arial"/>
                <w:color w:val="000000"/>
                <w:lang w:eastAsia="en-US"/>
              </w:rPr>
              <w:t xml:space="preserve"> </w:t>
            </w:r>
          </w:p>
        </w:tc>
      </w:tr>
    </w:tbl>
    <w:p w:rsidR="001D4AEF" w:rsidRDefault="001D4AEF" w:rsidP="001D4AEF">
      <w:pPr>
        <w:pStyle w:val="SemEspaamento"/>
      </w:pPr>
    </w:p>
    <w:p w:rsidR="001D4AEF" w:rsidRDefault="001D4AEF" w:rsidP="001D4AEF">
      <w:pPr>
        <w:pStyle w:val="SemEspaamento"/>
      </w:pPr>
    </w:p>
    <w:p w:rsidR="0091670A" w:rsidRDefault="0091670A" w:rsidP="0091670A">
      <w:pPr>
        <w:pStyle w:val="Ttulo3"/>
      </w:pPr>
      <w:bookmarkStart w:id="45" w:name="_Toc483500017"/>
      <w:r>
        <w:t>4.3.18 Caso de Uso Consultar Vendas</w:t>
      </w:r>
      <w:bookmarkEnd w:id="45"/>
    </w:p>
    <w:p w:rsidR="0091670A" w:rsidRDefault="0091670A" w:rsidP="0091670A">
      <w:pPr>
        <w:pStyle w:val="SemEspaamento"/>
      </w:pPr>
    </w:p>
    <w:p w:rsidR="0091670A" w:rsidRDefault="0091670A" w:rsidP="0091670A">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1670A" w:rsidRPr="00D27A33" w:rsidTr="00050F75">
        <w:trPr>
          <w:trHeight w:val="112"/>
        </w:trPr>
        <w:tc>
          <w:tcPr>
            <w:tcW w:w="8931" w:type="dxa"/>
          </w:tcPr>
          <w:p w:rsidR="0091670A" w:rsidRPr="00D27A33"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Consultar Vendas</w:t>
            </w:r>
          </w:p>
        </w:tc>
      </w:tr>
      <w:tr w:rsidR="0091670A" w:rsidRPr="00D27A33" w:rsidTr="00050F75">
        <w:trPr>
          <w:trHeight w:val="112"/>
        </w:trPr>
        <w:tc>
          <w:tcPr>
            <w:tcW w:w="8931" w:type="dxa"/>
          </w:tcPr>
          <w:p w:rsidR="0091670A" w:rsidRPr="00D27A33" w:rsidRDefault="0091670A"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UC018</w:t>
            </w:r>
          </w:p>
        </w:tc>
      </w:tr>
      <w:tr w:rsidR="0091670A" w:rsidRPr="00D27A33" w:rsidTr="00050F75">
        <w:trPr>
          <w:trHeight w:val="530"/>
        </w:trPr>
        <w:tc>
          <w:tcPr>
            <w:tcW w:w="8931" w:type="dxa"/>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1670A" w:rsidRPr="00D27A33"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usuário obtém uma lista com as informações das vendas realizadas na data atual.</w:t>
            </w:r>
          </w:p>
        </w:tc>
      </w:tr>
      <w:tr w:rsidR="0091670A" w:rsidRPr="00D27A33" w:rsidTr="00050F75">
        <w:trPr>
          <w:trHeight w:val="321"/>
        </w:trPr>
        <w:tc>
          <w:tcPr>
            <w:tcW w:w="8931" w:type="dxa"/>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91670A" w:rsidRPr="007765D4" w:rsidRDefault="0091670A"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1670A" w:rsidRPr="00C42BFA" w:rsidRDefault="0091670A"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91670A"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1670A"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1670A" w:rsidRPr="00132436"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consultar vendas.</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91670A"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w:t>
            </w:r>
            <w:r w:rsidR="00F27E26">
              <w:rPr>
                <w:rFonts w:eastAsia="Arial Unicode MS" w:cs="Arial"/>
                <w:color w:val="000000"/>
                <w:lang w:eastAsia="en-US"/>
              </w:rPr>
              <w:t>Consulta</w:t>
            </w:r>
            <w:r>
              <w:rPr>
                <w:rFonts w:eastAsia="Arial Unicode MS" w:cs="Arial"/>
                <w:color w:val="000000"/>
                <w:lang w:eastAsia="en-US"/>
              </w:rPr>
              <w:t>”.</w:t>
            </w:r>
          </w:p>
          <w:p w:rsidR="0091670A"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w:t>
            </w:r>
            <w:r w:rsidR="00F27E26">
              <w:rPr>
                <w:rFonts w:eastAsia="Arial Unicode MS" w:cs="Arial"/>
                <w:color w:val="000000"/>
                <w:lang w:eastAsia="en-US"/>
              </w:rPr>
              <w:t>Consulta de Vendas</w:t>
            </w:r>
            <w:r>
              <w:rPr>
                <w:rFonts w:eastAsia="Arial Unicode MS" w:cs="Arial"/>
                <w:color w:val="000000"/>
                <w:lang w:eastAsia="en-US"/>
              </w:rPr>
              <w:t>”.</w:t>
            </w:r>
          </w:p>
          <w:p w:rsidR="0091670A" w:rsidRDefault="0091670A" w:rsidP="00F27E26">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w:t>
            </w:r>
            <w:r w:rsidR="00F27E26">
              <w:rPr>
                <w:rFonts w:eastAsia="Arial Unicode MS" w:cs="Arial"/>
                <w:color w:val="000000"/>
                <w:lang w:eastAsia="en-US"/>
              </w:rPr>
              <w:t xml:space="preserve"> pesquisa no banco de dados e obtém as informações de todas as vendas realizadas na data atual.</w:t>
            </w:r>
          </w:p>
          <w:p w:rsidR="00F27E26" w:rsidRPr="00F27E26" w:rsidRDefault="00F27E26" w:rsidP="00F27E26">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4. O sistema exibe uma lista com as informações das vendas.</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91670A" w:rsidRPr="00F27E26"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F27E26">
              <w:rPr>
                <w:rFonts w:eastAsia="Arial Unicode MS" w:cs="Arial"/>
                <w:color w:val="000000"/>
                <w:lang w:eastAsia="en-US"/>
              </w:rPr>
              <w:t xml:space="preserve">O usuário permanece </w:t>
            </w:r>
            <w:proofErr w:type="spellStart"/>
            <w:r w:rsidR="00F27E26">
              <w:rPr>
                <w:rFonts w:eastAsia="Arial Unicode MS" w:cs="Arial"/>
                <w:color w:val="000000"/>
                <w:lang w:eastAsia="en-US"/>
              </w:rPr>
              <w:t>logado</w:t>
            </w:r>
            <w:proofErr w:type="spellEnd"/>
            <w:r w:rsidR="00F27E26">
              <w:rPr>
                <w:rFonts w:eastAsia="Arial Unicode MS" w:cs="Arial"/>
                <w:color w:val="000000"/>
                <w:lang w:eastAsia="en-US"/>
              </w:rPr>
              <w:t>.</w:t>
            </w:r>
          </w:p>
        </w:tc>
      </w:tr>
    </w:tbl>
    <w:p w:rsidR="0091670A" w:rsidRDefault="0091670A" w:rsidP="0091670A">
      <w:pPr>
        <w:pStyle w:val="SemEspaamento"/>
      </w:pPr>
    </w:p>
    <w:p w:rsidR="0091670A" w:rsidRDefault="0091670A" w:rsidP="0091670A">
      <w:pPr>
        <w:pStyle w:val="SemEspaamento"/>
      </w:pPr>
    </w:p>
    <w:p w:rsidR="0091670A" w:rsidRDefault="0091670A" w:rsidP="0091670A">
      <w:pPr>
        <w:pStyle w:val="SemEspaamento"/>
      </w:pPr>
    </w:p>
    <w:p w:rsidR="00D17F36" w:rsidRDefault="00D17F36" w:rsidP="00D17F36">
      <w:pPr>
        <w:pStyle w:val="Ttulo3"/>
      </w:pPr>
      <w:bookmarkStart w:id="46" w:name="_Toc483500018"/>
      <w:r>
        <w:t>4.3.19 Caso de Uso Obter Relatórios</w:t>
      </w:r>
      <w:bookmarkEnd w:id="46"/>
    </w:p>
    <w:p w:rsidR="00D17F36" w:rsidRDefault="00D17F36" w:rsidP="00D17F36">
      <w:pPr>
        <w:pStyle w:val="SemEspaamento"/>
      </w:pPr>
    </w:p>
    <w:p w:rsidR="00D17F36" w:rsidRDefault="00D17F36" w:rsidP="00D17F36">
      <w:pPr>
        <w:pStyle w:val="SemEspaamen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D17F36" w:rsidRPr="00D27A33" w:rsidTr="00050F75">
        <w:trPr>
          <w:trHeight w:val="112"/>
        </w:trPr>
        <w:tc>
          <w:tcPr>
            <w:tcW w:w="8931" w:type="dxa"/>
          </w:tcPr>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Obter Relatórios</w:t>
            </w:r>
          </w:p>
        </w:tc>
      </w:tr>
      <w:tr w:rsidR="00D17F36" w:rsidRPr="00D27A33" w:rsidTr="00050F75">
        <w:trPr>
          <w:trHeight w:val="112"/>
        </w:trPr>
        <w:tc>
          <w:tcPr>
            <w:tcW w:w="8931" w:type="dxa"/>
          </w:tcPr>
          <w:p w:rsidR="00D17F36" w:rsidRPr="00D27A33" w:rsidRDefault="00D17F36"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UC019</w:t>
            </w:r>
          </w:p>
        </w:tc>
      </w:tr>
      <w:tr w:rsidR="00D17F36" w:rsidRPr="00D27A33" w:rsidTr="00050F75">
        <w:trPr>
          <w:trHeight w:val="530"/>
        </w:trPr>
        <w:tc>
          <w:tcPr>
            <w:tcW w:w="8931" w:type="dxa"/>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D17F36" w:rsidRPr="00D27A33"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usuário de nível gerencial solicita relatórios para obter informações gerais.</w:t>
            </w:r>
          </w:p>
        </w:tc>
      </w:tr>
      <w:tr w:rsidR="00D17F36" w:rsidRPr="00D27A33" w:rsidTr="00050F75">
        <w:trPr>
          <w:trHeight w:val="321"/>
        </w:trPr>
        <w:tc>
          <w:tcPr>
            <w:tcW w:w="8931" w:type="dxa"/>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D17F36" w:rsidRPr="007765D4" w:rsidRDefault="00D17F36"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D17F36" w:rsidRPr="00C42BFA" w:rsidRDefault="00D17F36"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D17F36"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D17F36"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D17F36" w:rsidRPr="00132436" w:rsidRDefault="00D17F36" w:rsidP="00D17F36">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obter relatórios.</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D17F36"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“Relatórios”.</w:t>
            </w:r>
          </w:p>
          <w:p w:rsidR="00D17F36"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escolhe uma opção entre os relatórios listados.</w:t>
            </w:r>
          </w:p>
          <w:p w:rsidR="00D17F36" w:rsidRPr="00967ABE" w:rsidRDefault="00D17F36" w:rsidP="00D17F36">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 partir do relatório solicitado pelo usuário, gera o relatório e exibe.</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 xml:space="preserve">O usuário deve permanecer </w:t>
            </w:r>
            <w:proofErr w:type="spellStart"/>
            <w:r>
              <w:rPr>
                <w:rFonts w:eastAsia="Arial Unicode MS" w:cs="Arial"/>
                <w:color w:val="000000"/>
                <w:lang w:eastAsia="en-US"/>
              </w:rPr>
              <w:t>logado</w:t>
            </w:r>
            <w:proofErr w:type="spellEnd"/>
            <w:r>
              <w:rPr>
                <w:rFonts w:eastAsia="Arial Unicode MS" w:cs="Arial"/>
                <w:color w:val="000000"/>
                <w:lang w:eastAsia="en-US"/>
              </w:rPr>
              <w:t>.</w:t>
            </w:r>
            <w:r w:rsidRPr="00D27A33">
              <w:rPr>
                <w:rFonts w:eastAsia="Arial Unicode MS" w:cs="Arial"/>
                <w:color w:val="000000"/>
                <w:lang w:eastAsia="en-US"/>
              </w:rPr>
              <w:t xml:space="preserve"> </w:t>
            </w:r>
          </w:p>
        </w:tc>
      </w:tr>
    </w:tbl>
    <w:p w:rsidR="00D17F36" w:rsidRDefault="00D17F36" w:rsidP="00D17F36">
      <w:pPr>
        <w:pStyle w:val="SemEspaamento"/>
      </w:pPr>
    </w:p>
    <w:p w:rsidR="00D17F36" w:rsidRDefault="00D17F36" w:rsidP="007169D1">
      <w:pPr>
        <w:pStyle w:val="Ttulo1"/>
        <w:sectPr w:rsidR="00D17F36" w:rsidSect="00EB4138">
          <w:pgSz w:w="11906" w:h="16838" w:code="9"/>
          <w:pgMar w:top="1701" w:right="1134" w:bottom="1134" w:left="1701" w:header="1134" w:footer="567" w:gutter="0"/>
          <w:cols w:space="708"/>
          <w:docGrid w:linePitch="360"/>
        </w:sectPr>
      </w:pPr>
    </w:p>
    <w:p w:rsidR="007169D1" w:rsidRDefault="007169D1" w:rsidP="007169D1">
      <w:pPr>
        <w:pStyle w:val="Ttulo1"/>
      </w:pPr>
      <w:bookmarkStart w:id="47" w:name="_Toc483500019"/>
      <w:r>
        <w:lastRenderedPageBreak/>
        <w:t xml:space="preserve">5 MODELOS DE ANÁLISE </w:t>
      </w:r>
      <w:r w:rsidR="00C13541">
        <w:t xml:space="preserve">E PROJETO </w:t>
      </w:r>
      <w:r>
        <w:t>DO SISTEMA</w:t>
      </w:r>
      <w:bookmarkEnd w:id="47"/>
    </w:p>
    <w:p w:rsidR="001826E4" w:rsidRDefault="001826E4" w:rsidP="001826E4">
      <w:pPr>
        <w:pStyle w:val="SemEspaamento"/>
      </w:pPr>
    </w:p>
    <w:p w:rsidR="001826E4" w:rsidRDefault="001826E4" w:rsidP="001826E4">
      <w:pPr>
        <w:pStyle w:val="SemEspaamento"/>
      </w:pPr>
    </w:p>
    <w:p w:rsidR="001826E4" w:rsidRPr="001826E4" w:rsidRDefault="001826E4" w:rsidP="001826E4">
      <w:r>
        <w:tab/>
        <w:t>Nesta sessão, utiliza-se o requisitos e casos de uso já apresentados para elaborar a análise orientada a objetos. Os diagramas mostrados a seguir têm a finalidade de apresentar diferentes visões do projeto.</w:t>
      </w:r>
    </w:p>
    <w:p w:rsidR="001826E4" w:rsidRDefault="001826E4" w:rsidP="001826E4">
      <w:pPr>
        <w:pStyle w:val="SemEspaamento"/>
      </w:pPr>
    </w:p>
    <w:p w:rsidR="001826E4" w:rsidRDefault="001826E4" w:rsidP="001826E4">
      <w:pPr>
        <w:pStyle w:val="SemEspaamento"/>
      </w:pPr>
    </w:p>
    <w:p w:rsidR="001826E4" w:rsidRDefault="001826E4" w:rsidP="001826E4">
      <w:pPr>
        <w:pStyle w:val="Ttulo2"/>
      </w:pPr>
      <w:bookmarkStart w:id="48" w:name="_Toc483500020"/>
      <w:r>
        <w:t>5.1 Diagrama Entidade-Relacionamento</w:t>
      </w:r>
      <w:bookmarkEnd w:id="48"/>
    </w:p>
    <w:p w:rsidR="001826E4" w:rsidRDefault="001826E4" w:rsidP="00E40DC7">
      <w:pPr>
        <w:pStyle w:val="SemEspaamento"/>
      </w:pPr>
    </w:p>
    <w:p w:rsidR="00E40DC7" w:rsidRDefault="00E40DC7" w:rsidP="00E40DC7">
      <w:pPr>
        <w:pStyle w:val="SemEspaamento"/>
      </w:pPr>
    </w:p>
    <w:p w:rsidR="00E40DC7" w:rsidRPr="00E40DC7" w:rsidRDefault="00E40DC7" w:rsidP="00E40DC7">
      <w:r>
        <w:tab/>
        <w:t xml:space="preserve">O Diagrama Entidade-Relacionamento (DER) ilustra a visão do banco de dados que o sistema utiliza. Neste diagrama é possível verificar a maneira em que as informações são armazenadas no banco de dados. </w:t>
      </w:r>
    </w:p>
    <w:p w:rsidR="001826E4" w:rsidRDefault="00E40DC7" w:rsidP="00E40DC7">
      <w:pPr>
        <w:pStyle w:val="SemEspaamento"/>
        <w:jc w:val="center"/>
      </w:pPr>
      <w:r>
        <w:rPr>
          <w:noProof/>
        </w:rPr>
        <w:drawing>
          <wp:inline distT="0" distB="0" distL="0" distR="0">
            <wp:extent cx="5328108" cy="5741581"/>
            <wp:effectExtent l="0" t="0" r="6350" b="0"/>
            <wp:docPr id="12" name="Imagem 12" descr="C:\Users\Monique\AppData\Local\Microsoft\Windows\INetCache\Content.Wor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ique\AppData\Local\Microsoft\Windows\INetCache\Content.Word\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403" cy="5744054"/>
                    </a:xfrm>
                    <a:prstGeom prst="rect">
                      <a:avLst/>
                    </a:prstGeom>
                    <a:noFill/>
                    <a:ln>
                      <a:noFill/>
                    </a:ln>
                  </pic:spPr>
                </pic:pic>
              </a:graphicData>
            </a:graphic>
          </wp:inline>
        </w:drawing>
      </w:r>
    </w:p>
    <w:p w:rsidR="0002266C" w:rsidRDefault="0002266C" w:rsidP="00624068">
      <w:pPr>
        <w:pStyle w:val="Ttulo2"/>
        <w:sectPr w:rsidR="0002266C" w:rsidSect="00EB4138">
          <w:pgSz w:w="11906" w:h="16838" w:code="9"/>
          <w:pgMar w:top="1701" w:right="1134" w:bottom="1134" w:left="1701" w:header="1134" w:footer="567" w:gutter="0"/>
          <w:cols w:space="708"/>
          <w:docGrid w:linePitch="360"/>
        </w:sectPr>
      </w:pPr>
    </w:p>
    <w:p w:rsidR="00624068" w:rsidRDefault="001826E4" w:rsidP="00624068">
      <w:pPr>
        <w:pStyle w:val="Ttulo2"/>
      </w:pPr>
      <w:bookmarkStart w:id="49" w:name="_Toc483500021"/>
      <w:r>
        <w:lastRenderedPageBreak/>
        <w:t>5.2</w:t>
      </w:r>
      <w:r w:rsidR="00C45E61">
        <w:t xml:space="preserve"> Diagrama de Classes</w:t>
      </w:r>
      <w:bookmarkEnd w:id="49"/>
      <w:r w:rsidR="004201B7">
        <w:t xml:space="preserve"> de Análise</w:t>
      </w:r>
    </w:p>
    <w:p w:rsidR="009B3061" w:rsidRDefault="009B3061" w:rsidP="009B3061">
      <w:pPr>
        <w:pStyle w:val="SemEspaamento"/>
      </w:pPr>
    </w:p>
    <w:p w:rsidR="009B3061" w:rsidRDefault="009B3061" w:rsidP="009B3061">
      <w:pPr>
        <w:pStyle w:val="SemEspaamento"/>
      </w:pPr>
    </w:p>
    <w:p w:rsidR="009B5F4A" w:rsidRDefault="009B5F4A" w:rsidP="00040289">
      <w:r>
        <w:tab/>
        <w:t xml:space="preserve">O diagrama de classes </w:t>
      </w:r>
      <w:r w:rsidR="00040289">
        <w:t>de análise abaixo ilustra as classes de entidade do sistema, a partir dele é possível observar os atributos e métodos de cada classe e os relacionamentos entre elas.</w:t>
      </w:r>
    </w:p>
    <w:p w:rsidR="009B3061" w:rsidRPr="009B3061" w:rsidRDefault="009B3061" w:rsidP="009B3061">
      <w:pPr>
        <w:pStyle w:val="SemEspaamento"/>
      </w:pPr>
    </w:p>
    <w:p w:rsidR="0002266C" w:rsidRDefault="00E40DC7" w:rsidP="00624068">
      <w:pPr>
        <w:pStyle w:val="SemEspaamento"/>
        <w:sectPr w:rsidR="0002266C" w:rsidSect="00EB4138">
          <w:pgSz w:w="11906" w:h="16838" w:code="9"/>
          <w:pgMar w:top="1701" w:right="1134" w:bottom="1134" w:left="1701" w:header="1134" w:footer="567" w:gutter="0"/>
          <w:cols w:space="708"/>
          <w:docGrid w:linePitch="360"/>
        </w:sectPr>
      </w:pPr>
      <w:r>
        <w:rPr>
          <w:noProof/>
        </w:rPr>
        <w:drawing>
          <wp:inline distT="0" distB="0" distL="0" distR="0">
            <wp:extent cx="5753100" cy="5715000"/>
            <wp:effectExtent l="0" t="0" r="0" b="0"/>
            <wp:docPr id="13" name="Imagem 13" descr="C:\Users\Monique\AppData\Local\Microsoft\Windows\INetCache\Content.Word\Class Diagram Análise color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onique\AppData\Local\Microsoft\Windows\INetCache\Content.Word\Class Diagram Análise colorfu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5715000"/>
                    </a:xfrm>
                    <a:prstGeom prst="rect">
                      <a:avLst/>
                    </a:prstGeom>
                    <a:noFill/>
                    <a:ln>
                      <a:noFill/>
                    </a:ln>
                  </pic:spPr>
                </pic:pic>
              </a:graphicData>
            </a:graphic>
          </wp:inline>
        </w:drawing>
      </w:r>
    </w:p>
    <w:p w:rsidR="00624068" w:rsidRDefault="00624068" w:rsidP="00624068">
      <w:pPr>
        <w:pStyle w:val="Ttulo2"/>
        <w:rPr>
          <w:rFonts w:eastAsia="Times New Roman" w:cs="Times New Roman"/>
          <w:b w:val="0"/>
          <w:szCs w:val="24"/>
        </w:rPr>
      </w:pPr>
      <w:bookmarkStart w:id="50" w:name="_Toc483500022"/>
      <w:r>
        <w:lastRenderedPageBreak/>
        <w:t>5.3 Documentação das Classes</w:t>
      </w:r>
      <w:bookmarkEnd w:id="50"/>
    </w:p>
    <w:p w:rsidR="00624068" w:rsidRDefault="00624068" w:rsidP="00624068">
      <w:pPr>
        <w:pStyle w:val="SemEspaamento"/>
      </w:pPr>
    </w:p>
    <w:p w:rsidR="00624068" w:rsidRDefault="00624068" w:rsidP="00624068">
      <w:pPr>
        <w:pStyle w:val="SemEspaamento"/>
      </w:pPr>
    </w:p>
    <w:p w:rsidR="00624068" w:rsidRDefault="000C620D" w:rsidP="000C620D">
      <w:pPr>
        <w:pStyle w:val="Ttulo3"/>
      </w:pPr>
      <w:r>
        <w:t>5.3.1 Classe Unidade</w:t>
      </w:r>
    </w:p>
    <w:p w:rsidR="000C620D" w:rsidRDefault="000C620D" w:rsidP="000C620D">
      <w:pPr>
        <w:pStyle w:val="SemEspaamento"/>
      </w:pPr>
    </w:p>
    <w:p w:rsidR="000C620D" w:rsidRDefault="000C620D" w:rsidP="000C620D">
      <w:pPr>
        <w:pStyle w:val="SemEspaamento"/>
      </w:pPr>
    </w:p>
    <w:p w:rsidR="000C620D" w:rsidRDefault="000C620D" w:rsidP="000C620D">
      <w:r>
        <w:tab/>
        <w:t>A classe unidade representa cada unidade física da empresa ou cliente que utiliza o sistema. Cada empresa ou cliente do sistema pode possuir mais de uma filial e, portanto, mais de um estoque</w:t>
      </w:r>
      <w:r w:rsidR="002D3710">
        <w:t>. Cada unidade é tratada individualmente em relação ao estoque e aos preços de venda dos produtos e não há compartilhamento de dados entre as unidades.</w:t>
      </w:r>
    </w:p>
    <w:p w:rsidR="002D3710" w:rsidRDefault="002D3710" w:rsidP="000C620D"/>
    <w:p w:rsidR="002D3710" w:rsidRDefault="002D3710" w:rsidP="002D3710">
      <w:pPr>
        <w:pStyle w:val="SemEspaamento"/>
      </w:pPr>
    </w:p>
    <w:p w:rsidR="002D3710" w:rsidRDefault="002D3710" w:rsidP="002D3710">
      <w:pPr>
        <w:pStyle w:val="Ttulo3"/>
      </w:pPr>
      <w:r>
        <w:t>5.3.1.1 Atributos</w:t>
      </w:r>
    </w:p>
    <w:p w:rsidR="002D3710" w:rsidRDefault="002D3710" w:rsidP="002D3710">
      <w:pPr>
        <w:pStyle w:val="SemEspaamento"/>
      </w:pPr>
    </w:p>
    <w:tbl>
      <w:tblPr>
        <w:tblStyle w:val="Tabelacomgrade"/>
        <w:tblW w:w="0" w:type="auto"/>
        <w:tblLook w:val="04A0" w:firstRow="1" w:lastRow="0" w:firstColumn="1" w:lastColumn="0" w:noHBand="0" w:noVBand="1"/>
      </w:tblPr>
      <w:tblGrid>
        <w:gridCol w:w="1696"/>
        <w:gridCol w:w="7365"/>
      </w:tblGrid>
      <w:tr w:rsidR="00BA0F45" w:rsidTr="00BA0F45">
        <w:tc>
          <w:tcPr>
            <w:tcW w:w="1696" w:type="dxa"/>
          </w:tcPr>
          <w:p w:rsidR="00BA0F45" w:rsidRPr="00E4159A" w:rsidRDefault="00BA0F45" w:rsidP="00BA0F45">
            <w:pPr>
              <w:rPr>
                <w:b/>
              </w:rPr>
            </w:pPr>
            <w:r w:rsidRPr="00E4159A">
              <w:rPr>
                <w:b/>
              </w:rPr>
              <w:t>Nome:</w:t>
            </w:r>
          </w:p>
        </w:tc>
        <w:tc>
          <w:tcPr>
            <w:tcW w:w="7365" w:type="dxa"/>
          </w:tcPr>
          <w:p w:rsidR="00BA0F45" w:rsidRPr="00BA0F45" w:rsidRDefault="00BA0F45" w:rsidP="00BA0F45">
            <w:pPr>
              <w:rPr>
                <w:b/>
              </w:rPr>
            </w:pPr>
            <w:proofErr w:type="gramStart"/>
            <w:r>
              <w:rPr>
                <w:b/>
              </w:rPr>
              <w:t>idUnidade</w:t>
            </w:r>
            <w:proofErr w:type="gramEnd"/>
          </w:p>
        </w:tc>
      </w:tr>
      <w:tr w:rsidR="00BA0F45" w:rsidTr="00BA0F45">
        <w:tc>
          <w:tcPr>
            <w:tcW w:w="1696" w:type="dxa"/>
          </w:tcPr>
          <w:p w:rsidR="00BA0F45" w:rsidRPr="00E4159A" w:rsidRDefault="00BA0F45" w:rsidP="00BA0F45">
            <w:pPr>
              <w:rPr>
                <w:b/>
              </w:rPr>
            </w:pPr>
            <w:r w:rsidRPr="00E4159A">
              <w:rPr>
                <w:b/>
              </w:rPr>
              <w:t>Descrição:</w:t>
            </w:r>
          </w:p>
        </w:tc>
        <w:tc>
          <w:tcPr>
            <w:tcW w:w="7365" w:type="dxa"/>
          </w:tcPr>
          <w:p w:rsidR="00BA0F45" w:rsidRDefault="00BA0F45" w:rsidP="00BA0F45">
            <w:r>
              <w:t>Representa o identificador único da unidade</w:t>
            </w:r>
          </w:p>
        </w:tc>
      </w:tr>
      <w:tr w:rsidR="00BA0F45" w:rsidTr="00BA0F45">
        <w:tc>
          <w:tcPr>
            <w:tcW w:w="1696" w:type="dxa"/>
          </w:tcPr>
          <w:p w:rsidR="00BA0F45" w:rsidRPr="00E4159A" w:rsidRDefault="00BA0F45" w:rsidP="00BA0F45">
            <w:pPr>
              <w:rPr>
                <w:b/>
              </w:rPr>
            </w:pPr>
            <w:r w:rsidRPr="00E4159A">
              <w:rPr>
                <w:b/>
              </w:rPr>
              <w:t>Tipo:</w:t>
            </w:r>
          </w:p>
        </w:tc>
        <w:tc>
          <w:tcPr>
            <w:tcW w:w="7365" w:type="dxa"/>
          </w:tcPr>
          <w:p w:rsidR="00BA0F45" w:rsidRDefault="00BA0F45" w:rsidP="00BA0F45">
            <w:proofErr w:type="gramStart"/>
            <w:r>
              <w:t>int</w:t>
            </w:r>
            <w:proofErr w:type="gramEnd"/>
          </w:p>
        </w:tc>
      </w:tr>
      <w:tr w:rsidR="00BA0F45" w:rsidTr="00BA0F45">
        <w:tc>
          <w:tcPr>
            <w:tcW w:w="1696" w:type="dxa"/>
          </w:tcPr>
          <w:p w:rsidR="00BA0F45" w:rsidRPr="00E4159A" w:rsidRDefault="00BA0F45" w:rsidP="00BA0F45">
            <w:pPr>
              <w:rPr>
                <w:b/>
              </w:rPr>
            </w:pPr>
            <w:r w:rsidRPr="00E4159A">
              <w:rPr>
                <w:b/>
              </w:rPr>
              <w:t>Domínio:</w:t>
            </w:r>
          </w:p>
        </w:tc>
        <w:tc>
          <w:tcPr>
            <w:tcW w:w="7365" w:type="dxa"/>
          </w:tcPr>
          <w:p w:rsidR="00BA0F45" w:rsidRDefault="00BA0F45" w:rsidP="00BA0F45">
            <w:r>
              <w:t>Qualquer valor no intervalo numérico de int</w:t>
            </w:r>
          </w:p>
        </w:tc>
      </w:tr>
    </w:tbl>
    <w:p w:rsidR="002D3710" w:rsidRDefault="002D3710" w:rsidP="00BA0F45"/>
    <w:tbl>
      <w:tblPr>
        <w:tblStyle w:val="Tabelacomgrade"/>
        <w:tblW w:w="0" w:type="auto"/>
        <w:tblLook w:val="04A0" w:firstRow="1" w:lastRow="0" w:firstColumn="1" w:lastColumn="0" w:noHBand="0" w:noVBand="1"/>
      </w:tblPr>
      <w:tblGrid>
        <w:gridCol w:w="1696"/>
        <w:gridCol w:w="7365"/>
      </w:tblGrid>
      <w:tr w:rsidR="00BA0F45" w:rsidTr="00172131">
        <w:tc>
          <w:tcPr>
            <w:tcW w:w="1696" w:type="dxa"/>
          </w:tcPr>
          <w:p w:rsidR="00BA0F45" w:rsidRPr="002B2D4A" w:rsidRDefault="00BA0F45" w:rsidP="00172131">
            <w:pPr>
              <w:rPr>
                <w:b/>
              </w:rPr>
            </w:pPr>
            <w:r w:rsidRPr="002B2D4A">
              <w:rPr>
                <w:b/>
              </w:rPr>
              <w:t>Nome:</w:t>
            </w:r>
          </w:p>
        </w:tc>
        <w:tc>
          <w:tcPr>
            <w:tcW w:w="7365" w:type="dxa"/>
          </w:tcPr>
          <w:p w:rsidR="00BA0F45" w:rsidRPr="00BA0F45" w:rsidRDefault="00BA0F45" w:rsidP="00172131">
            <w:pPr>
              <w:rPr>
                <w:b/>
              </w:rPr>
            </w:pPr>
            <w:proofErr w:type="spellStart"/>
            <w:proofErr w:type="gramStart"/>
            <w:r>
              <w:rPr>
                <w:b/>
              </w:rPr>
              <w:t>descricao</w:t>
            </w:r>
            <w:proofErr w:type="spellEnd"/>
            <w:proofErr w:type="gramEnd"/>
          </w:p>
        </w:tc>
      </w:tr>
      <w:tr w:rsidR="00BA0F45" w:rsidTr="00172131">
        <w:tc>
          <w:tcPr>
            <w:tcW w:w="1696" w:type="dxa"/>
          </w:tcPr>
          <w:p w:rsidR="00BA0F45" w:rsidRPr="002B2D4A" w:rsidRDefault="00BA0F45" w:rsidP="00172131">
            <w:pPr>
              <w:rPr>
                <w:b/>
              </w:rPr>
            </w:pPr>
            <w:r w:rsidRPr="002B2D4A">
              <w:rPr>
                <w:b/>
              </w:rPr>
              <w:t>Descrição:</w:t>
            </w:r>
          </w:p>
        </w:tc>
        <w:tc>
          <w:tcPr>
            <w:tcW w:w="7365" w:type="dxa"/>
          </w:tcPr>
          <w:p w:rsidR="00BA0F45" w:rsidRDefault="00067DC6" w:rsidP="00172131">
            <w:r>
              <w:t>Representa verbalmente o nome ou local da unidade</w:t>
            </w:r>
          </w:p>
        </w:tc>
      </w:tr>
      <w:tr w:rsidR="00BA0F45" w:rsidTr="00172131">
        <w:tc>
          <w:tcPr>
            <w:tcW w:w="1696" w:type="dxa"/>
          </w:tcPr>
          <w:p w:rsidR="00BA0F45" w:rsidRPr="002B2D4A" w:rsidRDefault="00BA0F45" w:rsidP="00172131">
            <w:pPr>
              <w:rPr>
                <w:b/>
              </w:rPr>
            </w:pPr>
            <w:r w:rsidRPr="002B2D4A">
              <w:rPr>
                <w:b/>
              </w:rPr>
              <w:t>Tipo:</w:t>
            </w:r>
          </w:p>
        </w:tc>
        <w:tc>
          <w:tcPr>
            <w:tcW w:w="7365" w:type="dxa"/>
          </w:tcPr>
          <w:p w:rsidR="00BA0F45" w:rsidRDefault="00BA0F45" w:rsidP="00172131">
            <w:proofErr w:type="spellStart"/>
            <w:r>
              <w:t>String</w:t>
            </w:r>
            <w:proofErr w:type="spellEnd"/>
          </w:p>
        </w:tc>
      </w:tr>
      <w:tr w:rsidR="00BA0F45" w:rsidTr="00172131">
        <w:tc>
          <w:tcPr>
            <w:tcW w:w="1696" w:type="dxa"/>
          </w:tcPr>
          <w:p w:rsidR="00BA0F45" w:rsidRPr="002B2D4A" w:rsidRDefault="00BA0F45" w:rsidP="00172131">
            <w:pPr>
              <w:rPr>
                <w:b/>
              </w:rPr>
            </w:pPr>
            <w:r w:rsidRPr="002B2D4A">
              <w:rPr>
                <w:b/>
              </w:rPr>
              <w:t>Domínio:</w:t>
            </w:r>
          </w:p>
        </w:tc>
        <w:tc>
          <w:tcPr>
            <w:tcW w:w="7365" w:type="dxa"/>
          </w:tcPr>
          <w:p w:rsidR="00BA0F45" w:rsidRDefault="00BA0F45" w:rsidP="00172131">
            <w:r>
              <w:t xml:space="preserve">Qualquer </w:t>
            </w:r>
            <w:r w:rsidR="00067DC6">
              <w:t>combinação de até 255 caracteres</w:t>
            </w:r>
          </w:p>
        </w:tc>
      </w:tr>
    </w:tbl>
    <w:p w:rsidR="00BA0F45" w:rsidRDefault="00BA0F45" w:rsidP="00067DC6">
      <w:pPr>
        <w:pStyle w:val="SemEspaamento"/>
      </w:pPr>
    </w:p>
    <w:p w:rsidR="00067DC6" w:rsidRDefault="00067DC6" w:rsidP="00067DC6">
      <w:pPr>
        <w:pStyle w:val="SemEspaamento"/>
      </w:pPr>
    </w:p>
    <w:p w:rsidR="00E4159A" w:rsidRDefault="00E4159A" w:rsidP="00E4159A">
      <w:pPr>
        <w:pStyle w:val="Ttulo3"/>
      </w:pPr>
      <w:r>
        <w:t>5.3.2 Classe Fornecedor</w:t>
      </w:r>
    </w:p>
    <w:p w:rsidR="00E4159A" w:rsidRDefault="00E4159A" w:rsidP="00E4159A">
      <w:pPr>
        <w:pStyle w:val="SemEspaamento"/>
      </w:pPr>
    </w:p>
    <w:p w:rsidR="00E4159A" w:rsidRDefault="00E4159A" w:rsidP="00E4159A">
      <w:pPr>
        <w:pStyle w:val="SemEspaamento"/>
      </w:pPr>
    </w:p>
    <w:p w:rsidR="00E4159A" w:rsidRPr="007C415A" w:rsidRDefault="00E4159A" w:rsidP="00E4159A">
      <w:r>
        <w:tab/>
        <w:t xml:space="preserve">A classe Fornecedor representa os fornecedores das mercadorias vendidas nas unidades. </w:t>
      </w:r>
    </w:p>
    <w:p w:rsidR="00E4159A" w:rsidRDefault="00E4159A" w:rsidP="00E4159A">
      <w:pPr>
        <w:pStyle w:val="SemEspaamento"/>
      </w:pPr>
    </w:p>
    <w:p w:rsidR="00E4159A" w:rsidRDefault="00E4159A" w:rsidP="00E4159A">
      <w:pPr>
        <w:pStyle w:val="SemEspaamento"/>
      </w:pPr>
    </w:p>
    <w:p w:rsidR="00E4159A" w:rsidRDefault="00E4159A" w:rsidP="00E4159A">
      <w:pPr>
        <w:pStyle w:val="Ttulo3"/>
      </w:pPr>
      <w:r>
        <w:t>5.3.2.1 Atributos</w:t>
      </w:r>
    </w:p>
    <w:p w:rsidR="00E4159A" w:rsidRDefault="00E4159A" w:rsidP="00E4159A">
      <w:pPr>
        <w:pStyle w:val="SemEspaamento"/>
      </w:pPr>
    </w:p>
    <w:p w:rsidR="00E4159A" w:rsidRDefault="00E4159A" w:rsidP="00E4159A">
      <w:pPr>
        <w:pStyle w:val="SemEspaamento"/>
      </w:pPr>
    </w:p>
    <w:tbl>
      <w:tblPr>
        <w:tblStyle w:val="Tabelacomgrade"/>
        <w:tblW w:w="0" w:type="auto"/>
        <w:tblLook w:val="04A0" w:firstRow="1" w:lastRow="0" w:firstColumn="1" w:lastColumn="0" w:noHBand="0" w:noVBand="1"/>
      </w:tblPr>
      <w:tblGrid>
        <w:gridCol w:w="1696"/>
        <w:gridCol w:w="7365"/>
      </w:tblGrid>
      <w:tr w:rsidR="00E4159A" w:rsidTr="00172131">
        <w:tc>
          <w:tcPr>
            <w:tcW w:w="1696" w:type="dxa"/>
          </w:tcPr>
          <w:p w:rsidR="00E4159A" w:rsidRPr="002B2D4A" w:rsidRDefault="00E4159A" w:rsidP="00172131">
            <w:pPr>
              <w:rPr>
                <w:b/>
              </w:rPr>
            </w:pPr>
            <w:r w:rsidRPr="002B2D4A">
              <w:rPr>
                <w:b/>
              </w:rPr>
              <w:t>Nome:</w:t>
            </w:r>
          </w:p>
        </w:tc>
        <w:tc>
          <w:tcPr>
            <w:tcW w:w="7365" w:type="dxa"/>
          </w:tcPr>
          <w:p w:rsidR="00E4159A" w:rsidRPr="00BA0F45" w:rsidRDefault="00E4159A" w:rsidP="00172131">
            <w:pPr>
              <w:rPr>
                <w:b/>
              </w:rPr>
            </w:pPr>
            <w:proofErr w:type="spellStart"/>
            <w:proofErr w:type="gramStart"/>
            <w:r>
              <w:rPr>
                <w:b/>
              </w:rPr>
              <w:t>idFornecedor</w:t>
            </w:r>
            <w:proofErr w:type="spellEnd"/>
            <w:proofErr w:type="gramEnd"/>
          </w:p>
        </w:tc>
      </w:tr>
      <w:tr w:rsidR="00E4159A" w:rsidTr="00172131">
        <w:tc>
          <w:tcPr>
            <w:tcW w:w="1696" w:type="dxa"/>
          </w:tcPr>
          <w:p w:rsidR="00E4159A" w:rsidRPr="002B2D4A" w:rsidRDefault="00E4159A" w:rsidP="00172131">
            <w:pPr>
              <w:rPr>
                <w:b/>
              </w:rPr>
            </w:pPr>
            <w:r w:rsidRPr="002B2D4A">
              <w:rPr>
                <w:b/>
              </w:rPr>
              <w:t>Descrição:</w:t>
            </w:r>
          </w:p>
        </w:tc>
        <w:tc>
          <w:tcPr>
            <w:tcW w:w="7365" w:type="dxa"/>
          </w:tcPr>
          <w:p w:rsidR="00E4159A" w:rsidRDefault="00E4159A" w:rsidP="00172131">
            <w:r>
              <w:t>Representa o identificador único do fornecedor</w:t>
            </w:r>
          </w:p>
        </w:tc>
      </w:tr>
      <w:tr w:rsidR="00E4159A" w:rsidTr="00172131">
        <w:tc>
          <w:tcPr>
            <w:tcW w:w="1696" w:type="dxa"/>
          </w:tcPr>
          <w:p w:rsidR="00E4159A" w:rsidRPr="002B2D4A" w:rsidRDefault="00E4159A" w:rsidP="00172131">
            <w:pPr>
              <w:rPr>
                <w:b/>
              </w:rPr>
            </w:pPr>
            <w:r w:rsidRPr="002B2D4A">
              <w:rPr>
                <w:b/>
              </w:rPr>
              <w:t>Tipo:</w:t>
            </w:r>
          </w:p>
        </w:tc>
        <w:tc>
          <w:tcPr>
            <w:tcW w:w="7365" w:type="dxa"/>
          </w:tcPr>
          <w:p w:rsidR="00E4159A" w:rsidRDefault="00E4159A" w:rsidP="00172131">
            <w:proofErr w:type="gramStart"/>
            <w:r>
              <w:t>int</w:t>
            </w:r>
            <w:proofErr w:type="gramEnd"/>
          </w:p>
        </w:tc>
      </w:tr>
      <w:tr w:rsidR="00E4159A" w:rsidTr="00172131">
        <w:tc>
          <w:tcPr>
            <w:tcW w:w="1696" w:type="dxa"/>
          </w:tcPr>
          <w:p w:rsidR="00E4159A" w:rsidRPr="002B2D4A" w:rsidRDefault="00E4159A" w:rsidP="00172131">
            <w:pPr>
              <w:rPr>
                <w:b/>
              </w:rPr>
            </w:pPr>
            <w:r w:rsidRPr="002B2D4A">
              <w:rPr>
                <w:b/>
              </w:rPr>
              <w:lastRenderedPageBreak/>
              <w:t>Domínio:</w:t>
            </w:r>
          </w:p>
        </w:tc>
        <w:tc>
          <w:tcPr>
            <w:tcW w:w="7365" w:type="dxa"/>
          </w:tcPr>
          <w:p w:rsidR="00E4159A" w:rsidRDefault="00E4159A" w:rsidP="00172131">
            <w:r>
              <w:t>Qualquer valor no intervalo numérico de int</w:t>
            </w:r>
          </w:p>
        </w:tc>
      </w:tr>
    </w:tbl>
    <w:p w:rsidR="00E4159A" w:rsidRDefault="00E4159A" w:rsidP="00E4159A">
      <w:pPr>
        <w:pStyle w:val="SemEspaamento"/>
      </w:pPr>
    </w:p>
    <w:tbl>
      <w:tblPr>
        <w:tblStyle w:val="Tabelacomgrade"/>
        <w:tblW w:w="0" w:type="auto"/>
        <w:tblLook w:val="04A0" w:firstRow="1" w:lastRow="0" w:firstColumn="1" w:lastColumn="0" w:noHBand="0" w:noVBand="1"/>
      </w:tblPr>
      <w:tblGrid>
        <w:gridCol w:w="1696"/>
        <w:gridCol w:w="7365"/>
      </w:tblGrid>
      <w:tr w:rsidR="00E4159A" w:rsidTr="00172131">
        <w:tc>
          <w:tcPr>
            <w:tcW w:w="1696" w:type="dxa"/>
          </w:tcPr>
          <w:p w:rsidR="00E4159A" w:rsidRPr="002B2D4A" w:rsidRDefault="00E4159A" w:rsidP="00172131">
            <w:pPr>
              <w:rPr>
                <w:b/>
              </w:rPr>
            </w:pPr>
            <w:r w:rsidRPr="002B2D4A">
              <w:rPr>
                <w:b/>
              </w:rPr>
              <w:t>Nome:</w:t>
            </w:r>
          </w:p>
        </w:tc>
        <w:tc>
          <w:tcPr>
            <w:tcW w:w="7365" w:type="dxa"/>
          </w:tcPr>
          <w:p w:rsidR="00E4159A" w:rsidRPr="00BA0F45" w:rsidRDefault="00E4159A" w:rsidP="00172131">
            <w:pPr>
              <w:rPr>
                <w:b/>
              </w:rPr>
            </w:pPr>
            <w:proofErr w:type="spellStart"/>
            <w:proofErr w:type="gramStart"/>
            <w:r>
              <w:rPr>
                <w:b/>
              </w:rPr>
              <w:t>razaoSocial</w:t>
            </w:r>
            <w:proofErr w:type="spellEnd"/>
            <w:proofErr w:type="gramEnd"/>
          </w:p>
        </w:tc>
      </w:tr>
      <w:tr w:rsidR="00E4159A" w:rsidTr="00172131">
        <w:tc>
          <w:tcPr>
            <w:tcW w:w="1696" w:type="dxa"/>
          </w:tcPr>
          <w:p w:rsidR="00E4159A" w:rsidRPr="002B2D4A" w:rsidRDefault="00E4159A" w:rsidP="00172131">
            <w:pPr>
              <w:rPr>
                <w:b/>
              </w:rPr>
            </w:pPr>
            <w:r w:rsidRPr="002B2D4A">
              <w:rPr>
                <w:b/>
              </w:rPr>
              <w:t>Descrição:</w:t>
            </w:r>
          </w:p>
        </w:tc>
        <w:tc>
          <w:tcPr>
            <w:tcW w:w="7365" w:type="dxa"/>
          </w:tcPr>
          <w:p w:rsidR="00E4159A" w:rsidRDefault="00E4159A" w:rsidP="00172131">
            <w:r>
              <w:t>Representa a razão social da empresa fornecedora</w:t>
            </w:r>
          </w:p>
        </w:tc>
      </w:tr>
      <w:tr w:rsidR="00E4159A" w:rsidTr="00172131">
        <w:tc>
          <w:tcPr>
            <w:tcW w:w="1696" w:type="dxa"/>
          </w:tcPr>
          <w:p w:rsidR="00E4159A" w:rsidRPr="002B2D4A" w:rsidRDefault="00E4159A" w:rsidP="00172131">
            <w:pPr>
              <w:rPr>
                <w:b/>
              </w:rPr>
            </w:pPr>
            <w:r w:rsidRPr="002B2D4A">
              <w:rPr>
                <w:b/>
              </w:rPr>
              <w:t>Tipo:</w:t>
            </w:r>
          </w:p>
        </w:tc>
        <w:tc>
          <w:tcPr>
            <w:tcW w:w="7365" w:type="dxa"/>
          </w:tcPr>
          <w:p w:rsidR="00E4159A" w:rsidRDefault="00E4159A" w:rsidP="00172131">
            <w:proofErr w:type="spellStart"/>
            <w:r>
              <w:t>String</w:t>
            </w:r>
            <w:proofErr w:type="spellEnd"/>
          </w:p>
        </w:tc>
      </w:tr>
      <w:tr w:rsidR="00E4159A" w:rsidTr="00172131">
        <w:tc>
          <w:tcPr>
            <w:tcW w:w="1696" w:type="dxa"/>
          </w:tcPr>
          <w:p w:rsidR="00E4159A" w:rsidRPr="002B2D4A" w:rsidRDefault="00E4159A" w:rsidP="00172131">
            <w:pPr>
              <w:rPr>
                <w:b/>
              </w:rPr>
            </w:pPr>
            <w:r w:rsidRPr="002B2D4A">
              <w:rPr>
                <w:b/>
              </w:rPr>
              <w:t>Domínio:</w:t>
            </w:r>
          </w:p>
        </w:tc>
        <w:tc>
          <w:tcPr>
            <w:tcW w:w="7365" w:type="dxa"/>
          </w:tcPr>
          <w:p w:rsidR="00E4159A" w:rsidRDefault="00E4159A" w:rsidP="00172131">
            <w:r>
              <w:t>Qualquer combinação de até 255 caracteres</w:t>
            </w:r>
          </w:p>
        </w:tc>
      </w:tr>
    </w:tbl>
    <w:p w:rsidR="00E4159A" w:rsidRDefault="00E4159A" w:rsidP="00E4159A">
      <w:pPr>
        <w:pStyle w:val="SemEspaamento"/>
      </w:pPr>
    </w:p>
    <w:tbl>
      <w:tblPr>
        <w:tblStyle w:val="Tabelacomgrade"/>
        <w:tblW w:w="0" w:type="auto"/>
        <w:tblLook w:val="04A0" w:firstRow="1" w:lastRow="0" w:firstColumn="1" w:lastColumn="0" w:noHBand="0" w:noVBand="1"/>
      </w:tblPr>
      <w:tblGrid>
        <w:gridCol w:w="1696"/>
        <w:gridCol w:w="7365"/>
      </w:tblGrid>
      <w:tr w:rsidR="00E4159A" w:rsidTr="00172131">
        <w:trPr>
          <w:trHeight w:val="420"/>
        </w:trPr>
        <w:tc>
          <w:tcPr>
            <w:tcW w:w="1696" w:type="dxa"/>
          </w:tcPr>
          <w:p w:rsidR="00E4159A" w:rsidRPr="002B2D4A" w:rsidRDefault="00E4159A" w:rsidP="00172131">
            <w:pPr>
              <w:rPr>
                <w:b/>
              </w:rPr>
            </w:pPr>
            <w:r w:rsidRPr="002B2D4A">
              <w:rPr>
                <w:b/>
              </w:rPr>
              <w:t>Nome:</w:t>
            </w:r>
          </w:p>
        </w:tc>
        <w:tc>
          <w:tcPr>
            <w:tcW w:w="7365" w:type="dxa"/>
          </w:tcPr>
          <w:p w:rsidR="00E4159A" w:rsidRPr="00BA0F45" w:rsidRDefault="00E4159A" w:rsidP="00172131">
            <w:pPr>
              <w:rPr>
                <w:b/>
              </w:rPr>
            </w:pPr>
            <w:proofErr w:type="spellStart"/>
            <w:proofErr w:type="gramStart"/>
            <w:r>
              <w:rPr>
                <w:b/>
              </w:rPr>
              <w:t>cnpj</w:t>
            </w:r>
            <w:proofErr w:type="spellEnd"/>
            <w:proofErr w:type="gramEnd"/>
          </w:p>
        </w:tc>
      </w:tr>
      <w:tr w:rsidR="00E4159A" w:rsidTr="00172131">
        <w:tc>
          <w:tcPr>
            <w:tcW w:w="1696" w:type="dxa"/>
          </w:tcPr>
          <w:p w:rsidR="00E4159A" w:rsidRPr="002B2D4A" w:rsidRDefault="00E4159A" w:rsidP="00172131">
            <w:pPr>
              <w:rPr>
                <w:b/>
              </w:rPr>
            </w:pPr>
            <w:r w:rsidRPr="002B2D4A">
              <w:rPr>
                <w:b/>
              </w:rPr>
              <w:t>Descrição:</w:t>
            </w:r>
          </w:p>
        </w:tc>
        <w:tc>
          <w:tcPr>
            <w:tcW w:w="7365" w:type="dxa"/>
          </w:tcPr>
          <w:p w:rsidR="00E4159A" w:rsidRDefault="00E4159A" w:rsidP="00172131">
            <w:r>
              <w:t>Representa o CNPJ da empresa fornecedora</w:t>
            </w:r>
          </w:p>
        </w:tc>
      </w:tr>
      <w:tr w:rsidR="00E4159A" w:rsidTr="00172131">
        <w:tc>
          <w:tcPr>
            <w:tcW w:w="1696" w:type="dxa"/>
          </w:tcPr>
          <w:p w:rsidR="00E4159A" w:rsidRPr="002B2D4A" w:rsidRDefault="00E4159A" w:rsidP="00172131">
            <w:pPr>
              <w:rPr>
                <w:b/>
              </w:rPr>
            </w:pPr>
            <w:r w:rsidRPr="002B2D4A">
              <w:rPr>
                <w:b/>
              </w:rPr>
              <w:t>Tipo:</w:t>
            </w:r>
          </w:p>
        </w:tc>
        <w:tc>
          <w:tcPr>
            <w:tcW w:w="7365" w:type="dxa"/>
          </w:tcPr>
          <w:p w:rsidR="00E4159A" w:rsidRDefault="00E4159A" w:rsidP="00172131">
            <w:proofErr w:type="spellStart"/>
            <w:r>
              <w:t>String</w:t>
            </w:r>
            <w:proofErr w:type="spellEnd"/>
          </w:p>
        </w:tc>
      </w:tr>
      <w:tr w:rsidR="00E4159A" w:rsidTr="00172131">
        <w:tc>
          <w:tcPr>
            <w:tcW w:w="1696" w:type="dxa"/>
          </w:tcPr>
          <w:p w:rsidR="00E4159A" w:rsidRPr="002B2D4A" w:rsidRDefault="00E4159A" w:rsidP="00172131">
            <w:pPr>
              <w:rPr>
                <w:b/>
              </w:rPr>
            </w:pPr>
            <w:r w:rsidRPr="002B2D4A">
              <w:rPr>
                <w:b/>
              </w:rPr>
              <w:t>Domínio:</w:t>
            </w:r>
          </w:p>
        </w:tc>
        <w:tc>
          <w:tcPr>
            <w:tcW w:w="7365" w:type="dxa"/>
          </w:tcPr>
          <w:p w:rsidR="00E4159A" w:rsidRDefault="00E4159A" w:rsidP="00172131">
            <w:r>
              <w:t xml:space="preserve">Somente </w:t>
            </w:r>
            <w:proofErr w:type="spellStart"/>
            <w:r>
              <w:t>numeros</w:t>
            </w:r>
            <w:proofErr w:type="spellEnd"/>
            <w:r>
              <w:t>, pontos e hífen até 18 caracteres</w:t>
            </w:r>
          </w:p>
        </w:tc>
      </w:tr>
    </w:tbl>
    <w:p w:rsidR="00E4159A" w:rsidRDefault="00E4159A" w:rsidP="00E4159A">
      <w:pPr>
        <w:pStyle w:val="SemEspaamento"/>
      </w:pPr>
    </w:p>
    <w:tbl>
      <w:tblPr>
        <w:tblStyle w:val="Tabelacomgrade"/>
        <w:tblW w:w="0" w:type="auto"/>
        <w:tblLook w:val="04A0" w:firstRow="1" w:lastRow="0" w:firstColumn="1" w:lastColumn="0" w:noHBand="0" w:noVBand="1"/>
      </w:tblPr>
      <w:tblGrid>
        <w:gridCol w:w="1696"/>
        <w:gridCol w:w="7365"/>
      </w:tblGrid>
      <w:tr w:rsidR="00E4159A" w:rsidTr="00172131">
        <w:trPr>
          <w:trHeight w:val="142"/>
        </w:trPr>
        <w:tc>
          <w:tcPr>
            <w:tcW w:w="1696" w:type="dxa"/>
          </w:tcPr>
          <w:p w:rsidR="00E4159A" w:rsidRPr="002B2D4A" w:rsidRDefault="00E4159A" w:rsidP="00172131">
            <w:pPr>
              <w:rPr>
                <w:b/>
              </w:rPr>
            </w:pPr>
            <w:r w:rsidRPr="002B2D4A">
              <w:rPr>
                <w:b/>
              </w:rPr>
              <w:t>Nome:</w:t>
            </w:r>
          </w:p>
        </w:tc>
        <w:tc>
          <w:tcPr>
            <w:tcW w:w="7365" w:type="dxa"/>
          </w:tcPr>
          <w:p w:rsidR="00E4159A" w:rsidRPr="00BA0F45" w:rsidRDefault="00E4159A" w:rsidP="00172131">
            <w:pPr>
              <w:rPr>
                <w:b/>
              </w:rPr>
            </w:pPr>
            <w:proofErr w:type="spellStart"/>
            <w:proofErr w:type="gramStart"/>
            <w:r>
              <w:rPr>
                <w:b/>
              </w:rPr>
              <w:t>endereco</w:t>
            </w:r>
            <w:proofErr w:type="spellEnd"/>
            <w:proofErr w:type="gramEnd"/>
          </w:p>
        </w:tc>
      </w:tr>
      <w:tr w:rsidR="00E4159A" w:rsidTr="00172131">
        <w:tc>
          <w:tcPr>
            <w:tcW w:w="1696" w:type="dxa"/>
          </w:tcPr>
          <w:p w:rsidR="00E4159A" w:rsidRPr="002B2D4A" w:rsidRDefault="00E4159A" w:rsidP="00172131">
            <w:pPr>
              <w:rPr>
                <w:b/>
              </w:rPr>
            </w:pPr>
            <w:r w:rsidRPr="002B2D4A">
              <w:rPr>
                <w:b/>
              </w:rPr>
              <w:t>Descrição:</w:t>
            </w:r>
          </w:p>
        </w:tc>
        <w:tc>
          <w:tcPr>
            <w:tcW w:w="7365" w:type="dxa"/>
          </w:tcPr>
          <w:p w:rsidR="00E4159A" w:rsidRDefault="00E4159A" w:rsidP="00172131">
            <w:r>
              <w:t>Representa o endereço do fornecedor</w:t>
            </w:r>
          </w:p>
        </w:tc>
      </w:tr>
      <w:tr w:rsidR="00E4159A" w:rsidTr="00172131">
        <w:tc>
          <w:tcPr>
            <w:tcW w:w="1696" w:type="dxa"/>
          </w:tcPr>
          <w:p w:rsidR="00E4159A" w:rsidRPr="002B2D4A" w:rsidRDefault="00E4159A" w:rsidP="00172131">
            <w:pPr>
              <w:rPr>
                <w:b/>
              </w:rPr>
            </w:pPr>
            <w:r w:rsidRPr="002B2D4A">
              <w:rPr>
                <w:b/>
              </w:rPr>
              <w:t>Tipo:</w:t>
            </w:r>
          </w:p>
        </w:tc>
        <w:tc>
          <w:tcPr>
            <w:tcW w:w="7365" w:type="dxa"/>
          </w:tcPr>
          <w:p w:rsidR="00E4159A" w:rsidRDefault="00E4159A" w:rsidP="00172131">
            <w:proofErr w:type="spellStart"/>
            <w:r>
              <w:t>Endereco</w:t>
            </w:r>
            <w:proofErr w:type="spellEnd"/>
          </w:p>
        </w:tc>
      </w:tr>
      <w:tr w:rsidR="00E4159A" w:rsidTr="00172131">
        <w:tc>
          <w:tcPr>
            <w:tcW w:w="1696" w:type="dxa"/>
          </w:tcPr>
          <w:p w:rsidR="00E4159A" w:rsidRPr="002B2D4A" w:rsidRDefault="00E4159A" w:rsidP="00172131">
            <w:pPr>
              <w:rPr>
                <w:b/>
              </w:rPr>
            </w:pPr>
            <w:r w:rsidRPr="002B2D4A">
              <w:rPr>
                <w:b/>
              </w:rPr>
              <w:t>Domínio:</w:t>
            </w:r>
          </w:p>
        </w:tc>
        <w:tc>
          <w:tcPr>
            <w:tcW w:w="7365" w:type="dxa"/>
          </w:tcPr>
          <w:p w:rsidR="00E4159A" w:rsidRDefault="00E4159A" w:rsidP="00172131">
            <w:r>
              <w:t xml:space="preserve">Objeto do tipo </w:t>
            </w:r>
            <w:proofErr w:type="spellStart"/>
            <w:r>
              <w:t>Endereco</w:t>
            </w:r>
            <w:proofErr w:type="spellEnd"/>
          </w:p>
        </w:tc>
      </w:tr>
    </w:tbl>
    <w:p w:rsidR="00E4159A" w:rsidRDefault="00E4159A" w:rsidP="00E4159A">
      <w:pPr>
        <w:pStyle w:val="SemEspaamento"/>
      </w:pPr>
    </w:p>
    <w:tbl>
      <w:tblPr>
        <w:tblStyle w:val="Tabelacomgrade"/>
        <w:tblW w:w="0" w:type="auto"/>
        <w:tblLook w:val="04A0" w:firstRow="1" w:lastRow="0" w:firstColumn="1" w:lastColumn="0" w:noHBand="0" w:noVBand="1"/>
      </w:tblPr>
      <w:tblGrid>
        <w:gridCol w:w="1696"/>
        <w:gridCol w:w="7365"/>
      </w:tblGrid>
      <w:tr w:rsidR="00E4159A" w:rsidTr="00172131">
        <w:trPr>
          <w:trHeight w:val="420"/>
        </w:trPr>
        <w:tc>
          <w:tcPr>
            <w:tcW w:w="1696" w:type="dxa"/>
          </w:tcPr>
          <w:p w:rsidR="00E4159A" w:rsidRPr="002B2D4A" w:rsidRDefault="00E4159A" w:rsidP="00172131">
            <w:pPr>
              <w:rPr>
                <w:b/>
              </w:rPr>
            </w:pPr>
            <w:r w:rsidRPr="002B2D4A">
              <w:rPr>
                <w:b/>
              </w:rPr>
              <w:t>Nome:</w:t>
            </w:r>
          </w:p>
        </w:tc>
        <w:tc>
          <w:tcPr>
            <w:tcW w:w="7365" w:type="dxa"/>
          </w:tcPr>
          <w:p w:rsidR="00E4159A" w:rsidRPr="00BA0F45" w:rsidRDefault="00E4159A" w:rsidP="00172131">
            <w:pPr>
              <w:rPr>
                <w:b/>
              </w:rPr>
            </w:pPr>
            <w:proofErr w:type="spellStart"/>
            <w:proofErr w:type="gramStart"/>
            <w:r>
              <w:rPr>
                <w:b/>
              </w:rPr>
              <w:t>emails</w:t>
            </w:r>
            <w:proofErr w:type="spellEnd"/>
            <w:proofErr w:type="gramEnd"/>
          </w:p>
        </w:tc>
      </w:tr>
      <w:tr w:rsidR="00E4159A" w:rsidTr="00172131">
        <w:tc>
          <w:tcPr>
            <w:tcW w:w="1696" w:type="dxa"/>
          </w:tcPr>
          <w:p w:rsidR="00E4159A" w:rsidRPr="002B2D4A" w:rsidRDefault="00E4159A" w:rsidP="00172131">
            <w:pPr>
              <w:rPr>
                <w:b/>
              </w:rPr>
            </w:pPr>
            <w:r w:rsidRPr="002B2D4A">
              <w:rPr>
                <w:b/>
              </w:rPr>
              <w:t>Descrição:</w:t>
            </w:r>
          </w:p>
        </w:tc>
        <w:tc>
          <w:tcPr>
            <w:tcW w:w="7365" w:type="dxa"/>
          </w:tcPr>
          <w:p w:rsidR="00E4159A" w:rsidRDefault="00E4159A" w:rsidP="00172131">
            <w:r>
              <w:t>Representa a lista de e-mails do fornecedor</w:t>
            </w:r>
          </w:p>
        </w:tc>
      </w:tr>
      <w:tr w:rsidR="00E4159A" w:rsidTr="00172131">
        <w:tc>
          <w:tcPr>
            <w:tcW w:w="1696" w:type="dxa"/>
          </w:tcPr>
          <w:p w:rsidR="00E4159A" w:rsidRPr="002B2D4A" w:rsidRDefault="00E4159A" w:rsidP="00172131">
            <w:pPr>
              <w:rPr>
                <w:b/>
              </w:rPr>
            </w:pPr>
            <w:r w:rsidRPr="002B2D4A">
              <w:rPr>
                <w:b/>
              </w:rPr>
              <w:t>Tipo:</w:t>
            </w:r>
          </w:p>
        </w:tc>
        <w:tc>
          <w:tcPr>
            <w:tcW w:w="7365" w:type="dxa"/>
          </w:tcPr>
          <w:p w:rsidR="00E4159A" w:rsidRDefault="00E4159A" w:rsidP="00172131">
            <w:proofErr w:type="spellStart"/>
            <w:r>
              <w:t>List</w:t>
            </w:r>
            <w:proofErr w:type="spellEnd"/>
            <w:r>
              <w:t>&lt;</w:t>
            </w:r>
            <w:proofErr w:type="spellStart"/>
            <w:r>
              <w:t>Email</w:t>
            </w:r>
            <w:proofErr w:type="spellEnd"/>
            <w:r>
              <w:t>&gt;</w:t>
            </w:r>
          </w:p>
        </w:tc>
      </w:tr>
      <w:tr w:rsidR="00E4159A" w:rsidTr="00172131">
        <w:tc>
          <w:tcPr>
            <w:tcW w:w="1696" w:type="dxa"/>
          </w:tcPr>
          <w:p w:rsidR="00E4159A" w:rsidRPr="002B2D4A" w:rsidRDefault="00E4159A" w:rsidP="00172131">
            <w:pPr>
              <w:rPr>
                <w:b/>
              </w:rPr>
            </w:pPr>
            <w:r w:rsidRPr="002B2D4A">
              <w:rPr>
                <w:b/>
              </w:rPr>
              <w:t>Domínio:</w:t>
            </w:r>
          </w:p>
        </w:tc>
        <w:tc>
          <w:tcPr>
            <w:tcW w:w="7365" w:type="dxa"/>
          </w:tcPr>
          <w:p w:rsidR="00E4159A" w:rsidRDefault="00E4159A" w:rsidP="00172131">
            <w:r>
              <w:t xml:space="preserve">Coleção de objetos do tipo </w:t>
            </w:r>
            <w:proofErr w:type="spellStart"/>
            <w:r>
              <w:t>Email</w:t>
            </w:r>
            <w:proofErr w:type="spellEnd"/>
          </w:p>
        </w:tc>
      </w:tr>
    </w:tbl>
    <w:p w:rsidR="00E4159A" w:rsidRDefault="00E4159A" w:rsidP="00E4159A">
      <w:pPr>
        <w:pStyle w:val="SemEspaamento"/>
      </w:pPr>
    </w:p>
    <w:tbl>
      <w:tblPr>
        <w:tblStyle w:val="Tabelacomgrade"/>
        <w:tblW w:w="0" w:type="auto"/>
        <w:tblLook w:val="04A0" w:firstRow="1" w:lastRow="0" w:firstColumn="1" w:lastColumn="0" w:noHBand="0" w:noVBand="1"/>
      </w:tblPr>
      <w:tblGrid>
        <w:gridCol w:w="1696"/>
        <w:gridCol w:w="7365"/>
      </w:tblGrid>
      <w:tr w:rsidR="00E4159A" w:rsidTr="00172131">
        <w:trPr>
          <w:trHeight w:val="420"/>
        </w:trPr>
        <w:tc>
          <w:tcPr>
            <w:tcW w:w="1696" w:type="dxa"/>
          </w:tcPr>
          <w:p w:rsidR="00E4159A" w:rsidRPr="002B2D4A" w:rsidRDefault="00E4159A" w:rsidP="00172131">
            <w:pPr>
              <w:rPr>
                <w:b/>
              </w:rPr>
            </w:pPr>
            <w:r w:rsidRPr="002B2D4A">
              <w:rPr>
                <w:b/>
              </w:rPr>
              <w:t>Nome:</w:t>
            </w:r>
          </w:p>
        </w:tc>
        <w:tc>
          <w:tcPr>
            <w:tcW w:w="7365" w:type="dxa"/>
          </w:tcPr>
          <w:p w:rsidR="00E4159A" w:rsidRPr="00BA0F45" w:rsidRDefault="00E4159A" w:rsidP="00172131">
            <w:pPr>
              <w:rPr>
                <w:b/>
              </w:rPr>
            </w:pPr>
            <w:proofErr w:type="gramStart"/>
            <w:r>
              <w:rPr>
                <w:b/>
              </w:rPr>
              <w:t>telefones</w:t>
            </w:r>
            <w:proofErr w:type="gramEnd"/>
          </w:p>
        </w:tc>
      </w:tr>
      <w:tr w:rsidR="00E4159A" w:rsidTr="00172131">
        <w:tc>
          <w:tcPr>
            <w:tcW w:w="1696" w:type="dxa"/>
          </w:tcPr>
          <w:p w:rsidR="00E4159A" w:rsidRPr="002B2D4A" w:rsidRDefault="00E4159A" w:rsidP="00172131">
            <w:pPr>
              <w:rPr>
                <w:b/>
              </w:rPr>
            </w:pPr>
            <w:r w:rsidRPr="002B2D4A">
              <w:rPr>
                <w:b/>
              </w:rPr>
              <w:t>Descrição:</w:t>
            </w:r>
          </w:p>
        </w:tc>
        <w:tc>
          <w:tcPr>
            <w:tcW w:w="7365" w:type="dxa"/>
          </w:tcPr>
          <w:p w:rsidR="00E4159A" w:rsidRDefault="00E4159A" w:rsidP="00172131">
            <w:r>
              <w:t>Representa a lista de telefones para contato com o fornecedor</w:t>
            </w:r>
          </w:p>
        </w:tc>
      </w:tr>
      <w:tr w:rsidR="00E4159A" w:rsidTr="00172131">
        <w:tc>
          <w:tcPr>
            <w:tcW w:w="1696" w:type="dxa"/>
          </w:tcPr>
          <w:p w:rsidR="00E4159A" w:rsidRPr="002B2D4A" w:rsidRDefault="00E4159A" w:rsidP="00172131">
            <w:pPr>
              <w:rPr>
                <w:b/>
              </w:rPr>
            </w:pPr>
            <w:r w:rsidRPr="002B2D4A">
              <w:rPr>
                <w:b/>
              </w:rPr>
              <w:t>Tipo:</w:t>
            </w:r>
          </w:p>
        </w:tc>
        <w:tc>
          <w:tcPr>
            <w:tcW w:w="7365" w:type="dxa"/>
          </w:tcPr>
          <w:p w:rsidR="00E4159A" w:rsidRDefault="00E4159A" w:rsidP="00172131">
            <w:proofErr w:type="spellStart"/>
            <w:r>
              <w:t>List</w:t>
            </w:r>
            <w:proofErr w:type="spellEnd"/>
            <w:r>
              <w:t>&lt;Telefone&gt;</w:t>
            </w:r>
          </w:p>
        </w:tc>
      </w:tr>
      <w:tr w:rsidR="00E4159A" w:rsidTr="00172131">
        <w:tc>
          <w:tcPr>
            <w:tcW w:w="1696" w:type="dxa"/>
          </w:tcPr>
          <w:p w:rsidR="00E4159A" w:rsidRPr="002B2D4A" w:rsidRDefault="00E4159A" w:rsidP="00172131">
            <w:pPr>
              <w:rPr>
                <w:b/>
              </w:rPr>
            </w:pPr>
            <w:r w:rsidRPr="002B2D4A">
              <w:rPr>
                <w:b/>
              </w:rPr>
              <w:t>Domínio:</w:t>
            </w:r>
          </w:p>
        </w:tc>
        <w:tc>
          <w:tcPr>
            <w:tcW w:w="7365" w:type="dxa"/>
          </w:tcPr>
          <w:p w:rsidR="00E4159A" w:rsidRDefault="00E4159A" w:rsidP="00172131">
            <w:r>
              <w:t>Coleção de objetos do tipo Telefone</w:t>
            </w:r>
          </w:p>
        </w:tc>
      </w:tr>
    </w:tbl>
    <w:p w:rsidR="00E4159A" w:rsidRDefault="00E4159A" w:rsidP="00E4159A">
      <w:pPr>
        <w:pStyle w:val="SemEspaamento"/>
      </w:pPr>
    </w:p>
    <w:p w:rsidR="00E4159A" w:rsidRDefault="00E4159A" w:rsidP="00E4159A">
      <w:pPr>
        <w:pStyle w:val="SemEspaamento"/>
      </w:pPr>
    </w:p>
    <w:p w:rsidR="00E4159A" w:rsidRDefault="00E4159A" w:rsidP="00E4159A">
      <w:pPr>
        <w:pStyle w:val="Ttulo3"/>
      </w:pPr>
      <w:r>
        <w:t>5.3.2.2 Operações</w:t>
      </w:r>
    </w:p>
    <w:p w:rsidR="00E4159A" w:rsidRDefault="00E4159A" w:rsidP="00E4159A">
      <w:pPr>
        <w:pStyle w:val="SemEspaamento"/>
      </w:pPr>
    </w:p>
    <w:p w:rsidR="00E4159A" w:rsidRDefault="00E4159A" w:rsidP="00E4159A">
      <w:pPr>
        <w:pStyle w:val="SemEspaamento"/>
      </w:pPr>
    </w:p>
    <w:tbl>
      <w:tblPr>
        <w:tblStyle w:val="Tabelacomgrade"/>
        <w:tblW w:w="0" w:type="auto"/>
        <w:tblLook w:val="04A0" w:firstRow="1" w:lastRow="0" w:firstColumn="1" w:lastColumn="0" w:noHBand="0" w:noVBand="1"/>
      </w:tblPr>
      <w:tblGrid>
        <w:gridCol w:w="2263"/>
        <w:gridCol w:w="6798"/>
      </w:tblGrid>
      <w:tr w:rsidR="00E4159A" w:rsidTr="00172131">
        <w:tc>
          <w:tcPr>
            <w:tcW w:w="2263" w:type="dxa"/>
          </w:tcPr>
          <w:p w:rsidR="00E4159A" w:rsidRPr="00D76148" w:rsidRDefault="00E4159A" w:rsidP="00172131">
            <w:pPr>
              <w:rPr>
                <w:b/>
              </w:rPr>
            </w:pPr>
            <w:r w:rsidRPr="00D76148">
              <w:rPr>
                <w:b/>
              </w:rPr>
              <w:t>Nome:</w:t>
            </w:r>
          </w:p>
        </w:tc>
        <w:tc>
          <w:tcPr>
            <w:tcW w:w="6798" w:type="dxa"/>
          </w:tcPr>
          <w:p w:rsidR="00E4159A" w:rsidRDefault="00E4159A" w:rsidP="00172131">
            <w:r>
              <w:t>Cadastrar fornecedor</w:t>
            </w:r>
          </w:p>
        </w:tc>
      </w:tr>
      <w:tr w:rsidR="00E4159A" w:rsidTr="00172131">
        <w:tc>
          <w:tcPr>
            <w:tcW w:w="2263" w:type="dxa"/>
          </w:tcPr>
          <w:p w:rsidR="00E4159A" w:rsidRPr="00D76148" w:rsidRDefault="00E4159A" w:rsidP="00172131">
            <w:pPr>
              <w:rPr>
                <w:b/>
              </w:rPr>
            </w:pPr>
            <w:r w:rsidRPr="00D76148">
              <w:rPr>
                <w:b/>
              </w:rPr>
              <w:t xml:space="preserve">Descrição: </w:t>
            </w:r>
          </w:p>
        </w:tc>
        <w:tc>
          <w:tcPr>
            <w:tcW w:w="6798" w:type="dxa"/>
          </w:tcPr>
          <w:p w:rsidR="00E4159A" w:rsidRDefault="00E4159A" w:rsidP="00172131">
            <w:r>
              <w:t>Método responsável pela inserção dos dados do fornecedor no banco de dados do sistema.</w:t>
            </w:r>
          </w:p>
        </w:tc>
      </w:tr>
      <w:tr w:rsidR="00E4159A" w:rsidTr="00172131">
        <w:tc>
          <w:tcPr>
            <w:tcW w:w="2263" w:type="dxa"/>
          </w:tcPr>
          <w:p w:rsidR="00E4159A" w:rsidRPr="00D76148" w:rsidRDefault="00E4159A" w:rsidP="00172131">
            <w:pPr>
              <w:rPr>
                <w:b/>
              </w:rPr>
            </w:pPr>
            <w:r w:rsidRPr="00D76148">
              <w:rPr>
                <w:b/>
              </w:rPr>
              <w:t>Parâmetros:</w:t>
            </w:r>
          </w:p>
        </w:tc>
        <w:tc>
          <w:tcPr>
            <w:tcW w:w="6798" w:type="dxa"/>
          </w:tcPr>
          <w:p w:rsidR="00E4159A" w:rsidRPr="00D76148" w:rsidRDefault="00E4159A" w:rsidP="00172131">
            <w:r w:rsidRPr="00D76148">
              <w:t>Nenhum</w:t>
            </w:r>
          </w:p>
        </w:tc>
      </w:tr>
      <w:tr w:rsidR="00E4159A" w:rsidTr="00172131">
        <w:tc>
          <w:tcPr>
            <w:tcW w:w="2263" w:type="dxa"/>
          </w:tcPr>
          <w:p w:rsidR="00E4159A" w:rsidRPr="00D76148" w:rsidRDefault="00E4159A" w:rsidP="00172131">
            <w:pPr>
              <w:rPr>
                <w:b/>
              </w:rPr>
            </w:pPr>
            <w:r>
              <w:rPr>
                <w:b/>
              </w:rPr>
              <w:t>Pré-condições:</w:t>
            </w:r>
          </w:p>
        </w:tc>
        <w:tc>
          <w:tcPr>
            <w:tcW w:w="6798" w:type="dxa"/>
          </w:tcPr>
          <w:p w:rsidR="00E4159A" w:rsidRPr="00D76148" w:rsidRDefault="00E4159A" w:rsidP="00172131">
            <w:r>
              <w:t>1. Não deve haver outro fornecedor com o mesmo CNPJ.</w:t>
            </w:r>
          </w:p>
        </w:tc>
      </w:tr>
      <w:tr w:rsidR="00E4159A" w:rsidTr="00172131">
        <w:tc>
          <w:tcPr>
            <w:tcW w:w="9061" w:type="dxa"/>
            <w:gridSpan w:val="2"/>
          </w:tcPr>
          <w:p w:rsidR="00E4159A" w:rsidRPr="00D76148" w:rsidRDefault="00E4159A" w:rsidP="00172131">
            <w:pPr>
              <w:jc w:val="center"/>
              <w:rPr>
                <w:b/>
              </w:rPr>
            </w:pPr>
            <w:r w:rsidRPr="00D76148">
              <w:rPr>
                <w:b/>
              </w:rPr>
              <w:lastRenderedPageBreak/>
              <w:t>Diagrama de atividade</w:t>
            </w:r>
          </w:p>
        </w:tc>
      </w:tr>
      <w:tr w:rsidR="00E4159A" w:rsidTr="00172131">
        <w:tc>
          <w:tcPr>
            <w:tcW w:w="9061" w:type="dxa"/>
            <w:gridSpan w:val="2"/>
          </w:tcPr>
          <w:p w:rsidR="00E4159A" w:rsidRPr="00D76148" w:rsidRDefault="00E4159A" w:rsidP="00172131">
            <w:pPr>
              <w:jc w:val="center"/>
              <w:rPr>
                <w:b/>
              </w:rPr>
            </w:pPr>
            <w:r w:rsidRPr="00E4159A">
              <w:rPr>
                <w:b/>
              </w:rPr>
              <w:drawing>
                <wp:inline distT="0" distB="0" distL="0" distR="0" wp14:anchorId="194532C9" wp14:editId="0EB9FD9F">
                  <wp:extent cx="3257550" cy="493973"/>
                  <wp:effectExtent l="0" t="0" r="0" b="19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7322" cy="500004"/>
                          </a:xfrm>
                          <a:prstGeom prst="rect">
                            <a:avLst/>
                          </a:prstGeom>
                        </pic:spPr>
                      </pic:pic>
                    </a:graphicData>
                  </a:graphic>
                </wp:inline>
              </w:drawing>
            </w:r>
          </w:p>
        </w:tc>
      </w:tr>
      <w:tr w:rsidR="00E4159A" w:rsidTr="00172131">
        <w:tc>
          <w:tcPr>
            <w:tcW w:w="2263" w:type="dxa"/>
          </w:tcPr>
          <w:p w:rsidR="00E4159A" w:rsidRPr="00D76148" w:rsidRDefault="00E4159A" w:rsidP="00172131">
            <w:pPr>
              <w:rPr>
                <w:b/>
              </w:rPr>
            </w:pPr>
            <w:r w:rsidRPr="00D76148">
              <w:rPr>
                <w:b/>
              </w:rPr>
              <w:t>Pós-condições:</w:t>
            </w:r>
          </w:p>
        </w:tc>
        <w:tc>
          <w:tcPr>
            <w:tcW w:w="6798" w:type="dxa"/>
          </w:tcPr>
          <w:p w:rsidR="00E4159A" w:rsidRPr="00D76148" w:rsidRDefault="00E4159A" w:rsidP="00172131">
            <w:r>
              <w:t>1. O fornecedor deve estar cadastrado no sistema.</w:t>
            </w:r>
          </w:p>
        </w:tc>
      </w:tr>
    </w:tbl>
    <w:p w:rsidR="00E4159A" w:rsidRDefault="00E4159A" w:rsidP="00E4159A">
      <w:pPr>
        <w:pStyle w:val="SemEspaamento"/>
      </w:pPr>
    </w:p>
    <w:p w:rsidR="00E4159A" w:rsidRPr="00067DC6" w:rsidRDefault="00E4159A" w:rsidP="00E4159A">
      <w:pPr>
        <w:pStyle w:val="SemEspaamento"/>
      </w:pPr>
    </w:p>
    <w:tbl>
      <w:tblPr>
        <w:tblStyle w:val="Tabelacomgrade"/>
        <w:tblW w:w="0" w:type="auto"/>
        <w:tblLook w:val="04A0" w:firstRow="1" w:lastRow="0" w:firstColumn="1" w:lastColumn="0" w:noHBand="0" w:noVBand="1"/>
      </w:tblPr>
      <w:tblGrid>
        <w:gridCol w:w="2263"/>
        <w:gridCol w:w="6798"/>
      </w:tblGrid>
      <w:tr w:rsidR="00E4159A" w:rsidTr="00172131">
        <w:tc>
          <w:tcPr>
            <w:tcW w:w="2263" w:type="dxa"/>
          </w:tcPr>
          <w:p w:rsidR="00E4159A" w:rsidRPr="00D76148" w:rsidRDefault="00E4159A" w:rsidP="00172131">
            <w:pPr>
              <w:rPr>
                <w:b/>
              </w:rPr>
            </w:pPr>
            <w:r w:rsidRPr="00D76148">
              <w:rPr>
                <w:b/>
              </w:rPr>
              <w:t>Nome:</w:t>
            </w:r>
          </w:p>
        </w:tc>
        <w:tc>
          <w:tcPr>
            <w:tcW w:w="6798" w:type="dxa"/>
          </w:tcPr>
          <w:p w:rsidR="00E4159A" w:rsidRDefault="00E4159A" w:rsidP="00172131">
            <w:r>
              <w:t>Alterar fornecedor</w:t>
            </w:r>
          </w:p>
        </w:tc>
      </w:tr>
      <w:tr w:rsidR="00E4159A" w:rsidTr="00172131">
        <w:tc>
          <w:tcPr>
            <w:tcW w:w="2263" w:type="dxa"/>
          </w:tcPr>
          <w:p w:rsidR="00E4159A" w:rsidRPr="00D76148" w:rsidRDefault="00E4159A" w:rsidP="00172131">
            <w:pPr>
              <w:rPr>
                <w:b/>
              </w:rPr>
            </w:pPr>
            <w:r w:rsidRPr="00D76148">
              <w:rPr>
                <w:b/>
              </w:rPr>
              <w:t xml:space="preserve">Descrição: </w:t>
            </w:r>
          </w:p>
        </w:tc>
        <w:tc>
          <w:tcPr>
            <w:tcW w:w="6798" w:type="dxa"/>
          </w:tcPr>
          <w:p w:rsidR="00E4159A" w:rsidRDefault="00E4159A" w:rsidP="00172131">
            <w:r>
              <w:t>Método responsável pela alteração dos dados do fornecedor no banco de dados do sistema.</w:t>
            </w:r>
          </w:p>
        </w:tc>
      </w:tr>
      <w:tr w:rsidR="00E4159A" w:rsidTr="00172131">
        <w:tc>
          <w:tcPr>
            <w:tcW w:w="2263" w:type="dxa"/>
          </w:tcPr>
          <w:p w:rsidR="00E4159A" w:rsidRPr="00D76148" w:rsidRDefault="00E4159A" w:rsidP="00172131">
            <w:pPr>
              <w:rPr>
                <w:b/>
              </w:rPr>
            </w:pPr>
            <w:r w:rsidRPr="00D76148">
              <w:rPr>
                <w:b/>
              </w:rPr>
              <w:t>Parâmetros:</w:t>
            </w:r>
          </w:p>
        </w:tc>
        <w:tc>
          <w:tcPr>
            <w:tcW w:w="6798" w:type="dxa"/>
          </w:tcPr>
          <w:p w:rsidR="00E4159A" w:rsidRPr="00D76148" w:rsidRDefault="00E4159A" w:rsidP="00172131">
            <w:r w:rsidRPr="00D76148">
              <w:t>Nenhum</w:t>
            </w:r>
          </w:p>
        </w:tc>
      </w:tr>
      <w:tr w:rsidR="00E4159A" w:rsidTr="00172131">
        <w:tc>
          <w:tcPr>
            <w:tcW w:w="2263" w:type="dxa"/>
          </w:tcPr>
          <w:p w:rsidR="00E4159A" w:rsidRPr="00D76148" w:rsidRDefault="00E4159A" w:rsidP="00172131">
            <w:pPr>
              <w:rPr>
                <w:b/>
              </w:rPr>
            </w:pPr>
            <w:r>
              <w:rPr>
                <w:b/>
              </w:rPr>
              <w:t>Pré-condições:</w:t>
            </w:r>
          </w:p>
        </w:tc>
        <w:tc>
          <w:tcPr>
            <w:tcW w:w="6798" w:type="dxa"/>
          </w:tcPr>
          <w:p w:rsidR="00E4159A" w:rsidRPr="00D76148" w:rsidRDefault="00E4159A" w:rsidP="00172131">
            <w:r>
              <w:t>1.O fornecedor deve estar previamente cadastrado.</w:t>
            </w:r>
          </w:p>
        </w:tc>
      </w:tr>
      <w:tr w:rsidR="00E4159A" w:rsidTr="00172131">
        <w:tc>
          <w:tcPr>
            <w:tcW w:w="9061" w:type="dxa"/>
            <w:gridSpan w:val="2"/>
          </w:tcPr>
          <w:p w:rsidR="00E4159A" w:rsidRPr="00D76148" w:rsidRDefault="00E4159A" w:rsidP="00172131">
            <w:pPr>
              <w:jc w:val="center"/>
              <w:rPr>
                <w:b/>
              </w:rPr>
            </w:pPr>
            <w:r w:rsidRPr="00D76148">
              <w:rPr>
                <w:b/>
              </w:rPr>
              <w:t>Diagrama de atividade</w:t>
            </w:r>
          </w:p>
        </w:tc>
      </w:tr>
      <w:tr w:rsidR="00E4159A" w:rsidTr="00172131">
        <w:tc>
          <w:tcPr>
            <w:tcW w:w="9061" w:type="dxa"/>
            <w:gridSpan w:val="2"/>
          </w:tcPr>
          <w:p w:rsidR="00E4159A" w:rsidRPr="00D76148" w:rsidRDefault="00E4159A" w:rsidP="00172131">
            <w:pPr>
              <w:jc w:val="center"/>
              <w:rPr>
                <w:b/>
              </w:rPr>
            </w:pPr>
            <w:r w:rsidRPr="00E4159A">
              <w:rPr>
                <w:b/>
              </w:rPr>
              <w:drawing>
                <wp:inline distT="0" distB="0" distL="0" distR="0" wp14:anchorId="104383DF" wp14:editId="0926C3F4">
                  <wp:extent cx="3248025" cy="492529"/>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1579" cy="497617"/>
                          </a:xfrm>
                          <a:prstGeom prst="rect">
                            <a:avLst/>
                          </a:prstGeom>
                        </pic:spPr>
                      </pic:pic>
                    </a:graphicData>
                  </a:graphic>
                </wp:inline>
              </w:drawing>
            </w:r>
          </w:p>
        </w:tc>
      </w:tr>
      <w:tr w:rsidR="00E4159A" w:rsidTr="00172131">
        <w:tc>
          <w:tcPr>
            <w:tcW w:w="2263" w:type="dxa"/>
          </w:tcPr>
          <w:p w:rsidR="00E4159A" w:rsidRPr="00D76148" w:rsidRDefault="00E4159A" w:rsidP="00172131">
            <w:pPr>
              <w:rPr>
                <w:b/>
              </w:rPr>
            </w:pPr>
            <w:r w:rsidRPr="00D76148">
              <w:rPr>
                <w:b/>
              </w:rPr>
              <w:t>Pós-condições:</w:t>
            </w:r>
          </w:p>
        </w:tc>
        <w:tc>
          <w:tcPr>
            <w:tcW w:w="6798" w:type="dxa"/>
          </w:tcPr>
          <w:p w:rsidR="00E4159A" w:rsidRPr="00E4159A" w:rsidRDefault="00E4159A" w:rsidP="00172131">
            <w:pPr>
              <w:rPr>
                <w:u w:val="single"/>
              </w:rPr>
            </w:pPr>
            <w:r>
              <w:t>1. Os dados devem estar alterados no banco de dados.</w:t>
            </w:r>
          </w:p>
        </w:tc>
      </w:tr>
    </w:tbl>
    <w:p w:rsidR="00E4159A" w:rsidRDefault="00E4159A" w:rsidP="00E4159A">
      <w:pPr>
        <w:pStyle w:val="SemEspaamento"/>
      </w:pPr>
    </w:p>
    <w:p w:rsidR="00E4159A" w:rsidRDefault="00E4159A" w:rsidP="00E4159A">
      <w:pPr>
        <w:pStyle w:val="SemEspaamento"/>
      </w:pPr>
    </w:p>
    <w:tbl>
      <w:tblPr>
        <w:tblStyle w:val="Tabelacomgrade"/>
        <w:tblW w:w="0" w:type="auto"/>
        <w:tblLook w:val="04A0" w:firstRow="1" w:lastRow="0" w:firstColumn="1" w:lastColumn="0" w:noHBand="0" w:noVBand="1"/>
      </w:tblPr>
      <w:tblGrid>
        <w:gridCol w:w="2263"/>
        <w:gridCol w:w="6798"/>
      </w:tblGrid>
      <w:tr w:rsidR="00E4159A" w:rsidTr="00172131">
        <w:tc>
          <w:tcPr>
            <w:tcW w:w="2263" w:type="dxa"/>
          </w:tcPr>
          <w:p w:rsidR="00E4159A" w:rsidRPr="00D76148" w:rsidRDefault="00E4159A" w:rsidP="00172131">
            <w:pPr>
              <w:rPr>
                <w:b/>
              </w:rPr>
            </w:pPr>
            <w:r w:rsidRPr="00D76148">
              <w:rPr>
                <w:b/>
              </w:rPr>
              <w:t>Nome:</w:t>
            </w:r>
          </w:p>
        </w:tc>
        <w:tc>
          <w:tcPr>
            <w:tcW w:w="6798" w:type="dxa"/>
          </w:tcPr>
          <w:p w:rsidR="00E4159A" w:rsidRDefault="00E4159A" w:rsidP="00172131">
            <w:r>
              <w:t>Desativar fornecedor</w:t>
            </w:r>
          </w:p>
        </w:tc>
      </w:tr>
      <w:tr w:rsidR="00E4159A" w:rsidTr="00172131">
        <w:tc>
          <w:tcPr>
            <w:tcW w:w="2263" w:type="dxa"/>
          </w:tcPr>
          <w:p w:rsidR="00E4159A" w:rsidRPr="00D76148" w:rsidRDefault="00E4159A" w:rsidP="00172131">
            <w:pPr>
              <w:rPr>
                <w:b/>
              </w:rPr>
            </w:pPr>
            <w:r w:rsidRPr="00D76148">
              <w:rPr>
                <w:b/>
              </w:rPr>
              <w:t xml:space="preserve">Descrição: </w:t>
            </w:r>
          </w:p>
        </w:tc>
        <w:tc>
          <w:tcPr>
            <w:tcW w:w="6798" w:type="dxa"/>
          </w:tcPr>
          <w:p w:rsidR="00E4159A" w:rsidRDefault="00E4159A" w:rsidP="00172131">
            <w:r>
              <w:t>Método responsável pela desativação do fornecedor no banco de dados do sistema.</w:t>
            </w:r>
          </w:p>
        </w:tc>
      </w:tr>
      <w:tr w:rsidR="00E4159A" w:rsidTr="00172131">
        <w:tc>
          <w:tcPr>
            <w:tcW w:w="2263" w:type="dxa"/>
          </w:tcPr>
          <w:p w:rsidR="00E4159A" w:rsidRPr="00D76148" w:rsidRDefault="00E4159A" w:rsidP="00172131">
            <w:pPr>
              <w:rPr>
                <w:b/>
              </w:rPr>
            </w:pPr>
            <w:r w:rsidRPr="00D76148">
              <w:rPr>
                <w:b/>
              </w:rPr>
              <w:t>Parâmetros:</w:t>
            </w:r>
          </w:p>
        </w:tc>
        <w:tc>
          <w:tcPr>
            <w:tcW w:w="6798" w:type="dxa"/>
          </w:tcPr>
          <w:p w:rsidR="00E4159A" w:rsidRPr="00D76148" w:rsidRDefault="00E4159A" w:rsidP="00172131">
            <w:r w:rsidRPr="00D76148">
              <w:t>Nenhum</w:t>
            </w:r>
          </w:p>
        </w:tc>
      </w:tr>
      <w:tr w:rsidR="00E4159A" w:rsidTr="00172131">
        <w:tc>
          <w:tcPr>
            <w:tcW w:w="2263" w:type="dxa"/>
          </w:tcPr>
          <w:p w:rsidR="00E4159A" w:rsidRPr="00D76148" w:rsidRDefault="00E4159A" w:rsidP="00172131">
            <w:pPr>
              <w:rPr>
                <w:b/>
              </w:rPr>
            </w:pPr>
            <w:r>
              <w:rPr>
                <w:b/>
              </w:rPr>
              <w:t>Pré-condições:</w:t>
            </w:r>
          </w:p>
        </w:tc>
        <w:tc>
          <w:tcPr>
            <w:tcW w:w="6798" w:type="dxa"/>
          </w:tcPr>
          <w:p w:rsidR="00E4159A" w:rsidRPr="00D76148" w:rsidRDefault="00E4159A" w:rsidP="00172131">
            <w:r>
              <w:t>1.O fornecedor deve estar previamente cadastrado.</w:t>
            </w:r>
          </w:p>
        </w:tc>
      </w:tr>
      <w:tr w:rsidR="00E4159A" w:rsidTr="00172131">
        <w:tc>
          <w:tcPr>
            <w:tcW w:w="9061" w:type="dxa"/>
            <w:gridSpan w:val="2"/>
          </w:tcPr>
          <w:p w:rsidR="00E4159A" w:rsidRPr="00D76148" w:rsidRDefault="00E4159A" w:rsidP="00172131">
            <w:pPr>
              <w:jc w:val="center"/>
              <w:rPr>
                <w:b/>
              </w:rPr>
            </w:pPr>
            <w:r w:rsidRPr="00D76148">
              <w:rPr>
                <w:b/>
              </w:rPr>
              <w:t>Diagrama de atividade</w:t>
            </w:r>
          </w:p>
        </w:tc>
      </w:tr>
      <w:tr w:rsidR="00E4159A" w:rsidTr="00172131">
        <w:tc>
          <w:tcPr>
            <w:tcW w:w="9061" w:type="dxa"/>
            <w:gridSpan w:val="2"/>
          </w:tcPr>
          <w:p w:rsidR="00E4159A" w:rsidRPr="00D76148" w:rsidRDefault="00E4159A" w:rsidP="00172131">
            <w:pPr>
              <w:jc w:val="center"/>
              <w:rPr>
                <w:b/>
              </w:rPr>
            </w:pPr>
            <w:r w:rsidRPr="00E4159A">
              <w:rPr>
                <w:b/>
              </w:rPr>
              <w:drawing>
                <wp:inline distT="0" distB="0" distL="0" distR="0" wp14:anchorId="2F381520" wp14:editId="158F29EB">
                  <wp:extent cx="3575991" cy="542261"/>
                  <wp:effectExtent l="0" t="0" r="571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8138" cy="548652"/>
                          </a:xfrm>
                          <a:prstGeom prst="rect">
                            <a:avLst/>
                          </a:prstGeom>
                        </pic:spPr>
                      </pic:pic>
                    </a:graphicData>
                  </a:graphic>
                </wp:inline>
              </w:drawing>
            </w:r>
          </w:p>
        </w:tc>
      </w:tr>
      <w:tr w:rsidR="00E4159A" w:rsidTr="00172131">
        <w:tc>
          <w:tcPr>
            <w:tcW w:w="2263" w:type="dxa"/>
          </w:tcPr>
          <w:p w:rsidR="00E4159A" w:rsidRPr="00D76148" w:rsidRDefault="00E4159A" w:rsidP="00172131">
            <w:pPr>
              <w:rPr>
                <w:b/>
              </w:rPr>
            </w:pPr>
            <w:r w:rsidRPr="00D76148">
              <w:rPr>
                <w:b/>
              </w:rPr>
              <w:t>Pós-condições:</w:t>
            </w:r>
          </w:p>
        </w:tc>
        <w:tc>
          <w:tcPr>
            <w:tcW w:w="6798" w:type="dxa"/>
          </w:tcPr>
          <w:p w:rsidR="00E4159A" w:rsidRPr="00E4159A" w:rsidRDefault="00E4159A" w:rsidP="00172131">
            <w:pPr>
              <w:rPr>
                <w:u w:val="single"/>
              </w:rPr>
            </w:pPr>
            <w:r>
              <w:t>1. Os dados devem estar alterados no banco de dados.</w:t>
            </w:r>
          </w:p>
        </w:tc>
      </w:tr>
    </w:tbl>
    <w:p w:rsidR="00E4159A" w:rsidRDefault="00E4159A" w:rsidP="002B2D4A">
      <w:pPr>
        <w:pStyle w:val="SemEspaamento"/>
      </w:pPr>
    </w:p>
    <w:p w:rsidR="002B2D4A" w:rsidRPr="002B2D4A" w:rsidRDefault="002B2D4A" w:rsidP="002B2D4A">
      <w:pPr>
        <w:pStyle w:val="SemEspaamento"/>
      </w:pPr>
    </w:p>
    <w:p w:rsidR="002B2D4A" w:rsidRDefault="002B2D4A" w:rsidP="002B2D4A">
      <w:pPr>
        <w:pStyle w:val="Ttulo3"/>
      </w:pPr>
      <w:r>
        <w:t>5.3.3 Classe Endereço</w:t>
      </w:r>
    </w:p>
    <w:p w:rsidR="002B2D4A" w:rsidRDefault="002B2D4A" w:rsidP="002B2D4A">
      <w:pPr>
        <w:pStyle w:val="SemEspaamento"/>
      </w:pPr>
    </w:p>
    <w:p w:rsidR="002B2D4A" w:rsidRDefault="002B2D4A" w:rsidP="002B2D4A">
      <w:pPr>
        <w:pStyle w:val="SemEspaamento"/>
      </w:pPr>
    </w:p>
    <w:p w:rsidR="002B2D4A" w:rsidRPr="007C415A" w:rsidRDefault="002B2D4A" w:rsidP="002B2D4A">
      <w:r>
        <w:tab/>
        <w:t>A classe Endereço representa os dados do endereço do fornecedor.</w:t>
      </w:r>
    </w:p>
    <w:p w:rsidR="002B2D4A" w:rsidRDefault="002B2D4A" w:rsidP="002B2D4A">
      <w:pPr>
        <w:pStyle w:val="SemEspaamento"/>
      </w:pPr>
    </w:p>
    <w:p w:rsidR="002B2D4A" w:rsidRDefault="002B2D4A" w:rsidP="002B2D4A">
      <w:pPr>
        <w:pStyle w:val="SemEspaamento"/>
      </w:pPr>
    </w:p>
    <w:p w:rsidR="002B2D4A" w:rsidRDefault="002B2D4A" w:rsidP="002B2D4A">
      <w:pPr>
        <w:pStyle w:val="Ttulo3"/>
      </w:pPr>
      <w:r>
        <w:t>5.3.3</w:t>
      </w:r>
      <w:r>
        <w:t>.1 Atributos</w:t>
      </w:r>
    </w:p>
    <w:p w:rsidR="002B2D4A" w:rsidRDefault="002B2D4A" w:rsidP="002B2D4A">
      <w:pPr>
        <w:pStyle w:val="SemEspaamento"/>
      </w:pPr>
    </w:p>
    <w:p w:rsidR="002B2D4A" w:rsidRDefault="002B2D4A" w:rsidP="002B2D4A">
      <w:pPr>
        <w:pStyle w:val="SemEspaamento"/>
      </w:pPr>
    </w:p>
    <w:tbl>
      <w:tblPr>
        <w:tblStyle w:val="Tabelacomgrade"/>
        <w:tblW w:w="0" w:type="auto"/>
        <w:tblLook w:val="04A0" w:firstRow="1" w:lastRow="0" w:firstColumn="1" w:lastColumn="0" w:noHBand="0" w:noVBand="1"/>
      </w:tblPr>
      <w:tblGrid>
        <w:gridCol w:w="1696"/>
        <w:gridCol w:w="7365"/>
      </w:tblGrid>
      <w:tr w:rsidR="002B2D4A" w:rsidTr="00172131">
        <w:tc>
          <w:tcPr>
            <w:tcW w:w="1696" w:type="dxa"/>
          </w:tcPr>
          <w:p w:rsidR="002B2D4A" w:rsidRPr="002B2D4A" w:rsidRDefault="002B2D4A" w:rsidP="00172131">
            <w:pPr>
              <w:rPr>
                <w:b/>
              </w:rPr>
            </w:pPr>
            <w:r w:rsidRPr="002B2D4A">
              <w:rPr>
                <w:b/>
              </w:rPr>
              <w:lastRenderedPageBreak/>
              <w:t>Nome:</w:t>
            </w:r>
          </w:p>
        </w:tc>
        <w:tc>
          <w:tcPr>
            <w:tcW w:w="7365" w:type="dxa"/>
          </w:tcPr>
          <w:p w:rsidR="002B2D4A" w:rsidRPr="00BA0F45" w:rsidRDefault="002B2D4A" w:rsidP="00172131">
            <w:pPr>
              <w:rPr>
                <w:b/>
              </w:rPr>
            </w:pPr>
            <w:proofErr w:type="gramStart"/>
            <w:r>
              <w:rPr>
                <w:b/>
              </w:rPr>
              <w:t>fornecedor</w:t>
            </w:r>
            <w:proofErr w:type="gramEnd"/>
          </w:p>
        </w:tc>
      </w:tr>
      <w:tr w:rsidR="002B2D4A" w:rsidTr="00172131">
        <w:tc>
          <w:tcPr>
            <w:tcW w:w="1696" w:type="dxa"/>
          </w:tcPr>
          <w:p w:rsidR="002B2D4A" w:rsidRPr="002B2D4A" w:rsidRDefault="002B2D4A" w:rsidP="00172131">
            <w:pPr>
              <w:rPr>
                <w:b/>
              </w:rPr>
            </w:pPr>
            <w:r w:rsidRPr="002B2D4A">
              <w:rPr>
                <w:b/>
              </w:rPr>
              <w:t>Descrição:</w:t>
            </w:r>
          </w:p>
        </w:tc>
        <w:tc>
          <w:tcPr>
            <w:tcW w:w="7365" w:type="dxa"/>
          </w:tcPr>
          <w:p w:rsidR="002B2D4A" w:rsidRDefault="002B2D4A" w:rsidP="00172131">
            <w:r>
              <w:t xml:space="preserve">Representa </w:t>
            </w:r>
            <w:r>
              <w:t>o fornecedor ao qual o endereço pertence</w:t>
            </w:r>
          </w:p>
        </w:tc>
      </w:tr>
      <w:tr w:rsidR="002B2D4A" w:rsidTr="00172131">
        <w:tc>
          <w:tcPr>
            <w:tcW w:w="1696" w:type="dxa"/>
          </w:tcPr>
          <w:p w:rsidR="002B2D4A" w:rsidRPr="002B2D4A" w:rsidRDefault="002B2D4A" w:rsidP="00172131">
            <w:pPr>
              <w:rPr>
                <w:b/>
              </w:rPr>
            </w:pPr>
            <w:r w:rsidRPr="002B2D4A">
              <w:rPr>
                <w:b/>
              </w:rPr>
              <w:t>Tipo:</w:t>
            </w:r>
          </w:p>
        </w:tc>
        <w:tc>
          <w:tcPr>
            <w:tcW w:w="7365" w:type="dxa"/>
          </w:tcPr>
          <w:p w:rsidR="002B2D4A" w:rsidRDefault="002B2D4A" w:rsidP="00172131">
            <w:r>
              <w:t>Fornecedor</w:t>
            </w:r>
          </w:p>
        </w:tc>
      </w:tr>
      <w:tr w:rsidR="002B2D4A" w:rsidTr="00172131">
        <w:tc>
          <w:tcPr>
            <w:tcW w:w="1696" w:type="dxa"/>
          </w:tcPr>
          <w:p w:rsidR="002B2D4A" w:rsidRPr="002B2D4A" w:rsidRDefault="002B2D4A" w:rsidP="00172131">
            <w:pPr>
              <w:rPr>
                <w:b/>
              </w:rPr>
            </w:pPr>
            <w:r w:rsidRPr="002B2D4A">
              <w:rPr>
                <w:b/>
              </w:rPr>
              <w:t>Domínio:</w:t>
            </w:r>
          </w:p>
        </w:tc>
        <w:tc>
          <w:tcPr>
            <w:tcW w:w="7365" w:type="dxa"/>
          </w:tcPr>
          <w:p w:rsidR="002B2D4A" w:rsidRDefault="002B2D4A" w:rsidP="00172131">
            <w:r>
              <w:t>Objeto do tipo Fornecedor</w:t>
            </w:r>
          </w:p>
        </w:tc>
      </w:tr>
    </w:tbl>
    <w:p w:rsidR="002B2D4A" w:rsidRDefault="002B2D4A" w:rsidP="002B2D4A"/>
    <w:tbl>
      <w:tblPr>
        <w:tblStyle w:val="Tabelacomgrade"/>
        <w:tblW w:w="0" w:type="auto"/>
        <w:tblLook w:val="04A0" w:firstRow="1" w:lastRow="0" w:firstColumn="1" w:lastColumn="0" w:noHBand="0" w:noVBand="1"/>
      </w:tblPr>
      <w:tblGrid>
        <w:gridCol w:w="1696"/>
        <w:gridCol w:w="7365"/>
      </w:tblGrid>
      <w:tr w:rsidR="002B2D4A" w:rsidTr="00172131">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r</w:t>
            </w:r>
            <w:r>
              <w:rPr>
                <w:b/>
              </w:rPr>
              <w:t>ua</w:t>
            </w:r>
            <w:proofErr w:type="gramEnd"/>
          </w:p>
        </w:tc>
      </w:tr>
      <w:tr w:rsidR="002B2D4A" w:rsidTr="00172131">
        <w:tc>
          <w:tcPr>
            <w:tcW w:w="1696" w:type="dxa"/>
          </w:tcPr>
          <w:p w:rsidR="002B2D4A" w:rsidRPr="002B2D4A" w:rsidRDefault="002B2D4A" w:rsidP="00172131">
            <w:pPr>
              <w:rPr>
                <w:b/>
              </w:rPr>
            </w:pPr>
            <w:r w:rsidRPr="002B2D4A">
              <w:rPr>
                <w:b/>
              </w:rPr>
              <w:t>Descrição:</w:t>
            </w:r>
          </w:p>
        </w:tc>
        <w:tc>
          <w:tcPr>
            <w:tcW w:w="7365" w:type="dxa"/>
          </w:tcPr>
          <w:p w:rsidR="002B2D4A" w:rsidRDefault="002B2D4A" w:rsidP="00172131">
            <w:r>
              <w:t>Representa uma fração do endereço</w:t>
            </w:r>
          </w:p>
        </w:tc>
      </w:tr>
      <w:tr w:rsidR="002B2D4A" w:rsidTr="00172131">
        <w:tc>
          <w:tcPr>
            <w:tcW w:w="1696" w:type="dxa"/>
          </w:tcPr>
          <w:p w:rsidR="002B2D4A" w:rsidRPr="002B2D4A" w:rsidRDefault="002B2D4A" w:rsidP="00172131">
            <w:pPr>
              <w:rPr>
                <w:b/>
              </w:rPr>
            </w:pPr>
            <w:r w:rsidRPr="002B2D4A">
              <w:rPr>
                <w:b/>
              </w:rPr>
              <w:t>Tipo:</w:t>
            </w:r>
          </w:p>
        </w:tc>
        <w:tc>
          <w:tcPr>
            <w:tcW w:w="7365" w:type="dxa"/>
          </w:tcPr>
          <w:p w:rsidR="002B2D4A" w:rsidRDefault="002B2D4A" w:rsidP="00172131">
            <w:proofErr w:type="spellStart"/>
            <w:r>
              <w:t>String</w:t>
            </w:r>
            <w:proofErr w:type="spellEnd"/>
          </w:p>
        </w:tc>
      </w:tr>
      <w:tr w:rsidR="002B2D4A" w:rsidTr="00172131">
        <w:tc>
          <w:tcPr>
            <w:tcW w:w="1696" w:type="dxa"/>
          </w:tcPr>
          <w:p w:rsidR="002B2D4A" w:rsidRPr="002B2D4A" w:rsidRDefault="002B2D4A" w:rsidP="00172131">
            <w:pPr>
              <w:rPr>
                <w:b/>
              </w:rPr>
            </w:pPr>
            <w:r w:rsidRPr="002B2D4A">
              <w:rPr>
                <w:b/>
              </w:rPr>
              <w:t>Domínio:</w:t>
            </w:r>
          </w:p>
        </w:tc>
        <w:tc>
          <w:tcPr>
            <w:tcW w:w="7365" w:type="dxa"/>
          </w:tcPr>
          <w:p w:rsidR="002B2D4A" w:rsidRDefault="002B2D4A" w:rsidP="00172131">
            <w:r>
              <w:t>Qualquer combinação de até 255 caracteres</w:t>
            </w:r>
          </w:p>
        </w:tc>
      </w:tr>
    </w:tbl>
    <w:p w:rsidR="002B2D4A" w:rsidRDefault="002B2D4A" w:rsidP="002B2D4A">
      <w:pPr>
        <w:pStyle w:val="SemEspaamento"/>
      </w:pPr>
    </w:p>
    <w:tbl>
      <w:tblPr>
        <w:tblStyle w:val="Tabelacomgrade"/>
        <w:tblW w:w="0" w:type="auto"/>
        <w:tblLook w:val="04A0" w:firstRow="1" w:lastRow="0" w:firstColumn="1" w:lastColumn="0" w:noHBand="0" w:noVBand="1"/>
      </w:tblPr>
      <w:tblGrid>
        <w:gridCol w:w="1696"/>
        <w:gridCol w:w="7365"/>
      </w:tblGrid>
      <w:tr w:rsidR="002B2D4A" w:rsidTr="00172131">
        <w:trPr>
          <w:trHeight w:val="420"/>
        </w:trPr>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numero</w:t>
            </w:r>
            <w:proofErr w:type="gramEnd"/>
          </w:p>
        </w:tc>
      </w:tr>
      <w:tr w:rsidR="002B2D4A" w:rsidTr="00172131">
        <w:tc>
          <w:tcPr>
            <w:tcW w:w="1696" w:type="dxa"/>
          </w:tcPr>
          <w:p w:rsidR="002B2D4A" w:rsidRPr="002B2D4A" w:rsidRDefault="002B2D4A" w:rsidP="002B2D4A">
            <w:pPr>
              <w:rPr>
                <w:b/>
              </w:rPr>
            </w:pPr>
            <w:r w:rsidRPr="002B2D4A">
              <w:rPr>
                <w:b/>
              </w:rPr>
              <w:t>Descrição:</w:t>
            </w:r>
          </w:p>
        </w:tc>
        <w:tc>
          <w:tcPr>
            <w:tcW w:w="7365" w:type="dxa"/>
          </w:tcPr>
          <w:p w:rsidR="002B2D4A" w:rsidRDefault="002B2D4A" w:rsidP="002B2D4A">
            <w:r>
              <w:t>Representa uma fração do endereço</w:t>
            </w:r>
          </w:p>
        </w:tc>
      </w:tr>
      <w:tr w:rsidR="002B2D4A" w:rsidTr="00172131">
        <w:tc>
          <w:tcPr>
            <w:tcW w:w="1696" w:type="dxa"/>
          </w:tcPr>
          <w:p w:rsidR="002B2D4A" w:rsidRPr="002B2D4A" w:rsidRDefault="002B2D4A" w:rsidP="002B2D4A">
            <w:pPr>
              <w:rPr>
                <w:b/>
              </w:rPr>
            </w:pPr>
            <w:r w:rsidRPr="002B2D4A">
              <w:rPr>
                <w:b/>
              </w:rPr>
              <w:t>Tipo:</w:t>
            </w:r>
          </w:p>
        </w:tc>
        <w:tc>
          <w:tcPr>
            <w:tcW w:w="7365" w:type="dxa"/>
          </w:tcPr>
          <w:p w:rsidR="002B2D4A" w:rsidRDefault="002B2D4A" w:rsidP="002B2D4A">
            <w:proofErr w:type="gramStart"/>
            <w:r>
              <w:t>int</w:t>
            </w:r>
            <w:proofErr w:type="gramEnd"/>
          </w:p>
        </w:tc>
      </w:tr>
      <w:tr w:rsidR="002B2D4A" w:rsidTr="00172131">
        <w:tc>
          <w:tcPr>
            <w:tcW w:w="1696" w:type="dxa"/>
          </w:tcPr>
          <w:p w:rsidR="002B2D4A" w:rsidRPr="002B2D4A" w:rsidRDefault="002B2D4A" w:rsidP="002B2D4A">
            <w:pPr>
              <w:rPr>
                <w:b/>
              </w:rPr>
            </w:pPr>
            <w:r w:rsidRPr="002B2D4A">
              <w:rPr>
                <w:b/>
              </w:rPr>
              <w:t>Domínio:</w:t>
            </w:r>
          </w:p>
        </w:tc>
        <w:tc>
          <w:tcPr>
            <w:tcW w:w="7365" w:type="dxa"/>
          </w:tcPr>
          <w:p w:rsidR="002B2D4A" w:rsidRDefault="002B2D4A" w:rsidP="002B2D4A">
            <w:r>
              <w:t>Qualquer valor no intervalo numérico de int</w:t>
            </w:r>
          </w:p>
        </w:tc>
      </w:tr>
    </w:tbl>
    <w:p w:rsidR="002B2D4A" w:rsidRDefault="002B2D4A" w:rsidP="002B2D4A">
      <w:pPr>
        <w:pStyle w:val="SemEspaamento"/>
      </w:pPr>
    </w:p>
    <w:tbl>
      <w:tblPr>
        <w:tblStyle w:val="Tabelacomgrade"/>
        <w:tblW w:w="0" w:type="auto"/>
        <w:tblLook w:val="04A0" w:firstRow="1" w:lastRow="0" w:firstColumn="1" w:lastColumn="0" w:noHBand="0" w:noVBand="1"/>
      </w:tblPr>
      <w:tblGrid>
        <w:gridCol w:w="1696"/>
        <w:gridCol w:w="7365"/>
      </w:tblGrid>
      <w:tr w:rsidR="002B2D4A" w:rsidTr="00172131">
        <w:trPr>
          <w:trHeight w:val="142"/>
        </w:trPr>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cep</w:t>
            </w:r>
            <w:proofErr w:type="gramEnd"/>
          </w:p>
        </w:tc>
      </w:tr>
      <w:tr w:rsidR="002B2D4A" w:rsidTr="00172131">
        <w:tc>
          <w:tcPr>
            <w:tcW w:w="1696" w:type="dxa"/>
          </w:tcPr>
          <w:p w:rsidR="002B2D4A" w:rsidRPr="002B2D4A" w:rsidRDefault="002B2D4A" w:rsidP="002B2D4A">
            <w:pPr>
              <w:rPr>
                <w:b/>
              </w:rPr>
            </w:pPr>
            <w:r w:rsidRPr="002B2D4A">
              <w:rPr>
                <w:b/>
              </w:rPr>
              <w:t>Descrição:</w:t>
            </w:r>
          </w:p>
        </w:tc>
        <w:tc>
          <w:tcPr>
            <w:tcW w:w="7365" w:type="dxa"/>
          </w:tcPr>
          <w:p w:rsidR="002B2D4A" w:rsidRDefault="002B2D4A" w:rsidP="002B2D4A">
            <w:r>
              <w:t>Representa uma fração do endereço</w:t>
            </w:r>
          </w:p>
        </w:tc>
      </w:tr>
      <w:tr w:rsidR="002B2D4A" w:rsidTr="00172131">
        <w:tc>
          <w:tcPr>
            <w:tcW w:w="1696" w:type="dxa"/>
          </w:tcPr>
          <w:p w:rsidR="002B2D4A" w:rsidRPr="002B2D4A" w:rsidRDefault="002B2D4A" w:rsidP="002B2D4A">
            <w:pPr>
              <w:rPr>
                <w:b/>
              </w:rPr>
            </w:pPr>
            <w:r w:rsidRPr="002B2D4A">
              <w:rPr>
                <w:b/>
              </w:rPr>
              <w:t>Tipo:</w:t>
            </w:r>
          </w:p>
        </w:tc>
        <w:tc>
          <w:tcPr>
            <w:tcW w:w="7365" w:type="dxa"/>
          </w:tcPr>
          <w:p w:rsidR="002B2D4A" w:rsidRDefault="002B2D4A" w:rsidP="002B2D4A">
            <w:proofErr w:type="gramStart"/>
            <w:r>
              <w:t>char</w:t>
            </w:r>
            <w:proofErr w:type="gramEnd"/>
            <w:r>
              <w:t>[10]</w:t>
            </w:r>
          </w:p>
        </w:tc>
      </w:tr>
      <w:tr w:rsidR="002B2D4A" w:rsidTr="00172131">
        <w:tc>
          <w:tcPr>
            <w:tcW w:w="1696" w:type="dxa"/>
          </w:tcPr>
          <w:p w:rsidR="002B2D4A" w:rsidRPr="002B2D4A" w:rsidRDefault="002B2D4A" w:rsidP="002B2D4A">
            <w:pPr>
              <w:rPr>
                <w:b/>
              </w:rPr>
            </w:pPr>
            <w:r w:rsidRPr="002B2D4A">
              <w:rPr>
                <w:b/>
              </w:rPr>
              <w:t>Domínio:</w:t>
            </w:r>
          </w:p>
        </w:tc>
        <w:tc>
          <w:tcPr>
            <w:tcW w:w="7365" w:type="dxa"/>
          </w:tcPr>
          <w:p w:rsidR="002B2D4A" w:rsidRDefault="002B2D4A" w:rsidP="002B2D4A">
            <w:r>
              <w:t xml:space="preserve">Somente </w:t>
            </w:r>
            <w:r>
              <w:t>números</w:t>
            </w:r>
            <w:r>
              <w:t xml:space="preserve"> e hífen até </w:t>
            </w:r>
            <w:r>
              <w:t>9</w:t>
            </w:r>
            <w:r>
              <w:t xml:space="preserve"> caracteres</w:t>
            </w:r>
          </w:p>
        </w:tc>
      </w:tr>
    </w:tbl>
    <w:p w:rsidR="002B2D4A" w:rsidRDefault="002B2D4A" w:rsidP="002B2D4A">
      <w:pPr>
        <w:pStyle w:val="SemEspaamento"/>
      </w:pPr>
    </w:p>
    <w:tbl>
      <w:tblPr>
        <w:tblStyle w:val="Tabelacomgrade"/>
        <w:tblW w:w="0" w:type="auto"/>
        <w:tblLook w:val="04A0" w:firstRow="1" w:lastRow="0" w:firstColumn="1" w:lastColumn="0" w:noHBand="0" w:noVBand="1"/>
      </w:tblPr>
      <w:tblGrid>
        <w:gridCol w:w="1696"/>
        <w:gridCol w:w="7365"/>
      </w:tblGrid>
      <w:tr w:rsidR="002B2D4A" w:rsidTr="00172131">
        <w:trPr>
          <w:trHeight w:val="420"/>
        </w:trPr>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complemento</w:t>
            </w:r>
            <w:proofErr w:type="gramEnd"/>
          </w:p>
        </w:tc>
      </w:tr>
      <w:tr w:rsidR="002B2D4A" w:rsidTr="00172131">
        <w:tc>
          <w:tcPr>
            <w:tcW w:w="1696" w:type="dxa"/>
          </w:tcPr>
          <w:p w:rsidR="002B2D4A" w:rsidRPr="002B2D4A" w:rsidRDefault="002B2D4A" w:rsidP="002B2D4A">
            <w:pPr>
              <w:rPr>
                <w:b/>
              </w:rPr>
            </w:pPr>
            <w:r w:rsidRPr="002B2D4A">
              <w:rPr>
                <w:b/>
              </w:rPr>
              <w:t>Descrição:</w:t>
            </w:r>
          </w:p>
        </w:tc>
        <w:tc>
          <w:tcPr>
            <w:tcW w:w="7365" w:type="dxa"/>
          </w:tcPr>
          <w:p w:rsidR="002B2D4A" w:rsidRDefault="002B2D4A" w:rsidP="002B2D4A">
            <w:r>
              <w:t>Representa uma fração do endereço</w:t>
            </w:r>
          </w:p>
        </w:tc>
      </w:tr>
      <w:tr w:rsidR="002B2D4A" w:rsidTr="00172131">
        <w:tc>
          <w:tcPr>
            <w:tcW w:w="1696" w:type="dxa"/>
          </w:tcPr>
          <w:p w:rsidR="002B2D4A" w:rsidRPr="002B2D4A" w:rsidRDefault="002B2D4A" w:rsidP="002B2D4A">
            <w:pPr>
              <w:rPr>
                <w:b/>
              </w:rPr>
            </w:pPr>
            <w:r w:rsidRPr="002B2D4A">
              <w:rPr>
                <w:b/>
              </w:rPr>
              <w:t>Tipo:</w:t>
            </w:r>
          </w:p>
        </w:tc>
        <w:tc>
          <w:tcPr>
            <w:tcW w:w="7365" w:type="dxa"/>
          </w:tcPr>
          <w:p w:rsidR="002B2D4A" w:rsidRDefault="002B2D4A" w:rsidP="002B2D4A">
            <w:proofErr w:type="spellStart"/>
            <w:r>
              <w:t>String</w:t>
            </w:r>
            <w:proofErr w:type="spellEnd"/>
          </w:p>
        </w:tc>
      </w:tr>
      <w:tr w:rsidR="002B2D4A" w:rsidTr="00172131">
        <w:tc>
          <w:tcPr>
            <w:tcW w:w="1696" w:type="dxa"/>
          </w:tcPr>
          <w:p w:rsidR="002B2D4A" w:rsidRPr="002B2D4A" w:rsidRDefault="002B2D4A" w:rsidP="002B2D4A">
            <w:pPr>
              <w:rPr>
                <w:b/>
              </w:rPr>
            </w:pPr>
            <w:r w:rsidRPr="002B2D4A">
              <w:rPr>
                <w:b/>
              </w:rPr>
              <w:t>Domínio:</w:t>
            </w:r>
          </w:p>
        </w:tc>
        <w:tc>
          <w:tcPr>
            <w:tcW w:w="7365" w:type="dxa"/>
          </w:tcPr>
          <w:p w:rsidR="002B2D4A" w:rsidRDefault="002B2D4A" w:rsidP="002B2D4A">
            <w:r>
              <w:t>Qualquer combinação de até 255 caracteres</w:t>
            </w:r>
          </w:p>
        </w:tc>
      </w:tr>
    </w:tbl>
    <w:p w:rsidR="002B2D4A" w:rsidRDefault="002B2D4A" w:rsidP="002B2D4A">
      <w:pPr>
        <w:pStyle w:val="SemEspaamento"/>
      </w:pPr>
    </w:p>
    <w:tbl>
      <w:tblPr>
        <w:tblStyle w:val="Tabelacomgrade"/>
        <w:tblW w:w="0" w:type="auto"/>
        <w:tblLook w:val="04A0" w:firstRow="1" w:lastRow="0" w:firstColumn="1" w:lastColumn="0" w:noHBand="0" w:noVBand="1"/>
      </w:tblPr>
      <w:tblGrid>
        <w:gridCol w:w="1696"/>
        <w:gridCol w:w="7365"/>
      </w:tblGrid>
      <w:tr w:rsidR="002B2D4A" w:rsidTr="00172131">
        <w:trPr>
          <w:trHeight w:val="420"/>
        </w:trPr>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bairro</w:t>
            </w:r>
            <w:proofErr w:type="gramEnd"/>
          </w:p>
        </w:tc>
      </w:tr>
      <w:tr w:rsidR="002B2D4A" w:rsidTr="00172131">
        <w:tc>
          <w:tcPr>
            <w:tcW w:w="1696" w:type="dxa"/>
          </w:tcPr>
          <w:p w:rsidR="002B2D4A" w:rsidRPr="002B2D4A" w:rsidRDefault="002B2D4A" w:rsidP="002B2D4A">
            <w:pPr>
              <w:rPr>
                <w:b/>
              </w:rPr>
            </w:pPr>
            <w:r w:rsidRPr="002B2D4A">
              <w:rPr>
                <w:b/>
              </w:rPr>
              <w:t>Descrição:</w:t>
            </w:r>
          </w:p>
        </w:tc>
        <w:tc>
          <w:tcPr>
            <w:tcW w:w="7365" w:type="dxa"/>
          </w:tcPr>
          <w:p w:rsidR="002B2D4A" w:rsidRDefault="002B2D4A" w:rsidP="002B2D4A">
            <w:r>
              <w:t>Representa uma fração do endereço</w:t>
            </w:r>
          </w:p>
        </w:tc>
      </w:tr>
      <w:tr w:rsidR="002B2D4A" w:rsidTr="00172131">
        <w:tc>
          <w:tcPr>
            <w:tcW w:w="1696" w:type="dxa"/>
          </w:tcPr>
          <w:p w:rsidR="002B2D4A" w:rsidRPr="002B2D4A" w:rsidRDefault="002B2D4A" w:rsidP="002B2D4A">
            <w:pPr>
              <w:rPr>
                <w:b/>
              </w:rPr>
            </w:pPr>
            <w:r w:rsidRPr="002B2D4A">
              <w:rPr>
                <w:b/>
              </w:rPr>
              <w:t>Tipo:</w:t>
            </w:r>
          </w:p>
        </w:tc>
        <w:tc>
          <w:tcPr>
            <w:tcW w:w="7365" w:type="dxa"/>
          </w:tcPr>
          <w:p w:rsidR="002B2D4A" w:rsidRDefault="002B2D4A" w:rsidP="002B2D4A">
            <w:proofErr w:type="spellStart"/>
            <w:r>
              <w:t>String</w:t>
            </w:r>
            <w:proofErr w:type="spellEnd"/>
          </w:p>
        </w:tc>
      </w:tr>
      <w:tr w:rsidR="002B2D4A" w:rsidTr="00172131">
        <w:tc>
          <w:tcPr>
            <w:tcW w:w="1696" w:type="dxa"/>
          </w:tcPr>
          <w:p w:rsidR="002B2D4A" w:rsidRPr="002B2D4A" w:rsidRDefault="002B2D4A" w:rsidP="002B2D4A">
            <w:pPr>
              <w:rPr>
                <w:b/>
              </w:rPr>
            </w:pPr>
            <w:r w:rsidRPr="002B2D4A">
              <w:rPr>
                <w:b/>
              </w:rPr>
              <w:t>Domínio:</w:t>
            </w:r>
          </w:p>
        </w:tc>
        <w:tc>
          <w:tcPr>
            <w:tcW w:w="7365" w:type="dxa"/>
          </w:tcPr>
          <w:p w:rsidR="002B2D4A" w:rsidRDefault="002B2D4A" w:rsidP="002B2D4A">
            <w:r>
              <w:t>Qualquer combinação de até 255 caracteres</w:t>
            </w:r>
          </w:p>
        </w:tc>
      </w:tr>
    </w:tbl>
    <w:p w:rsidR="002B2D4A" w:rsidRDefault="002B2D4A" w:rsidP="002B2D4A">
      <w:pPr>
        <w:pStyle w:val="SemEspaamento"/>
      </w:pPr>
    </w:p>
    <w:p w:rsidR="002B2D4A" w:rsidRDefault="002B2D4A" w:rsidP="002B2D4A">
      <w:pPr>
        <w:pStyle w:val="SemEspaamento"/>
      </w:pPr>
    </w:p>
    <w:tbl>
      <w:tblPr>
        <w:tblStyle w:val="Tabelacomgrade"/>
        <w:tblW w:w="0" w:type="auto"/>
        <w:tblLook w:val="04A0" w:firstRow="1" w:lastRow="0" w:firstColumn="1" w:lastColumn="0" w:noHBand="0" w:noVBand="1"/>
      </w:tblPr>
      <w:tblGrid>
        <w:gridCol w:w="1696"/>
        <w:gridCol w:w="7365"/>
      </w:tblGrid>
      <w:tr w:rsidR="002B2D4A" w:rsidTr="00172131">
        <w:trPr>
          <w:trHeight w:val="420"/>
        </w:trPr>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c</w:t>
            </w:r>
            <w:r>
              <w:rPr>
                <w:b/>
              </w:rPr>
              <w:t>idade</w:t>
            </w:r>
            <w:proofErr w:type="gramEnd"/>
          </w:p>
        </w:tc>
      </w:tr>
      <w:tr w:rsidR="002B2D4A" w:rsidTr="00172131">
        <w:tc>
          <w:tcPr>
            <w:tcW w:w="1696" w:type="dxa"/>
          </w:tcPr>
          <w:p w:rsidR="002B2D4A" w:rsidRPr="002B2D4A" w:rsidRDefault="002B2D4A" w:rsidP="00172131">
            <w:pPr>
              <w:rPr>
                <w:b/>
              </w:rPr>
            </w:pPr>
            <w:r w:rsidRPr="002B2D4A">
              <w:rPr>
                <w:b/>
              </w:rPr>
              <w:t>Descrição:</w:t>
            </w:r>
          </w:p>
        </w:tc>
        <w:tc>
          <w:tcPr>
            <w:tcW w:w="7365" w:type="dxa"/>
          </w:tcPr>
          <w:p w:rsidR="002B2D4A" w:rsidRDefault="002B2D4A" w:rsidP="00172131">
            <w:r>
              <w:t>Representa uma fração do endereço</w:t>
            </w:r>
          </w:p>
        </w:tc>
      </w:tr>
      <w:tr w:rsidR="002B2D4A" w:rsidTr="00172131">
        <w:tc>
          <w:tcPr>
            <w:tcW w:w="1696" w:type="dxa"/>
          </w:tcPr>
          <w:p w:rsidR="002B2D4A" w:rsidRPr="002B2D4A" w:rsidRDefault="002B2D4A" w:rsidP="00172131">
            <w:pPr>
              <w:rPr>
                <w:b/>
              </w:rPr>
            </w:pPr>
            <w:r w:rsidRPr="002B2D4A">
              <w:rPr>
                <w:b/>
              </w:rPr>
              <w:t>Tipo:</w:t>
            </w:r>
          </w:p>
        </w:tc>
        <w:tc>
          <w:tcPr>
            <w:tcW w:w="7365" w:type="dxa"/>
          </w:tcPr>
          <w:p w:rsidR="002B2D4A" w:rsidRDefault="002B2D4A" w:rsidP="00172131">
            <w:proofErr w:type="spellStart"/>
            <w:r>
              <w:t>String</w:t>
            </w:r>
            <w:proofErr w:type="spellEnd"/>
          </w:p>
        </w:tc>
      </w:tr>
      <w:tr w:rsidR="002B2D4A" w:rsidTr="00172131">
        <w:tc>
          <w:tcPr>
            <w:tcW w:w="1696" w:type="dxa"/>
          </w:tcPr>
          <w:p w:rsidR="002B2D4A" w:rsidRPr="002B2D4A" w:rsidRDefault="002B2D4A" w:rsidP="00172131">
            <w:pPr>
              <w:rPr>
                <w:b/>
              </w:rPr>
            </w:pPr>
            <w:r w:rsidRPr="002B2D4A">
              <w:rPr>
                <w:b/>
              </w:rPr>
              <w:lastRenderedPageBreak/>
              <w:t>Domínio:</w:t>
            </w:r>
          </w:p>
        </w:tc>
        <w:tc>
          <w:tcPr>
            <w:tcW w:w="7365" w:type="dxa"/>
          </w:tcPr>
          <w:p w:rsidR="002B2D4A" w:rsidRDefault="002B2D4A" w:rsidP="00172131">
            <w:r>
              <w:t>Qualquer combinação de até 255 caracteres</w:t>
            </w:r>
          </w:p>
        </w:tc>
      </w:tr>
    </w:tbl>
    <w:p w:rsidR="002B2D4A" w:rsidRDefault="002B2D4A" w:rsidP="002B2D4A"/>
    <w:tbl>
      <w:tblPr>
        <w:tblStyle w:val="Tabelacomgrade"/>
        <w:tblW w:w="0" w:type="auto"/>
        <w:tblLook w:val="04A0" w:firstRow="1" w:lastRow="0" w:firstColumn="1" w:lastColumn="0" w:noHBand="0" w:noVBand="1"/>
      </w:tblPr>
      <w:tblGrid>
        <w:gridCol w:w="1696"/>
        <w:gridCol w:w="7365"/>
      </w:tblGrid>
      <w:tr w:rsidR="002B2D4A" w:rsidTr="00172131">
        <w:trPr>
          <w:trHeight w:val="420"/>
        </w:trPr>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uf</w:t>
            </w:r>
            <w:proofErr w:type="gramEnd"/>
          </w:p>
        </w:tc>
      </w:tr>
      <w:tr w:rsidR="002B2D4A" w:rsidTr="00172131">
        <w:tc>
          <w:tcPr>
            <w:tcW w:w="1696" w:type="dxa"/>
          </w:tcPr>
          <w:p w:rsidR="002B2D4A" w:rsidRPr="002B2D4A" w:rsidRDefault="002B2D4A" w:rsidP="00172131">
            <w:pPr>
              <w:rPr>
                <w:b/>
              </w:rPr>
            </w:pPr>
            <w:r w:rsidRPr="002B2D4A">
              <w:rPr>
                <w:b/>
              </w:rPr>
              <w:t>Descrição:</w:t>
            </w:r>
          </w:p>
        </w:tc>
        <w:tc>
          <w:tcPr>
            <w:tcW w:w="7365" w:type="dxa"/>
          </w:tcPr>
          <w:p w:rsidR="002B2D4A" w:rsidRDefault="002B2D4A" w:rsidP="00172131">
            <w:r>
              <w:t>Representa uma fração do endereço</w:t>
            </w:r>
          </w:p>
        </w:tc>
      </w:tr>
      <w:tr w:rsidR="002B2D4A" w:rsidTr="00172131">
        <w:tc>
          <w:tcPr>
            <w:tcW w:w="1696" w:type="dxa"/>
          </w:tcPr>
          <w:p w:rsidR="002B2D4A" w:rsidRPr="002B2D4A" w:rsidRDefault="002B2D4A" w:rsidP="00172131">
            <w:pPr>
              <w:rPr>
                <w:b/>
              </w:rPr>
            </w:pPr>
            <w:r w:rsidRPr="002B2D4A">
              <w:rPr>
                <w:b/>
              </w:rPr>
              <w:t>Tipo:</w:t>
            </w:r>
          </w:p>
        </w:tc>
        <w:tc>
          <w:tcPr>
            <w:tcW w:w="7365" w:type="dxa"/>
          </w:tcPr>
          <w:p w:rsidR="002B2D4A" w:rsidRDefault="002B2D4A" w:rsidP="00172131">
            <w:proofErr w:type="gramStart"/>
            <w:r>
              <w:t>char</w:t>
            </w:r>
            <w:proofErr w:type="gramEnd"/>
            <w:r>
              <w:t>[3]</w:t>
            </w:r>
          </w:p>
        </w:tc>
      </w:tr>
      <w:tr w:rsidR="002B2D4A" w:rsidTr="00172131">
        <w:tc>
          <w:tcPr>
            <w:tcW w:w="1696" w:type="dxa"/>
          </w:tcPr>
          <w:p w:rsidR="002B2D4A" w:rsidRPr="002B2D4A" w:rsidRDefault="002B2D4A" w:rsidP="00172131">
            <w:pPr>
              <w:rPr>
                <w:b/>
              </w:rPr>
            </w:pPr>
            <w:r w:rsidRPr="002B2D4A">
              <w:rPr>
                <w:b/>
              </w:rPr>
              <w:t>Domínio:</w:t>
            </w:r>
          </w:p>
        </w:tc>
        <w:tc>
          <w:tcPr>
            <w:tcW w:w="7365" w:type="dxa"/>
          </w:tcPr>
          <w:p w:rsidR="002B2D4A" w:rsidRDefault="002B2D4A" w:rsidP="00172131">
            <w:r>
              <w:t xml:space="preserve">Somente combinação de até 2 caracteres de letras </w:t>
            </w:r>
          </w:p>
        </w:tc>
      </w:tr>
    </w:tbl>
    <w:p w:rsidR="002B2D4A" w:rsidRDefault="002B2D4A" w:rsidP="002B2D4A">
      <w:pPr>
        <w:pStyle w:val="SemEspaamento"/>
      </w:pPr>
    </w:p>
    <w:p w:rsidR="00E4159A" w:rsidRDefault="00E4159A" w:rsidP="00E4159A">
      <w:pPr>
        <w:pStyle w:val="SemEspaamento"/>
      </w:pPr>
    </w:p>
    <w:p w:rsidR="002B2D4A" w:rsidRDefault="002B2D4A" w:rsidP="002B2D4A">
      <w:pPr>
        <w:pStyle w:val="Ttulo3"/>
      </w:pPr>
      <w:r>
        <w:t>5.3.4</w:t>
      </w:r>
      <w:r>
        <w:t xml:space="preserve"> Classe </w:t>
      </w:r>
      <w:r>
        <w:t>Telefone</w:t>
      </w:r>
    </w:p>
    <w:p w:rsidR="002B2D4A" w:rsidRDefault="002B2D4A" w:rsidP="002B2D4A">
      <w:pPr>
        <w:pStyle w:val="SemEspaamento"/>
      </w:pPr>
    </w:p>
    <w:p w:rsidR="002B2D4A" w:rsidRDefault="002B2D4A" w:rsidP="002B2D4A">
      <w:pPr>
        <w:pStyle w:val="SemEspaamento"/>
      </w:pPr>
    </w:p>
    <w:p w:rsidR="002B2D4A" w:rsidRPr="007C415A" w:rsidRDefault="002B2D4A" w:rsidP="002B2D4A">
      <w:r>
        <w:tab/>
        <w:t xml:space="preserve">A classe </w:t>
      </w:r>
      <w:r>
        <w:t>Telefone representa os um dos possíveis números de telefone para contato com o fornecedor.</w:t>
      </w:r>
    </w:p>
    <w:p w:rsidR="002B2D4A" w:rsidRDefault="002B2D4A" w:rsidP="002B2D4A">
      <w:pPr>
        <w:pStyle w:val="SemEspaamento"/>
      </w:pPr>
    </w:p>
    <w:p w:rsidR="002B2D4A" w:rsidRDefault="002B2D4A" w:rsidP="002B2D4A">
      <w:pPr>
        <w:pStyle w:val="SemEspaamento"/>
      </w:pPr>
    </w:p>
    <w:p w:rsidR="002B2D4A" w:rsidRDefault="002B2D4A" w:rsidP="002B2D4A">
      <w:pPr>
        <w:pStyle w:val="Ttulo3"/>
      </w:pPr>
      <w:r>
        <w:t>5.3.4</w:t>
      </w:r>
      <w:r>
        <w:t>.1 Atributos</w:t>
      </w:r>
    </w:p>
    <w:p w:rsidR="002B2D4A" w:rsidRDefault="002B2D4A" w:rsidP="002B2D4A">
      <w:pPr>
        <w:pStyle w:val="SemEspaamento"/>
      </w:pPr>
    </w:p>
    <w:p w:rsidR="002B2D4A" w:rsidRDefault="002B2D4A" w:rsidP="002B2D4A">
      <w:pPr>
        <w:pStyle w:val="SemEspaamento"/>
      </w:pPr>
    </w:p>
    <w:tbl>
      <w:tblPr>
        <w:tblStyle w:val="Tabelacomgrade"/>
        <w:tblW w:w="0" w:type="auto"/>
        <w:tblLook w:val="04A0" w:firstRow="1" w:lastRow="0" w:firstColumn="1" w:lastColumn="0" w:noHBand="0" w:noVBand="1"/>
      </w:tblPr>
      <w:tblGrid>
        <w:gridCol w:w="1696"/>
        <w:gridCol w:w="7365"/>
      </w:tblGrid>
      <w:tr w:rsidR="002B2D4A" w:rsidTr="00172131">
        <w:tc>
          <w:tcPr>
            <w:tcW w:w="1696" w:type="dxa"/>
          </w:tcPr>
          <w:p w:rsidR="002B2D4A" w:rsidRPr="002B2D4A" w:rsidRDefault="002B2D4A" w:rsidP="00172131">
            <w:pPr>
              <w:rPr>
                <w:b/>
              </w:rPr>
            </w:pPr>
            <w:r w:rsidRPr="002B2D4A">
              <w:rPr>
                <w:b/>
              </w:rPr>
              <w:t>Nome:</w:t>
            </w:r>
          </w:p>
        </w:tc>
        <w:tc>
          <w:tcPr>
            <w:tcW w:w="7365" w:type="dxa"/>
          </w:tcPr>
          <w:p w:rsidR="002B2D4A" w:rsidRPr="00BA0F45" w:rsidRDefault="002B2D4A" w:rsidP="00172131">
            <w:pPr>
              <w:rPr>
                <w:b/>
              </w:rPr>
            </w:pPr>
            <w:proofErr w:type="gramStart"/>
            <w:r>
              <w:rPr>
                <w:b/>
              </w:rPr>
              <w:t>fornecedor</w:t>
            </w:r>
            <w:proofErr w:type="gramEnd"/>
          </w:p>
        </w:tc>
      </w:tr>
      <w:tr w:rsidR="002B2D4A" w:rsidTr="00172131">
        <w:tc>
          <w:tcPr>
            <w:tcW w:w="1696" w:type="dxa"/>
          </w:tcPr>
          <w:p w:rsidR="002B2D4A" w:rsidRPr="002B2D4A" w:rsidRDefault="002B2D4A" w:rsidP="00172131">
            <w:pPr>
              <w:rPr>
                <w:b/>
              </w:rPr>
            </w:pPr>
            <w:r w:rsidRPr="002B2D4A">
              <w:rPr>
                <w:b/>
              </w:rPr>
              <w:t>Descrição:</w:t>
            </w:r>
          </w:p>
        </w:tc>
        <w:tc>
          <w:tcPr>
            <w:tcW w:w="7365" w:type="dxa"/>
          </w:tcPr>
          <w:p w:rsidR="002B2D4A" w:rsidRDefault="002B2D4A" w:rsidP="00172131">
            <w:r>
              <w:t>Representa o fornecedor ao qual o endereço pertence</w:t>
            </w:r>
          </w:p>
        </w:tc>
      </w:tr>
      <w:tr w:rsidR="002B2D4A" w:rsidTr="00172131">
        <w:tc>
          <w:tcPr>
            <w:tcW w:w="1696" w:type="dxa"/>
          </w:tcPr>
          <w:p w:rsidR="002B2D4A" w:rsidRPr="002B2D4A" w:rsidRDefault="002B2D4A" w:rsidP="00172131">
            <w:pPr>
              <w:rPr>
                <w:b/>
              </w:rPr>
            </w:pPr>
            <w:r w:rsidRPr="002B2D4A">
              <w:rPr>
                <w:b/>
              </w:rPr>
              <w:t>Tipo:</w:t>
            </w:r>
          </w:p>
        </w:tc>
        <w:tc>
          <w:tcPr>
            <w:tcW w:w="7365" w:type="dxa"/>
          </w:tcPr>
          <w:p w:rsidR="002B2D4A" w:rsidRDefault="002B2D4A" w:rsidP="00172131">
            <w:r>
              <w:t>Fornecedor</w:t>
            </w:r>
          </w:p>
        </w:tc>
      </w:tr>
      <w:tr w:rsidR="002B2D4A" w:rsidTr="00172131">
        <w:tc>
          <w:tcPr>
            <w:tcW w:w="1696" w:type="dxa"/>
          </w:tcPr>
          <w:p w:rsidR="002B2D4A" w:rsidRPr="002B2D4A" w:rsidRDefault="002B2D4A" w:rsidP="00172131">
            <w:pPr>
              <w:rPr>
                <w:b/>
              </w:rPr>
            </w:pPr>
            <w:r w:rsidRPr="002B2D4A">
              <w:rPr>
                <w:b/>
              </w:rPr>
              <w:t>Domínio:</w:t>
            </w:r>
          </w:p>
        </w:tc>
        <w:tc>
          <w:tcPr>
            <w:tcW w:w="7365" w:type="dxa"/>
          </w:tcPr>
          <w:p w:rsidR="002B2D4A" w:rsidRDefault="002B2D4A" w:rsidP="00172131">
            <w:r>
              <w:t>Objeto do tipo Fornecedor</w:t>
            </w:r>
          </w:p>
        </w:tc>
      </w:tr>
    </w:tbl>
    <w:p w:rsidR="002B2D4A" w:rsidRDefault="002B2D4A" w:rsidP="002B2D4A"/>
    <w:tbl>
      <w:tblPr>
        <w:tblStyle w:val="Tabelacomgrade"/>
        <w:tblW w:w="0" w:type="auto"/>
        <w:tblLook w:val="04A0" w:firstRow="1" w:lastRow="0" w:firstColumn="1" w:lastColumn="0" w:noHBand="0" w:noVBand="1"/>
      </w:tblPr>
      <w:tblGrid>
        <w:gridCol w:w="1696"/>
        <w:gridCol w:w="7365"/>
      </w:tblGrid>
      <w:tr w:rsidR="002B2D4A" w:rsidTr="00172131">
        <w:tc>
          <w:tcPr>
            <w:tcW w:w="1696" w:type="dxa"/>
          </w:tcPr>
          <w:p w:rsidR="002B2D4A" w:rsidRPr="002B2D4A" w:rsidRDefault="002B2D4A" w:rsidP="00172131">
            <w:pPr>
              <w:rPr>
                <w:b/>
              </w:rPr>
            </w:pPr>
            <w:r w:rsidRPr="002B2D4A">
              <w:rPr>
                <w:b/>
              </w:rPr>
              <w:t>Nome:</w:t>
            </w:r>
          </w:p>
        </w:tc>
        <w:tc>
          <w:tcPr>
            <w:tcW w:w="7365" w:type="dxa"/>
          </w:tcPr>
          <w:p w:rsidR="002B2D4A" w:rsidRPr="00BA0F45" w:rsidRDefault="00A77363" w:rsidP="00172131">
            <w:pPr>
              <w:rPr>
                <w:b/>
              </w:rPr>
            </w:pPr>
            <w:proofErr w:type="gramStart"/>
            <w:r>
              <w:rPr>
                <w:b/>
              </w:rPr>
              <w:t>telefone</w:t>
            </w:r>
            <w:proofErr w:type="gramEnd"/>
          </w:p>
        </w:tc>
      </w:tr>
      <w:tr w:rsidR="002B2D4A" w:rsidTr="00172131">
        <w:tc>
          <w:tcPr>
            <w:tcW w:w="1696" w:type="dxa"/>
          </w:tcPr>
          <w:p w:rsidR="002B2D4A" w:rsidRPr="002B2D4A" w:rsidRDefault="002B2D4A" w:rsidP="00172131">
            <w:pPr>
              <w:rPr>
                <w:b/>
              </w:rPr>
            </w:pPr>
            <w:r w:rsidRPr="002B2D4A">
              <w:rPr>
                <w:b/>
              </w:rPr>
              <w:t>Descrição:</w:t>
            </w:r>
          </w:p>
        </w:tc>
        <w:tc>
          <w:tcPr>
            <w:tcW w:w="7365" w:type="dxa"/>
          </w:tcPr>
          <w:p w:rsidR="002B2D4A" w:rsidRDefault="00A77363" w:rsidP="00172131">
            <w:r>
              <w:t>Representa o telefone do fornecedor</w:t>
            </w:r>
          </w:p>
        </w:tc>
      </w:tr>
      <w:tr w:rsidR="002B2D4A" w:rsidTr="00172131">
        <w:tc>
          <w:tcPr>
            <w:tcW w:w="1696" w:type="dxa"/>
          </w:tcPr>
          <w:p w:rsidR="002B2D4A" w:rsidRPr="002B2D4A" w:rsidRDefault="002B2D4A" w:rsidP="00172131">
            <w:pPr>
              <w:rPr>
                <w:b/>
              </w:rPr>
            </w:pPr>
            <w:r w:rsidRPr="002B2D4A">
              <w:rPr>
                <w:b/>
              </w:rPr>
              <w:t>Tipo:</w:t>
            </w:r>
          </w:p>
        </w:tc>
        <w:tc>
          <w:tcPr>
            <w:tcW w:w="7365" w:type="dxa"/>
          </w:tcPr>
          <w:p w:rsidR="002B2D4A" w:rsidRDefault="002B2D4A" w:rsidP="00172131">
            <w:proofErr w:type="spellStart"/>
            <w:r>
              <w:t>String</w:t>
            </w:r>
            <w:proofErr w:type="spellEnd"/>
          </w:p>
        </w:tc>
      </w:tr>
      <w:tr w:rsidR="002B2D4A" w:rsidTr="00172131">
        <w:tc>
          <w:tcPr>
            <w:tcW w:w="1696" w:type="dxa"/>
          </w:tcPr>
          <w:p w:rsidR="002B2D4A" w:rsidRPr="002B2D4A" w:rsidRDefault="002B2D4A" w:rsidP="00172131">
            <w:pPr>
              <w:rPr>
                <w:b/>
              </w:rPr>
            </w:pPr>
            <w:r w:rsidRPr="002B2D4A">
              <w:rPr>
                <w:b/>
              </w:rPr>
              <w:t>Domínio:</w:t>
            </w:r>
          </w:p>
        </w:tc>
        <w:tc>
          <w:tcPr>
            <w:tcW w:w="7365" w:type="dxa"/>
          </w:tcPr>
          <w:p w:rsidR="002B2D4A" w:rsidRDefault="002B2D4A" w:rsidP="00172131">
            <w:r>
              <w:t>Qualquer combinação de até 255 caracteres</w:t>
            </w:r>
          </w:p>
        </w:tc>
      </w:tr>
    </w:tbl>
    <w:p w:rsidR="00E4159A" w:rsidRDefault="00E4159A" w:rsidP="00624068">
      <w:pPr>
        <w:pStyle w:val="SemEspaamento"/>
      </w:pPr>
    </w:p>
    <w:p w:rsidR="00A77363" w:rsidRDefault="00A77363" w:rsidP="00624068">
      <w:pPr>
        <w:pStyle w:val="SemEspaamento"/>
      </w:pPr>
    </w:p>
    <w:p w:rsidR="00A77363" w:rsidRDefault="00A77363" w:rsidP="00A77363">
      <w:pPr>
        <w:pStyle w:val="Ttulo3"/>
      </w:pPr>
      <w:r>
        <w:t xml:space="preserve">5.3.5 </w:t>
      </w:r>
      <w:r>
        <w:t xml:space="preserve">Classe </w:t>
      </w:r>
      <w:proofErr w:type="spellStart"/>
      <w:r>
        <w:t>Email</w:t>
      </w:r>
      <w:proofErr w:type="spellEnd"/>
    </w:p>
    <w:p w:rsidR="00A77363" w:rsidRDefault="00A77363" w:rsidP="00A77363">
      <w:pPr>
        <w:pStyle w:val="SemEspaamento"/>
      </w:pPr>
    </w:p>
    <w:p w:rsidR="00A77363" w:rsidRDefault="00A77363" w:rsidP="00A77363">
      <w:pPr>
        <w:pStyle w:val="SemEspaamento"/>
      </w:pPr>
    </w:p>
    <w:p w:rsidR="00A77363" w:rsidRPr="007C415A" w:rsidRDefault="00A77363" w:rsidP="00A77363">
      <w:r>
        <w:tab/>
        <w:t xml:space="preserve">A classe </w:t>
      </w:r>
      <w:r>
        <w:t>E-</w:t>
      </w:r>
      <w:r w:rsidRPr="00A77363">
        <w:t>s</w:t>
      </w:r>
      <w:bookmarkStart w:id="51" w:name="_GoBack"/>
      <w:bookmarkEnd w:id="51"/>
      <w:r w:rsidRPr="00A77363">
        <w:t>mail</w:t>
      </w:r>
      <w:r>
        <w:t xml:space="preserve"> representa os um dos possíveis números de telefone para contato com o fornecedor.</w:t>
      </w:r>
    </w:p>
    <w:p w:rsidR="00A77363" w:rsidRDefault="00A77363" w:rsidP="00A77363">
      <w:pPr>
        <w:pStyle w:val="SemEspaamento"/>
      </w:pPr>
    </w:p>
    <w:p w:rsidR="00A77363" w:rsidRDefault="00A77363" w:rsidP="00A77363">
      <w:pPr>
        <w:pStyle w:val="SemEspaamento"/>
      </w:pPr>
    </w:p>
    <w:p w:rsidR="00A77363" w:rsidRDefault="00A77363" w:rsidP="00A77363">
      <w:pPr>
        <w:pStyle w:val="Ttulo3"/>
      </w:pPr>
      <w:r>
        <w:t>5.3.5</w:t>
      </w:r>
      <w:r>
        <w:t>.1 Atributos</w:t>
      </w:r>
    </w:p>
    <w:p w:rsidR="00A77363" w:rsidRDefault="00A77363" w:rsidP="00A77363">
      <w:pPr>
        <w:pStyle w:val="SemEspaamento"/>
      </w:pPr>
    </w:p>
    <w:p w:rsidR="00A77363" w:rsidRDefault="00A77363" w:rsidP="00A77363">
      <w:pPr>
        <w:pStyle w:val="SemEspaamento"/>
      </w:pPr>
    </w:p>
    <w:tbl>
      <w:tblPr>
        <w:tblStyle w:val="Tabelacomgrade"/>
        <w:tblW w:w="0" w:type="auto"/>
        <w:tblLook w:val="04A0" w:firstRow="1" w:lastRow="0" w:firstColumn="1" w:lastColumn="0" w:noHBand="0" w:noVBand="1"/>
      </w:tblPr>
      <w:tblGrid>
        <w:gridCol w:w="1696"/>
        <w:gridCol w:w="7365"/>
      </w:tblGrid>
      <w:tr w:rsidR="00A77363" w:rsidTr="00172131">
        <w:tc>
          <w:tcPr>
            <w:tcW w:w="1696" w:type="dxa"/>
          </w:tcPr>
          <w:p w:rsidR="00A77363" w:rsidRPr="002B2D4A" w:rsidRDefault="00A77363" w:rsidP="00172131">
            <w:pPr>
              <w:rPr>
                <w:b/>
              </w:rPr>
            </w:pPr>
            <w:r w:rsidRPr="002B2D4A">
              <w:rPr>
                <w:b/>
              </w:rPr>
              <w:t>Nome:</w:t>
            </w:r>
          </w:p>
        </w:tc>
        <w:tc>
          <w:tcPr>
            <w:tcW w:w="7365" w:type="dxa"/>
          </w:tcPr>
          <w:p w:rsidR="00A77363" w:rsidRPr="00BA0F45" w:rsidRDefault="00A77363" w:rsidP="00172131">
            <w:pPr>
              <w:rPr>
                <w:b/>
              </w:rPr>
            </w:pPr>
            <w:proofErr w:type="gramStart"/>
            <w:r>
              <w:rPr>
                <w:b/>
              </w:rPr>
              <w:t>fornecedor</w:t>
            </w:r>
            <w:proofErr w:type="gramEnd"/>
          </w:p>
        </w:tc>
      </w:tr>
      <w:tr w:rsidR="00A77363" w:rsidTr="00172131">
        <w:tc>
          <w:tcPr>
            <w:tcW w:w="1696" w:type="dxa"/>
          </w:tcPr>
          <w:p w:rsidR="00A77363" w:rsidRPr="002B2D4A" w:rsidRDefault="00A77363" w:rsidP="00172131">
            <w:pPr>
              <w:rPr>
                <w:b/>
              </w:rPr>
            </w:pPr>
            <w:r w:rsidRPr="002B2D4A">
              <w:rPr>
                <w:b/>
              </w:rPr>
              <w:lastRenderedPageBreak/>
              <w:t>Descrição:</w:t>
            </w:r>
          </w:p>
        </w:tc>
        <w:tc>
          <w:tcPr>
            <w:tcW w:w="7365" w:type="dxa"/>
          </w:tcPr>
          <w:p w:rsidR="00A77363" w:rsidRDefault="00A77363" w:rsidP="00172131">
            <w:r>
              <w:t>Representa o fornecedor ao qual o endereço pertence</w:t>
            </w:r>
          </w:p>
        </w:tc>
      </w:tr>
      <w:tr w:rsidR="00A77363" w:rsidTr="00172131">
        <w:tc>
          <w:tcPr>
            <w:tcW w:w="1696" w:type="dxa"/>
          </w:tcPr>
          <w:p w:rsidR="00A77363" w:rsidRPr="002B2D4A" w:rsidRDefault="00A77363" w:rsidP="00172131">
            <w:pPr>
              <w:rPr>
                <w:b/>
              </w:rPr>
            </w:pPr>
            <w:r w:rsidRPr="002B2D4A">
              <w:rPr>
                <w:b/>
              </w:rPr>
              <w:t>Tipo:</w:t>
            </w:r>
          </w:p>
        </w:tc>
        <w:tc>
          <w:tcPr>
            <w:tcW w:w="7365" w:type="dxa"/>
          </w:tcPr>
          <w:p w:rsidR="00A77363" w:rsidRDefault="00A77363" w:rsidP="00172131">
            <w:r>
              <w:t>Fornecedor</w:t>
            </w:r>
          </w:p>
        </w:tc>
      </w:tr>
      <w:tr w:rsidR="00A77363" w:rsidTr="00172131">
        <w:tc>
          <w:tcPr>
            <w:tcW w:w="1696" w:type="dxa"/>
          </w:tcPr>
          <w:p w:rsidR="00A77363" w:rsidRPr="002B2D4A" w:rsidRDefault="00A77363" w:rsidP="00172131">
            <w:pPr>
              <w:rPr>
                <w:b/>
              </w:rPr>
            </w:pPr>
            <w:r w:rsidRPr="002B2D4A">
              <w:rPr>
                <w:b/>
              </w:rPr>
              <w:t>Domínio:</w:t>
            </w:r>
          </w:p>
        </w:tc>
        <w:tc>
          <w:tcPr>
            <w:tcW w:w="7365" w:type="dxa"/>
          </w:tcPr>
          <w:p w:rsidR="00A77363" w:rsidRDefault="00A77363" w:rsidP="00172131">
            <w:r>
              <w:t>Objeto do tipo Fornecedor</w:t>
            </w:r>
          </w:p>
        </w:tc>
      </w:tr>
    </w:tbl>
    <w:p w:rsidR="00A77363" w:rsidRDefault="00A77363" w:rsidP="00A77363"/>
    <w:tbl>
      <w:tblPr>
        <w:tblStyle w:val="Tabelacomgrade"/>
        <w:tblW w:w="0" w:type="auto"/>
        <w:tblLook w:val="04A0" w:firstRow="1" w:lastRow="0" w:firstColumn="1" w:lastColumn="0" w:noHBand="0" w:noVBand="1"/>
      </w:tblPr>
      <w:tblGrid>
        <w:gridCol w:w="1696"/>
        <w:gridCol w:w="7365"/>
      </w:tblGrid>
      <w:tr w:rsidR="00A77363" w:rsidTr="00172131">
        <w:tc>
          <w:tcPr>
            <w:tcW w:w="1696" w:type="dxa"/>
          </w:tcPr>
          <w:p w:rsidR="00A77363" w:rsidRPr="002B2D4A" w:rsidRDefault="00A77363" w:rsidP="00172131">
            <w:pPr>
              <w:rPr>
                <w:b/>
              </w:rPr>
            </w:pPr>
            <w:r w:rsidRPr="002B2D4A">
              <w:rPr>
                <w:b/>
              </w:rPr>
              <w:t>Nome:</w:t>
            </w:r>
          </w:p>
        </w:tc>
        <w:tc>
          <w:tcPr>
            <w:tcW w:w="7365" w:type="dxa"/>
          </w:tcPr>
          <w:p w:rsidR="00A77363" w:rsidRPr="00BA0F45" w:rsidRDefault="00A77363" w:rsidP="00172131">
            <w:pPr>
              <w:rPr>
                <w:b/>
              </w:rPr>
            </w:pPr>
            <w:proofErr w:type="gramStart"/>
            <w:r>
              <w:rPr>
                <w:b/>
              </w:rPr>
              <w:t>telefone</w:t>
            </w:r>
            <w:proofErr w:type="gramEnd"/>
          </w:p>
        </w:tc>
      </w:tr>
      <w:tr w:rsidR="00A77363" w:rsidTr="00172131">
        <w:tc>
          <w:tcPr>
            <w:tcW w:w="1696" w:type="dxa"/>
          </w:tcPr>
          <w:p w:rsidR="00A77363" w:rsidRPr="002B2D4A" w:rsidRDefault="00A77363" w:rsidP="00172131">
            <w:pPr>
              <w:rPr>
                <w:b/>
              </w:rPr>
            </w:pPr>
            <w:r w:rsidRPr="002B2D4A">
              <w:rPr>
                <w:b/>
              </w:rPr>
              <w:t>Descrição:</w:t>
            </w:r>
          </w:p>
        </w:tc>
        <w:tc>
          <w:tcPr>
            <w:tcW w:w="7365" w:type="dxa"/>
          </w:tcPr>
          <w:p w:rsidR="00A77363" w:rsidRDefault="00A77363" w:rsidP="00172131">
            <w:r>
              <w:t>Representa o telefone do fornecedor</w:t>
            </w:r>
          </w:p>
        </w:tc>
      </w:tr>
      <w:tr w:rsidR="00A77363" w:rsidTr="00172131">
        <w:tc>
          <w:tcPr>
            <w:tcW w:w="1696" w:type="dxa"/>
          </w:tcPr>
          <w:p w:rsidR="00A77363" w:rsidRPr="002B2D4A" w:rsidRDefault="00A77363" w:rsidP="00172131">
            <w:pPr>
              <w:rPr>
                <w:b/>
              </w:rPr>
            </w:pPr>
            <w:r w:rsidRPr="002B2D4A">
              <w:rPr>
                <w:b/>
              </w:rPr>
              <w:t>Tipo:</w:t>
            </w:r>
          </w:p>
        </w:tc>
        <w:tc>
          <w:tcPr>
            <w:tcW w:w="7365" w:type="dxa"/>
          </w:tcPr>
          <w:p w:rsidR="00A77363" w:rsidRDefault="00A77363" w:rsidP="00172131">
            <w:proofErr w:type="spellStart"/>
            <w:r>
              <w:t>String</w:t>
            </w:r>
            <w:proofErr w:type="spellEnd"/>
          </w:p>
        </w:tc>
      </w:tr>
      <w:tr w:rsidR="00A77363" w:rsidTr="00172131">
        <w:tc>
          <w:tcPr>
            <w:tcW w:w="1696" w:type="dxa"/>
          </w:tcPr>
          <w:p w:rsidR="00A77363" w:rsidRPr="002B2D4A" w:rsidRDefault="00A77363" w:rsidP="00172131">
            <w:pPr>
              <w:rPr>
                <w:b/>
              </w:rPr>
            </w:pPr>
            <w:r w:rsidRPr="002B2D4A">
              <w:rPr>
                <w:b/>
              </w:rPr>
              <w:t>Domínio:</w:t>
            </w:r>
          </w:p>
        </w:tc>
        <w:tc>
          <w:tcPr>
            <w:tcW w:w="7365" w:type="dxa"/>
          </w:tcPr>
          <w:p w:rsidR="00A77363" w:rsidRDefault="00A77363" w:rsidP="00172131">
            <w:r>
              <w:t>Qualquer combinação de até 255 caracteres</w:t>
            </w:r>
          </w:p>
        </w:tc>
      </w:tr>
    </w:tbl>
    <w:p w:rsidR="00A77363" w:rsidRDefault="00A77363" w:rsidP="00624068">
      <w:pPr>
        <w:pStyle w:val="SemEspaamento"/>
      </w:pPr>
    </w:p>
    <w:p w:rsidR="00474F27" w:rsidRPr="00E40DC7" w:rsidRDefault="00E40DC7" w:rsidP="00E40DC7">
      <w:pPr>
        <w:pStyle w:val="Ttulo2"/>
      </w:pPr>
      <w:bookmarkStart w:id="52" w:name="_Toc483500024"/>
      <w:r w:rsidRPr="00E40DC7">
        <w:t>5.4</w:t>
      </w:r>
      <w:r w:rsidR="00624068" w:rsidRPr="00E40DC7">
        <w:t xml:space="preserve"> Diagrama de Sequência</w:t>
      </w:r>
      <w:r w:rsidRPr="00E40DC7">
        <w:t>:</w:t>
      </w:r>
      <w:r w:rsidR="00624068" w:rsidRPr="00E40DC7">
        <w:t xml:space="preserve"> Realizar Venda</w:t>
      </w:r>
      <w:bookmarkEnd w:id="52"/>
    </w:p>
    <w:p w:rsidR="00624068" w:rsidRDefault="00624068" w:rsidP="00D45FE2">
      <w:pPr>
        <w:pStyle w:val="SemEspaamento"/>
      </w:pPr>
    </w:p>
    <w:p w:rsidR="00D45FE2" w:rsidRDefault="00D45FE2" w:rsidP="00D45FE2">
      <w:pPr>
        <w:pStyle w:val="SemEspaamento"/>
      </w:pPr>
    </w:p>
    <w:p w:rsidR="00D45FE2" w:rsidRDefault="00D45FE2" w:rsidP="00D45FE2">
      <w:r>
        <w:rPr>
          <w:noProof/>
        </w:rPr>
        <w:drawing>
          <wp:inline distT="0" distB="0" distL="0" distR="0">
            <wp:extent cx="3539947" cy="5866379"/>
            <wp:effectExtent l="0" t="1270" r="2540" b="2540"/>
            <wp:docPr id="14" name="Imagem 14" descr="C:\Users\Monique\AppData\Local\Microsoft\Windows\INetCache\Content.Word\Diagrama de Sequência - Realizar V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ique\AppData\Local\Microsoft\Windows\INetCache\Content.Word\Diagrama de Sequência - Realizar Vend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544222" cy="5873463"/>
                    </a:xfrm>
                    <a:prstGeom prst="rect">
                      <a:avLst/>
                    </a:prstGeom>
                    <a:noFill/>
                    <a:ln>
                      <a:noFill/>
                    </a:ln>
                  </pic:spPr>
                </pic:pic>
              </a:graphicData>
            </a:graphic>
          </wp:inline>
        </w:drawing>
      </w:r>
    </w:p>
    <w:p w:rsidR="00D45FE2" w:rsidRPr="00D45FE2" w:rsidRDefault="00D45FE2" w:rsidP="00D45FE2">
      <w:pPr>
        <w:pStyle w:val="SemEspaamento"/>
      </w:pPr>
    </w:p>
    <w:p w:rsidR="00D45FE2" w:rsidRDefault="00D45FE2" w:rsidP="00A76D30">
      <w:pPr>
        <w:pStyle w:val="SemEspaamento"/>
      </w:pPr>
    </w:p>
    <w:p w:rsidR="00A76D30" w:rsidRDefault="00A76D30" w:rsidP="00A76D30">
      <w:pPr>
        <w:pStyle w:val="SemEspaamento"/>
      </w:pPr>
    </w:p>
    <w:p w:rsidR="00A76D30" w:rsidRDefault="00A76D30" w:rsidP="00A76D30">
      <w:pPr>
        <w:pStyle w:val="Ttulo2"/>
      </w:pPr>
      <w:r>
        <w:t>5.5 Diagrama de Pacotes</w:t>
      </w:r>
    </w:p>
    <w:p w:rsidR="00EB4138" w:rsidRDefault="00EB4138" w:rsidP="00EB4138">
      <w:pPr>
        <w:pStyle w:val="SemEspaamento"/>
      </w:pPr>
    </w:p>
    <w:p w:rsidR="00EB4138" w:rsidRDefault="00EB4138" w:rsidP="00EB4138">
      <w:pPr>
        <w:pStyle w:val="SemEspaamento"/>
      </w:pPr>
    </w:p>
    <w:p w:rsidR="00EB4138" w:rsidRDefault="00EB4138" w:rsidP="00EB4138"/>
    <w:p w:rsidR="00EB4138" w:rsidRDefault="00EB4138" w:rsidP="00EB4138">
      <w:pPr>
        <w:pStyle w:val="SemEspaamento"/>
      </w:pPr>
    </w:p>
    <w:p w:rsidR="00EB4138" w:rsidRDefault="00EB4138" w:rsidP="00EB4138">
      <w:pPr>
        <w:pStyle w:val="SemEspaamento"/>
      </w:pPr>
    </w:p>
    <w:p w:rsidR="00EB4138" w:rsidRDefault="00EB4138" w:rsidP="00EB4138">
      <w:pPr>
        <w:pStyle w:val="Ttulo2"/>
      </w:pPr>
      <w:r>
        <w:t>5.6 Diagrama de Componentes</w:t>
      </w:r>
    </w:p>
    <w:p w:rsidR="00EB4138" w:rsidRDefault="00EB4138" w:rsidP="00EB4138">
      <w:pPr>
        <w:pStyle w:val="SemEspaamento"/>
      </w:pPr>
    </w:p>
    <w:p w:rsidR="00EB4138" w:rsidRDefault="00EB4138" w:rsidP="00EB4138">
      <w:pPr>
        <w:pStyle w:val="SemEspaamento"/>
      </w:pPr>
    </w:p>
    <w:p w:rsidR="00EB4138" w:rsidRDefault="00EB4138" w:rsidP="00EB4138"/>
    <w:p w:rsidR="00EB4138" w:rsidRDefault="00EB4138" w:rsidP="00EB4138">
      <w:pPr>
        <w:pStyle w:val="SemEspaamento"/>
      </w:pPr>
    </w:p>
    <w:p w:rsidR="00EB4138" w:rsidRDefault="00EB4138" w:rsidP="00EB4138">
      <w:pPr>
        <w:pStyle w:val="SemEspaamento"/>
      </w:pPr>
    </w:p>
    <w:p w:rsidR="00EB4138" w:rsidRPr="00EB4138" w:rsidRDefault="00EB4138" w:rsidP="00EB4138">
      <w:pPr>
        <w:pStyle w:val="Ttulo2"/>
      </w:pPr>
      <w:r>
        <w:t>5.7 Diagrama de Implantação</w:t>
      </w:r>
    </w:p>
    <w:p w:rsidR="00A76D30" w:rsidRPr="00A76D30" w:rsidRDefault="00A76D30" w:rsidP="00A76D30">
      <w:pPr>
        <w:sectPr w:rsidR="00A76D30" w:rsidRPr="00A76D30" w:rsidSect="00EB4138">
          <w:pgSz w:w="11906" w:h="16838" w:code="9"/>
          <w:pgMar w:top="1701" w:right="1134" w:bottom="1134" w:left="1701" w:header="1134" w:footer="567" w:gutter="0"/>
          <w:cols w:space="708"/>
          <w:docGrid w:linePitch="360"/>
        </w:sectPr>
      </w:pPr>
    </w:p>
    <w:p w:rsidR="00573143" w:rsidRPr="00E11166" w:rsidRDefault="007169D1" w:rsidP="007169D1">
      <w:pPr>
        <w:pStyle w:val="Ttulo1"/>
        <w:sectPr w:rsidR="00573143" w:rsidRPr="00E11166" w:rsidSect="00EB4138">
          <w:pgSz w:w="11906" w:h="16838" w:code="9"/>
          <w:pgMar w:top="1701" w:right="1134" w:bottom="1134" w:left="1701" w:header="1134" w:footer="567" w:gutter="0"/>
          <w:cols w:space="708"/>
          <w:docGrid w:linePitch="360"/>
        </w:sectPr>
      </w:pPr>
      <w:bookmarkStart w:id="53" w:name="_Toc483500026"/>
      <w:r>
        <w:lastRenderedPageBreak/>
        <w:t>CONSIDERAÇÕES FINAIS</w:t>
      </w:r>
      <w:bookmarkEnd w:id="53"/>
    </w:p>
    <w:p w:rsidR="002F2198" w:rsidRDefault="002F2198" w:rsidP="002F2198">
      <w:pPr>
        <w:pStyle w:val="Ttulo1"/>
      </w:pPr>
      <w:bookmarkStart w:id="54" w:name="_Toc483500027"/>
      <w:r>
        <w:lastRenderedPageBreak/>
        <w:t>REFERÊNCIAS</w:t>
      </w:r>
      <w:bookmarkEnd w:id="54"/>
    </w:p>
    <w:p w:rsidR="00E75B60" w:rsidRDefault="00E75B60" w:rsidP="00E75B60">
      <w:pPr>
        <w:pStyle w:val="SemEspaamento"/>
      </w:pPr>
    </w:p>
    <w:p w:rsidR="00E75B60" w:rsidRDefault="00E75B60" w:rsidP="00E75B60">
      <w:pPr>
        <w:pStyle w:val="SemEspaamento"/>
      </w:pPr>
    </w:p>
    <w:p w:rsidR="001F4B53" w:rsidRDefault="00A34293" w:rsidP="001F4B53">
      <w:pPr>
        <w:pStyle w:val="SemEspaamento"/>
      </w:pPr>
      <w:r>
        <w:t xml:space="preserve">BEZERRA, E. </w:t>
      </w:r>
      <w:r>
        <w:rPr>
          <w:b/>
        </w:rPr>
        <w:t>Princípios de Análise e Projeto de Sistemas com UML</w:t>
      </w:r>
      <w:r>
        <w:t xml:space="preserve">. </w:t>
      </w:r>
      <w:r w:rsidR="00A13F7A">
        <w:t>3ª ed. Rio de Janeiro: Elsevier, 2015.</w:t>
      </w:r>
    </w:p>
    <w:p w:rsidR="001F4B53" w:rsidRDefault="001F4B53" w:rsidP="001F4B53">
      <w:pPr>
        <w:pStyle w:val="SemEspaamento"/>
      </w:pPr>
    </w:p>
    <w:p w:rsidR="001F4B53" w:rsidRDefault="001F4B53" w:rsidP="001F4B53">
      <w:pPr>
        <w:pStyle w:val="SemEspaamento"/>
      </w:pPr>
    </w:p>
    <w:p w:rsidR="007169D1" w:rsidRDefault="001F4B53" w:rsidP="007169D1">
      <w:pPr>
        <w:pStyle w:val="SemEspaamento"/>
      </w:pPr>
      <w:r>
        <w:t xml:space="preserve">DEITEL, H. M. </w:t>
      </w:r>
      <w:r w:rsidR="003F511F">
        <w:rPr>
          <w:b/>
        </w:rPr>
        <w:t>Java, como programar</w:t>
      </w:r>
      <w:r w:rsidR="003F511F">
        <w:t xml:space="preserve">. Tradução de Carlos Arthur Lang </w:t>
      </w:r>
      <w:proofErr w:type="spellStart"/>
      <w:r w:rsidR="003F511F">
        <w:t>Lisbôa</w:t>
      </w:r>
      <w:proofErr w:type="spellEnd"/>
      <w:r w:rsidR="003F511F">
        <w:t>. 4ª ed. Porto Alegre: Bookman, 2003.</w:t>
      </w:r>
      <w:r>
        <w:t xml:space="preserve"> </w:t>
      </w:r>
    </w:p>
    <w:p w:rsidR="007169D1" w:rsidRDefault="007169D1" w:rsidP="007169D1">
      <w:pPr>
        <w:pStyle w:val="SemEspaamento"/>
      </w:pPr>
    </w:p>
    <w:p w:rsidR="007169D1" w:rsidRDefault="007169D1" w:rsidP="007169D1">
      <w:pPr>
        <w:pStyle w:val="SemEspaamento"/>
      </w:pPr>
    </w:p>
    <w:p w:rsidR="007169D1" w:rsidRDefault="007169D1" w:rsidP="007169D1">
      <w:pPr>
        <w:pStyle w:val="SemEspaamento"/>
      </w:pPr>
      <w:r>
        <w:t xml:space="preserve">TENÓRIO, F. G. </w:t>
      </w:r>
      <w:r>
        <w:rPr>
          <w:b/>
        </w:rPr>
        <w:t>Tecnologia da Informação Transformando as Organizações e o Trabalho</w:t>
      </w:r>
      <w:r>
        <w:t>. 1ª ed. Rio de Janeiro: Editora FGV, 2007.</w:t>
      </w:r>
    </w:p>
    <w:p w:rsidR="007169D1" w:rsidRDefault="0019079B" w:rsidP="007169D1">
      <w:pPr>
        <w:pStyle w:val="SemEspaamento"/>
      </w:pPr>
      <w:hyperlink r:id="rId20" w:anchor="v=onepage&amp;q&amp;f=false" w:history="1">
        <w:r w:rsidR="007169D1" w:rsidRPr="00E75B60">
          <w:rPr>
            <w:rStyle w:val="Hyperlink"/>
            <w:highlight w:val="red"/>
          </w:rPr>
          <w:t>https://books.google.com.br/books?hl=pt-BR&amp;lr=&amp;id=LiP6ULTa-soC&amp;oi=fnd&amp;pg=PA9&amp;dq=tecnologia+da+informa%C3%A7%C3%A3o+e+vendas&amp;ots=55geVAAsko&amp;sig=brCAv_aEnDr6Gb3CNiQbak33TJc#v=onepage&amp;q&amp;f=false</w:t>
        </w:r>
      </w:hyperlink>
    </w:p>
    <w:p w:rsidR="00A13F7A" w:rsidRDefault="00A13F7A" w:rsidP="00E75B60">
      <w:pPr>
        <w:pStyle w:val="SemEspaamento"/>
      </w:pPr>
    </w:p>
    <w:p w:rsidR="00D0340F" w:rsidRDefault="00D0340F" w:rsidP="00E75B60">
      <w:pPr>
        <w:pStyle w:val="SemEspaamento"/>
      </w:pPr>
    </w:p>
    <w:p w:rsidR="00D0340F" w:rsidRPr="00A34293" w:rsidRDefault="00D0340F" w:rsidP="00E75B60">
      <w:pPr>
        <w:pStyle w:val="SemEspaamento"/>
      </w:pPr>
      <w:r w:rsidRPr="00D0340F">
        <w:t>http://www.arquiteturajava.com.br/livro/java-como-plataforma-alem-da-linguagem.pdf</w:t>
      </w:r>
    </w:p>
    <w:sectPr w:rsidR="00D0340F" w:rsidRPr="00A34293" w:rsidSect="00EB4138">
      <w:pgSz w:w="11906" w:h="16838"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D34" w:rsidRDefault="008E0D34" w:rsidP="00A4246A">
      <w:pPr>
        <w:spacing w:line="240" w:lineRule="auto"/>
      </w:pPr>
      <w:r>
        <w:separator/>
      </w:r>
    </w:p>
  </w:endnote>
  <w:endnote w:type="continuationSeparator" w:id="0">
    <w:p w:rsidR="008E0D34" w:rsidRDefault="008E0D34" w:rsidP="00A42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E7002EFF" w:usb1="D200FDFF" w:usb2="0A04602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D34" w:rsidRDefault="008E0D34" w:rsidP="00A4246A">
      <w:pPr>
        <w:spacing w:line="240" w:lineRule="auto"/>
      </w:pPr>
      <w:r>
        <w:separator/>
      </w:r>
    </w:p>
  </w:footnote>
  <w:footnote w:type="continuationSeparator" w:id="0">
    <w:p w:rsidR="008E0D34" w:rsidRDefault="008E0D34" w:rsidP="00A424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040181"/>
      <w:docPartObj>
        <w:docPartGallery w:val="Page Numbers (Top of Page)"/>
        <w:docPartUnique/>
      </w:docPartObj>
    </w:sdtPr>
    <w:sdtContent>
      <w:p w:rsidR="00050F75" w:rsidRDefault="00050F75">
        <w:pPr>
          <w:pStyle w:val="Cabealho"/>
          <w:jc w:val="right"/>
        </w:pPr>
        <w:r>
          <w:fldChar w:fldCharType="begin"/>
        </w:r>
        <w:r>
          <w:instrText>PAGE   \* MERGEFORMAT</w:instrText>
        </w:r>
        <w:r>
          <w:fldChar w:fldCharType="separate"/>
        </w:r>
        <w:r w:rsidR="00A77363">
          <w:rPr>
            <w:noProof/>
          </w:rPr>
          <w:t>52</w:t>
        </w:r>
        <w:r>
          <w:fldChar w:fldCharType="end"/>
        </w:r>
      </w:p>
    </w:sdtContent>
  </w:sdt>
  <w:p w:rsidR="00050F75" w:rsidRDefault="00050F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D3C"/>
    <w:multiLevelType w:val="hybridMultilevel"/>
    <w:tmpl w:val="4724B6DC"/>
    <w:lvl w:ilvl="0" w:tplc="8E04A5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75B6F"/>
    <w:multiLevelType w:val="hybridMultilevel"/>
    <w:tmpl w:val="100AB52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635CDF"/>
    <w:multiLevelType w:val="hybridMultilevel"/>
    <w:tmpl w:val="5972EF38"/>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 w15:restartNumberingAfterBreak="0">
    <w:nsid w:val="2D4A1D67"/>
    <w:multiLevelType w:val="hybridMultilevel"/>
    <w:tmpl w:val="26C6CD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956A86"/>
    <w:multiLevelType w:val="hybridMultilevel"/>
    <w:tmpl w:val="803AA632"/>
    <w:lvl w:ilvl="0" w:tplc="689C9DC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50424322"/>
    <w:multiLevelType w:val="hybridMultilevel"/>
    <w:tmpl w:val="8674B034"/>
    <w:lvl w:ilvl="0" w:tplc="55D06F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0C269AF"/>
    <w:multiLevelType w:val="hybridMultilevel"/>
    <w:tmpl w:val="55C002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503FD6"/>
    <w:multiLevelType w:val="hybridMultilevel"/>
    <w:tmpl w:val="5FA24C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2C59BD"/>
    <w:multiLevelType w:val="hybridMultilevel"/>
    <w:tmpl w:val="9E7C8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DC4663"/>
    <w:multiLevelType w:val="multilevel"/>
    <w:tmpl w:val="1E16A1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AF160AF"/>
    <w:multiLevelType w:val="hybridMultilevel"/>
    <w:tmpl w:val="DBF28046"/>
    <w:lvl w:ilvl="0" w:tplc="04160017">
      <w:start w:val="1"/>
      <w:numFmt w:val="lowerLetter"/>
      <w:lvlText w:val="%1)"/>
      <w:lvlJc w:val="left"/>
      <w:pPr>
        <w:ind w:left="787" w:hanging="360"/>
      </w:pPr>
    </w:lvl>
    <w:lvl w:ilvl="1" w:tplc="04160019" w:tentative="1">
      <w:start w:val="1"/>
      <w:numFmt w:val="lowerLetter"/>
      <w:lvlText w:val="%2."/>
      <w:lvlJc w:val="left"/>
      <w:pPr>
        <w:ind w:left="1507" w:hanging="360"/>
      </w:pPr>
    </w:lvl>
    <w:lvl w:ilvl="2" w:tplc="0416001B" w:tentative="1">
      <w:start w:val="1"/>
      <w:numFmt w:val="lowerRoman"/>
      <w:lvlText w:val="%3."/>
      <w:lvlJc w:val="right"/>
      <w:pPr>
        <w:ind w:left="2227" w:hanging="180"/>
      </w:pPr>
    </w:lvl>
    <w:lvl w:ilvl="3" w:tplc="0416000F" w:tentative="1">
      <w:start w:val="1"/>
      <w:numFmt w:val="decimal"/>
      <w:lvlText w:val="%4."/>
      <w:lvlJc w:val="left"/>
      <w:pPr>
        <w:ind w:left="2947" w:hanging="360"/>
      </w:pPr>
    </w:lvl>
    <w:lvl w:ilvl="4" w:tplc="04160019" w:tentative="1">
      <w:start w:val="1"/>
      <w:numFmt w:val="lowerLetter"/>
      <w:lvlText w:val="%5."/>
      <w:lvlJc w:val="left"/>
      <w:pPr>
        <w:ind w:left="3667" w:hanging="360"/>
      </w:pPr>
    </w:lvl>
    <w:lvl w:ilvl="5" w:tplc="0416001B" w:tentative="1">
      <w:start w:val="1"/>
      <w:numFmt w:val="lowerRoman"/>
      <w:lvlText w:val="%6."/>
      <w:lvlJc w:val="right"/>
      <w:pPr>
        <w:ind w:left="4387" w:hanging="180"/>
      </w:pPr>
    </w:lvl>
    <w:lvl w:ilvl="6" w:tplc="0416000F" w:tentative="1">
      <w:start w:val="1"/>
      <w:numFmt w:val="decimal"/>
      <w:lvlText w:val="%7."/>
      <w:lvlJc w:val="left"/>
      <w:pPr>
        <w:ind w:left="5107" w:hanging="360"/>
      </w:pPr>
    </w:lvl>
    <w:lvl w:ilvl="7" w:tplc="04160019" w:tentative="1">
      <w:start w:val="1"/>
      <w:numFmt w:val="lowerLetter"/>
      <w:lvlText w:val="%8."/>
      <w:lvlJc w:val="left"/>
      <w:pPr>
        <w:ind w:left="5827" w:hanging="360"/>
      </w:pPr>
    </w:lvl>
    <w:lvl w:ilvl="8" w:tplc="0416001B" w:tentative="1">
      <w:start w:val="1"/>
      <w:numFmt w:val="lowerRoman"/>
      <w:lvlText w:val="%9."/>
      <w:lvlJc w:val="right"/>
      <w:pPr>
        <w:ind w:left="6547" w:hanging="180"/>
      </w:pPr>
    </w:lvl>
  </w:abstractNum>
  <w:num w:numId="1">
    <w:abstractNumId w:val="2"/>
  </w:num>
  <w:num w:numId="2">
    <w:abstractNumId w:val="4"/>
  </w:num>
  <w:num w:numId="3">
    <w:abstractNumId w:val="1"/>
  </w:num>
  <w:num w:numId="4">
    <w:abstractNumId w:val="9"/>
  </w:num>
  <w:num w:numId="5">
    <w:abstractNumId w:val="0"/>
  </w:num>
  <w:num w:numId="6">
    <w:abstractNumId w:val="5"/>
  </w:num>
  <w:num w:numId="7">
    <w:abstractNumId w:val="7"/>
  </w:num>
  <w:num w:numId="8">
    <w:abstractNumId w:val="3"/>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9D"/>
    <w:rsid w:val="00010068"/>
    <w:rsid w:val="00020564"/>
    <w:rsid w:val="000217EC"/>
    <w:rsid w:val="0002266C"/>
    <w:rsid w:val="00040289"/>
    <w:rsid w:val="00050F75"/>
    <w:rsid w:val="000521EC"/>
    <w:rsid w:val="0005664D"/>
    <w:rsid w:val="000574BB"/>
    <w:rsid w:val="00065730"/>
    <w:rsid w:val="00067DC6"/>
    <w:rsid w:val="00073EAB"/>
    <w:rsid w:val="000B353D"/>
    <w:rsid w:val="000B5F18"/>
    <w:rsid w:val="000C383C"/>
    <w:rsid w:val="000C5507"/>
    <w:rsid w:val="000C620D"/>
    <w:rsid w:val="000D5021"/>
    <w:rsid w:val="000E2F17"/>
    <w:rsid w:val="000E3BE3"/>
    <w:rsid w:val="000E7788"/>
    <w:rsid w:val="000F76B0"/>
    <w:rsid w:val="00121575"/>
    <w:rsid w:val="00125ABB"/>
    <w:rsid w:val="00132436"/>
    <w:rsid w:val="00140C81"/>
    <w:rsid w:val="001464A0"/>
    <w:rsid w:val="0017307C"/>
    <w:rsid w:val="001826E4"/>
    <w:rsid w:val="00184543"/>
    <w:rsid w:val="0019079B"/>
    <w:rsid w:val="001C17B5"/>
    <w:rsid w:val="001D4AEF"/>
    <w:rsid w:val="001D7D8F"/>
    <w:rsid w:val="001F0C56"/>
    <w:rsid w:val="001F4B53"/>
    <w:rsid w:val="00201BDB"/>
    <w:rsid w:val="002464C4"/>
    <w:rsid w:val="00252922"/>
    <w:rsid w:val="00253D5C"/>
    <w:rsid w:val="002647C0"/>
    <w:rsid w:val="00265A8C"/>
    <w:rsid w:val="00272E43"/>
    <w:rsid w:val="00273519"/>
    <w:rsid w:val="002857B0"/>
    <w:rsid w:val="002B2D4A"/>
    <w:rsid w:val="002B3AFD"/>
    <w:rsid w:val="002B7A38"/>
    <w:rsid w:val="002C03C0"/>
    <w:rsid w:val="002C36D1"/>
    <w:rsid w:val="002D1869"/>
    <w:rsid w:val="002D3710"/>
    <w:rsid w:val="002F1828"/>
    <w:rsid w:val="002F2198"/>
    <w:rsid w:val="003040BD"/>
    <w:rsid w:val="00305A0A"/>
    <w:rsid w:val="003149CC"/>
    <w:rsid w:val="00314E37"/>
    <w:rsid w:val="00324005"/>
    <w:rsid w:val="0034142A"/>
    <w:rsid w:val="003535C8"/>
    <w:rsid w:val="0037532B"/>
    <w:rsid w:val="00380C56"/>
    <w:rsid w:val="003816BB"/>
    <w:rsid w:val="003816DF"/>
    <w:rsid w:val="003A3C56"/>
    <w:rsid w:val="003C417E"/>
    <w:rsid w:val="003D5FB8"/>
    <w:rsid w:val="003E5F73"/>
    <w:rsid w:val="003F36A1"/>
    <w:rsid w:val="003F511F"/>
    <w:rsid w:val="003F6B91"/>
    <w:rsid w:val="00411A8B"/>
    <w:rsid w:val="004201B7"/>
    <w:rsid w:val="0042204C"/>
    <w:rsid w:val="00435C96"/>
    <w:rsid w:val="00463998"/>
    <w:rsid w:val="00463F8C"/>
    <w:rsid w:val="0047208A"/>
    <w:rsid w:val="00474F27"/>
    <w:rsid w:val="00494598"/>
    <w:rsid w:val="004B0EB4"/>
    <w:rsid w:val="004F2784"/>
    <w:rsid w:val="004F5EDA"/>
    <w:rsid w:val="0052493B"/>
    <w:rsid w:val="00534E84"/>
    <w:rsid w:val="00544FD0"/>
    <w:rsid w:val="00573143"/>
    <w:rsid w:val="00583881"/>
    <w:rsid w:val="005B3900"/>
    <w:rsid w:val="005E1190"/>
    <w:rsid w:val="00602B19"/>
    <w:rsid w:val="00624068"/>
    <w:rsid w:val="00653205"/>
    <w:rsid w:val="0066380E"/>
    <w:rsid w:val="00673440"/>
    <w:rsid w:val="0068666A"/>
    <w:rsid w:val="00692846"/>
    <w:rsid w:val="00692C36"/>
    <w:rsid w:val="00695EE5"/>
    <w:rsid w:val="006B6CA9"/>
    <w:rsid w:val="006B71A6"/>
    <w:rsid w:val="006D23A7"/>
    <w:rsid w:val="006D2FEE"/>
    <w:rsid w:val="00703B6A"/>
    <w:rsid w:val="007169D1"/>
    <w:rsid w:val="00731FF1"/>
    <w:rsid w:val="0073567A"/>
    <w:rsid w:val="0074395E"/>
    <w:rsid w:val="007765D4"/>
    <w:rsid w:val="007834CF"/>
    <w:rsid w:val="007A528A"/>
    <w:rsid w:val="007C389D"/>
    <w:rsid w:val="007C415A"/>
    <w:rsid w:val="007D3F76"/>
    <w:rsid w:val="007E5AD7"/>
    <w:rsid w:val="007E60B6"/>
    <w:rsid w:val="007F0E26"/>
    <w:rsid w:val="007F2488"/>
    <w:rsid w:val="007F4CE6"/>
    <w:rsid w:val="00806059"/>
    <w:rsid w:val="008079AA"/>
    <w:rsid w:val="00844F92"/>
    <w:rsid w:val="00854EF5"/>
    <w:rsid w:val="00854F28"/>
    <w:rsid w:val="00860172"/>
    <w:rsid w:val="0089630E"/>
    <w:rsid w:val="00897CF1"/>
    <w:rsid w:val="008B142F"/>
    <w:rsid w:val="008D3E03"/>
    <w:rsid w:val="008E0D34"/>
    <w:rsid w:val="008E7418"/>
    <w:rsid w:val="008F33EC"/>
    <w:rsid w:val="009153AF"/>
    <w:rsid w:val="0091670A"/>
    <w:rsid w:val="00927AB7"/>
    <w:rsid w:val="00933CB0"/>
    <w:rsid w:val="00937564"/>
    <w:rsid w:val="009403AA"/>
    <w:rsid w:val="00941204"/>
    <w:rsid w:val="009459C7"/>
    <w:rsid w:val="0095143A"/>
    <w:rsid w:val="00957CC6"/>
    <w:rsid w:val="00967ABE"/>
    <w:rsid w:val="0099243F"/>
    <w:rsid w:val="009B3061"/>
    <w:rsid w:val="009B5F4A"/>
    <w:rsid w:val="009C276C"/>
    <w:rsid w:val="009C31ED"/>
    <w:rsid w:val="009C73C1"/>
    <w:rsid w:val="009D6B87"/>
    <w:rsid w:val="009F064F"/>
    <w:rsid w:val="009F1E35"/>
    <w:rsid w:val="009F2EED"/>
    <w:rsid w:val="009F637E"/>
    <w:rsid w:val="00A03307"/>
    <w:rsid w:val="00A0409C"/>
    <w:rsid w:val="00A049A6"/>
    <w:rsid w:val="00A11332"/>
    <w:rsid w:val="00A13F7A"/>
    <w:rsid w:val="00A21E4B"/>
    <w:rsid w:val="00A34293"/>
    <w:rsid w:val="00A4246A"/>
    <w:rsid w:val="00A547AA"/>
    <w:rsid w:val="00A73391"/>
    <w:rsid w:val="00A76D30"/>
    <w:rsid w:val="00A77363"/>
    <w:rsid w:val="00A847FD"/>
    <w:rsid w:val="00A934A7"/>
    <w:rsid w:val="00AA573B"/>
    <w:rsid w:val="00AD01CE"/>
    <w:rsid w:val="00AD24F7"/>
    <w:rsid w:val="00AD2714"/>
    <w:rsid w:val="00AD6FF5"/>
    <w:rsid w:val="00AF10D5"/>
    <w:rsid w:val="00B0154D"/>
    <w:rsid w:val="00B21B85"/>
    <w:rsid w:val="00B23958"/>
    <w:rsid w:val="00B26821"/>
    <w:rsid w:val="00B3741B"/>
    <w:rsid w:val="00B514AF"/>
    <w:rsid w:val="00B52DEA"/>
    <w:rsid w:val="00B72876"/>
    <w:rsid w:val="00BA0F45"/>
    <w:rsid w:val="00BB34A9"/>
    <w:rsid w:val="00BB5A10"/>
    <w:rsid w:val="00BC1902"/>
    <w:rsid w:val="00BC5C98"/>
    <w:rsid w:val="00BD0AC2"/>
    <w:rsid w:val="00C1025D"/>
    <w:rsid w:val="00C10B90"/>
    <w:rsid w:val="00C13541"/>
    <w:rsid w:val="00C23303"/>
    <w:rsid w:val="00C31380"/>
    <w:rsid w:val="00C42BFA"/>
    <w:rsid w:val="00C43D24"/>
    <w:rsid w:val="00C45E61"/>
    <w:rsid w:val="00C625F8"/>
    <w:rsid w:val="00C71E58"/>
    <w:rsid w:val="00C802D6"/>
    <w:rsid w:val="00C90ED4"/>
    <w:rsid w:val="00C96265"/>
    <w:rsid w:val="00CA485F"/>
    <w:rsid w:val="00CA7A86"/>
    <w:rsid w:val="00CB5AB2"/>
    <w:rsid w:val="00CB7B45"/>
    <w:rsid w:val="00CD469D"/>
    <w:rsid w:val="00CD5A21"/>
    <w:rsid w:val="00CF7408"/>
    <w:rsid w:val="00D0340F"/>
    <w:rsid w:val="00D12D53"/>
    <w:rsid w:val="00D17F36"/>
    <w:rsid w:val="00D27A33"/>
    <w:rsid w:val="00D42587"/>
    <w:rsid w:val="00D45FE2"/>
    <w:rsid w:val="00D75BD2"/>
    <w:rsid w:val="00D76148"/>
    <w:rsid w:val="00D828A2"/>
    <w:rsid w:val="00D91B03"/>
    <w:rsid w:val="00D9217E"/>
    <w:rsid w:val="00DA796B"/>
    <w:rsid w:val="00DD2BBF"/>
    <w:rsid w:val="00DD7351"/>
    <w:rsid w:val="00DF1C55"/>
    <w:rsid w:val="00DF51B3"/>
    <w:rsid w:val="00E11166"/>
    <w:rsid w:val="00E238B8"/>
    <w:rsid w:val="00E24A41"/>
    <w:rsid w:val="00E37F4F"/>
    <w:rsid w:val="00E40DC7"/>
    <w:rsid w:val="00E4159A"/>
    <w:rsid w:val="00E46448"/>
    <w:rsid w:val="00E73347"/>
    <w:rsid w:val="00E75B60"/>
    <w:rsid w:val="00E82993"/>
    <w:rsid w:val="00E86791"/>
    <w:rsid w:val="00E9162E"/>
    <w:rsid w:val="00EB4138"/>
    <w:rsid w:val="00ED3AF0"/>
    <w:rsid w:val="00ED7A8D"/>
    <w:rsid w:val="00EF6E48"/>
    <w:rsid w:val="00F04F13"/>
    <w:rsid w:val="00F074BF"/>
    <w:rsid w:val="00F20241"/>
    <w:rsid w:val="00F2657B"/>
    <w:rsid w:val="00F27E26"/>
    <w:rsid w:val="00F34964"/>
    <w:rsid w:val="00F60696"/>
    <w:rsid w:val="00FA5254"/>
    <w:rsid w:val="00FF2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5FE1"/>
  <w15:chartTrackingRefBased/>
  <w15:docId w15:val="{9F5C1AB6-2E04-4969-91B5-8B9257B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415A"/>
    <w:pPr>
      <w:spacing w:after="0" w:line="360" w:lineRule="auto"/>
      <w:jc w:val="both"/>
    </w:pPr>
    <w:rPr>
      <w:rFonts w:ascii="Arial" w:hAnsi="Arial" w:cs="Times New Roman"/>
      <w:sz w:val="24"/>
      <w:szCs w:val="24"/>
      <w:lang w:eastAsia="pt-BR"/>
    </w:rPr>
  </w:style>
  <w:style w:type="paragraph" w:styleId="Ttulo1">
    <w:name w:val="heading 1"/>
    <w:basedOn w:val="Normal"/>
    <w:next w:val="Normal"/>
    <w:link w:val="Ttulo1Char"/>
    <w:uiPriority w:val="9"/>
    <w:qFormat/>
    <w:rsid w:val="00073EAB"/>
    <w:pPr>
      <w:keepNext/>
      <w:keepLines/>
      <w:spacing w:line="240" w:lineRule="auto"/>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731FF1"/>
    <w:pPr>
      <w:keepNext/>
      <w:keepLines/>
      <w:spacing w:line="24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3E5F73"/>
    <w:pPr>
      <w:keepNext/>
      <w:keepLines/>
      <w:spacing w:line="240" w:lineRule="auto"/>
      <w:outlineLvl w:val="2"/>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3EAB"/>
    <w:rPr>
      <w:rFonts w:ascii="Arial" w:eastAsiaTheme="majorEastAsia" w:hAnsi="Arial" w:cstheme="majorBidi"/>
      <w:b/>
      <w:sz w:val="24"/>
      <w:szCs w:val="32"/>
      <w:lang w:eastAsia="pt-BR"/>
    </w:rPr>
  </w:style>
  <w:style w:type="character" w:customStyle="1" w:styleId="Ttulo2Char">
    <w:name w:val="Título 2 Char"/>
    <w:basedOn w:val="Fontepargpadro"/>
    <w:link w:val="Ttulo2"/>
    <w:uiPriority w:val="9"/>
    <w:rsid w:val="00731FF1"/>
    <w:rPr>
      <w:rFonts w:ascii="Arial" w:eastAsiaTheme="majorEastAsia" w:hAnsi="Arial" w:cstheme="majorBidi"/>
      <w:b/>
      <w:sz w:val="24"/>
      <w:szCs w:val="26"/>
      <w:lang w:eastAsia="pt-BR"/>
    </w:rPr>
  </w:style>
  <w:style w:type="paragraph" w:styleId="SemEspaamento">
    <w:name w:val="No Spacing"/>
    <w:link w:val="SemEspaamentoChar"/>
    <w:uiPriority w:val="1"/>
    <w:qFormat/>
    <w:rsid w:val="00073EAB"/>
    <w:pPr>
      <w:spacing w:after="0" w:line="240" w:lineRule="auto"/>
      <w:jc w:val="both"/>
    </w:pPr>
    <w:rPr>
      <w:rFonts w:ascii="Arial" w:hAnsi="Arial" w:cs="Times New Roman"/>
      <w:sz w:val="24"/>
      <w:szCs w:val="24"/>
      <w:lang w:eastAsia="pt-BR"/>
    </w:rPr>
  </w:style>
  <w:style w:type="paragraph" w:customStyle="1" w:styleId="Padro">
    <w:name w:val="Padrão"/>
    <w:rsid w:val="00A4246A"/>
    <w:pPr>
      <w:tabs>
        <w:tab w:val="left" w:pos="709"/>
      </w:tabs>
      <w:suppressAutoHyphens/>
      <w:spacing w:after="200" w:line="276" w:lineRule="atLeast"/>
    </w:pPr>
    <w:rPr>
      <w:rFonts w:ascii="Calibri" w:eastAsia="DejaVu Sans" w:hAnsi="Calibri"/>
      <w:lang w:eastAsia="pt-BR"/>
    </w:rPr>
  </w:style>
  <w:style w:type="paragraph" w:styleId="Cabealho">
    <w:name w:val="header"/>
    <w:basedOn w:val="Normal"/>
    <w:link w:val="CabealhoChar"/>
    <w:uiPriority w:val="99"/>
    <w:unhideWhenUsed/>
    <w:rsid w:val="00A4246A"/>
    <w:pPr>
      <w:tabs>
        <w:tab w:val="center" w:pos="4252"/>
        <w:tab w:val="right" w:pos="8504"/>
      </w:tabs>
      <w:spacing w:line="240" w:lineRule="auto"/>
    </w:pPr>
  </w:style>
  <w:style w:type="character" w:customStyle="1" w:styleId="CabealhoChar">
    <w:name w:val="Cabeçalho Char"/>
    <w:basedOn w:val="Fontepargpadro"/>
    <w:link w:val="Cabealho"/>
    <w:uiPriority w:val="99"/>
    <w:rsid w:val="00A4246A"/>
    <w:rPr>
      <w:rFonts w:ascii="Arial" w:hAnsi="Arial" w:cs="Times New Roman"/>
      <w:sz w:val="24"/>
      <w:szCs w:val="24"/>
      <w:lang w:eastAsia="pt-BR"/>
    </w:rPr>
  </w:style>
  <w:style w:type="paragraph" w:styleId="Rodap">
    <w:name w:val="footer"/>
    <w:basedOn w:val="Normal"/>
    <w:link w:val="RodapChar"/>
    <w:uiPriority w:val="99"/>
    <w:unhideWhenUsed/>
    <w:rsid w:val="00A4246A"/>
    <w:pPr>
      <w:tabs>
        <w:tab w:val="center" w:pos="4252"/>
        <w:tab w:val="right" w:pos="8504"/>
      </w:tabs>
      <w:spacing w:line="240" w:lineRule="auto"/>
    </w:pPr>
  </w:style>
  <w:style w:type="character" w:customStyle="1" w:styleId="RodapChar">
    <w:name w:val="Rodapé Char"/>
    <w:basedOn w:val="Fontepargpadro"/>
    <w:link w:val="Rodap"/>
    <w:uiPriority w:val="99"/>
    <w:rsid w:val="00A4246A"/>
    <w:rPr>
      <w:rFonts w:ascii="Arial" w:hAnsi="Arial" w:cs="Times New Roman"/>
      <w:sz w:val="24"/>
      <w:szCs w:val="24"/>
      <w:lang w:eastAsia="pt-BR"/>
    </w:rPr>
  </w:style>
  <w:style w:type="paragraph" w:styleId="CabealhodoSumrio">
    <w:name w:val="TOC Heading"/>
    <w:basedOn w:val="Ttulo1"/>
    <w:next w:val="Normal"/>
    <w:uiPriority w:val="39"/>
    <w:unhideWhenUsed/>
    <w:qFormat/>
    <w:rsid w:val="00463F8C"/>
    <w:pPr>
      <w:spacing w:before="240" w:line="259" w:lineRule="auto"/>
      <w:jc w:val="left"/>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1D7D8F"/>
    <w:pPr>
      <w:tabs>
        <w:tab w:val="right" w:leader="dot" w:pos="9061"/>
      </w:tabs>
      <w:spacing w:after="100"/>
    </w:pPr>
  </w:style>
  <w:style w:type="character" w:styleId="Hyperlink">
    <w:name w:val="Hyperlink"/>
    <w:basedOn w:val="Fontepargpadro"/>
    <w:uiPriority w:val="99"/>
    <w:unhideWhenUsed/>
    <w:rsid w:val="007834CF"/>
    <w:rPr>
      <w:color w:val="0563C1" w:themeColor="hyperlink"/>
      <w:u w:val="single"/>
    </w:rPr>
  </w:style>
  <w:style w:type="paragraph" w:styleId="PargrafodaLista">
    <w:name w:val="List Paragraph"/>
    <w:basedOn w:val="Normal"/>
    <w:uiPriority w:val="34"/>
    <w:qFormat/>
    <w:rsid w:val="0074395E"/>
    <w:pPr>
      <w:ind w:left="720"/>
      <w:contextualSpacing/>
    </w:pPr>
  </w:style>
  <w:style w:type="paragraph" w:styleId="Sumrio2">
    <w:name w:val="toc 2"/>
    <w:basedOn w:val="Normal"/>
    <w:next w:val="Normal"/>
    <w:autoRedefine/>
    <w:uiPriority w:val="39"/>
    <w:unhideWhenUsed/>
    <w:rsid w:val="001D7D8F"/>
    <w:pPr>
      <w:tabs>
        <w:tab w:val="right" w:leader="dot" w:pos="9061"/>
      </w:tabs>
      <w:spacing w:after="100"/>
      <w:ind w:left="240"/>
    </w:pPr>
  </w:style>
  <w:style w:type="character" w:styleId="Refdecomentrio">
    <w:name w:val="annotation reference"/>
    <w:basedOn w:val="Fontepargpadro"/>
    <w:uiPriority w:val="99"/>
    <w:semiHidden/>
    <w:unhideWhenUsed/>
    <w:rsid w:val="001C17B5"/>
    <w:rPr>
      <w:sz w:val="16"/>
      <w:szCs w:val="16"/>
    </w:rPr>
  </w:style>
  <w:style w:type="paragraph" w:styleId="Textodecomentrio">
    <w:name w:val="annotation text"/>
    <w:basedOn w:val="Normal"/>
    <w:link w:val="TextodecomentrioChar"/>
    <w:uiPriority w:val="99"/>
    <w:semiHidden/>
    <w:unhideWhenUsed/>
    <w:rsid w:val="001C17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C17B5"/>
    <w:rPr>
      <w:rFonts w:ascii="Arial" w:hAnsi="Arial"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C17B5"/>
    <w:rPr>
      <w:b/>
      <w:bCs/>
    </w:rPr>
  </w:style>
  <w:style w:type="character" w:customStyle="1" w:styleId="AssuntodocomentrioChar">
    <w:name w:val="Assunto do comentário Char"/>
    <w:basedOn w:val="TextodecomentrioChar"/>
    <w:link w:val="Assuntodocomentrio"/>
    <w:uiPriority w:val="99"/>
    <w:semiHidden/>
    <w:rsid w:val="001C17B5"/>
    <w:rPr>
      <w:rFonts w:ascii="Arial" w:hAnsi="Arial" w:cs="Times New Roman"/>
      <w:b/>
      <w:bCs/>
      <w:sz w:val="20"/>
      <w:szCs w:val="20"/>
      <w:lang w:eastAsia="pt-BR"/>
    </w:rPr>
  </w:style>
  <w:style w:type="paragraph" w:styleId="Textodebalo">
    <w:name w:val="Balloon Text"/>
    <w:basedOn w:val="Normal"/>
    <w:link w:val="TextodebaloChar"/>
    <w:uiPriority w:val="99"/>
    <w:semiHidden/>
    <w:unhideWhenUsed/>
    <w:rsid w:val="001C17B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17B5"/>
    <w:rPr>
      <w:rFonts w:ascii="Segoe UI" w:hAnsi="Segoe UI" w:cs="Segoe UI"/>
      <w:sz w:val="18"/>
      <w:szCs w:val="18"/>
      <w:lang w:eastAsia="pt-BR"/>
    </w:rPr>
  </w:style>
  <w:style w:type="table" w:styleId="Tabelacomgrade">
    <w:name w:val="Table Grid"/>
    <w:basedOn w:val="Tabelanormal"/>
    <w:uiPriority w:val="39"/>
    <w:rsid w:val="00CD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3E5F73"/>
    <w:rPr>
      <w:rFonts w:ascii="Arial" w:eastAsiaTheme="majorEastAsia" w:hAnsi="Arial" w:cstheme="majorBidi"/>
      <w:b/>
      <w:sz w:val="24"/>
      <w:szCs w:val="24"/>
      <w:lang w:eastAsia="pt-BR"/>
    </w:rPr>
  </w:style>
  <w:style w:type="paragraph" w:customStyle="1" w:styleId="Default">
    <w:name w:val="Default"/>
    <w:rsid w:val="003E5F73"/>
    <w:pPr>
      <w:autoSpaceDE w:val="0"/>
      <w:autoSpaceDN w:val="0"/>
      <w:adjustRightInd w:val="0"/>
      <w:spacing w:after="0" w:line="240" w:lineRule="auto"/>
    </w:pPr>
    <w:rPr>
      <w:rFonts w:ascii="Arial" w:hAnsi="Arial" w:cs="Arial"/>
      <w:color w:val="000000"/>
      <w:sz w:val="24"/>
      <w:szCs w:val="24"/>
    </w:rPr>
  </w:style>
  <w:style w:type="paragraph" w:styleId="Legenda">
    <w:name w:val="caption"/>
    <w:basedOn w:val="Normal"/>
    <w:next w:val="Normal"/>
    <w:uiPriority w:val="35"/>
    <w:unhideWhenUsed/>
    <w:qFormat/>
    <w:rsid w:val="009C73C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C73C1"/>
  </w:style>
  <w:style w:type="paragraph" w:customStyle="1" w:styleId="FontedaFigura">
    <w:name w:val="Fonte da Figura"/>
    <w:basedOn w:val="SemEspaamento"/>
    <w:link w:val="FontedaFiguraChar"/>
    <w:qFormat/>
    <w:rsid w:val="00B3741B"/>
    <w:pPr>
      <w:jc w:val="center"/>
    </w:pPr>
    <w:rPr>
      <w:sz w:val="18"/>
    </w:rPr>
  </w:style>
  <w:style w:type="character" w:customStyle="1" w:styleId="SemEspaamentoChar">
    <w:name w:val="Sem Espaçamento Char"/>
    <w:basedOn w:val="Fontepargpadro"/>
    <w:link w:val="SemEspaamento"/>
    <w:uiPriority w:val="1"/>
    <w:rsid w:val="00B3741B"/>
    <w:rPr>
      <w:rFonts w:ascii="Arial" w:hAnsi="Arial" w:cs="Times New Roman"/>
      <w:sz w:val="24"/>
      <w:szCs w:val="24"/>
      <w:lang w:eastAsia="pt-BR"/>
    </w:rPr>
  </w:style>
  <w:style w:type="character" w:customStyle="1" w:styleId="FontedaFiguraChar">
    <w:name w:val="Fonte da Figura Char"/>
    <w:basedOn w:val="SemEspaamentoChar"/>
    <w:link w:val="FontedaFigura"/>
    <w:rsid w:val="00B3741B"/>
    <w:rPr>
      <w:rFonts w:ascii="Arial" w:hAnsi="Arial" w:cs="Times New Roman"/>
      <w:sz w:val="18"/>
      <w:szCs w:val="24"/>
      <w:lang w:eastAsia="pt-BR"/>
    </w:rPr>
  </w:style>
  <w:style w:type="paragraph" w:styleId="Sumrio3">
    <w:name w:val="toc 3"/>
    <w:basedOn w:val="Normal"/>
    <w:next w:val="Normal"/>
    <w:autoRedefine/>
    <w:uiPriority w:val="39"/>
    <w:unhideWhenUsed/>
    <w:rsid w:val="00692C36"/>
    <w:pPr>
      <w:spacing w:after="100"/>
      <w:ind w:left="480"/>
    </w:pPr>
  </w:style>
  <w:style w:type="character" w:styleId="Meno">
    <w:name w:val="Mention"/>
    <w:basedOn w:val="Fontepargpadro"/>
    <w:uiPriority w:val="99"/>
    <w:semiHidden/>
    <w:unhideWhenUsed/>
    <w:rsid w:val="002735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ooks.google.com.br/books?hl=pt-BR&amp;lr=&amp;id=LiP6ULTa-soC&amp;oi=fnd&amp;pg=PA9&amp;dq=tecnologia+da+informa%C3%A7%C3%A3o+e+vendas&amp;ots=55geVAAsko&amp;sig=brCAv_aEnDr6Gb3CNiQbak33TJ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71F02-1457-43B3-ADB0-DBA25C66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7445</TotalTime>
  <Pages>56</Pages>
  <Words>8774</Words>
  <Characters>47383</Characters>
  <Application>Microsoft Office Word</Application>
  <DocSecurity>0</DocSecurity>
  <Lines>394</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monique.oliveira4@fatec.sp.gov.br</dc:creator>
  <cp:keywords/>
  <dc:description/>
  <cp:lastModifiedBy>monique.oliveira4@fatec.sp.gov.br</cp:lastModifiedBy>
  <cp:revision>49</cp:revision>
  <dcterms:created xsi:type="dcterms:W3CDTF">2016-11-07T23:25:00Z</dcterms:created>
  <dcterms:modified xsi:type="dcterms:W3CDTF">2017-05-26T15:36:00Z</dcterms:modified>
</cp:coreProperties>
</file>