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26C92" w14:textId="77777777" w:rsidR="00A2563C" w:rsidRPr="00A2563C" w:rsidRDefault="00A2563C" w:rsidP="00374B46">
      <w:pPr>
        <w:rPr>
          <w:rFonts w:ascii="Gilroy" w:eastAsia="Times New Roman" w:hAnsi="Gilroy" w:cs="Times New Roman"/>
          <w:b/>
          <w:bCs/>
          <w:color w:val="333333"/>
          <w:sz w:val="27"/>
          <w:szCs w:val="27"/>
          <w:lang w:eastAsia="pt-BR"/>
        </w:rPr>
      </w:pPr>
      <w:r w:rsidRPr="00A2563C">
        <w:rPr>
          <w:rFonts w:ascii="Gilroy" w:eastAsia="Times New Roman" w:hAnsi="Gilroy" w:cs="Times New Roman"/>
          <w:b/>
          <w:bCs/>
          <w:color w:val="333333"/>
          <w:sz w:val="27"/>
          <w:szCs w:val="27"/>
          <w:lang w:eastAsia="pt-BR"/>
        </w:rPr>
        <w:t>Conceito de Sistema Computacional</w:t>
      </w:r>
    </w:p>
    <w:p w14:paraId="0FDC0B30"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O computador é uma máquina ou dispositivo capaz de executar uma sequência de instruções definidas pelo homem para gerar um determinado resultado, o qual atenda a uma necessidade específica (ex.: realizar cálculos, gerar relatórios). Essa sequência de instruções é denominada algoritmo, o qual pode ser definido como um conjunto de regras expressas por uma sequência lógica finita de instruções, que ao serem executadas pelo computador, resolvem um problema específico. Assim, podemos dizer que um ou mais algoritmos compõem o que conhecemos como programa de computador, que no âmbito profissional da área de informática é conhecido como software.</w:t>
      </w:r>
    </w:p>
    <w:p w14:paraId="07A5E45E"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As partes físicas de um computador, tais como: dispositivos de entrada e saída (ex.: monitor, teclado, impressora, webcam), dispositivos de armazenamento (ex. memória volátil e permanente), processador, assim como todo o conjunto de elementos que compõem um computador são chamados de hardware. A Figura 1.1 apresenta os elementos que compõem o hardware.</w:t>
      </w:r>
    </w:p>
    <w:p w14:paraId="023698E8"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0394BCF3" w14:textId="0072179C" w:rsidR="00A2563C" w:rsidRPr="00A2563C" w:rsidRDefault="00A2563C" w:rsidP="008D5201">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noProof/>
          <w:sz w:val="24"/>
          <w:szCs w:val="24"/>
          <w:lang w:eastAsia="pt-BR"/>
        </w:rPr>
        <w:drawing>
          <wp:inline distT="0" distB="0" distL="0" distR="0" wp14:anchorId="699D7EB2" wp14:editId="5B4EFDF9">
            <wp:extent cx="5400040" cy="1483360"/>
            <wp:effectExtent l="0" t="0" r="0" b="2540"/>
            <wp:docPr id="1" name="Imagem 1" descr="Desenho de um cacho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esenho de um cachorr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483360"/>
                    </a:xfrm>
                    <a:prstGeom prst="rect">
                      <a:avLst/>
                    </a:prstGeom>
                    <a:noFill/>
                    <a:ln>
                      <a:noFill/>
                    </a:ln>
                  </pic:spPr>
                </pic:pic>
              </a:graphicData>
            </a:graphic>
          </wp:inline>
        </w:drawing>
      </w:r>
    </w:p>
    <w:p w14:paraId="7C216063"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277BA9F2"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b/>
          <w:bCs/>
          <w:sz w:val="24"/>
          <w:szCs w:val="24"/>
          <w:lang w:eastAsia="pt-BR"/>
        </w:rPr>
        <w:t>Dispositivo:</w:t>
      </w:r>
      <w:r w:rsidRPr="00A2563C">
        <w:rPr>
          <w:rFonts w:ascii="Times New Roman" w:eastAsia="Times New Roman" w:hAnsi="Times New Roman" w:cs="Times New Roman"/>
          <w:sz w:val="24"/>
          <w:szCs w:val="24"/>
          <w:lang w:eastAsia="pt-BR"/>
        </w:rPr>
        <w:t> mecanismo usado para obter um resultado.</w:t>
      </w:r>
    </w:p>
    <w:p w14:paraId="4E337A83"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b/>
          <w:bCs/>
          <w:sz w:val="24"/>
          <w:szCs w:val="24"/>
          <w:lang w:eastAsia="pt-BR"/>
        </w:rPr>
        <w:t>Instruções:</w:t>
      </w:r>
      <w:r w:rsidRPr="00A2563C">
        <w:rPr>
          <w:rFonts w:ascii="Times New Roman" w:eastAsia="Times New Roman" w:hAnsi="Times New Roman" w:cs="Times New Roman"/>
          <w:sz w:val="24"/>
          <w:szCs w:val="24"/>
          <w:lang w:eastAsia="pt-BR"/>
        </w:rPr>
        <w:t> ordens ou comandos para que um computador execute uma solicitação do homem (usuário), a fim de atender a uma determinada necessidade.</w:t>
      </w:r>
    </w:p>
    <w:p w14:paraId="27EFC603"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Dessa forma, pode-se dizer que a combinação do hardware e do software forma o sistema computacional.</w:t>
      </w:r>
    </w:p>
    <w:p w14:paraId="5E879BA7" w14:textId="23E64031" w:rsidR="00B025DB" w:rsidRDefault="00B025DB"/>
    <w:p w14:paraId="7A9AE05F" w14:textId="77777777" w:rsidR="00A2563C" w:rsidRPr="00A2563C" w:rsidRDefault="00A2563C" w:rsidP="00374B46">
      <w:pPr>
        <w:rPr>
          <w:rFonts w:ascii="Gilroy" w:eastAsia="Times New Roman" w:hAnsi="Gilroy" w:cs="Times New Roman"/>
          <w:b/>
          <w:bCs/>
          <w:color w:val="333333"/>
          <w:sz w:val="27"/>
          <w:szCs w:val="27"/>
          <w:lang w:eastAsia="pt-BR"/>
        </w:rPr>
      </w:pPr>
      <w:r w:rsidRPr="00A2563C">
        <w:rPr>
          <w:rFonts w:ascii="Gilroy" w:eastAsia="Times New Roman" w:hAnsi="Gilroy" w:cs="Times New Roman"/>
          <w:b/>
          <w:bCs/>
          <w:color w:val="333333"/>
          <w:sz w:val="27"/>
          <w:szCs w:val="27"/>
          <w:lang w:eastAsia="pt-BR"/>
        </w:rPr>
        <w:t>Computadores Analógicos x Digitais</w:t>
      </w:r>
    </w:p>
    <w:p w14:paraId="229E8A49"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Os computadores podem ser classificados em dois tipos principais: analógicos e digitais.</w:t>
      </w:r>
    </w:p>
    <w:p w14:paraId="372BCA0B"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Os computadores analógicos não trabalham com números nem com símbolos que representam os números; eles procuram fazer analogia entre quantidades (ex. pesos, quantidade de elementos, níveis de tensão, pressões hidráulicas). Alguns exemplos desse tipo de computador são o Ábaco – que se utilizava de pequenos carretéis embutidos em um pequeno filete de metal para realizar cálculos – ou a régua de cálculo – que utiliza comprimentos de escalas especialmente calibradas para facilitar a multiplicação, a divisão e outras funções.</w:t>
      </w:r>
    </w:p>
    <w:p w14:paraId="25F2D254"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lastRenderedPageBreak/>
        <w:t> </w:t>
      </w:r>
    </w:p>
    <w:p w14:paraId="6F7B9B2F" w14:textId="35DBB588"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noProof/>
          <w:sz w:val="24"/>
          <w:szCs w:val="24"/>
          <w:lang w:eastAsia="pt-BR"/>
        </w:rPr>
        <w:drawing>
          <wp:inline distT="0" distB="0" distL="0" distR="0" wp14:anchorId="2301B9F1" wp14:editId="3137699F">
            <wp:extent cx="5400040" cy="3155950"/>
            <wp:effectExtent l="0" t="0" r="0" b="6350"/>
            <wp:docPr id="5" name="Imagem 5" descr="Im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magem de jogo de vídeo game&#10;&#10;Descrição gerada automaticamente com confiança baix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155950"/>
                    </a:xfrm>
                    <a:prstGeom prst="rect">
                      <a:avLst/>
                    </a:prstGeom>
                    <a:noFill/>
                    <a:ln>
                      <a:noFill/>
                    </a:ln>
                  </pic:spPr>
                </pic:pic>
              </a:graphicData>
            </a:graphic>
          </wp:inline>
        </w:drawing>
      </w:r>
      <w:r w:rsidRPr="00A2563C">
        <w:rPr>
          <w:rFonts w:ascii="Times New Roman" w:eastAsia="Times New Roman" w:hAnsi="Times New Roman" w:cs="Times New Roman"/>
          <w:noProof/>
          <w:sz w:val="24"/>
          <w:szCs w:val="24"/>
          <w:lang w:eastAsia="pt-BR"/>
        </w:rPr>
        <w:drawing>
          <wp:inline distT="0" distB="0" distL="0" distR="0" wp14:anchorId="14471743" wp14:editId="5FA14B7E">
            <wp:extent cx="5400040" cy="3037840"/>
            <wp:effectExtent l="0" t="0" r="0" b="0"/>
            <wp:docPr id="4" name="Imagem 4"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omputador com texto preto sobre fundo branco&#10;&#10;Descrição gerada automaticamente com confiança mé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3FD3C87"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5507FAF5"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2E3362D8"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Pode-se dizer que o computador analógico é uma categoria de computadores que se utiliza de eventos elétricos, mecânicos ou hidráulicos para resolver problemas do homem. Ou seja, tais computadores representam o comportamento de um sistema real utilizando-se para isso de grandezas físicas.</w:t>
      </w:r>
    </w:p>
    <w:p w14:paraId="0463CA25"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xml:space="preserve">Diferentemente dos computadores analógicos, que representam números por meio da analogia direta entre quantidades, os computadores digitais resolvem problemas realizando operações diretamente com números, enquanto os analógicos medem. Os </w:t>
      </w:r>
      <w:r w:rsidRPr="00A2563C">
        <w:rPr>
          <w:rFonts w:ascii="Times New Roman" w:eastAsia="Times New Roman" w:hAnsi="Times New Roman" w:cs="Times New Roman"/>
          <w:sz w:val="24"/>
          <w:szCs w:val="24"/>
          <w:lang w:eastAsia="pt-BR"/>
        </w:rPr>
        <w:lastRenderedPageBreak/>
        <w:t>computadores digitais resolvem os problemas realizando cálculos e tratando cada número, dígito por dígito.</w:t>
      </w:r>
    </w:p>
    <w:p w14:paraId="034EA079" w14:textId="24AC7ED8"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noProof/>
          <w:sz w:val="24"/>
          <w:szCs w:val="24"/>
          <w:lang w:eastAsia="pt-BR"/>
        </w:rPr>
        <w:drawing>
          <wp:inline distT="0" distB="0" distL="0" distR="0" wp14:anchorId="06542E79" wp14:editId="11773157">
            <wp:extent cx="5400040" cy="3037840"/>
            <wp:effectExtent l="0" t="0" r="0" b="0"/>
            <wp:docPr id="3" name="Imagem 3" descr="Tela de um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um computador&#10;&#10;Descrição gerada automaticamente com confiança m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A2563C">
        <w:rPr>
          <w:rFonts w:ascii="Times New Roman" w:eastAsia="Times New Roman" w:hAnsi="Times New Roman" w:cs="Times New Roman"/>
          <w:noProof/>
          <w:sz w:val="24"/>
          <w:szCs w:val="24"/>
          <w:lang w:eastAsia="pt-BR"/>
        </w:rPr>
        <w:drawing>
          <wp:inline distT="0" distB="0" distL="0" distR="0" wp14:anchorId="66879638" wp14:editId="3DBD4541">
            <wp:extent cx="5400040" cy="2430145"/>
            <wp:effectExtent l="0" t="0" r="0" b="8255"/>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30145"/>
                    </a:xfrm>
                    <a:prstGeom prst="rect">
                      <a:avLst/>
                    </a:prstGeom>
                    <a:noFill/>
                    <a:ln>
                      <a:noFill/>
                    </a:ln>
                  </pic:spPr>
                </pic:pic>
              </a:graphicData>
            </a:graphic>
          </wp:inline>
        </w:drawing>
      </w:r>
    </w:p>
    <w:p w14:paraId="7A6EE9D1"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0C0CE90C"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66552DF9"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 </w:t>
      </w:r>
    </w:p>
    <w:p w14:paraId="6CD1A7A2"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Outra grande diferença dessa categoria de computadores é que eles podem resolver problemas por meio de uma sequência programada de instruções com o mínimo de intervenção humana.</w:t>
      </w:r>
    </w:p>
    <w:p w14:paraId="4218ED8F"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Assim, podemos dizer que o computador digital surgiu como uma solução rápida e com um nível de automação bem mais elevado de realizar grandes computações numéricas.</w:t>
      </w:r>
    </w:p>
    <w:p w14:paraId="515E5C97" w14:textId="77777777" w:rsidR="00A2563C" w:rsidRP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b/>
          <w:bCs/>
          <w:sz w:val="24"/>
          <w:szCs w:val="24"/>
          <w:lang w:eastAsia="pt-BR"/>
        </w:rPr>
        <w:t>Dígitos:</w:t>
      </w:r>
      <w:r w:rsidRPr="00A2563C">
        <w:rPr>
          <w:rFonts w:ascii="Times New Roman" w:eastAsia="Times New Roman" w:hAnsi="Times New Roman" w:cs="Times New Roman"/>
          <w:sz w:val="24"/>
          <w:szCs w:val="24"/>
          <w:lang w:eastAsia="pt-BR"/>
        </w:rPr>
        <w:t> são símbolos usados na representação numérica inteira ou fracionária.</w:t>
      </w:r>
    </w:p>
    <w:p w14:paraId="2C12FE4C" w14:textId="7E56C679" w:rsidR="00A2563C" w:rsidRDefault="00A2563C" w:rsidP="00374B46">
      <w:pPr>
        <w:rPr>
          <w:rFonts w:ascii="Times New Roman" w:eastAsia="Times New Roman" w:hAnsi="Times New Roman" w:cs="Times New Roman"/>
          <w:sz w:val="24"/>
          <w:szCs w:val="24"/>
          <w:lang w:eastAsia="pt-BR"/>
        </w:rPr>
      </w:pPr>
      <w:r w:rsidRPr="00A2563C">
        <w:rPr>
          <w:rFonts w:ascii="Times New Roman" w:eastAsia="Times New Roman" w:hAnsi="Times New Roman" w:cs="Times New Roman"/>
          <w:sz w:val="24"/>
          <w:szCs w:val="24"/>
          <w:lang w:eastAsia="pt-BR"/>
        </w:rPr>
        <w:t>Próximo</w:t>
      </w:r>
    </w:p>
    <w:p w14:paraId="62090D76" w14:textId="10564B4D" w:rsidR="00820731" w:rsidRDefault="00820731" w:rsidP="00374B46">
      <w:pPr>
        <w:rPr>
          <w:rFonts w:ascii="Times New Roman" w:eastAsia="Times New Roman" w:hAnsi="Times New Roman" w:cs="Times New Roman"/>
          <w:sz w:val="24"/>
          <w:szCs w:val="24"/>
          <w:lang w:eastAsia="pt-BR"/>
        </w:rPr>
      </w:pPr>
    </w:p>
    <w:p w14:paraId="59937DDF" w14:textId="207AC246" w:rsidR="00820731" w:rsidRPr="00A2563C" w:rsidRDefault="00820731" w:rsidP="00374B46">
      <w:pPr>
        <w:rPr>
          <w:rFonts w:ascii="Times New Roman" w:eastAsia="Times New Roman" w:hAnsi="Times New Roman" w:cs="Times New Roman"/>
          <w:sz w:val="24"/>
          <w:szCs w:val="24"/>
          <w:lang w:eastAsia="pt-BR"/>
        </w:rPr>
      </w:pPr>
      <w:r>
        <w:rPr>
          <w:noProof/>
        </w:rPr>
        <w:lastRenderedPageBreak/>
        <w:drawing>
          <wp:inline distT="0" distB="0" distL="0" distR="0" wp14:anchorId="70878E02" wp14:editId="5C66DFC8">
            <wp:extent cx="5400040" cy="2700020"/>
            <wp:effectExtent l="0" t="0" r="0" b="5080"/>
            <wp:docPr id="6" name="Imagem 6" descr="Monitor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Monitor de computador&#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065D8F33" w14:textId="77777777" w:rsidR="00820731" w:rsidRDefault="00820731" w:rsidP="00374B46">
      <w:pPr>
        <w:pStyle w:val="NormalWeb"/>
        <w:rPr>
          <w:rFonts w:ascii="Gilroy" w:hAnsi="Gilroy"/>
          <w:color w:val="696969"/>
          <w:sz w:val="23"/>
          <w:szCs w:val="23"/>
        </w:rPr>
      </w:pPr>
      <w:r>
        <w:rPr>
          <w:rFonts w:ascii="Gilroy" w:hAnsi="Gilroy"/>
          <w:color w:val="696969"/>
          <w:sz w:val="23"/>
          <w:szCs w:val="23"/>
        </w:rPr>
        <w:t>Diversos dispositivos compõem a atual quinta geração (</w:t>
      </w:r>
      <w:proofErr w:type="spellStart"/>
      <w:r>
        <w:rPr>
          <w:rFonts w:ascii="Gilroy" w:hAnsi="Gilroy"/>
          <w:color w:val="696969"/>
          <w:sz w:val="23"/>
          <w:szCs w:val="23"/>
        </w:rPr>
        <w:t>All</w:t>
      </w:r>
      <w:proofErr w:type="spellEnd"/>
      <w:r>
        <w:rPr>
          <w:rFonts w:ascii="Gilroy" w:hAnsi="Gilroy"/>
          <w:color w:val="696969"/>
          <w:sz w:val="23"/>
          <w:szCs w:val="23"/>
        </w:rPr>
        <w:t>-</w:t>
      </w:r>
      <w:proofErr w:type="spellStart"/>
      <w:r>
        <w:rPr>
          <w:rFonts w:ascii="Gilroy" w:hAnsi="Gilroy"/>
          <w:color w:val="696969"/>
          <w:sz w:val="23"/>
          <w:szCs w:val="23"/>
        </w:rPr>
        <w:t>in-One</w:t>
      </w:r>
      <w:proofErr w:type="spellEnd"/>
      <w:r>
        <w:rPr>
          <w:rFonts w:ascii="Gilroy" w:hAnsi="Gilroy"/>
          <w:color w:val="696969"/>
          <w:sz w:val="23"/>
          <w:szCs w:val="23"/>
        </w:rPr>
        <w:t>, Desktops modernos, Notebooks, Tablets e Smartphones)</w:t>
      </w:r>
    </w:p>
    <w:p w14:paraId="4E4B3E44" w14:textId="77777777" w:rsidR="00820731" w:rsidRDefault="00820731" w:rsidP="00374B46">
      <w:pPr>
        <w:pStyle w:val="NormalWeb"/>
        <w:rPr>
          <w:rFonts w:ascii="Gilroy" w:hAnsi="Gilroy"/>
          <w:color w:val="696969"/>
          <w:sz w:val="23"/>
          <w:szCs w:val="23"/>
        </w:rPr>
      </w:pPr>
      <w:r>
        <w:rPr>
          <w:rFonts w:ascii="Gilroy" w:hAnsi="Gilroy"/>
          <w:color w:val="696969"/>
          <w:sz w:val="23"/>
          <w:szCs w:val="23"/>
        </w:rPr>
        <w:t>Atualmente dispomos de computadores extremamente velozes, que apresentam tamanhos cada vez menores; esses avanços são possíveis graças às pesquisas que não cessam, por parte de inúmeras universidades e instituições de pesquisa dispostas a descobrir o novo. Assim surgiu o que conhecemos por nanotecnologia, ou seja, a capacidade potencial de criar a partir da miniaturização, permitindo, assim, o desenvolvimento de dispositivos miniaturizados para compor um computador, por exemplo</w:t>
      </w:r>
    </w:p>
    <w:p w14:paraId="533967B6" w14:textId="5359CE8F" w:rsidR="00A2563C" w:rsidRDefault="00A2563C"/>
    <w:p w14:paraId="7D65CC7E" w14:textId="77777777" w:rsidR="00EA05DB" w:rsidRPr="00EA05DB" w:rsidRDefault="00EA05DB" w:rsidP="00374B46">
      <w:pPr>
        <w:rPr>
          <w:rFonts w:ascii="Gilroy" w:eastAsia="Times New Roman" w:hAnsi="Gilroy" w:cs="Times New Roman"/>
          <w:b/>
          <w:bCs/>
          <w:color w:val="333333"/>
          <w:sz w:val="27"/>
          <w:szCs w:val="27"/>
          <w:lang w:eastAsia="pt-BR"/>
        </w:rPr>
      </w:pPr>
      <w:r w:rsidRPr="00EA05DB">
        <w:rPr>
          <w:rFonts w:ascii="Gilroy" w:eastAsia="Times New Roman" w:hAnsi="Gilroy" w:cs="Times New Roman"/>
          <w:b/>
          <w:bCs/>
          <w:color w:val="333333"/>
          <w:sz w:val="27"/>
          <w:szCs w:val="27"/>
          <w:lang w:eastAsia="pt-BR"/>
        </w:rPr>
        <w:t>Componentes Básicos de um Sistema C</w:t>
      </w:r>
    </w:p>
    <w:p w14:paraId="4562F522"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Segundo a arquitetura de Von Neumann, os computadores possuem quatro componentes principais: Unidade Central de Processamento (UCP) – composta pela Unidade Lógica e Aritmética (ULA) e a Unidade de Controle (UC), a memória e os dispositivos de entrada e saída. Tais componentes são interconectadas por barramentos. E todos esses itens constituem o hardware de um computador (seu conjunto de componentes físicos), os quais são agrupados em módulos específicos, constituindo a estrutura básica de um computador. A Figura 1.8 mostra, de forma genérica, essa estrutura.</w:t>
      </w:r>
    </w:p>
    <w:p w14:paraId="006300D5"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Cabe esclarecer que quando se fala em processador está se falando genericamente da UCP. Muitas pessoas usam a sigla UCP ou CPU para indicar o gabinete do computador, o que é errôneo.</w:t>
      </w:r>
    </w:p>
    <w:p w14:paraId="712398EF" w14:textId="1307F4F3"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noProof/>
          <w:sz w:val="24"/>
          <w:szCs w:val="24"/>
          <w:lang w:eastAsia="pt-BR"/>
        </w:rPr>
        <w:lastRenderedPageBreak/>
        <w:drawing>
          <wp:inline distT="0" distB="0" distL="0" distR="0" wp14:anchorId="69C9CA61" wp14:editId="51DFD555">
            <wp:extent cx="5400040" cy="282067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20670"/>
                    </a:xfrm>
                    <a:prstGeom prst="rect">
                      <a:avLst/>
                    </a:prstGeom>
                    <a:noFill/>
                    <a:ln>
                      <a:noFill/>
                    </a:ln>
                  </pic:spPr>
                </pic:pic>
              </a:graphicData>
            </a:graphic>
          </wp:inline>
        </w:drawing>
      </w:r>
    </w:p>
    <w:p w14:paraId="7DAEF372"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A seguir serão descritos cada um dos principais componentes de um computador:</w:t>
      </w:r>
    </w:p>
    <w:p w14:paraId="3BBE56EC"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b/>
          <w:bCs/>
          <w:sz w:val="24"/>
          <w:szCs w:val="24"/>
          <w:lang w:eastAsia="pt-BR"/>
        </w:rPr>
        <w:t>UCP (Unidade Central de Processamento)</w:t>
      </w:r>
    </w:p>
    <w:p w14:paraId="101974FA"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Sigla representativa de Unidade Central de Processamento. Podemos dizer que se trata do componente principal do computador. Algumas pessoas chamam de processador ou microprocessador. É responsável pela execução de dados e instruções armazenadas em memória (código de programas e dados);</w:t>
      </w:r>
    </w:p>
    <w:p w14:paraId="3BA95B1C"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b/>
          <w:bCs/>
          <w:sz w:val="24"/>
          <w:szCs w:val="24"/>
          <w:lang w:eastAsia="pt-BR"/>
        </w:rPr>
        <w:t>Memória</w:t>
      </w:r>
    </w:p>
    <w:p w14:paraId="6B19152A"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Existem diversos tipos de memória em um computador (ex.: RAM (principal), ROM, cache, registradores), mas existe uma delas denominada memória principal, a qual é indispensável. A memória principal é tão importante quanto a UCP, pois sem ela não seria possível disponibilizar os programas e seus dados para o processamento pela CPU. Portanto, a memória é responsável por armazenar todos os programas que executam no computador e os dados que utilizam;</w:t>
      </w:r>
    </w:p>
    <w:p w14:paraId="3C4DDDDA"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b/>
          <w:bCs/>
          <w:sz w:val="24"/>
          <w:szCs w:val="24"/>
          <w:lang w:eastAsia="pt-BR"/>
        </w:rPr>
        <w:t>Dispositivos de Entrada e Saída (E/S)</w:t>
      </w:r>
    </w:p>
    <w:p w14:paraId="1244B5C3"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São dispositivos responsáveis pelas entradas e saídas de dados, ou seja, pelas interações entre o computador e o mundo externo (usuários). São exemplos de dispositivos de E/S: monitor de vídeo, teclado, mouse, webcam, impressora, entre outros;</w:t>
      </w:r>
    </w:p>
    <w:p w14:paraId="70FDAAD7"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b/>
          <w:bCs/>
          <w:sz w:val="24"/>
          <w:szCs w:val="24"/>
          <w:lang w:eastAsia="pt-BR"/>
        </w:rPr>
        <w:t>Barramento</w:t>
      </w:r>
    </w:p>
    <w:p w14:paraId="4E8FF25D"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É responsável por interligar todos os componentes listados acima. Trata-se de uma via de comunicação composta por diversos fios ou condutores elétricos por onde circulam os dados manipulados pelo computador.</w:t>
      </w:r>
    </w:p>
    <w:p w14:paraId="0351C829"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br/>
        <w:t> </w:t>
      </w:r>
    </w:p>
    <w:p w14:paraId="73786F5C"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Próximo</w:t>
      </w:r>
    </w:p>
    <w:p w14:paraId="17B36ACB" w14:textId="77777777" w:rsidR="00EA05DB" w:rsidRPr="00EA05DB" w:rsidRDefault="00EA05DB" w:rsidP="00374B46">
      <w:pPr>
        <w:pStyle w:val="Ttulo3"/>
        <w:rPr>
          <w:rFonts w:ascii="Gilroy" w:hAnsi="Gilroy"/>
          <w:color w:val="333333"/>
        </w:rPr>
      </w:pPr>
      <w:hyperlink r:id="rId12" w:history="1">
        <w:r w:rsidRPr="00EA05DB">
          <w:rPr>
            <w:rFonts w:ascii="Gilroy" w:hAnsi="Gilroy"/>
            <w:color w:val="FFFFFF"/>
            <w:sz w:val="38"/>
            <w:szCs w:val="38"/>
            <w:shd w:val="clear" w:color="auto" w:fill="008CB1"/>
          </w:rPr>
          <w:br/>
        </w:r>
      </w:hyperlink>
      <w:r w:rsidRPr="00EA05DB">
        <w:rPr>
          <w:rFonts w:ascii="Gilroy" w:hAnsi="Gilroy"/>
          <w:color w:val="333333"/>
        </w:rPr>
        <w:t>Bases e sistemas de numeração</w:t>
      </w:r>
    </w:p>
    <w:p w14:paraId="5914A917"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Desde o início de sua existência, o homem sentiu a necessidade de contar objetos, fazer divisões, diminuir, somar, entre outras operações aritméticas de que hoje se tem conhecimento. Diversas formas de contagem e representação de valores foram propostas. Podemos dizer que a forma mais utilizada para a representação numérica é a </w:t>
      </w:r>
      <w:r w:rsidRPr="00EA05DB">
        <w:rPr>
          <w:rFonts w:ascii="Times New Roman" w:eastAsia="Times New Roman" w:hAnsi="Times New Roman" w:cs="Times New Roman"/>
          <w:b/>
          <w:bCs/>
          <w:sz w:val="24"/>
          <w:szCs w:val="24"/>
          <w:lang w:eastAsia="pt-BR"/>
        </w:rPr>
        <w:t>notação posicional</w:t>
      </w:r>
      <w:r w:rsidRPr="00EA05DB">
        <w:rPr>
          <w:rFonts w:ascii="Times New Roman" w:eastAsia="Times New Roman" w:hAnsi="Times New Roman" w:cs="Times New Roman"/>
          <w:sz w:val="24"/>
          <w:szCs w:val="24"/>
          <w:lang w:eastAsia="pt-BR"/>
        </w:rPr>
        <w:t>.</w:t>
      </w:r>
    </w:p>
    <w:p w14:paraId="08A7ABCE"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Segundo Monteiro (2007), na notação posicional, os algarismos componentes de um número </w:t>
      </w:r>
      <w:r w:rsidRPr="00EA05DB">
        <w:rPr>
          <w:rFonts w:ascii="Times New Roman" w:eastAsia="Times New Roman" w:hAnsi="Times New Roman" w:cs="Times New Roman"/>
          <w:i/>
          <w:iCs/>
          <w:sz w:val="24"/>
          <w:szCs w:val="24"/>
          <w:lang w:eastAsia="pt-BR"/>
        </w:rPr>
        <w:t>assumem valores diferentes, dependendo de sua posição</w:t>
      </w:r>
      <w:r w:rsidRPr="00EA05DB">
        <w:rPr>
          <w:rFonts w:ascii="Times New Roman" w:eastAsia="Times New Roman" w:hAnsi="Times New Roman" w:cs="Times New Roman"/>
          <w:sz w:val="24"/>
          <w:szCs w:val="24"/>
          <w:lang w:eastAsia="pt-BR"/>
        </w:rPr>
        <w:t> relativa nele. O valor total do número é a soma dos valores relativos de cada algarismo. Dessa forma, dependendo do sistema de numeração adotado, é dito que a quantidade de algarismos que o compõem é denominada </w:t>
      </w:r>
      <w:r w:rsidRPr="00EA05DB">
        <w:rPr>
          <w:rFonts w:ascii="Times New Roman" w:eastAsia="Times New Roman" w:hAnsi="Times New Roman" w:cs="Times New Roman"/>
          <w:b/>
          <w:bCs/>
          <w:sz w:val="24"/>
          <w:szCs w:val="24"/>
          <w:lang w:eastAsia="pt-BR"/>
        </w:rPr>
        <w:t>base</w:t>
      </w:r>
      <w:r w:rsidRPr="00EA05DB">
        <w:rPr>
          <w:rFonts w:ascii="Times New Roman" w:eastAsia="Times New Roman" w:hAnsi="Times New Roman" w:cs="Times New Roman"/>
          <w:sz w:val="24"/>
          <w:szCs w:val="24"/>
          <w:lang w:eastAsia="pt-BR"/>
        </w:rPr>
        <w:t>.</w:t>
      </w:r>
    </w:p>
    <w:p w14:paraId="2376A626"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Assim, a partir do conceito de notação posicional, tornou-se possível a conversão entre diferentes bases.</w:t>
      </w:r>
    </w:p>
    <w:p w14:paraId="19D0CF02"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A civilização ocidental adotou um sistema de numeração que possui dez algarismos (0, 1, 2, 3, 4, 5, 6, 7, 8 e 9), denominado de sistema decimal. A quantidade de algarismos de um dado sistema é chamada de base; portanto, no sistema decimal a base é 10.</w:t>
      </w:r>
    </w:p>
    <w:p w14:paraId="7AA232F9"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O sistema binário possui apenas dois algarismos (0 e 1), sendo que sua base é 2.</w:t>
      </w:r>
    </w:p>
    <w:p w14:paraId="3B8A83F3"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Próximo</w:t>
      </w:r>
    </w:p>
    <w:p w14:paraId="37562E6C" w14:textId="0D52CAE2" w:rsidR="00EA05DB" w:rsidRDefault="00EA05DB" w:rsidP="00EA05DB"/>
    <w:p w14:paraId="26A03AB4" w14:textId="77777777" w:rsidR="00EA05DB" w:rsidRDefault="00EA05DB" w:rsidP="00374B46">
      <w:pPr>
        <w:pStyle w:val="Ttulo3"/>
        <w:rPr>
          <w:rFonts w:ascii="Gilroy" w:hAnsi="Gilroy"/>
          <w:color w:val="333333"/>
        </w:rPr>
      </w:pPr>
      <w:r>
        <w:rPr>
          <w:rFonts w:ascii="Gilroy" w:hAnsi="Gilroy"/>
          <w:color w:val="333333"/>
        </w:rPr>
        <w:t>Conversão de Bases</w:t>
      </w:r>
    </w:p>
    <w:p w14:paraId="6BF8E407" w14:textId="77777777" w:rsidR="00EA05DB" w:rsidRDefault="00EA05DB" w:rsidP="00374B46">
      <w:pPr>
        <w:pStyle w:val="NormalWeb"/>
      </w:pPr>
      <w:r>
        <w:t>O sistema de numeração que utilizamos é o decimal, e consiste em dez valores possíveis (0, 1, 2, 3, 4, 5, 6, 7,8 e 9) para cada casa numérica. Entretanto, no ramo da eletrônica e principalmente da computação são utilizadas outras bases numéricas, tais como a base binária, octal e hexadecimal. Deste modo, conforme a demanda e utilização de equipamentos eletrônicos aumenta, entender o funcionamento destas bases se torna ainda mais importante.</w:t>
      </w:r>
    </w:p>
    <w:p w14:paraId="4650DC2D" w14:textId="77777777" w:rsidR="00EA05DB" w:rsidRDefault="00EA05DB" w:rsidP="00374B46">
      <w:pPr>
        <w:pStyle w:val="NormalWeb"/>
      </w:pPr>
      <w:r>
        <w:t>Uma das bases mais utilizadas pelos programadores é a base binária, onde apenas os números 0 e 1 podem assumir as casas numéricas. Este sistema de numeração se tornou o mais utilizado no setor, pois os mesmos números são utilizados para controlar o funcionamento (1) ou o desligamento (0) dos componentes. Sendo assim, vamos aprender agora a realizar a conversão do </w:t>
      </w:r>
      <w:r>
        <w:rPr>
          <w:rStyle w:val="Forte"/>
          <w:rFonts w:eastAsiaTheme="majorEastAsia"/>
        </w:rPr>
        <w:t>sistema decimal para o sistema binário</w:t>
      </w:r>
      <w:r>
        <w:t>.</w:t>
      </w:r>
    </w:p>
    <w:p w14:paraId="271B7919" w14:textId="77777777" w:rsidR="00EA05DB" w:rsidRDefault="00EA05DB" w:rsidP="00374B46">
      <w:pPr>
        <w:pStyle w:val="NormalWeb"/>
      </w:pPr>
      <w:r>
        <w:t>O Quadro a seguir mostra a equivalência entre as bases decimal, binária, octal e hexadecimal:</w:t>
      </w:r>
    </w:p>
    <w:p w14:paraId="64018A3F" w14:textId="6FECDCCC" w:rsidR="00EA05DB" w:rsidRDefault="00EA05DB" w:rsidP="00374B46">
      <w:pPr>
        <w:pStyle w:val="NormalWeb"/>
      </w:pPr>
      <w:r>
        <w:rPr>
          <w:noProof/>
        </w:rPr>
        <w:lastRenderedPageBreak/>
        <w:drawing>
          <wp:inline distT="0" distB="0" distL="0" distR="0" wp14:anchorId="5E240352" wp14:editId="1DDADA13">
            <wp:extent cx="5400040" cy="4545965"/>
            <wp:effectExtent l="0" t="0" r="0" b="6985"/>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545965"/>
                    </a:xfrm>
                    <a:prstGeom prst="rect">
                      <a:avLst/>
                    </a:prstGeom>
                    <a:noFill/>
                    <a:ln>
                      <a:noFill/>
                    </a:ln>
                  </pic:spPr>
                </pic:pic>
              </a:graphicData>
            </a:graphic>
          </wp:inline>
        </w:drawing>
      </w:r>
    </w:p>
    <w:p w14:paraId="2A218EBF" w14:textId="77777777" w:rsidR="00EA05DB" w:rsidRDefault="00EA05DB" w:rsidP="00374B46">
      <w:pPr>
        <w:pStyle w:val="NormalWeb"/>
      </w:pPr>
      <w:r>
        <w:t> </w:t>
      </w:r>
    </w:p>
    <w:p w14:paraId="5313E04B" w14:textId="77777777" w:rsidR="00EA05DB" w:rsidRPr="00EA05DB" w:rsidRDefault="00EA05DB" w:rsidP="00374B46">
      <w:pPr>
        <w:rPr>
          <w:rFonts w:ascii="Gilroy" w:eastAsia="Times New Roman" w:hAnsi="Gilroy" w:cs="Times New Roman"/>
          <w:b/>
          <w:bCs/>
          <w:color w:val="333333"/>
          <w:sz w:val="27"/>
          <w:szCs w:val="27"/>
          <w:lang w:eastAsia="pt-BR"/>
        </w:rPr>
      </w:pPr>
      <w:r w:rsidRPr="00EA05DB">
        <w:rPr>
          <w:rFonts w:ascii="Gilroy" w:eastAsia="Times New Roman" w:hAnsi="Gilroy" w:cs="Times New Roman"/>
          <w:b/>
          <w:bCs/>
          <w:color w:val="333333"/>
          <w:sz w:val="27"/>
          <w:szCs w:val="27"/>
          <w:lang w:eastAsia="pt-BR"/>
        </w:rPr>
        <w:t>Conversão de Decimal para Binário</w:t>
      </w:r>
    </w:p>
    <w:p w14:paraId="3C908027"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Vamos realizar a conversão do número 500. O primeiro passo é realizar a divisão do número pelo número de sua base. Como estamos convertendo o número para a base binária, devemos dividi-lo pelo número 2. Na sequência, continuaremos dividindo os resultados até atingir o resultado 0. Veja abaixo:</w:t>
      </w:r>
    </w:p>
    <w:p w14:paraId="0E912905"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 </w:t>
      </w:r>
    </w:p>
    <w:p w14:paraId="71DF57EA" w14:textId="13868D2B"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noProof/>
          <w:sz w:val="24"/>
          <w:szCs w:val="24"/>
          <w:lang w:eastAsia="pt-BR"/>
        </w:rPr>
        <w:lastRenderedPageBreak/>
        <w:drawing>
          <wp:inline distT="0" distB="0" distL="0" distR="0" wp14:anchorId="1086FA30" wp14:editId="6ACE9DBF">
            <wp:extent cx="3514725" cy="2571750"/>
            <wp:effectExtent l="0" t="0" r="9525" b="0"/>
            <wp:docPr id="16" name="Imagem 1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abel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2571750"/>
                    </a:xfrm>
                    <a:prstGeom prst="rect">
                      <a:avLst/>
                    </a:prstGeom>
                    <a:noFill/>
                    <a:ln>
                      <a:noFill/>
                    </a:ln>
                  </pic:spPr>
                </pic:pic>
              </a:graphicData>
            </a:graphic>
          </wp:inline>
        </w:drawing>
      </w:r>
    </w:p>
    <w:p w14:paraId="203CA791"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Feito isso, devemos agora escrever o número binário, que será representado pelos restos da divisão, escritos debaixo (o último resto) para cima (o primeiro resto). Para o exemplo acima, o número binário que representa o número 500 é:</w:t>
      </w:r>
    </w:p>
    <w:p w14:paraId="51F52D62" w14:textId="7C2A13E3"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noProof/>
          <w:sz w:val="24"/>
          <w:szCs w:val="24"/>
          <w:lang w:eastAsia="pt-BR"/>
        </w:rPr>
        <w:drawing>
          <wp:inline distT="0" distB="0" distL="0" distR="0" wp14:anchorId="2538B830" wp14:editId="4C65E5B4">
            <wp:extent cx="5400040" cy="3058795"/>
            <wp:effectExtent l="0" t="0" r="0" b="8255"/>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58795"/>
                    </a:xfrm>
                    <a:prstGeom prst="rect">
                      <a:avLst/>
                    </a:prstGeom>
                    <a:noFill/>
                    <a:ln>
                      <a:noFill/>
                    </a:ln>
                  </pic:spPr>
                </pic:pic>
              </a:graphicData>
            </a:graphic>
          </wp:inline>
        </w:drawing>
      </w:r>
    </w:p>
    <w:p w14:paraId="45DADBEC"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Outros exemplos de conversão:</w:t>
      </w:r>
    </w:p>
    <w:p w14:paraId="7833C5F9"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Converter o número 29 do sistema decimal para binário.</w:t>
      </w:r>
    </w:p>
    <w:p w14:paraId="753EC81B" w14:textId="43EFC5AC"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noProof/>
          <w:sz w:val="24"/>
          <w:szCs w:val="24"/>
          <w:lang w:eastAsia="pt-BR"/>
        </w:rPr>
        <w:lastRenderedPageBreak/>
        <mc:AlternateContent>
          <mc:Choice Requires="wps">
            <w:drawing>
              <wp:inline distT="0" distB="0" distL="0" distR="0" wp14:anchorId="0BFEDE7C" wp14:editId="416467D2">
                <wp:extent cx="304800" cy="304800"/>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27648" id="Retâ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A05DB">
        <w:rPr>
          <w:rFonts w:ascii="Times New Roman" w:eastAsia="Times New Roman" w:hAnsi="Times New Roman" w:cs="Times New Roman"/>
          <w:noProof/>
          <w:sz w:val="24"/>
          <w:szCs w:val="24"/>
          <w:lang w:eastAsia="pt-BR"/>
        </w:rPr>
        <w:drawing>
          <wp:inline distT="0" distB="0" distL="0" distR="0" wp14:anchorId="4BA9F4BE" wp14:editId="01D237B4">
            <wp:extent cx="2638425" cy="1838325"/>
            <wp:effectExtent l="0" t="0" r="9525" b="9525"/>
            <wp:docPr id="13"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425" cy="1838325"/>
                    </a:xfrm>
                    <a:prstGeom prst="rect">
                      <a:avLst/>
                    </a:prstGeom>
                    <a:noFill/>
                    <a:ln>
                      <a:noFill/>
                    </a:ln>
                  </pic:spPr>
                </pic:pic>
              </a:graphicData>
            </a:graphic>
          </wp:inline>
        </w:drawing>
      </w:r>
    </w:p>
    <w:p w14:paraId="048FAE52"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Converter o número 10 do sistema decimal para binário.</w:t>
      </w:r>
    </w:p>
    <w:p w14:paraId="171F32AB" w14:textId="170EA6D8"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noProof/>
          <w:sz w:val="24"/>
          <w:szCs w:val="24"/>
          <w:lang w:eastAsia="pt-BR"/>
        </w:rPr>
        <mc:AlternateContent>
          <mc:Choice Requires="wps">
            <w:drawing>
              <wp:inline distT="0" distB="0" distL="0" distR="0" wp14:anchorId="521EF19E" wp14:editId="2D364C02">
                <wp:extent cx="304800" cy="30480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2F22" id="Retâ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A05DB">
        <w:rPr>
          <w:rFonts w:ascii="Times New Roman" w:eastAsia="Times New Roman" w:hAnsi="Times New Roman" w:cs="Times New Roman"/>
          <w:noProof/>
          <w:sz w:val="24"/>
          <w:szCs w:val="24"/>
          <w:lang w:eastAsia="pt-BR"/>
        </w:rPr>
        <w:drawing>
          <wp:inline distT="0" distB="0" distL="0" distR="0" wp14:anchorId="08281703" wp14:editId="52ADA095">
            <wp:extent cx="2638425" cy="1857375"/>
            <wp:effectExtent l="0" t="0" r="9525" b="9525"/>
            <wp:docPr id="11" name="Imagem 11" descr="Diagrama, Esquemát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 Esquemátic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857375"/>
                    </a:xfrm>
                    <a:prstGeom prst="rect">
                      <a:avLst/>
                    </a:prstGeom>
                    <a:noFill/>
                    <a:ln>
                      <a:noFill/>
                    </a:ln>
                  </pic:spPr>
                </pic:pic>
              </a:graphicData>
            </a:graphic>
          </wp:inline>
        </w:drawing>
      </w:r>
    </w:p>
    <w:p w14:paraId="22E78A69"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Converter o número 15 do sistema decimal para binário.</w:t>
      </w:r>
    </w:p>
    <w:p w14:paraId="27B5B224" w14:textId="735AB89F"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noProof/>
          <w:sz w:val="24"/>
          <w:szCs w:val="24"/>
          <w:lang w:eastAsia="pt-BR"/>
        </w:rPr>
        <mc:AlternateContent>
          <mc:Choice Requires="wps">
            <w:drawing>
              <wp:inline distT="0" distB="0" distL="0" distR="0" wp14:anchorId="0507950D" wp14:editId="32CCBC25">
                <wp:extent cx="304800" cy="30480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C4695" id="Retângulo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A05DB">
        <w:rPr>
          <w:rFonts w:ascii="Times New Roman" w:eastAsia="Times New Roman" w:hAnsi="Times New Roman" w:cs="Times New Roman"/>
          <w:noProof/>
          <w:sz w:val="24"/>
          <w:szCs w:val="24"/>
          <w:lang w:eastAsia="pt-BR"/>
        </w:rPr>
        <w:drawing>
          <wp:inline distT="0" distB="0" distL="0" distR="0" wp14:anchorId="0EEDC7BA" wp14:editId="3EFECD36">
            <wp:extent cx="2638425" cy="1838325"/>
            <wp:effectExtent l="0" t="0" r="9525" b="9525"/>
            <wp:docPr id="9" name="Imagem 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Esquemát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838325"/>
                    </a:xfrm>
                    <a:prstGeom prst="rect">
                      <a:avLst/>
                    </a:prstGeom>
                    <a:noFill/>
                    <a:ln>
                      <a:noFill/>
                    </a:ln>
                  </pic:spPr>
                </pic:pic>
              </a:graphicData>
            </a:graphic>
          </wp:inline>
        </w:drawing>
      </w:r>
    </w:p>
    <w:p w14:paraId="007FDA4F"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 </w:t>
      </w:r>
    </w:p>
    <w:p w14:paraId="43E6CA43"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 xml:space="preserve">O número binário é formado pelo quociente da </w:t>
      </w:r>
      <w:proofErr w:type="spellStart"/>
      <w:r w:rsidRPr="00EA05DB">
        <w:rPr>
          <w:rFonts w:ascii="Times New Roman" w:eastAsia="Times New Roman" w:hAnsi="Times New Roman" w:cs="Times New Roman"/>
          <w:sz w:val="24"/>
          <w:szCs w:val="24"/>
          <w:lang w:eastAsia="pt-BR"/>
        </w:rPr>
        <w:t>ultima</w:t>
      </w:r>
      <w:proofErr w:type="spellEnd"/>
      <w:r w:rsidRPr="00EA05DB">
        <w:rPr>
          <w:rFonts w:ascii="Times New Roman" w:eastAsia="Times New Roman" w:hAnsi="Times New Roman" w:cs="Times New Roman"/>
          <w:sz w:val="24"/>
          <w:szCs w:val="24"/>
          <w:lang w:eastAsia="pt-BR"/>
        </w:rPr>
        <w:t xml:space="preserve"> divisão e os restos das divisões sucessivas da direita para a </w:t>
      </w:r>
      <w:proofErr w:type="gramStart"/>
      <w:r w:rsidRPr="00EA05DB">
        <w:rPr>
          <w:rFonts w:ascii="Times New Roman" w:eastAsia="Times New Roman" w:hAnsi="Times New Roman" w:cs="Times New Roman"/>
          <w:sz w:val="24"/>
          <w:szCs w:val="24"/>
          <w:lang w:eastAsia="pt-BR"/>
        </w:rPr>
        <w:t>esquerda ,</w:t>
      </w:r>
      <w:proofErr w:type="gramEnd"/>
      <w:r w:rsidRPr="00EA05DB">
        <w:rPr>
          <w:rFonts w:ascii="Times New Roman" w:eastAsia="Times New Roman" w:hAnsi="Times New Roman" w:cs="Times New Roman"/>
          <w:sz w:val="24"/>
          <w:szCs w:val="24"/>
          <w:lang w:eastAsia="pt-BR"/>
        </w:rPr>
        <w:t xml:space="preserve"> Todo número decimal par quando convertido para binário termina em zero, e todo número decimal impar termina em um quando convertido para binário.</w:t>
      </w:r>
    </w:p>
    <w:p w14:paraId="07EA43B6"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br/>
        <w:t> </w:t>
      </w:r>
    </w:p>
    <w:p w14:paraId="4134541D" w14:textId="77777777" w:rsidR="00EA05DB" w:rsidRPr="00EA05DB" w:rsidRDefault="00EA05DB" w:rsidP="00374B46">
      <w:pPr>
        <w:rPr>
          <w:rFonts w:ascii="Times New Roman" w:eastAsia="Times New Roman" w:hAnsi="Times New Roman" w:cs="Times New Roman"/>
          <w:sz w:val="24"/>
          <w:szCs w:val="24"/>
          <w:lang w:eastAsia="pt-BR"/>
        </w:rPr>
      </w:pPr>
      <w:r w:rsidRPr="00EA05DB">
        <w:rPr>
          <w:rFonts w:ascii="Times New Roman" w:eastAsia="Times New Roman" w:hAnsi="Times New Roman" w:cs="Times New Roman"/>
          <w:sz w:val="24"/>
          <w:szCs w:val="24"/>
          <w:lang w:eastAsia="pt-BR"/>
        </w:rPr>
        <w:t>Próximo</w:t>
      </w:r>
    </w:p>
    <w:p w14:paraId="3C3DEBEF" w14:textId="46E41C69" w:rsidR="00EA05DB" w:rsidRDefault="00EA05DB" w:rsidP="00EA05DB"/>
    <w:p w14:paraId="3822B95E" w14:textId="272E2118" w:rsidR="00244ED0" w:rsidRDefault="00244ED0" w:rsidP="00EA05DB"/>
    <w:p w14:paraId="13C8911D" w14:textId="77777777" w:rsidR="00244ED0" w:rsidRPr="00244ED0" w:rsidRDefault="00244ED0" w:rsidP="00374B46">
      <w:pPr>
        <w:rPr>
          <w:rFonts w:ascii="Gilroy" w:eastAsia="Times New Roman" w:hAnsi="Gilroy" w:cs="Times New Roman"/>
          <w:b/>
          <w:bCs/>
          <w:color w:val="333333"/>
          <w:sz w:val="27"/>
          <w:szCs w:val="27"/>
          <w:lang w:eastAsia="pt-BR"/>
        </w:rPr>
      </w:pPr>
      <w:r w:rsidRPr="00244ED0">
        <w:rPr>
          <w:rFonts w:ascii="Gilroy" w:eastAsia="Times New Roman" w:hAnsi="Gilroy" w:cs="Times New Roman"/>
          <w:b/>
          <w:bCs/>
          <w:color w:val="333333"/>
          <w:sz w:val="27"/>
          <w:szCs w:val="27"/>
          <w:lang w:eastAsia="pt-BR"/>
        </w:rPr>
        <w:lastRenderedPageBreak/>
        <w:t>Conversão de Binário para Decimal</w:t>
      </w:r>
    </w:p>
    <w:p w14:paraId="1073C2E8"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Podemos também realizar o processo inverso, ou seja, </w:t>
      </w:r>
      <w:r w:rsidRPr="00244ED0">
        <w:rPr>
          <w:rFonts w:ascii="Times New Roman" w:eastAsia="Times New Roman" w:hAnsi="Times New Roman" w:cs="Times New Roman"/>
          <w:b/>
          <w:bCs/>
          <w:sz w:val="24"/>
          <w:szCs w:val="24"/>
          <w:lang w:eastAsia="pt-BR"/>
        </w:rPr>
        <w:t>transformar o número binário em um no sistema decimal</w:t>
      </w:r>
      <w:r w:rsidRPr="00244ED0">
        <w:rPr>
          <w:rFonts w:ascii="Times New Roman" w:eastAsia="Times New Roman" w:hAnsi="Times New Roman" w:cs="Times New Roman"/>
          <w:sz w:val="24"/>
          <w:szCs w:val="24"/>
          <w:lang w:eastAsia="pt-BR"/>
        </w:rPr>
        <w:t>. Para isso vamos transformar o número 11010111 para o sistema de medida decimal.</w:t>
      </w:r>
    </w:p>
    <w:p w14:paraId="4408E8B1"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O primeiro passo é escrever as potências do número 2, da direita para a esquerda, começando em 0 e aumentar o expoente até </w:t>
      </w:r>
      <w:r w:rsidRPr="00244ED0">
        <w:rPr>
          <w:rFonts w:ascii="Times New Roman" w:eastAsia="Times New Roman" w:hAnsi="Times New Roman" w:cs="Times New Roman"/>
          <w:i/>
          <w:iCs/>
          <w:sz w:val="24"/>
          <w:szCs w:val="24"/>
          <w:lang w:eastAsia="pt-BR"/>
        </w:rPr>
        <w:t>n-1</w:t>
      </w:r>
      <w:r w:rsidRPr="00244ED0">
        <w:rPr>
          <w:rFonts w:ascii="Times New Roman" w:eastAsia="Times New Roman" w:hAnsi="Times New Roman" w:cs="Times New Roman"/>
          <w:sz w:val="24"/>
          <w:szCs w:val="24"/>
          <w:lang w:eastAsia="pt-BR"/>
        </w:rPr>
        <w:t> números do binário. Como nosso exemplo tem 8 dígitos, o maior expoente será 7.</w:t>
      </w:r>
    </w:p>
    <w:p w14:paraId="24D3A0CC"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Em seguida, devemos reescrever o binário e realizar a multiplicação do valor do binário pela sua potência respectiva. Assim, os valores correspondentes ao número 0 se tornarão 0 e os correspondentes ao número 1 se manterão iguais. Deste modo, temos que:</w:t>
      </w:r>
    </w:p>
    <w:p w14:paraId="65CC8B6C" w14:textId="491F273A"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noProof/>
          <w:sz w:val="24"/>
          <w:szCs w:val="24"/>
          <w:lang w:eastAsia="pt-BR"/>
        </w:rPr>
        <w:drawing>
          <wp:inline distT="0" distB="0" distL="0" distR="0" wp14:anchorId="3311A34F" wp14:editId="7CCFC0AA">
            <wp:extent cx="5400040" cy="1578610"/>
            <wp:effectExtent l="0" t="0" r="0" b="254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78610"/>
                    </a:xfrm>
                    <a:prstGeom prst="rect">
                      <a:avLst/>
                    </a:prstGeom>
                    <a:noFill/>
                    <a:ln>
                      <a:noFill/>
                    </a:ln>
                  </pic:spPr>
                </pic:pic>
              </a:graphicData>
            </a:graphic>
          </wp:inline>
        </w:drawing>
      </w:r>
    </w:p>
    <w:p w14:paraId="730D9BDA"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Para converter um número binário para decimal, basta multiplicar cada bit pelo seu valor de posição e somar os resultados.</w:t>
      </w:r>
    </w:p>
    <w:p w14:paraId="6C20F06E" w14:textId="77777777" w:rsidR="00244ED0" w:rsidRPr="00244ED0" w:rsidRDefault="00244ED0" w:rsidP="00374B46">
      <w:pPr>
        <w:rPr>
          <w:rFonts w:ascii="Gilroy" w:eastAsia="Times New Roman" w:hAnsi="Gilroy" w:cs="Times New Roman"/>
          <w:b/>
          <w:bCs/>
          <w:color w:val="333333"/>
          <w:sz w:val="27"/>
          <w:szCs w:val="27"/>
          <w:lang w:eastAsia="pt-BR"/>
        </w:rPr>
      </w:pPr>
      <w:r w:rsidRPr="00244ED0">
        <w:rPr>
          <w:rFonts w:ascii="Gilroy" w:eastAsia="Times New Roman" w:hAnsi="Gilroy" w:cs="Times New Roman"/>
          <w:b/>
          <w:bCs/>
          <w:color w:val="333333"/>
          <w:sz w:val="27"/>
          <w:szCs w:val="27"/>
          <w:lang w:eastAsia="pt-BR"/>
        </w:rPr>
        <w:t>Exemplos:</w:t>
      </w:r>
    </w:p>
    <w:p w14:paraId="46B49E14"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Converter o número 1010 do sistema binário para decimal.</w:t>
      </w:r>
    </w:p>
    <w:p w14:paraId="1A213152" w14:textId="744CEA11"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noProof/>
          <w:sz w:val="24"/>
          <w:szCs w:val="24"/>
          <w:lang w:eastAsia="pt-BR"/>
        </w:rPr>
        <w:drawing>
          <wp:inline distT="0" distB="0" distL="0" distR="0" wp14:anchorId="46B2D255" wp14:editId="5F705A81">
            <wp:extent cx="5400040" cy="1142365"/>
            <wp:effectExtent l="0" t="0" r="0" b="635"/>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142365"/>
                    </a:xfrm>
                    <a:prstGeom prst="rect">
                      <a:avLst/>
                    </a:prstGeom>
                    <a:noFill/>
                    <a:ln>
                      <a:noFill/>
                    </a:ln>
                  </pic:spPr>
                </pic:pic>
              </a:graphicData>
            </a:graphic>
          </wp:inline>
        </w:drawing>
      </w:r>
      <w:r w:rsidRPr="00244ED0">
        <w:rPr>
          <w:rFonts w:ascii="Times New Roman" w:eastAsia="Times New Roman" w:hAnsi="Times New Roman" w:cs="Times New Roman"/>
          <w:noProof/>
          <w:sz w:val="24"/>
          <w:szCs w:val="24"/>
          <w:lang w:eastAsia="pt-BR"/>
        </w:rPr>
        <mc:AlternateContent>
          <mc:Choice Requires="wps">
            <w:drawing>
              <wp:inline distT="0" distB="0" distL="0" distR="0" wp14:anchorId="553BEF67" wp14:editId="0879F10F">
                <wp:extent cx="304800" cy="30480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426FF" id="Retângulo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6DD848"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Converter o número 1101 do sistema binário para decimal.</w:t>
      </w:r>
    </w:p>
    <w:p w14:paraId="3F0EEC31" w14:textId="002E1B72"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noProof/>
          <w:sz w:val="24"/>
          <w:szCs w:val="24"/>
          <w:lang w:eastAsia="pt-BR"/>
        </w:rPr>
        <w:drawing>
          <wp:inline distT="0" distB="0" distL="0" distR="0" wp14:anchorId="775C2B2A" wp14:editId="772922EF">
            <wp:extent cx="5400040" cy="1142365"/>
            <wp:effectExtent l="0" t="0" r="0" b="635"/>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142365"/>
                    </a:xfrm>
                    <a:prstGeom prst="rect">
                      <a:avLst/>
                    </a:prstGeom>
                    <a:noFill/>
                    <a:ln>
                      <a:noFill/>
                    </a:ln>
                  </pic:spPr>
                </pic:pic>
              </a:graphicData>
            </a:graphic>
          </wp:inline>
        </w:drawing>
      </w:r>
      <w:r w:rsidRPr="00244ED0">
        <w:rPr>
          <w:rFonts w:ascii="Times New Roman" w:eastAsia="Times New Roman" w:hAnsi="Times New Roman" w:cs="Times New Roman"/>
          <w:noProof/>
          <w:sz w:val="24"/>
          <w:szCs w:val="24"/>
          <w:lang w:eastAsia="pt-BR"/>
        </w:rPr>
        <mc:AlternateContent>
          <mc:Choice Requires="wps">
            <w:drawing>
              <wp:inline distT="0" distB="0" distL="0" distR="0" wp14:anchorId="25F0E7EA" wp14:editId="35197581">
                <wp:extent cx="304800" cy="30480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685B7" id="Retângulo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87E9D2"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 </w:t>
      </w:r>
    </w:p>
    <w:p w14:paraId="0B21E4D9"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lastRenderedPageBreak/>
        <w:t>Converter o número 1111 do sistema binário para decimal.</w:t>
      </w:r>
    </w:p>
    <w:p w14:paraId="2E551E38" w14:textId="47DBE161"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noProof/>
          <w:sz w:val="24"/>
          <w:szCs w:val="24"/>
          <w:lang w:eastAsia="pt-BR"/>
        </w:rPr>
        <w:drawing>
          <wp:inline distT="0" distB="0" distL="0" distR="0" wp14:anchorId="25FDC703" wp14:editId="0D8BD0F4">
            <wp:extent cx="5400040" cy="1134110"/>
            <wp:effectExtent l="0" t="0" r="0" b="889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134110"/>
                    </a:xfrm>
                    <a:prstGeom prst="rect">
                      <a:avLst/>
                    </a:prstGeom>
                    <a:noFill/>
                    <a:ln>
                      <a:noFill/>
                    </a:ln>
                  </pic:spPr>
                </pic:pic>
              </a:graphicData>
            </a:graphic>
          </wp:inline>
        </w:drawing>
      </w:r>
    </w:p>
    <w:p w14:paraId="12750577"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br/>
        <w:t> </w:t>
      </w:r>
    </w:p>
    <w:p w14:paraId="2E5F65C5" w14:textId="77777777" w:rsidR="00244ED0" w:rsidRPr="00244ED0" w:rsidRDefault="00244ED0" w:rsidP="00374B46">
      <w:pPr>
        <w:rPr>
          <w:rFonts w:ascii="Times New Roman" w:eastAsia="Times New Roman" w:hAnsi="Times New Roman" w:cs="Times New Roman"/>
          <w:sz w:val="24"/>
          <w:szCs w:val="24"/>
          <w:lang w:eastAsia="pt-BR"/>
        </w:rPr>
      </w:pPr>
      <w:r w:rsidRPr="00244ED0">
        <w:rPr>
          <w:rFonts w:ascii="Times New Roman" w:eastAsia="Times New Roman" w:hAnsi="Times New Roman" w:cs="Times New Roman"/>
          <w:sz w:val="24"/>
          <w:szCs w:val="24"/>
          <w:lang w:eastAsia="pt-BR"/>
        </w:rPr>
        <w:t>Próximo</w:t>
      </w:r>
    </w:p>
    <w:p w14:paraId="2FB8564F" w14:textId="2BCCC682" w:rsidR="00244ED0" w:rsidRDefault="00244ED0" w:rsidP="00EA05DB"/>
    <w:p w14:paraId="056A2B9C" w14:textId="77777777" w:rsidR="0093371E" w:rsidRPr="0093371E" w:rsidRDefault="0093371E" w:rsidP="00374B46">
      <w:pPr>
        <w:rPr>
          <w:rFonts w:ascii="Gilroy" w:eastAsia="Times New Roman" w:hAnsi="Gilroy" w:cs="Times New Roman"/>
          <w:b/>
          <w:bCs/>
          <w:color w:val="333333"/>
          <w:sz w:val="27"/>
          <w:szCs w:val="27"/>
          <w:lang w:eastAsia="pt-BR"/>
        </w:rPr>
      </w:pPr>
      <w:r w:rsidRPr="0093371E">
        <w:rPr>
          <w:rFonts w:ascii="Gilroy" w:eastAsia="Times New Roman" w:hAnsi="Gilroy" w:cs="Times New Roman"/>
          <w:b/>
          <w:bCs/>
          <w:color w:val="333333"/>
          <w:sz w:val="27"/>
          <w:szCs w:val="27"/>
          <w:lang w:eastAsia="pt-BR"/>
        </w:rPr>
        <w:t>Funções e Portas Lógica</w:t>
      </w:r>
    </w:p>
    <w:p w14:paraId="5517C2F5"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De acordo com Monteiro (2007), um computador é constituído de elementos eletrônicos, como resistores, capacitores e principalmente transistores. Nesses computadores, os transistores são, em geral, componentes de determinados circuitos eletrônicos que precisam armazenar os sinais binários e realizar certos tipos de operações com eles. Esses circuitos, chamados de circuitos digitais, são formados por pequenos elementos capazes de manipular grandezas apenas binárias. Os pequenos elementos referidos são conhecidos como portas (</w:t>
      </w:r>
      <w:proofErr w:type="spellStart"/>
      <w:r w:rsidRPr="0093371E">
        <w:rPr>
          <w:rFonts w:ascii="Times New Roman" w:eastAsia="Times New Roman" w:hAnsi="Times New Roman" w:cs="Times New Roman"/>
          <w:sz w:val="24"/>
          <w:szCs w:val="24"/>
          <w:lang w:eastAsia="pt-BR"/>
        </w:rPr>
        <w:t>gates</w:t>
      </w:r>
      <w:proofErr w:type="spellEnd"/>
      <w:r w:rsidRPr="0093371E">
        <w:rPr>
          <w:rFonts w:ascii="Times New Roman" w:eastAsia="Times New Roman" w:hAnsi="Times New Roman" w:cs="Times New Roman"/>
          <w:sz w:val="24"/>
          <w:szCs w:val="24"/>
          <w:lang w:eastAsia="pt-BR"/>
        </w:rPr>
        <w:t>) lógicas, por permitirem ou não a passagem desses sinais, e os circuitos que contêm as portas lógicas são conhecidos como circuitos lógicos.</w:t>
      </w:r>
    </w:p>
    <w:p w14:paraId="0B9F0F31"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 xml:space="preserve">Portas lógicas ou circuitos lógicos, são dispositivos que operam um ou mais sinais lógicos de entrada para produzir uma e somente uma saída, dependente da função implementada no circuito. São geralmente usadas em circuitos eletrônicos, por causa das situações que os sinais deste tipo de circuito podem apresentar: presença de sinal, ou "1"; e ausência de sinal, ou "0". As situações "Verdadeira" e "Falsa" são estudadas na Lógica Matemática ou Lógica de </w:t>
      </w:r>
      <w:proofErr w:type="spellStart"/>
      <w:r w:rsidRPr="0093371E">
        <w:rPr>
          <w:rFonts w:ascii="Times New Roman" w:eastAsia="Times New Roman" w:hAnsi="Times New Roman" w:cs="Times New Roman"/>
          <w:sz w:val="24"/>
          <w:szCs w:val="24"/>
          <w:lang w:eastAsia="pt-BR"/>
        </w:rPr>
        <w:t>Boole</w:t>
      </w:r>
      <w:proofErr w:type="spellEnd"/>
      <w:r w:rsidRPr="0093371E">
        <w:rPr>
          <w:rFonts w:ascii="Times New Roman" w:eastAsia="Times New Roman" w:hAnsi="Times New Roman" w:cs="Times New Roman"/>
          <w:sz w:val="24"/>
          <w:szCs w:val="24"/>
          <w:lang w:eastAsia="pt-BR"/>
        </w:rPr>
        <w:t>; origem do nome destas portas. O comportamento das portas lógicas é conhecido pela tabela verdade que apresenta os estados lógicos das entradas e das saídas.</w:t>
      </w:r>
    </w:p>
    <w:p w14:paraId="70168AA3"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Assim, circuitos lógicos são montados a partir da combinação de uma unidade básica construtiva denominada porta lógica, a qual é obtida mediante a combinação de transistores e dispositivos semicondutores auxiliares. Portanto, a porta lógica é a base para a construção de qualquer sistema digital (ex.: o microprocessador).</w:t>
      </w:r>
    </w:p>
    <w:p w14:paraId="2BD18621"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Em geral, os circuitos lógicos são agrupados e embutidos em um Circuito Integrado (CI). Esses dispositivos implementam uma determinada função com o objetivo de cumprir uma tarefa específica.</w:t>
      </w:r>
    </w:p>
    <w:p w14:paraId="20135DA8"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Portas lógicas são encontradas desde o nível de integração em Ultra Larga Escala (ULSI) ou Super Larga Escala (SLSI) até o nível de integração existente em circuitos digitais mais simples, desempenhando funções mais básicas (ex.: comparações, somas, multiplicações).</w:t>
      </w:r>
    </w:p>
    <w:p w14:paraId="21FCBC51"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lastRenderedPageBreak/>
        <w:t>Próximo</w:t>
      </w:r>
    </w:p>
    <w:p w14:paraId="69E82D8F" w14:textId="77D1316F" w:rsidR="0093371E" w:rsidRDefault="0093371E" w:rsidP="00EA05DB"/>
    <w:p w14:paraId="2F627080" w14:textId="6E82BE08" w:rsidR="0093371E" w:rsidRDefault="0093371E" w:rsidP="00EA05DB"/>
    <w:p w14:paraId="28C12973" w14:textId="2C1DC79C" w:rsidR="0093371E" w:rsidRDefault="0093371E" w:rsidP="00EA05DB">
      <w:r>
        <w:rPr>
          <w:noProof/>
        </w:rPr>
        <w:drawing>
          <wp:inline distT="0" distB="0" distL="0" distR="0" wp14:anchorId="0AC6D416" wp14:editId="3D98DB31">
            <wp:extent cx="5400040" cy="2276475"/>
            <wp:effectExtent l="0" t="0" r="0" b="9525"/>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76475"/>
                    </a:xfrm>
                    <a:prstGeom prst="rect">
                      <a:avLst/>
                    </a:prstGeom>
                    <a:noFill/>
                    <a:ln>
                      <a:noFill/>
                    </a:ln>
                  </pic:spPr>
                </pic:pic>
              </a:graphicData>
            </a:graphic>
          </wp:inline>
        </w:drawing>
      </w:r>
    </w:p>
    <w:p w14:paraId="0D7F793A" w14:textId="6E5A5978" w:rsidR="0093371E" w:rsidRDefault="0093371E" w:rsidP="00EA05DB"/>
    <w:p w14:paraId="0241D691"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Conforme é possível observar, a regra é: “se o primeiro operando é 1 e o segundo operando é 1, o resultado é 1 (Verdadeiro), senão o resultado é 0 (Falso)”.</w:t>
      </w:r>
    </w:p>
    <w:p w14:paraId="32D13C85"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Um exemplo de aplicação de uma porta AND seria na composição de um circuito para a transferência de bits de dados de um local para outro (ex.: da memória para a CPU). Nesse caso, a finalidade seria a de garantir que um bit de origem seja o mesmo bit de destino (MONTEIRO, 2007).</w:t>
      </w:r>
    </w:p>
    <w:p w14:paraId="200B8B98"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Próximo</w:t>
      </w:r>
    </w:p>
    <w:p w14:paraId="242BCE31" w14:textId="77777777" w:rsidR="0093371E" w:rsidRPr="0093371E" w:rsidRDefault="0093371E" w:rsidP="00374B46">
      <w:pPr>
        <w:pStyle w:val="Ttulo3"/>
        <w:rPr>
          <w:rFonts w:ascii="Gilroy" w:hAnsi="Gilroy"/>
          <w:color w:val="333333"/>
        </w:rPr>
      </w:pPr>
      <w:hyperlink r:id="rId24" w:history="1">
        <w:r w:rsidRPr="0093371E">
          <w:rPr>
            <w:rFonts w:ascii="Gilroy" w:hAnsi="Gilroy"/>
            <w:color w:val="FFFFFF"/>
            <w:sz w:val="38"/>
            <w:szCs w:val="38"/>
            <w:shd w:val="clear" w:color="auto" w:fill="008CB1"/>
          </w:rPr>
          <w:br/>
        </w:r>
      </w:hyperlink>
      <w:r w:rsidRPr="0093371E">
        <w:rPr>
          <w:rFonts w:ascii="Gilroy" w:hAnsi="Gilroy"/>
          <w:color w:val="333333"/>
        </w:rPr>
        <w:t>Porta OR (OU)</w:t>
      </w:r>
    </w:p>
    <w:p w14:paraId="3F91F7E8"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Trata-se de uma operação que aceita dois operandos ou duas entradas (A e B), conforme mostra a Figura abaixo. Os operandos são binários simples (0 e 1).</w:t>
      </w:r>
    </w:p>
    <w:p w14:paraId="5DE04B68" w14:textId="0FBD19FB"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noProof/>
          <w:sz w:val="24"/>
          <w:szCs w:val="24"/>
          <w:lang w:eastAsia="pt-BR"/>
        </w:rPr>
        <w:drawing>
          <wp:inline distT="0" distB="0" distL="0" distR="0" wp14:anchorId="534B26E2" wp14:editId="154B95C3">
            <wp:extent cx="4543425" cy="1895475"/>
            <wp:effectExtent l="0" t="0" r="9525" b="9525"/>
            <wp:docPr id="25" name="Imagem 25" descr="Diagrama, Diagrama de Ven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 Diagrama de Venn&#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1895475"/>
                    </a:xfrm>
                    <a:prstGeom prst="rect">
                      <a:avLst/>
                    </a:prstGeom>
                    <a:noFill/>
                    <a:ln>
                      <a:noFill/>
                    </a:ln>
                  </pic:spPr>
                </pic:pic>
              </a:graphicData>
            </a:graphic>
          </wp:inline>
        </w:drawing>
      </w:r>
    </w:p>
    <w:p w14:paraId="00B9C39B"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Podemos dizer que a operação OR simula uma soma de binários, permitindo os possíveis resultados conforme mostra a Tabela abaixo:</w:t>
      </w:r>
    </w:p>
    <w:p w14:paraId="7191B738" w14:textId="0EB0A403"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noProof/>
          <w:sz w:val="24"/>
          <w:szCs w:val="24"/>
          <w:lang w:eastAsia="pt-BR"/>
        </w:rPr>
        <w:lastRenderedPageBreak/>
        <w:drawing>
          <wp:inline distT="0" distB="0" distL="0" distR="0" wp14:anchorId="051F7DDA" wp14:editId="2DEA4047">
            <wp:extent cx="5400040" cy="2340610"/>
            <wp:effectExtent l="0" t="0" r="0" b="2540"/>
            <wp:docPr id="24" name="Imagem 2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abel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40610"/>
                    </a:xfrm>
                    <a:prstGeom prst="rect">
                      <a:avLst/>
                    </a:prstGeom>
                    <a:noFill/>
                    <a:ln>
                      <a:noFill/>
                    </a:ln>
                  </pic:spPr>
                </pic:pic>
              </a:graphicData>
            </a:graphic>
          </wp:inline>
        </w:drawing>
      </w:r>
    </w:p>
    <w:p w14:paraId="7E2EDC19"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Conforme podemos observar, a regra é: “se o primeiro operando é 1 ou o segundo operando é 1, ou se os dois operandos forem 1, o resultado é 1, senão o resultado é 0”.</w:t>
      </w:r>
    </w:p>
    <w:p w14:paraId="66BEA118"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As operações lógicas OR são muito utilizadas em lógica digital ou mesmo em comandos de decisão de algumas linguagens de programação (ex.: Se (X=1 OU Y=1) Então Executa uma ação) (MONTEIRO, 2007).</w:t>
      </w:r>
    </w:p>
    <w:p w14:paraId="3A36F2DB"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Próximo</w:t>
      </w:r>
    </w:p>
    <w:p w14:paraId="1B2741AA" w14:textId="649A783D" w:rsidR="0093371E" w:rsidRDefault="0093371E" w:rsidP="0093371E"/>
    <w:p w14:paraId="1503B5FF" w14:textId="4A69B873" w:rsidR="0093371E" w:rsidRDefault="0093371E" w:rsidP="0093371E"/>
    <w:p w14:paraId="41AD3FD4" w14:textId="77777777" w:rsidR="0093371E" w:rsidRPr="0093371E" w:rsidRDefault="0093371E" w:rsidP="00374B46">
      <w:pPr>
        <w:rPr>
          <w:rFonts w:ascii="Gilroy" w:eastAsia="Times New Roman" w:hAnsi="Gilroy" w:cs="Times New Roman"/>
          <w:b/>
          <w:bCs/>
          <w:color w:val="333333"/>
          <w:sz w:val="27"/>
          <w:szCs w:val="27"/>
          <w:lang w:eastAsia="pt-BR"/>
        </w:rPr>
      </w:pPr>
      <w:r w:rsidRPr="0093371E">
        <w:rPr>
          <w:rFonts w:ascii="Gilroy" w:eastAsia="Times New Roman" w:hAnsi="Gilroy" w:cs="Times New Roman"/>
          <w:b/>
          <w:bCs/>
          <w:color w:val="333333"/>
          <w:sz w:val="27"/>
          <w:szCs w:val="27"/>
          <w:lang w:eastAsia="pt-BR"/>
        </w:rPr>
        <w:t>Porta NOT (NÃO)</w:t>
      </w:r>
    </w:p>
    <w:p w14:paraId="2E768F1E"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 xml:space="preserve">A porta NOT representa um inversor. Essa operação aceita apenas um operando ou </w:t>
      </w:r>
      <w:proofErr w:type="gramStart"/>
      <w:r w:rsidRPr="0093371E">
        <w:rPr>
          <w:rFonts w:ascii="Times New Roman" w:eastAsia="Times New Roman" w:hAnsi="Times New Roman" w:cs="Times New Roman"/>
          <w:sz w:val="24"/>
          <w:szCs w:val="24"/>
          <w:lang w:eastAsia="pt-BR"/>
        </w:rPr>
        <w:t>uma entradas</w:t>
      </w:r>
      <w:proofErr w:type="gramEnd"/>
      <w:r w:rsidRPr="0093371E">
        <w:rPr>
          <w:rFonts w:ascii="Times New Roman" w:eastAsia="Times New Roman" w:hAnsi="Times New Roman" w:cs="Times New Roman"/>
          <w:sz w:val="24"/>
          <w:szCs w:val="24"/>
          <w:lang w:eastAsia="pt-BR"/>
        </w:rPr>
        <w:t xml:space="preserve"> (A), conforme mostra a Figura abaixo. O operando pode ser um dígito binário (0 ou 1).</w:t>
      </w:r>
    </w:p>
    <w:p w14:paraId="155D4958" w14:textId="0DF4108F"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noProof/>
          <w:sz w:val="24"/>
          <w:szCs w:val="24"/>
          <w:lang w:eastAsia="pt-BR"/>
        </w:rPr>
        <w:drawing>
          <wp:inline distT="0" distB="0" distL="0" distR="0" wp14:anchorId="3848FAAA" wp14:editId="588F5671">
            <wp:extent cx="4895850" cy="2238375"/>
            <wp:effectExtent l="0" t="0" r="0" b="9525"/>
            <wp:docPr id="27" name="Imagem 27"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For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238375"/>
                    </a:xfrm>
                    <a:prstGeom prst="rect">
                      <a:avLst/>
                    </a:prstGeom>
                    <a:noFill/>
                    <a:ln>
                      <a:noFill/>
                    </a:ln>
                  </pic:spPr>
                </pic:pic>
              </a:graphicData>
            </a:graphic>
          </wp:inline>
        </w:drawing>
      </w:r>
    </w:p>
    <w:p w14:paraId="36D36779"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Pode-se dizer que a operação NOT realiza a inversão de um dígito binário, permitindo os possíveis resultados conforme mostra a Tabela abaixo:</w:t>
      </w:r>
    </w:p>
    <w:p w14:paraId="673550C4" w14:textId="5B98A228"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noProof/>
          <w:sz w:val="24"/>
          <w:szCs w:val="24"/>
          <w:lang w:eastAsia="pt-BR"/>
        </w:rPr>
        <w:lastRenderedPageBreak/>
        <w:drawing>
          <wp:inline distT="0" distB="0" distL="0" distR="0" wp14:anchorId="62C52F1C" wp14:editId="2A09F8C0">
            <wp:extent cx="5400040" cy="1654810"/>
            <wp:effectExtent l="0" t="0" r="0" b="2540"/>
            <wp:docPr id="26" name="Imagem 26" descr="Aplicativ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Aplicativo&#10;&#10;Descrição gerada automaticamente com confiança baix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654810"/>
                    </a:xfrm>
                    <a:prstGeom prst="rect">
                      <a:avLst/>
                    </a:prstGeom>
                    <a:noFill/>
                    <a:ln>
                      <a:noFill/>
                    </a:ln>
                  </pic:spPr>
                </pic:pic>
              </a:graphicData>
            </a:graphic>
          </wp:inline>
        </w:drawing>
      </w:r>
    </w:p>
    <w:p w14:paraId="036857CF"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Conforme é possível observar, a regra é: “se o operando for 1, o resultado é 0, senão o resultado é 1”.</w:t>
      </w:r>
    </w:p>
    <w:p w14:paraId="54FD4331"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Entre as principais aplicações dos circuitos inversores está a representação de números negativos no formato binário, quando se usa o que é chamado de complemento a 1 ou complemento a 2, fazendo-se necessária a inversão de um grupo de bits representativos de um número negativo (MONTEIRO, 2007).</w:t>
      </w:r>
    </w:p>
    <w:p w14:paraId="130781F9" w14:textId="77777777" w:rsidR="0093371E" w:rsidRPr="0093371E" w:rsidRDefault="0093371E" w:rsidP="00374B46">
      <w:pPr>
        <w:rPr>
          <w:rFonts w:ascii="Times New Roman" w:eastAsia="Times New Roman" w:hAnsi="Times New Roman" w:cs="Times New Roman"/>
          <w:sz w:val="24"/>
          <w:szCs w:val="24"/>
          <w:lang w:eastAsia="pt-BR"/>
        </w:rPr>
      </w:pPr>
      <w:r w:rsidRPr="0093371E">
        <w:rPr>
          <w:rFonts w:ascii="Times New Roman" w:eastAsia="Times New Roman" w:hAnsi="Times New Roman" w:cs="Times New Roman"/>
          <w:sz w:val="24"/>
          <w:szCs w:val="24"/>
          <w:lang w:eastAsia="pt-BR"/>
        </w:rPr>
        <w:t>Próximo</w:t>
      </w:r>
    </w:p>
    <w:p w14:paraId="54D5F230" w14:textId="0BD57D04" w:rsidR="0093371E" w:rsidRDefault="0093371E" w:rsidP="0093371E">
      <w:pPr>
        <w:rPr>
          <w:u w:val="single"/>
        </w:rPr>
      </w:pPr>
    </w:p>
    <w:p w14:paraId="1829C870" w14:textId="15FB3D31" w:rsidR="00B338DF" w:rsidRDefault="00B338DF" w:rsidP="0093371E">
      <w:pPr>
        <w:rPr>
          <w:u w:val="single"/>
        </w:rPr>
      </w:pPr>
    </w:p>
    <w:p w14:paraId="370D4E09" w14:textId="77777777" w:rsidR="00B338DF" w:rsidRPr="00B338DF" w:rsidRDefault="00B338DF" w:rsidP="00374B46">
      <w:pPr>
        <w:rPr>
          <w:rFonts w:ascii="Gilroy" w:eastAsia="Times New Roman" w:hAnsi="Gilroy" w:cs="Times New Roman"/>
          <w:b/>
          <w:bCs/>
          <w:color w:val="333333"/>
          <w:sz w:val="27"/>
          <w:szCs w:val="27"/>
          <w:lang w:eastAsia="pt-BR"/>
        </w:rPr>
      </w:pPr>
      <w:r w:rsidRPr="00B338DF">
        <w:rPr>
          <w:rFonts w:ascii="Gilroy" w:eastAsia="Times New Roman" w:hAnsi="Gilroy" w:cs="Times New Roman"/>
          <w:b/>
          <w:bCs/>
          <w:color w:val="333333"/>
          <w:sz w:val="27"/>
          <w:szCs w:val="27"/>
          <w:lang w:eastAsia="pt-BR"/>
        </w:rPr>
        <w:t>Porta XOR (OU exclusivo)</w:t>
      </w:r>
    </w:p>
    <w:p w14:paraId="14779241"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A denominação XOR é a abreviação do termo EXCLUSIVE OR. Trata-se de uma operação que aceita dois operandos ou duas entradas (A e B), conforme mostra a Figura abaixo. Os operandos são binários simples (0 e 1).</w:t>
      </w:r>
    </w:p>
    <w:p w14:paraId="4A327911" w14:textId="7F4A96FD"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noProof/>
          <w:sz w:val="24"/>
          <w:szCs w:val="24"/>
          <w:lang w:eastAsia="pt-BR"/>
        </w:rPr>
        <w:drawing>
          <wp:inline distT="0" distB="0" distL="0" distR="0" wp14:anchorId="26C72951" wp14:editId="783E0B76">
            <wp:extent cx="4629150" cy="1971675"/>
            <wp:effectExtent l="0" t="0" r="0" b="9525"/>
            <wp:docPr id="29" name="Imagem 29" descr="Diagrama, Diagrama de Ven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 Diagrama de Ven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1971675"/>
                    </a:xfrm>
                    <a:prstGeom prst="rect">
                      <a:avLst/>
                    </a:prstGeom>
                    <a:noFill/>
                    <a:ln>
                      <a:noFill/>
                    </a:ln>
                  </pic:spPr>
                </pic:pic>
              </a:graphicData>
            </a:graphic>
          </wp:inline>
        </w:drawing>
      </w:r>
    </w:p>
    <w:p w14:paraId="0D5B5686"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Pode-se dizer que a operação XOR possui como principal função a verificação de igualdade, permitindo os possíveis resultados conforme mostra a Tabela a seguir:</w:t>
      </w:r>
    </w:p>
    <w:p w14:paraId="041301E3" w14:textId="2104D983"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noProof/>
          <w:sz w:val="24"/>
          <w:szCs w:val="24"/>
          <w:lang w:eastAsia="pt-BR"/>
        </w:rPr>
        <w:lastRenderedPageBreak/>
        <w:drawing>
          <wp:inline distT="0" distB="0" distL="0" distR="0" wp14:anchorId="4188C57E" wp14:editId="307559DA">
            <wp:extent cx="5400040" cy="2208530"/>
            <wp:effectExtent l="0" t="0" r="0" b="12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683C2593"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Conforme é possível observar, a regra é: “se o primeiro operando ou o segundo operando for igual a 1, o resultado é 1; senão, o resultado é 0”. Ou seja, para entradas iguais a saída será 0 e para entradas diferentes a saída será 1.</w:t>
      </w:r>
    </w:p>
    <w:p w14:paraId="667A5683"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 xml:space="preserve">A porta XOR possui inúmeras aplicações, sendo um elemento lógico bastante versátil, permitindo, por exemplo, a fabricação de um testador de igualdade entre valores, para testar, de modo rápido, </w:t>
      </w:r>
      <w:proofErr w:type="spellStart"/>
      <w:r w:rsidRPr="00B338DF">
        <w:rPr>
          <w:rFonts w:ascii="Times New Roman" w:eastAsia="Times New Roman" w:hAnsi="Times New Roman" w:cs="Times New Roman"/>
          <w:sz w:val="24"/>
          <w:szCs w:val="24"/>
          <w:lang w:eastAsia="pt-BR"/>
        </w:rPr>
        <w:t>se</w:t>
      </w:r>
      <w:proofErr w:type="spellEnd"/>
      <w:r w:rsidRPr="00B338DF">
        <w:rPr>
          <w:rFonts w:ascii="Times New Roman" w:eastAsia="Times New Roman" w:hAnsi="Times New Roman" w:cs="Times New Roman"/>
          <w:sz w:val="24"/>
          <w:szCs w:val="24"/>
          <w:lang w:eastAsia="pt-BR"/>
        </w:rPr>
        <w:t xml:space="preserve"> duas palavras de dados são iguais (MONTEIRO, 2007).</w:t>
      </w:r>
    </w:p>
    <w:p w14:paraId="7E55BED2"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Próximo</w:t>
      </w:r>
    </w:p>
    <w:p w14:paraId="626745BC" w14:textId="6B8F621E" w:rsidR="00B338DF" w:rsidRDefault="00B338DF" w:rsidP="0093371E">
      <w:pPr>
        <w:rPr>
          <w:u w:val="single"/>
        </w:rPr>
      </w:pPr>
    </w:p>
    <w:p w14:paraId="76B3FCA0" w14:textId="71EF7D55" w:rsidR="00B338DF" w:rsidRDefault="00B338DF" w:rsidP="0093371E">
      <w:pPr>
        <w:rPr>
          <w:u w:val="single"/>
        </w:rPr>
      </w:pPr>
    </w:p>
    <w:p w14:paraId="3F80A6BD" w14:textId="77777777" w:rsidR="00B338DF" w:rsidRPr="00B338DF" w:rsidRDefault="00B338DF" w:rsidP="00374B46">
      <w:pPr>
        <w:rPr>
          <w:rFonts w:ascii="Gilroy" w:eastAsia="Times New Roman" w:hAnsi="Gilroy" w:cs="Times New Roman"/>
          <w:b/>
          <w:bCs/>
          <w:color w:val="333333"/>
          <w:sz w:val="27"/>
          <w:szCs w:val="27"/>
          <w:lang w:eastAsia="pt-BR"/>
        </w:rPr>
      </w:pPr>
      <w:r w:rsidRPr="00B338DF">
        <w:rPr>
          <w:rFonts w:ascii="Gilroy" w:eastAsia="Times New Roman" w:hAnsi="Gilroy" w:cs="Times New Roman"/>
          <w:b/>
          <w:bCs/>
          <w:color w:val="333333"/>
          <w:sz w:val="27"/>
          <w:szCs w:val="27"/>
          <w:lang w:eastAsia="pt-BR"/>
        </w:rPr>
        <w:t>Outras Portas Lógicas e Circuitos C</w:t>
      </w:r>
    </w:p>
    <w:p w14:paraId="45898118"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Existem outras portas lógicas derivadas das portas lógicas apresentadas acima, tais como as portas NAND (porta AND invertida) e a porta NOR (porta OR invertida). Ambas são apresentadas, respectivamente, nas Figuras abaixo:</w:t>
      </w:r>
    </w:p>
    <w:p w14:paraId="472A46CB" w14:textId="2E6E80EB"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Porta NAND:</w:t>
      </w:r>
      <w:r w:rsidRPr="00B338DF">
        <w:rPr>
          <w:rFonts w:ascii="Times New Roman" w:eastAsia="Times New Roman" w:hAnsi="Times New Roman" w:cs="Times New Roman"/>
          <w:noProof/>
          <w:sz w:val="24"/>
          <w:szCs w:val="24"/>
          <w:lang w:eastAsia="pt-BR"/>
        </w:rPr>
        <w:drawing>
          <wp:inline distT="0" distB="0" distL="0" distR="0" wp14:anchorId="2FD161DB" wp14:editId="7BD4D14D">
            <wp:extent cx="5057775" cy="2181225"/>
            <wp:effectExtent l="0" t="0" r="9525" b="9525"/>
            <wp:docPr id="33" name="Imagem 33"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Forma, Quadrad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181225"/>
                    </a:xfrm>
                    <a:prstGeom prst="rect">
                      <a:avLst/>
                    </a:prstGeom>
                    <a:noFill/>
                    <a:ln>
                      <a:noFill/>
                    </a:ln>
                  </pic:spPr>
                </pic:pic>
              </a:graphicData>
            </a:graphic>
          </wp:inline>
        </w:drawing>
      </w:r>
    </w:p>
    <w:p w14:paraId="3BEAA1C1"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 </w:t>
      </w:r>
    </w:p>
    <w:p w14:paraId="334C31F2" w14:textId="732525CA"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lastRenderedPageBreak/>
        <w:t>Porta NOR:</w:t>
      </w:r>
      <w:r w:rsidRPr="00B338DF">
        <w:rPr>
          <w:rFonts w:ascii="Times New Roman" w:eastAsia="Times New Roman" w:hAnsi="Times New Roman" w:cs="Times New Roman"/>
          <w:noProof/>
          <w:sz w:val="24"/>
          <w:szCs w:val="24"/>
          <w:lang w:eastAsia="pt-BR"/>
        </w:rPr>
        <w:drawing>
          <wp:inline distT="0" distB="0" distL="0" distR="0" wp14:anchorId="0EA3D1D9" wp14:editId="3066CF22">
            <wp:extent cx="4552950" cy="2019300"/>
            <wp:effectExtent l="0" t="0" r="0" b="0"/>
            <wp:docPr id="32" name="Imagem 32" descr="Diagrama, Diagrama de Ven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 Diagrama de Venn&#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2019300"/>
                    </a:xfrm>
                    <a:prstGeom prst="rect">
                      <a:avLst/>
                    </a:prstGeom>
                    <a:noFill/>
                    <a:ln>
                      <a:noFill/>
                    </a:ln>
                  </pic:spPr>
                </pic:pic>
              </a:graphicData>
            </a:graphic>
          </wp:inline>
        </w:drawing>
      </w:r>
    </w:p>
    <w:p w14:paraId="0D24D9AC"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As operações lógicas são realizadas em dois passos: primeiro a operação AND ou OR e, em seguida, o seu resultado é invertido. Esse tipo de portas lógicas também possui diversas aplicações, sendo utilizado para reduzir a complexidade e a quantidade de portas lógicas necessárias a um determinado circuito lógico.</w:t>
      </w:r>
    </w:p>
    <w:p w14:paraId="59BF5D45"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Não esqueça de que um circuito lógico pode possuir diversas portas lógicas e, portanto, suas tabelas verdade poderão ter inúmeras entradas e inúmeras saídas (as quais poderão ser representadas por suas respectivas equações booleanas). A Figura a seguir mostra o resumo dos símbolos gráficos e matemáticos (equação booleana) de portas lógicas.</w:t>
      </w:r>
    </w:p>
    <w:p w14:paraId="1D6A0C57" w14:textId="12F8E6E4"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noProof/>
          <w:sz w:val="24"/>
          <w:szCs w:val="24"/>
          <w:lang w:eastAsia="pt-BR"/>
        </w:rPr>
        <w:lastRenderedPageBreak/>
        <w:drawing>
          <wp:inline distT="0" distB="0" distL="0" distR="0" wp14:anchorId="3DB63528" wp14:editId="0D51B77D">
            <wp:extent cx="5400040" cy="5102860"/>
            <wp:effectExtent l="0" t="0" r="0" b="254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102860"/>
                    </a:xfrm>
                    <a:prstGeom prst="rect">
                      <a:avLst/>
                    </a:prstGeom>
                    <a:noFill/>
                    <a:ln>
                      <a:noFill/>
                    </a:ln>
                  </pic:spPr>
                </pic:pic>
              </a:graphicData>
            </a:graphic>
          </wp:inline>
        </w:drawing>
      </w:r>
    </w:p>
    <w:p w14:paraId="08682B25"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A partir das portas lógicas básicas, é possível interligar diversas de suas unidades, de modo a construir redes lógicas, também chamadas de circuitos combinatórios. Monteiro (2007) explica que um circuito combinatório é definido como um conjunto de portas lógicas cuja saída em qualquer instante de tempo é função somente das entradas. O autor afirma ainda que existe outra categoria de circuitos que combina portas lógicas, denominada circuitos sequenciais, os quais, além de possuir portas, contêm elementos de armazenamento (uma espécie de memória).</w:t>
      </w:r>
    </w:p>
    <w:p w14:paraId="1F4BCD23"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A Figura abaixo exemplifica um circuito combinatório implementado para uma determinada função.</w:t>
      </w:r>
    </w:p>
    <w:p w14:paraId="3A096F03" w14:textId="6A698A80"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noProof/>
          <w:sz w:val="24"/>
          <w:szCs w:val="24"/>
          <w:lang w:eastAsia="pt-BR"/>
        </w:rPr>
        <w:lastRenderedPageBreak/>
        <w:drawing>
          <wp:inline distT="0" distB="0" distL="0" distR="0" wp14:anchorId="12220E06" wp14:editId="3F6D97E9">
            <wp:extent cx="5400040" cy="5102225"/>
            <wp:effectExtent l="0" t="0" r="0" b="3175"/>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5102225"/>
                    </a:xfrm>
                    <a:prstGeom prst="rect">
                      <a:avLst/>
                    </a:prstGeom>
                    <a:noFill/>
                    <a:ln>
                      <a:noFill/>
                    </a:ln>
                  </pic:spPr>
                </pic:pic>
              </a:graphicData>
            </a:graphic>
          </wp:inline>
        </w:drawing>
      </w:r>
    </w:p>
    <w:p w14:paraId="16F4A1E1"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Dentre os exemplos de circuitos combinatórios, destacamos o das funções essenciais da maioria dos computadores e sistemas digitais, ou seja, a realização de operações aritméticas tais como: adição, subtração, multiplicação e divisão. Essas operações são realizadas na Unidade Lógica Aritmética (ULA) destes sistemas digitais, onde uma série de portas lógicas são combinadas para adicionar, subtrair, multiplicar ou dividir números binários. No caso das operações de multiplicação e divisão, além das portas lógicas, há a necessidade de circuitos sequenciais.</w:t>
      </w:r>
    </w:p>
    <w:p w14:paraId="41F2FBC5" w14:textId="77777777" w:rsidR="00B338DF" w:rsidRPr="00B338DF" w:rsidRDefault="00B338DF" w:rsidP="00374B46">
      <w:pPr>
        <w:rPr>
          <w:rFonts w:ascii="Times New Roman" w:eastAsia="Times New Roman" w:hAnsi="Times New Roman" w:cs="Times New Roman"/>
          <w:sz w:val="24"/>
          <w:szCs w:val="24"/>
          <w:lang w:eastAsia="pt-BR"/>
        </w:rPr>
      </w:pPr>
      <w:r w:rsidRPr="00B338DF">
        <w:rPr>
          <w:rFonts w:ascii="Times New Roman" w:eastAsia="Times New Roman" w:hAnsi="Times New Roman" w:cs="Times New Roman"/>
          <w:sz w:val="24"/>
          <w:szCs w:val="24"/>
          <w:lang w:eastAsia="pt-BR"/>
        </w:rPr>
        <w:t>Próximo</w:t>
      </w:r>
    </w:p>
    <w:p w14:paraId="0BA825C9" w14:textId="431133D9" w:rsidR="00B338DF" w:rsidRDefault="00B338DF" w:rsidP="0093371E">
      <w:pPr>
        <w:rPr>
          <w:u w:val="single"/>
        </w:rPr>
      </w:pPr>
    </w:p>
    <w:p w14:paraId="05FEE6E0" w14:textId="1EEBC717" w:rsidR="00387DD3" w:rsidRDefault="00387DD3" w:rsidP="0093371E">
      <w:pPr>
        <w:rPr>
          <w:u w:val="single"/>
        </w:rPr>
      </w:pPr>
    </w:p>
    <w:p w14:paraId="1B478FD5" w14:textId="77777777" w:rsidR="00387DD3" w:rsidRDefault="00387DD3" w:rsidP="00374B46">
      <w:pPr>
        <w:pStyle w:val="Ttulo3"/>
        <w:rPr>
          <w:rFonts w:ascii="Gilroy" w:hAnsi="Gilroy"/>
          <w:color w:val="333333"/>
        </w:rPr>
      </w:pPr>
      <w:r>
        <w:rPr>
          <w:rFonts w:ascii="Gilroy" w:hAnsi="Gilroy"/>
          <w:color w:val="333333"/>
        </w:rPr>
        <w:t>Sites e Aplicações WEB</w:t>
      </w:r>
    </w:p>
    <w:p w14:paraId="23659754" w14:textId="77777777" w:rsidR="00387DD3" w:rsidRDefault="00387DD3" w:rsidP="00374B46">
      <w:pPr>
        <w:pStyle w:val="Ttulo3"/>
        <w:rPr>
          <w:rFonts w:ascii="Gilroy" w:hAnsi="Gilroy"/>
          <w:color w:val="333333"/>
        </w:rPr>
      </w:pPr>
      <w:r>
        <w:rPr>
          <w:rStyle w:val="Forte"/>
          <w:rFonts w:ascii="Gilroy" w:eastAsiaTheme="majorEastAsia" w:hAnsi="Gilroy"/>
          <w:b/>
          <w:bCs/>
          <w:color w:val="333333"/>
        </w:rPr>
        <w:t>Qual a diferença entre SITE e APLICAÇÃO WEB?</w:t>
      </w:r>
    </w:p>
    <w:p w14:paraId="0B6B26CB" w14:textId="77777777" w:rsidR="00387DD3" w:rsidRDefault="00387DD3" w:rsidP="00374B46">
      <w:pPr>
        <w:pStyle w:val="NormalWeb"/>
      </w:pPr>
      <w:r>
        <w:t xml:space="preserve">Não há uma definição exata que diferencie claramente sites e aplicações web. Alguns defendem que os sites são </w:t>
      </w:r>
      <w:proofErr w:type="spellStart"/>
      <w:r>
        <w:t>read-only</w:t>
      </w:r>
      <w:proofErr w:type="spellEnd"/>
      <w:r>
        <w:t xml:space="preserve"> (somente leitura) enquanto as aplicações web são </w:t>
      </w:r>
      <w:proofErr w:type="spellStart"/>
      <w:r>
        <w:lastRenderedPageBreak/>
        <w:t>read-write</w:t>
      </w:r>
      <w:proofErr w:type="spellEnd"/>
      <w:r>
        <w:t xml:space="preserve"> (leitura e escrita). Nessa definição, os sites apenas fornecem conteúdo enquanto as aplicações web podem fornecer e/ou receber conteúdo.</w:t>
      </w:r>
    </w:p>
    <w:p w14:paraId="28BBF2D8" w14:textId="77777777" w:rsidR="00387DD3" w:rsidRDefault="00387DD3" w:rsidP="00374B46">
      <w:pPr>
        <w:pStyle w:val="NormalWeb"/>
      </w:pPr>
      <w:r>
        <w:t>Outras pessoas preferem utilizar o critério do propósito para classificar como site ou aplicação web. Por exemplo, se o propósito é divulgar as informações de uma empresa, os dados de um produto, as notícias de um determinado assunto, utiliza-se o termo site. Se o propósito é criar uma ferramenta para controlar as atividades administrativas de uma organização, utiliza-se a denominação aplicação web.</w:t>
      </w:r>
    </w:p>
    <w:p w14:paraId="4D600BAE" w14:textId="77777777" w:rsidR="00387DD3" w:rsidRDefault="00387DD3" w:rsidP="00374B46">
      <w:pPr>
        <w:pStyle w:val="NormalWeb"/>
      </w:pPr>
      <w:r>
        <w:t>Independentemente do critério de classificação utilizado, os tópicos discutidos nesse treinamento são importantes tanto para o desenvolvimento de sites quanto para o desenvolvimento de aplicações web.</w:t>
      </w:r>
    </w:p>
    <w:p w14:paraId="56417B2C" w14:textId="78ACE96D" w:rsidR="00387DD3" w:rsidRDefault="00387DD3" w:rsidP="0093371E">
      <w:pPr>
        <w:rPr>
          <w:u w:val="single"/>
        </w:rPr>
      </w:pPr>
    </w:p>
    <w:p w14:paraId="1C83E4EC" w14:textId="0AF201FC" w:rsidR="00387DD3" w:rsidRDefault="00387DD3" w:rsidP="0093371E">
      <w:pPr>
        <w:rPr>
          <w:u w:val="single"/>
        </w:rPr>
      </w:pPr>
    </w:p>
    <w:p w14:paraId="0691B2C1" w14:textId="77777777" w:rsidR="00387DD3" w:rsidRPr="00387DD3" w:rsidRDefault="00387DD3" w:rsidP="00374B46">
      <w:pPr>
        <w:rPr>
          <w:rFonts w:ascii="Gilroy" w:eastAsia="Times New Roman" w:hAnsi="Gilroy" w:cs="Times New Roman"/>
          <w:b/>
          <w:bCs/>
          <w:color w:val="333333"/>
          <w:sz w:val="27"/>
          <w:szCs w:val="27"/>
          <w:lang w:eastAsia="pt-BR"/>
        </w:rPr>
      </w:pPr>
      <w:r w:rsidRPr="00387DD3">
        <w:rPr>
          <w:rFonts w:ascii="Gilroy" w:eastAsia="Times New Roman" w:hAnsi="Gilroy" w:cs="Times New Roman"/>
          <w:b/>
          <w:bCs/>
          <w:color w:val="333333"/>
          <w:sz w:val="27"/>
          <w:szCs w:val="27"/>
          <w:lang w:eastAsia="pt-BR"/>
        </w:rPr>
        <w:t>Navegadores</w:t>
      </w:r>
    </w:p>
    <w:p w14:paraId="1E8352F5"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As pessoas acessam sites e aplicações web através de navegadores (browsers) como Chrome, Firefox, Internet Explorer e Safari. Normalmente, esses navegadores possuem algumas diferenças na forma de exibir as páginas web aos usuários. Antigamente, essas diferenças eram maiores. Com o passar do tempo, os navegadores ficaram cada vez mais parecidos nesse aspecto.</w:t>
      </w:r>
    </w:p>
    <w:p w14:paraId="2F12475D"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Contudo, os desenvolvedores web ainda devem tomar cuidado com essas diferenças.</w:t>
      </w:r>
    </w:p>
    <w:p w14:paraId="6B4883C3"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O objetivo de um navegador da web (Chrome, Edge, Firefox, Safari) é ler documentos HTML e exibi-los.</w:t>
      </w:r>
    </w:p>
    <w:p w14:paraId="57F3CCE5"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 xml:space="preserve">O navegador não exibe as </w:t>
      </w:r>
      <w:proofErr w:type="spellStart"/>
      <w:r w:rsidRPr="00387DD3">
        <w:rPr>
          <w:rFonts w:ascii="Times New Roman" w:eastAsia="Times New Roman" w:hAnsi="Times New Roman" w:cs="Times New Roman"/>
          <w:sz w:val="24"/>
          <w:szCs w:val="24"/>
          <w:lang w:eastAsia="pt-BR"/>
        </w:rPr>
        <w:t>tags</w:t>
      </w:r>
      <w:proofErr w:type="spellEnd"/>
      <w:r w:rsidRPr="00387DD3">
        <w:rPr>
          <w:rFonts w:ascii="Times New Roman" w:eastAsia="Times New Roman" w:hAnsi="Times New Roman" w:cs="Times New Roman"/>
          <w:sz w:val="24"/>
          <w:szCs w:val="24"/>
          <w:lang w:eastAsia="pt-BR"/>
        </w:rPr>
        <w:t xml:space="preserve"> HTML, mas as utiliza para determinar como exibir o documento, como no exemplo a seguir:</w:t>
      </w:r>
    </w:p>
    <w:p w14:paraId="3F084D2D"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 </w:t>
      </w:r>
    </w:p>
    <w:p w14:paraId="3C8584F9" w14:textId="43F797F0"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noProof/>
          <w:sz w:val="24"/>
          <w:szCs w:val="24"/>
          <w:lang w:eastAsia="pt-BR"/>
        </w:rPr>
        <w:drawing>
          <wp:inline distT="0" distB="0" distL="0" distR="0" wp14:anchorId="0C78B63E" wp14:editId="69F054F1">
            <wp:extent cx="5400040" cy="2581275"/>
            <wp:effectExtent l="0" t="0" r="0" b="9525"/>
            <wp:docPr id="36" name="Imagem 3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Texto, Aplicativo, Email&#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694B2530"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lastRenderedPageBreak/>
        <w:t xml:space="preserve">A estrutura de uma página em HTML funciona como caixas(ou blocos) que podem ser colocados um dentro do outro, de maneira a permitir a organização dos conteúdos por caixa ou bloco, usamos as </w:t>
      </w:r>
      <w:proofErr w:type="spellStart"/>
      <w:r w:rsidRPr="00387DD3">
        <w:rPr>
          <w:rFonts w:ascii="Times New Roman" w:eastAsia="Times New Roman" w:hAnsi="Times New Roman" w:cs="Times New Roman"/>
          <w:sz w:val="24"/>
          <w:szCs w:val="24"/>
          <w:lang w:eastAsia="pt-BR"/>
        </w:rPr>
        <w:t>tags</w:t>
      </w:r>
      <w:proofErr w:type="spellEnd"/>
      <w:r w:rsidRPr="00387DD3">
        <w:rPr>
          <w:rFonts w:ascii="Times New Roman" w:eastAsia="Times New Roman" w:hAnsi="Times New Roman" w:cs="Times New Roman"/>
          <w:sz w:val="24"/>
          <w:szCs w:val="24"/>
          <w:lang w:eastAsia="pt-BR"/>
        </w:rPr>
        <w:t xml:space="preserve"> para delimitar o início e o fim das marcações.</w:t>
      </w:r>
    </w:p>
    <w:p w14:paraId="02DE8F63"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Analise o exemplo a seguir:</w:t>
      </w:r>
    </w:p>
    <w:p w14:paraId="2F2F807D" w14:textId="29AF7A9F"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noProof/>
          <w:sz w:val="24"/>
          <w:szCs w:val="24"/>
          <w:lang w:eastAsia="pt-BR"/>
        </w:rPr>
        <w:drawing>
          <wp:inline distT="0" distB="0" distL="0" distR="0" wp14:anchorId="0DF42033" wp14:editId="5E4F77B0">
            <wp:extent cx="5400040" cy="3531235"/>
            <wp:effectExtent l="0" t="0" r="0" b="0"/>
            <wp:docPr id="35" name="Imagem 3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 Aplicativo, Email&#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4C6105BE"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 </w:t>
      </w:r>
    </w:p>
    <w:p w14:paraId="41261BB2"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 </w:t>
      </w:r>
    </w:p>
    <w:p w14:paraId="6E01550D" w14:textId="143FFEB6"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noProof/>
          <w:sz w:val="24"/>
          <w:szCs w:val="24"/>
          <w:lang w:eastAsia="pt-BR"/>
        </w:rPr>
        <w:drawing>
          <wp:inline distT="0" distB="0" distL="0" distR="0" wp14:anchorId="6983F66D" wp14:editId="656FFCBE">
            <wp:extent cx="5400040" cy="2867660"/>
            <wp:effectExtent l="0" t="0" r="0" b="0"/>
            <wp:docPr id="34" name="Imagem 3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noFill/>
                    </a:ln>
                  </pic:spPr>
                </pic:pic>
              </a:graphicData>
            </a:graphic>
          </wp:inline>
        </w:drawing>
      </w:r>
      <w:r w:rsidRPr="00387DD3">
        <w:rPr>
          <w:rFonts w:ascii="Times New Roman" w:eastAsia="Times New Roman" w:hAnsi="Times New Roman" w:cs="Times New Roman"/>
          <w:sz w:val="24"/>
          <w:szCs w:val="24"/>
          <w:lang w:eastAsia="pt-BR"/>
        </w:rPr>
        <w:t> </w:t>
      </w:r>
      <w:r w:rsidRPr="00387DD3">
        <w:rPr>
          <w:rFonts w:ascii="Times New Roman" w:eastAsia="Times New Roman" w:hAnsi="Times New Roman" w:cs="Times New Roman"/>
          <w:b/>
          <w:bCs/>
          <w:sz w:val="24"/>
          <w:szCs w:val="24"/>
          <w:lang w:eastAsia="pt-BR"/>
        </w:rPr>
        <w:t>RESPONSIVIDADE </w:t>
      </w:r>
      <w:r w:rsidRPr="00387DD3">
        <w:rPr>
          <w:rFonts w:ascii="Times New Roman" w:eastAsia="Times New Roman" w:hAnsi="Times New Roman" w:cs="Times New Roman"/>
          <w:sz w:val="24"/>
          <w:szCs w:val="24"/>
          <w:lang w:eastAsia="pt-BR"/>
        </w:rPr>
        <w:t>de sites entre diversos aparelhos.</w:t>
      </w:r>
    </w:p>
    <w:p w14:paraId="4428C850"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 xml:space="preserve">Outro problema de compatibilidade importante é causado pela grande variedade de dispositivos que podem ser utilizados para acessar os sites e as aplicações web. </w:t>
      </w:r>
      <w:r w:rsidRPr="00387DD3">
        <w:rPr>
          <w:rFonts w:ascii="Times New Roman" w:eastAsia="Times New Roman" w:hAnsi="Times New Roman" w:cs="Times New Roman"/>
          <w:sz w:val="24"/>
          <w:szCs w:val="24"/>
          <w:lang w:eastAsia="pt-BR"/>
        </w:rPr>
        <w:lastRenderedPageBreak/>
        <w:t>Atualmente, as pessoas acessam os sites e as aplicações web através de computadores tradicionais, tablets, celulares, televisores, entre outros.</w:t>
      </w:r>
    </w:p>
    <w:p w14:paraId="6B9970D0"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Esses dispositivos possuem telas de tamanhos diferentes. Dessa forma, os desenvolvedores web devem considerar essas diferenças na criação das páginas web.</w:t>
      </w:r>
    </w:p>
    <w:p w14:paraId="7889CDE6"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Próximo</w:t>
      </w:r>
    </w:p>
    <w:p w14:paraId="0142E8A2" w14:textId="0C8CABBB" w:rsidR="00387DD3" w:rsidRDefault="00387DD3" w:rsidP="0093371E">
      <w:pPr>
        <w:rPr>
          <w:u w:val="single"/>
        </w:rPr>
      </w:pPr>
    </w:p>
    <w:p w14:paraId="6DFAF8AE" w14:textId="77777777" w:rsidR="00387DD3" w:rsidRPr="00387DD3" w:rsidRDefault="00387DD3" w:rsidP="00374B46">
      <w:pPr>
        <w:rPr>
          <w:rFonts w:ascii="Gilroy" w:eastAsia="Times New Roman" w:hAnsi="Gilroy" w:cs="Times New Roman"/>
          <w:b/>
          <w:bCs/>
          <w:color w:val="333333"/>
          <w:sz w:val="27"/>
          <w:szCs w:val="27"/>
          <w:lang w:eastAsia="pt-BR"/>
        </w:rPr>
      </w:pPr>
      <w:r w:rsidRPr="00387DD3">
        <w:rPr>
          <w:rFonts w:ascii="Gilroy" w:eastAsia="Times New Roman" w:hAnsi="Gilroy" w:cs="Times New Roman"/>
          <w:b/>
          <w:bCs/>
          <w:color w:val="333333"/>
          <w:sz w:val="27"/>
          <w:szCs w:val="27"/>
          <w:lang w:eastAsia="pt-BR"/>
        </w:rPr>
        <w:t>Como funciona a WEB?</w:t>
      </w:r>
    </w:p>
    <w:p w14:paraId="502329D7"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Antes de iniciarmos nossos estudos é necessário que tenhamos alguns conceitos bem fixados, já que muitos desses termos serão mencionados no decorrer do curso.</w:t>
      </w:r>
    </w:p>
    <w:p w14:paraId="7008F60B"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b/>
          <w:bCs/>
          <w:sz w:val="24"/>
          <w:szCs w:val="24"/>
          <w:lang w:eastAsia="pt-BR"/>
        </w:rPr>
        <w:t>• WWW:</w:t>
      </w:r>
      <w:r w:rsidRPr="00387DD3">
        <w:rPr>
          <w:rFonts w:ascii="Times New Roman" w:eastAsia="Times New Roman" w:hAnsi="Times New Roman" w:cs="Times New Roman"/>
          <w:sz w:val="24"/>
          <w:szCs w:val="24"/>
          <w:lang w:eastAsia="pt-BR"/>
        </w:rPr>
        <w:t xml:space="preserve"> Abreviação de World </w:t>
      </w:r>
      <w:proofErr w:type="spellStart"/>
      <w:r w:rsidRPr="00387DD3">
        <w:rPr>
          <w:rFonts w:ascii="Times New Roman" w:eastAsia="Times New Roman" w:hAnsi="Times New Roman" w:cs="Times New Roman"/>
          <w:sz w:val="24"/>
          <w:szCs w:val="24"/>
          <w:lang w:eastAsia="pt-BR"/>
        </w:rPr>
        <w:t>Wide</w:t>
      </w:r>
      <w:proofErr w:type="spellEnd"/>
      <w:r w:rsidRPr="00387DD3">
        <w:rPr>
          <w:rFonts w:ascii="Times New Roman" w:eastAsia="Times New Roman" w:hAnsi="Times New Roman" w:cs="Times New Roman"/>
          <w:sz w:val="24"/>
          <w:szCs w:val="24"/>
          <w:lang w:eastAsia="pt-BR"/>
        </w:rPr>
        <w:t xml:space="preserve"> Web, é um sistema de documentos em hipermídia (</w:t>
      </w:r>
      <w:proofErr w:type="spellStart"/>
      <w:r w:rsidRPr="00387DD3">
        <w:rPr>
          <w:rFonts w:ascii="Times New Roman" w:eastAsia="Times New Roman" w:hAnsi="Times New Roman" w:cs="Times New Roman"/>
          <w:sz w:val="24"/>
          <w:szCs w:val="24"/>
          <w:lang w:eastAsia="pt-BR"/>
        </w:rPr>
        <w:t>hypertextos</w:t>
      </w:r>
      <w:proofErr w:type="spellEnd"/>
      <w:r w:rsidRPr="00387DD3">
        <w:rPr>
          <w:rFonts w:ascii="Times New Roman" w:eastAsia="Times New Roman" w:hAnsi="Times New Roman" w:cs="Times New Roman"/>
          <w:sz w:val="24"/>
          <w:szCs w:val="24"/>
          <w:lang w:eastAsia="pt-BR"/>
        </w:rPr>
        <w:t xml:space="preserve">, vídeos, sons, </w:t>
      </w:r>
      <w:proofErr w:type="gramStart"/>
      <w:r w:rsidRPr="00387DD3">
        <w:rPr>
          <w:rFonts w:ascii="Times New Roman" w:eastAsia="Times New Roman" w:hAnsi="Times New Roman" w:cs="Times New Roman"/>
          <w:sz w:val="24"/>
          <w:szCs w:val="24"/>
          <w:lang w:eastAsia="pt-BR"/>
        </w:rPr>
        <w:t>imagens, etc.</w:t>
      </w:r>
      <w:proofErr w:type="gramEnd"/>
      <w:r w:rsidRPr="00387DD3">
        <w:rPr>
          <w:rFonts w:ascii="Times New Roman" w:eastAsia="Times New Roman" w:hAnsi="Times New Roman" w:cs="Times New Roman"/>
          <w:sz w:val="24"/>
          <w:szCs w:val="24"/>
          <w:lang w:eastAsia="pt-BR"/>
        </w:rPr>
        <w:t>) que são interligados. É constantemente utilizada como sinônimo de internet.</w:t>
      </w:r>
    </w:p>
    <w:p w14:paraId="22D3F524"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b/>
          <w:bCs/>
          <w:sz w:val="24"/>
          <w:szCs w:val="24"/>
          <w:lang w:eastAsia="pt-BR"/>
        </w:rPr>
        <w:t>• Site: </w:t>
      </w:r>
      <w:r w:rsidRPr="00387DD3">
        <w:rPr>
          <w:rFonts w:ascii="Times New Roman" w:eastAsia="Times New Roman" w:hAnsi="Times New Roman" w:cs="Times New Roman"/>
          <w:sz w:val="24"/>
          <w:szCs w:val="24"/>
          <w:lang w:eastAsia="pt-BR"/>
        </w:rPr>
        <w:t>Conjunto de páginas web que representam uma pessoa, empresa ou instituição na web.</w:t>
      </w:r>
    </w:p>
    <w:p w14:paraId="38702458"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b/>
          <w:bCs/>
          <w:sz w:val="24"/>
          <w:szCs w:val="24"/>
          <w:lang w:eastAsia="pt-BR"/>
        </w:rPr>
        <w:t>• Browser: </w:t>
      </w:r>
      <w:r w:rsidRPr="00387DD3">
        <w:rPr>
          <w:rFonts w:ascii="Times New Roman" w:eastAsia="Times New Roman" w:hAnsi="Times New Roman" w:cs="Times New Roman"/>
          <w:sz w:val="24"/>
          <w:szCs w:val="24"/>
          <w:lang w:eastAsia="pt-BR"/>
        </w:rPr>
        <w:t xml:space="preserve">Também denominado de navegador, é um software utilizado para ler e interpretar as páginas web, possibilitando que os usuários interajam com </w:t>
      </w:r>
      <w:proofErr w:type="gramStart"/>
      <w:r w:rsidRPr="00387DD3">
        <w:rPr>
          <w:rFonts w:ascii="Times New Roman" w:eastAsia="Times New Roman" w:hAnsi="Times New Roman" w:cs="Times New Roman"/>
          <w:sz w:val="24"/>
          <w:szCs w:val="24"/>
          <w:lang w:eastAsia="pt-BR"/>
        </w:rPr>
        <w:t>as mesmas</w:t>
      </w:r>
      <w:proofErr w:type="gramEnd"/>
      <w:r w:rsidRPr="00387DD3">
        <w:rPr>
          <w:rFonts w:ascii="Times New Roman" w:eastAsia="Times New Roman" w:hAnsi="Times New Roman" w:cs="Times New Roman"/>
          <w:sz w:val="24"/>
          <w:szCs w:val="24"/>
          <w:lang w:eastAsia="pt-BR"/>
        </w:rPr>
        <w:t>. É através do browser que “navegamos” na internet.</w:t>
      </w:r>
    </w:p>
    <w:p w14:paraId="412F1BA3"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b/>
          <w:bCs/>
          <w:sz w:val="24"/>
          <w:szCs w:val="24"/>
          <w:lang w:eastAsia="pt-BR"/>
        </w:rPr>
        <w:t>• URL:</w:t>
      </w:r>
      <w:r w:rsidRPr="00387DD3">
        <w:rPr>
          <w:rFonts w:ascii="Times New Roman" w:eastAsia="Times New Roman" w:hAnsi="Times New Roman" w:cs="Times New Roman"/>
          <w:sz w:val="24"/>
          <w:szCs w:val="24"/>
          <w:lang w:eastAsia="pt-BR"/>
        </w:rPr>
        <w:t> </w:t>
      </w:r>
      <w:proofErr w:type="spellStart"/>
      <w:r w:rsidRPr="00387DD3">
        <w:rPr>
          <w:rFonts w:ascii="Times New Roman" w:eastAsia="Times New Roman" w:hAnsi="Times New Roman" w:cs="Times New Roman"/>
          <w:sz w:val="24"/>
          <w:szCs w:val="24"/>
          <w:lang w:eastAsia="pt-BR"/>
        </w:rPr>
        <w:t>Uniform</w:t>
      </w:r>
      <w:proofErr w:type="spellEnd"/>
      <w:r w:rsidRPr="00387DD3">
        <w:rPr>
          <w:rFonts w:ascii="Times New Roman" w:eastAsia="Times New Roman" w:hAnsi="Times New Roman" w:cs="Times New Roman"/>
          <w:sz w:val="24"/>
          <w:szCs w:val="24"/>
          <w:lang w:eastAsia="pt-BR"/>
        </w:rPr>
        <w:t xml:space="preserve"> </w:t>
      </w:r>
      <w:proofErr w:type="spellStart"/>
      <w:r w:rsidRPr="00387DD3">
        <w:rPr>
          <w:rFonts w:ascii="Times New Roman" w:eastAsia="Times New Roman" w:hAnsi="Times New Roman" w:cs="Times New Roman"/>
          <w:sz w:val="24"/>
          <w:szCs w:val="24"/>
          <w:lang w:eastAsia="pt-BR"/>
        </w:rPr>
        <w:t>Resource</w:t>
      </w:r>
      <w:proofErr w:type="spellEnd"/>
      <w:r w:rsidRPr="00387DD3">
        <w:rPr>
          <w:rFonts w:ascii="Times New Roman" w:eastAsia="Times New Roman" w:hAnsi="Times New Roman" w:cs="Times New Roman"/>
          <w:sz w:val="24"/>
          <w:szCs w:val="24"/>
          <w:lang w:eastAsia="pt-BR"/>
        </w:rPr>
        <w:t xml:space="preserve"> </w:t>
      </w:r>
      <w:proofErr w:type="spellStart"/>
      <w:r w:rsidRPr="00387DD3">
        <w:rPr>
          <w:rFonts w:ascii="Times New Roman" w:eastAsia="Times New Roman" w:hAnsi="Times New Roman" w:cs="Times New Roman"/>
          <w:sz w:val="24"/>
          <w:szCs w:val="24"/>
          <w:lang w:eastAsia="pt-BR"/>
        </w:rPr>
        <w:t>Locator</w:t>
      </w:r>
      <w:proofErr w:type="spellEnd"/>
      <w:r w:rsidRPr="00387DD3">
        <w:rPr>
          <w:rFonts w:ascii="Times New Roman" w:eastAsia="Times New Roman" w:hAnsi="Times New Roman" w:cs="Times New Roman"/>
          <w:sz w:val="24"/>
          <w:szCs w:val="24"/>
          <w:lang w:eastAsia="pt-BR"/>
        </w:rPr>
        <w:t xml:space="preserve"> – Localizador Uniforme de Recursos é uma sequência de caracteres que define o endereço de um site ou recurso da web.</w:t>
      </w:r>
    </w:p>
    <w:p w14:paraId="4744039F"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b/>
          <w:bCs/>
          <w:sz w:val="24"/>
          <w:szCs w:val="24"/>
          <w:lang w:eastAsia="pt-BR"/>
        </w:rPr>
        <w:t>• HTTP</w:t>
      </w:r>
      <w:r w:rsidRPr="00387DD3">
        <w:rPr>
          <w:rFonts w:ascii="Times New Roman" w:eastAsia="Times New Roman" w:hAnsi="Times New Roman" w:cs="Times New Roman"/>
          <w:sz w:val="24"/>
          <w:szCs w:val="24"/>
          <w:lang w:eastAsia="pt-BR"/>
        </w:rPr>
        <w:t xml:space="preserve"> (Hypertext </w:t>
      </w:r>
      <w:proofErr w:type="spellStart"/>
      <w:r w:rsidRPr="00387DD3">
        <w:rPr>
          <w:rFonts w:ascii="Times New Roman" w:eastAsia="Times New Roman" w:hAnsi="Times New Roman" w:cs="Times New Roman"/>
          <w:sz w:val="24"/>
          <w:szCs w:val="24"/>
          <w:lang w:eastAsia="pt-BR"/>
        </w:rPr>
        <w:t>Transfer</w:t>
      </w:r>
      <w:proofErr w:type="spellEnd"/>
      <w:r w:rsidRPr="00387DD3">
        <w:rPr>
          <w:rFonts w:ascii="Times New Roman" w:eastAsia="Times New Roman" w:hAnsi="Times New Roman" w:cs="Times New Roman"/>
          <w:sz w:val="24"/>
          <w:szCs w:val="24"/>
          <w:lang w:eastAsia="pt-BR"/>
        </w:rPr>
        <w:t xml:space="preserve"> </w:t>
      </w:r>
      <w:proofErr w:type="spellStart"/>
      <w:r w:rsidRPr="00387DD3">
        <w:rPr>
          <w:rFonts w:ascii="Times New Roman" w:eastAsia="Times New Roman" w:hAnsi="Times New Roman" w:cs="Times New Roman"/>
          <w:sz w:val="24"/>
          <w:szCs w:val="24"/>
          <w:lang w:eastAsia="pt-BR"/>
        </w:rPr>
        <w:t>Protocol</w:t>
      </w:r>
      <w:proofErr w:type="spellEnd"/>
      <w:r w:rsidRPr="00387DD3">
        <w:rPr>
          <w:rFonts w:ascii="Times New Roman" w:eastAsia="Times New Roman" w:hAnsi="Times New Roman" w:cs="Times New Roman"/>
          <w:sz w:val="24"/>
          <w:szCs w:val="24"/>
          <w:lang w:eastAsia="pt-BR"/>
        </w:rPr>
        <w:t>): Protocolo de Transferência de Hipertexto é um protocolo de comunicação (presente na camada de aplicação, segundo o Modelo de Referência OSI) muito utilizado na internet.</w:t>
      </w:r>
    </w:p>
    <w:p w14:paraId="174BC893"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 </w:t>
      </w:r>
    </w:p>
    <w:p w14:paraId="515A72C3" w14:textId="77777777" w:rsidR="00387DD3" w:rsidRPr="00387DD3" w:rsidRDefault="00387DD3" w:rsidP="00374B46">
      <w:pPr>
        <w:rPr>
          <w:rFonts w:ascii="Times New Roman" w:eastAsia="Times New Roman" w:hAnsi="Times New Roman" w:cs="Times New Roman"/>
          <w:sz w:val="24"/>
          <w:szCs w:val="24"/>
          <w:lang w:eastAsia="pt-BR"/>
        </w:rPr>
      </w:pPr>
      <w:r w:rsidRPr="00387DD3">
        <w:rPr>
          <w:rFonts w:ascii="Times New Roman" w:eastAsia="Times New Roman" w:hAnsi="Times New Roman" w:cs="Times New Roman"/>
          <w:sz w:val="24"/>
          <w:szCs w:val="24"/>
          <w:lang w:eastAsia="pt-BR"/>
        </w:rPr>
        <w:t>Próximo</w:t>
      </w:r>
    </w:p>
    <w:p w14:paraId="0BA4DABC" w14:textId="15F187FF" w:rsidR="00387DD3" w:rsidRDefault="00387DD3" w:rsidP="0093371E">
      <w:pPr>
        <w:rPr>
          <w:u w:val="single"/>
        </w:rPr>
      </w:pPr>
    </w:p>
    <w:p w14:paraId="6DFAFD5A" w14:textId="50D65CFB" w:rsidR="00387DD3" w:rsidRDefault="00387DD3" w:rsidP="0093371E">
      <w:pPr>
        <w:rPr>
          <w:u w:val="single"/>
        </w:rPr>
      </w:pPr>
    </w:p>
    <w:p w14:paraId="49EC3B6B" w14:textId="77777777" w:rsidR="00387DD3" w:rsidRDefault="00387DD3" w:rsidP="00374B46">
      <w:pPr>
        <w:pStyle w:val="Ttulo3"/>
        <w:rPr>
          <w:rFonts w:ascii="Gilroy" w:hAnsi="Gilroy"/>
          <w:color w:val="333333"/>
        </w:rPr>
      </w:pPr>
      <w:r>
        <w:rPr>
          <w:rFonts w:ascii="Gilroy" w:hAnsi="Gilroy"/>
          <w:color w:val="333333"/>
        </w:rPr>
        <w:t>O que é HTML?</w:t>
      </w:r>
    </w:p>
    <w:p w14:paraId="06B06233" w14:textId="77777777" w:rsidR="00387DD3" w:rsidRDefault="00387DD3" w:rsidP="00374B46">
      <w:pPr>
        <w:pStyle w:val="NormalWeb"/>
      </w:pPr>
      <w:r>
        <w:rPr>
          <w:rStyle w:val="Forte"/>
          <w:rFonts w:eastAsiaTheme="majorEastAsia"/>
        </w:rPr>
        <w:t>HTML </w:t>
      </w:r>
      <w:r>
        <w:t>é a linguagem de marcação padrão para criar páginas da Web.</w:t>
      </w:r>
    </w:p>
    <w:p w14:paraId="37B3E857" w14:textId="77777777" w:rsidR="00387DD3" w:rsidRDefault="00387DD3" w:rsidP="00374B46">
      <w:r>
        <w:rPr>
          <w:rStyle w:val="Forte"/>
        </w:rPr>
        <w:t>HTML </w:t>
      </w:r>
      <w:r>
        <w:t>significa </w:t>
      </w:r>
      <w:r>
        <w:rPr>
          <w:rStyle w:val="Forte"/>
        </w:rPr>
        <w:t xml:space="preserve">Hyper </w:t>
      </w:r>
      <w:proofErr w:type="spellStart"/>
      <w:r>
        <w:rPr>
          <w:rStyle w:val="Forte"/>
        </w:rPr>
        <w:t>Text</w:t>
      </w:r>
      <w:proofErr w:type="spellEnd"/>
      <w:r>
        <w:rPr>
          <w:rStyle w:val="Forte"/>
        </w:rPr>
        <w:t xml:space="preserve"> Markup </w:t>
      </w:r>
      <w:proofErr w:type="spellStart"/>
      <w:r>
        <w:rPr>
          <w:rStyle w:val="Forte"/>
        </w:rPr>
        <w:t>Language</w:t>
      </w:r>
      <w:proofErr w:type="spellEnd"/>
    </w:p>
    <w:p w14:paraId="0BE512B9" w14:textId="77777777" w:rsidR="00387DD3" w:rsidRDefault="00387DD3" w:rsidP="00374B46">
      <w:r>
        <w:t>HTML descreve a estrutura de uma página da Web</w:t>
      </w:r>
    </w:p>
    <w:p w14:paraId="6E0BF0C3" w14:textId="77777777" w:rsidR="00387DD3" w:rsidRDefault="00387DD3" w:rsidP="00374B46">
      <w:r>
        <w:t>HTML consiste em uma série de elementos</w:t>
      </w:r>
    </w:p>
    <w:p w14:paraId="5B205376" w14:textId="77777777" w:rsidR="00387DD3" w:rsidRDefault="00387DD3" w:rsidP="00374B46">
      <w:r>
        <w:t>Os elementos HTML informam ao navegador como exibir o conteúdo</w:t>
      </w:r>
    </w:p>
    <w:p w14:paraId="022EC1FE" w14:textId="77777777" w:rsidR="00387DD3" w:rsidRDefault="00387DD3" w:rsidP="00374B46">
      <w:r>
        <w:t xml:space="preserve">Os elementos HTML são representados por </w:t>
      </w:r>
      <w:proofErr w:type="spellStart"/>
      <w:r>
        <w:t>tags</w:t>
      </w:r>
      <w:proofErr w:type="spellEnd"/>
    </w:p>
    <w:p w14:paraId="56D4E4DF" w14:textId="77777777" w:rsidR="00387DD3" w:rsidRDefault="00387DD3" w:rsidP="00374B46">
      <w:r>
        <w:lastRenderedPageBreak/>
        <w:t xml:space="preserve">As </w:t>
      </w:r>
      <w:proofErr w:type="spellStart"/>
      <w:r>
        <w:t>tags</w:t>
      </w:r>
      <w:proofErr w:type="spellEnd"/>
      <w:r>
        <w:t xml:space="preserve"> HTML rotulam partes do conteúdo, como "cabeçalho", "parágrafo", "tabela" e assim por diante</w:t>
      </w:r>
    </w:p>
    <w:p w14:paraId="405D1050" w14:textId="77777777" w:rsidR="00387DD3" w:rsidRDefault="00387DD3" w:rsidP="00374B46">
      <w:r>
        <w:t xml:space="preserve">Os navegadores não exibem as </w:t>
      </w:r>
      <w:proofErr w:type="spellStart"/>
      <w:r>
        <w:t>tags</w:t>
      </w:r>
      <w:proofErr w:type="spellEnd"/>
      <w:r>
        <w:t xml:space="preserve"> HTML, mas as usam para renderizar o conteúdo da página</w:t>
      </w:r>
    </w:p>
    <w:p w14:paraId="4D479A9D" w14:textId="77777777" w:rsidR="00387DD3" w:rsidRDefault="00387DD3" w:rsidP="00374B46">
      <w:pPr>
        <w:pStyle w:val="Ttulo3"/>
        <w:rPr>
          <w:rFonts w:ascii="Gilroy" w:hAnsi="Gilroy"/>
          <w:color w:val="333333"/>
        </w:rPr>
      </w:pPr>
      <w:r>
        <w:rPr>
          <w:rFonts w:ascii="Gilroy" w:hAnsi="Gilroy"/>
          <w:color w:val="333333"/>
        </w:rPr>
        <w:t>Um documento HTML simples tem a seguinte estrutura:</w:t>
      </w:r>
    </w:p>
    <w:p w14:paraId="4F0352CC" w14:textId="77777777" w:rsidR="00387DD3" w:rsidRDefault="00387DD3" w:rsidP="00374B46">
      <w:pPr>
        <w:pStyle w:val="NormalWeb"/>
      </w:pPr>
      <w:r>
        <w:t>HTML</w:t>
      </w:r>
    </w:p>
    <w:p w14:paraId="4D8C4D2D" w14:textId="77777777" w:rsidR="00387DD3" w:rsidRDefault="00387DD3" w:rsidP="00374B46">
      <w:pPr>
        <w:pStyle w:val="NormalWeb"/>
      </w:pPr>
      <w:r>
        <w:t xml:space="preserve">&lt;!DOCTYPE </w:t>
      </w:r>
      <w:proofErr w:type="spellStart"/>
      <w:r>
        <w:t>html</w:t>
      </w:r>
      <w:proofErr w:type="spellEnd"/>
      <w:r>
        <w:t>&gt;</w:t>
      </w:r>
    </w:p>
    <w:p w14:paraId="1A7994DC" w14:textId="77777777" w:rsidR="00387DD3" w:rsidRDefault="00387DD3" w:rsidP="00374B46">
      <w:pPr>
        <w:pStyle w:val="NormalWeb"/>
      </w:pPr>
      <w:r>
        <w:t> &lt;</w:t>
      </w:r>
      <w:proofErr w:type="spellStart"/>
      <w:r>
        <w:t>html</w:t>
      </w:r>
      <w:proofErr w:type="spellEnd"/>
      <w:r>
        <w:t>&gt; </w:t>
      </w:r>
    </w:p>
    <w:p w14:paraId="455089C6" w14:textId="77777777" w:rsidR="00387DD3" w:rsidRDefault="00387DD3" w:rsidP="00374B46">
      <w:pPr>
        <w:pStyle w:val="NormalWeb"/>
      </w:pPr>
      <w:r>
        <w:t>&lt;</w:t>
      </w:r>
      <w:proofErr w:type="spellStart"/>
      <w:r>
        <w:t>head</w:t>
      </w:r>
      <w:proofErr w:type="spellEnd"/>
      <w:r>
        <w:t>&gt;</w:t>
      </w:r>
    </w:p>
    <w:p w14:paraId="3DC24034" w14:textId="77777777" w:rsidR="00387DD3" w:rsidRDefault="00387DD3" w:rsidP="00374B46">
      <w:pPr>
        <w:pStyle w:val="NormalWeb"/>
      </w:pPr>
      <w:r>
        <w:t>&lt;</w:t>
      </w:r>
      <w:proofErr w:type="spellStart"/>
      <w:r>
        <w:t>title</w:t>
      </w:r>
      <w:proofErr w:type="spellEnd"/>
      <w:r>
        <w:t>&gt;Título da Página&lt;/</w:t>
      </w:r>
      <w:proofErr w:type="spellStart"/>
      <w:r>
        <w:t>title</w:t>
      </w:r>
      <w:proofErr w:type="spellEnd"/>
      <w:r>
        <w:t>&gt; </w:t>
      </w:r>
    </w:p>
    <w:p w14:paraId="6025EB79" w14:textId="77777777" w:rsidR="00387DD3" w:rsidRDefault="00387DD3" w:rsidP="00374B46">
      <w:pPr>
        <w:pStyle w:val="NormalWeb"/>
      </w:pPr>
      <w:r>
        <w:t>&lt;/</w:t>
      </w:r>
      <w:proofErr w:type="spellStart"/>
      <w:r>
        <w:t>head</w:t>
      </w:r>
      <w:proofErr w:type="spellEnd"/>
      <w:r>
        <w:t>&gt;</w:t>
      </w:r>
    </w:p>
    <w:p w14:paraId="29C75FF8" w14:textId="77777777" w:rsidR="00387DD3" w:rsidRDefault="00387DD3" w:rsidP="00374B46">
      <w:pPr>
        <w:pStyle w:val="NormalWeb"/>
      </w:pPr>
      <w:r>
        <w:t> &lt;body&gt;</w:t>
      </w:r>
    </w:p>
    <w:p w14:paraId="60B96CDB" w14:textId="77777777" w:rsidR="00387DD3" w:rsidRDefault="00387DD3" w:rsidP="00374B46">
      <w:pPr>
        <w:pStyle w:val="NormalWeb"/>
      </w:pPr>
      <w:r>
        <w:t>&lt;h1&gt;Meu primeiro cabeçalho&lt;/h1&gt; </w:t>
      </w:r>
    </w:p>
    <w:p w14:paraId="4491FD80" w14:textId="77777777" w:rsidR="00387DD3" w:rsidRDefault="00387DD3" w:rsidP="00374B46">
      <w:pPr>
        <w:pStyle w:val="NormalWeb"/>
      </w:pPr>
      <w:r>
        <w:t xml:space="preserve">&lt;p&gt;Meu primeiro </w:t>
      </w:r>
      <w:proofErr w:type="gramStart"/>
      <w:r>
        <w:t>parágrafo.&lt;</w:t>
      </w:r>
      <w:proofErr w:type="gramEnd"/>
      <w:r>
        <w:t>/p&gt; </w:t>
      </w:r>
    </w:p>
    <w:p w14:paraId="2FB6FF94" w14:textId="77777777" w:rsidR="00387DD3" w:rsidRDefault="00387DD3" w:rsidP="00374B46">
      <w:pPr>
        <w:pStyle w:val="NormalWeb"/>
      </w:pPr>
      <w:r>
        <w:t>&lt;/body&gt; </w:t>
      </w:r>
    </w:p>
    <w:p w14:paraId="1A778FB5" w14:textId="77777777" w:rsidR="00387DD3" w:rsidRDefault="00387DD3" w:rsidP="00374B46">
      <w:pPr>
        <w:pStyle w:val="NormalWeb"/>
      </w:pPr>
      <w:r>
        <w:t>&lt;/</w:t>
      </w:r>
      <w:proofErr w:type="spellStart"/>
      <w:r>
        <w:t>html</w:t>
      </w:r>
      <w:proofErr w:type="spellEnd"/>
      <w:r>
        <w:t>&gt;</w:t>
      </w:r>
    </w:p>
    <w:p w14:paraId="77D0DC68" w14:textId="77777777" w:rsidR="00387DD3" w:rsidRDefault="00387DD3" w:rsidP="00374B46">
      <w:pPr>
        <w:pStyle w:val="NormalWeb"/>
      </w:pPr>
      <w:r>
        <w:t> </w:t>
      </w:r>
    </w:p>
    <w:p w14:paraId="22A470D4" w14:textId="77777777" w:rsidR="00387DD3" w:rsidRDefault="00387DD3" w:rsidP="00374B46">
      <w:pPr>
        <w:pStyle w:val="Ttulo3"/>
        <w:rPr>
          <w:rFonts w:ascii="Gilroy" w:hAnsi="Gilroy"/>
          <w:color w:val="333333"/>
        </w:rPr>
      </w:pPr>
      <w:r>
        <w:rPr>
          <w:rFonts w:ascii="Gilroy" w:hAnsi="Gilroy"/>
          <w:color w:val="333333"/>
        </w:rPr>
        <w:t>Exemplo explicado</w:t>
      </w:r>
    </w:p>
    <w:p w14:paraId="19892FFD" w14:textId="77777777" w:rsidR="00387DD3" w:rsidRDefault="00387DD3" w:rsidP="00374B46">
      <w:pPr>
        <w:rPr>
          <w:rFonts w:ascii="Times New Roman" w:hAnsi="Times New Roman"/>
        </w:rPr>
      </w:pPr>
      <w:r>
        <w:t xml:space="preserve">A &lt;!DOCTYPE </w:t>
      </w:r>
      <w:proofErr w:type="spellStart"/>
      <w:r>
        <w:t>html</w:t>
      </w:r>
      <w:proofErr w:type="spellEnd"/>
      <w:r>
        <w:t>&gt;declaração define este documento como HTML5</w:t>
      </w:r>
    </w:p>
    <w:p w14:paraId="3F02AE83" w14:textId="77777777" w:rsidR="00387DD3" w:rsidRDefault="00387DD3" w:rsidP="00374B46">
      <w:r>
        <w:t>O &lt;</w:t>
      </w:r>
      <w:proofErr w:type="spellStart"/>
      <w:r>
        <w:t>html</w:t>
      </w:r>
      <w:proofErr w:type="spellEnd"/>
      <w:r>
        <w:t>&gt;elemento é o elemento raiz de uma página HTML</w:t>
      </w:r>
    </w:p>
    <w:p w14:paraId="64EDBADE" w14:textId="77777777" w:rsidR="00387DD3" w:rsidRDefault="00387DD3" w:rsidP="00374B46">
      <w:r>
        <w:t>O &lt;</w:t>
      </w:r>
      <w:proofErr w:type="spellStart"/>
      <w:r>
        <w:t>head</w:t>
      </w:r>
      <w:proofErr w:type="spellEnd"/>
      <w:r>
        <w:t>&gt;elemento contém meta informações sobre o documento</w:t>
      </w:r>
    </w:p>
    <w:p w14:paraId="0F26CA57" w14:textId="77777777" w:rsidR="00387DD3" w:rsidRDefault="00387DD3" w:rsidP="00374B46">
      <w:r>
        <w:t>O &lt;</w:t>
      </w:r>
      <w:proofErr w:type="spellStart"/>
      <w:r>
        <w:t>title</w:t>
      </w:r>
      <w:proofErr w:type="spellEnd"/>
      <w:r>
        <w:t>&gt;elemento especifica um título para o documento</w:t>
      </w:r>
    </w:p>
    <w:p w14:paraId="5E2D3077" w14:textId="77777777" w:rsidR="00387DD3" w:rsidRDefault="00387DD3" w:rsidP="00374B46">
      <w:r>
        <w:t>O &lt;body&gt;elemento contém o conteúdo da página visível</w:t>
      </w:r>
    </w:p>
    <w:p w14:paraId="06A91C4D" w14:textId="77777777" w:rsidR="00387DD3" w:rsidRDefault="00387DD3" w:rsidP="00374B46">
      <w:r>
        <w:t>O &lt;h1&gt;elemento define um cabeçalho grande</w:t>
      </w:r>
    </w:p>
    <w:p w14:paraId="20AF6C00" w14:textId="77777777" w:rsidR="00387DD3" w:rsidRDefault="00387DD3" w:rsidP="00374B46">
      <w:r>
        <w:t>O &lt;p&gt;elemento define um parágrafo</w:t>
      </w:r>
    </w:p>
    <w:p w14:paraId="04CEEE0E" w14:textId="77777777" w:rsidR="00387DD3" w:rsidRDefault="00387DD3" w:rsidP="00374B46">
      <w:pPr>
        <w:pStyle w:val="Ttulo2"/>
        <w:rPr>
          <w:rFonts w:ascii="Gilroy" w:hAnsi="Gilroy"/>
          <w:color w:val="333333"/>
        </w:rPr>
      </w:pPr>
      <w:proofErr w:type="spellStart"/>
      <w:r>
        <w:rPr>
          <w:rStyle w:val="Forte"/>
          <w:rFonts w:ascii="Gilroy" w:hAnsi="Gilroy"/>
          <w:b w:val="0"/>
          <w:bCs w:val="0"/>
          <w:color w:val="333333"/>
        </w:rPr>
        <w:t>Tags</w:t>
      </w:r>
      <w:proofErr w:type="spellEnd"/>
      <w:r>
        <w:rPr>
          <w:rStyle w:val="Forte"/>
          <w:rFonts w:ascii="Gilroy" w:hAnsi="Gilroy"/>
          <w:b w:val="0"/>
          <w:bCs w:val="0"/>
          <w:color w:val="333333"/>
        </w:rPr>
        <w:t xml:space="preserve"> em HTML</w:t>
      </w:r>
    </w:p>
    <w:p w14:paraId="118F4F74" w14:textId="77777777" w:rsidR="00387DD3" w:rsidRDefault="00387DD3" w:rsidP="00374B46">
      <w:pPr>
        <w:pStyle w:val="NormalWeb"/>
      </w:pPr>
      <w:proofErr w:type="spellStart"/>
      <w:r>
        <w:t>Tags</w:t>
      </w:r>
      <w:proofErr w:type="spellEnd"/>
      <w:r>
        <w:t xml:space="preserve"> HTML são nomes que pertencem aos elementos entre colchetes e que delimitam a abertura e o encerramento de uma marcação, por exemplo:</w:t>
      </w:r>
    </w:p>
    <w:p w14:paraId="41E7C9BE" w14:textId="77777777" w:rsidR="00387DD3" w:rsidRDefault="00387DD3" w:rsidP="00374B46">
      <w:pPr>
        <w:pStyle w:val="Ttulo3"/>
        <w:rPr>
          <w:rFonts w:ascii="Gilroy" w:hAnsi="Gilroy"/>
          <w:color w:val="333333"/>
        </w:rPr>
      </w:pPr>
      <w:r>
        <w:rPr>
          <w:rFonts w:ascii="Gilroy" w:hAnsi="Gilroy"/>
          <w:color w:val="333333"/>
        </w:rPr>
        <w:lastRenderedPageBreak/>
        <w:t>&lt;</w:t>
      </w:r>
      <w:proofErr w:type="spellStart"/>
      <w:r>
        <w:rPr>
          <w:rFonts w:ascii="Gilroy" w:hAnsi="Gilroy"/>
          <w:color w:val="333333"/>
        </w:rPr>
        <w:t>tag</w:t>
      </w:r>
      <w:proofErr w:type="spellEnd"/>
      <w:r>
        <w:rPr>
          <w:rFonts w:ascii="Gilroy" w:hAnsi="Gilroy"/>
          <w:color w:val="333333"/>
        </w:rPr>
        <w:t xml:space="preserve"> de abertura&gt; o conteúdo que você deseja exibir entra aqui ... &lt;/</w:t>
      </w:r>
      <w:proofErr w:type="spellStart"/>
      <w:r>
        <w:rPr>
          <w:rFonts w:ascii="Gilroy" w:hAnsi="Gilroy"/>
          <w:color w:val="333333"/>
        </w:rPr>
        <w:t>tag</w:t>
      </w:r>
      <w:proofErr w:type="spellEnd"/>
      <w:r>
        <w:rPr>
          <w:rFonts w:ascii="Gilroy" w:hAnsi="Gilroy"/>
          <w:color w:val="333333"/>
        </w:rPr>
        <w:t xml:space="preserve"> de encerramento&gt;</w:t>
      </w:r>
    </w:p>
    <w:p w14:paraId="74334521" w14:textId="77777777" w:rsidR="00387DD3" w:rsidRDefault="00387DD3" w:rsidP="00374B46">
      <w:pPr>
        <w:rPr>
          <w:rFonts w:ascii="Times New Roman" w:hAnsi="Times New Roman"/>
        </w:rPr>
      </w:pPr>
      <w:r>
        <w:t xml:space="preserve">Observe que as </w:t>
      </w:r>
      <w:proofErr w:type="spellStart"/>
      <w:r>
        <w:t>tags</w:t>
      </w:r>
      <w:proofErr w:type="spellEnd"/>
      <w:r>
        <w:t xml:space="preserve"> HTML normalmente vêm </w:t>
      </w:r>
      <w:r>
        <w:rPr>
          <w:rStyle w:val="Forte"/>
        </w:rPr>
        <w:t>em pares</w:t>
      </w:r>
      <w:r>
        <w:t> como &lt;p&gt;e&lt;/p&gt;</w:t>
      </w:r>
    </w:p>
    <w:p w14:paraId="6DEFEB49" w14:textId="77777777" w:rsidR="00387DD3" w:rsidRDefault="00387DD3" w:rsidP="00374B46">
      <w:r>
        <w:t xml:space="preserve">A primeira </w:t>
      </w:r>
      <w:proofErr w:type="spellStart"/>
      <w:r>
        <w:t>tag</w:t>
      </w:r>
      <w:proofErr w:type="spellEnd"/>
      <w:r>
        <w:t xml:space="preserve"> em um par é a </w:t>
      </w:r>
      <w:proofErr w:type="spellStart"/>
      <w:r>
        <w:rPr>
          <w:rStyle w:val="Forte"/>
        </w:rPr>
        <w:t>tag</w:t>
      </w:r>
      <w:proofErr w:type="spellEnd"/>
      <w:r>
        <w:rPr>
          <w:rStyle w:val="Forte"/>
        </w:rPr>
        <w:t xml:space="preserve"> inicial,</w:t>
      </w:r>
      <w:r>
        <w:t xml:space="preserve"> a segunda </w:t>
      </w:r>
      <w:proofErr w:type="spellStart"/>
      <w:r>
        <w:t>tag</w:t>
      </w:r>
      <w:proofErr w:type="spellEnd"/>
      <w:r>
        <w:t xml:space="preserve"> é a </w:t>
      </w:r>
      <w:proofErr w:type="spellStart"/>
      <w:r>
        <w:rPr>
          <w:rStyle w:val="Forte"/>
        </w:rPr>
        <w:t>tag</w:t>
      </w:r>
      <w:proofErr w:type="spellEnd"/>
      <w:r>
        <w:rPr>
          <w:rStyle w:val="Forte"/>
        </w:rPr>
        <w:t xml:space="preserve"> final</w:t>
      </w:r>
    </w:p>
    <w:p w14:paraId="282249BB" w14:textId="77777777" w:rsidR="00387DD3" w:rsidRDefault="00387DD3" w:rsidP="00374B46">
      <w:r>
        <w:t xml:space="preserve">A </w:t>
      </w:r>
      <w:proofErr w:type="spellStart"/>
      <w:r>
        <w:t>tag</w:t>
      </w:r>
      <w:proofErr w:type="spellEnd"/>
      <w:r>
        <w:t xml:space="preserve"> final é escrita como a </w:t>
      </w:r>
      <w:proofErr w:type="spellStart"/>
      <w:r>
        <w:t>tag</w:t>
      </w:r>
      <w:proofErr w:type="spellEnd"/>
      <w:r>
        <w:t xml:space="preserve"> inicial, mas com uma </w:t>
      </w:r>
      <w:r>
        <w:rPr>
          <w:rStyle w:val="Forte"/>
        </w:rPr>
        <w:t>barra</w:t>
      </w:r>
      <w:r>
        <w:t xml:space="preserve"> inserida antes do nome da </w:t>
      </w:r>
      <w:proofErr w:type="spellStart"/>
      <w:r>
        <w:t>tag</w:t>
      </w:r>
      <w:proofErr w:type="spellEnd"/>
    </w:p>
    <w:p w14:paraId="4673484D" w14:textId="77777777" w:rsidR="00387DD3" w:rsidRDefault="00387DD3" w:rsidP="00374B46">
      <w:r>
        <w:t>Próximo</w:t>
      </w:r>
    </w:p>
    <w:p w14:paraId="4AB9E99E" w14:textId="015F42B4" w:rsidR="00387DD3" w:rsidRDefault="00387DD3" w:rsidP="0093371E">
      <w:pPr>
        <w:rPr>
          <w:u w:val="single"/>
        </w:rPr>
      </w:pPr>
    </w:p>
    <w:p w14:paraId="3E8EA285" w14:textId="00FDABD4" w:rsidR="00387DD3" w:rsidRDefault="00387DD3" w:rsidP="0093371E">
      <w:pPr>
        <w:rPr>
          <w:u w:val="single"/>
        </w:rPr>
      </w:pPr>
    </w:p>
    <w:p w14:paraId="6CD035C5" w14:textId="77777777" w:rsidR="00387DD3" w:rsidRDefault="00387DD3" w:rsidP="00374B46">
      <w:pPr>
        <w:pStyle w:val="Ttulo3"/>
        <w:rPr>
          <w:rFonts w:ascii="Gilroy" w:hAnsi="Gilroy"/>
          <w:color w:val="333333"/>
        </w:rPr>
      </w:pPr>
      <w:r>
        <w:rPr>
          <w:rFonts w:ascii="Gilroy" w:hAnsi="Gilroy"/>
          <w:color w:val="333333"/>
        </w:rPr>
        <w:t>Vamos criar nossa primeira página!</w:t>
      </w:r>
    </w:p>
    <w:p w14:paraId="0AABB3E4" w14:textId="77777777" w:rsidR="00387DD3" w:rsidRDefault="00387DD3" w:rsidP="00374B46">
      <w:pPr>
        <w:pStyle w:val="Ttulo2"/>
        <w:rPr>
          <w:rFonts w:ascii="Gilroy" w:hAnsi="Gilroy"/>
          <w:color w:val="333333"/>
        </w:rPr>
      </w:pPr>
      <w:r>
        <w:rPr>
          <w:rStyle w:val="Forte"/>
          <w:rFonts w:ascii="Gilroy" w:hAnsi="Gilroy"/>
          <w:b w:val="0"/>
          <w:bCs w:val="0"/>
          <w:color w:val="333333"/>
        </w:rPr>
        <w:t>Criando nossa primeira página!</w:t>
      </w:r>
      <w:r>
        <w:rPr>
          <w:rFonts w:ascii="Gilroy" w:hAnsi="Gilroy"/>
          <w:color w:val="333333"/>
        </w:rPr>
        <w:br/>
        <w:t> </w:t>
      </w:r>
    </w:p>
    <w:p w14:paraId="7820E5E6" w14:textId="77777777" w:rsidR="00387DD3" w:rsidRDefault="00387DD3" w:rsidP="00374B46">
      <w:pPr>
        <w:pStyle w:val="NormalWeb"/>
      </w:pPr>
      <w:r>
        <w:t>As páginas da Web podem ser criadas e modificadas usando editores profissionais de HTML.</w:t>
      </w:r>
    </w:p>
    <w:p w14:paraId="2120B1FA" w14:textId="77777777" w:rsidR="00387DD3" w:rsidRDefault="00387DD3" w:rsidP="00374B46">
      <w:pPr>
        <w:pStyle w:val="NormalWeb"/>
      </w:pPr>
      <w:r>
        <w:t>No entanto, para aprender HTML, recomendamos um editor de texto simples, como o Bloco de Notas (PC).</w:t>
      </w:r>
    </w:p>
    <w:p w14:paraId="7E587C63" w14:textId="77777777" w:rsidR="00387DD3" w:rsidRDefault="00387DD3" w:rsidP="00374B46">
      <w:pPr>
        <w:pStyle w:val="NormalWeb"/>
      </w:pPr>
      <w:r>
        <w:t>Acreditamos que o uso de um editor de texto simples é uma boa maneira de aprender HTML.</w:t>
      </w:r>
    </w:p>
    <w:p w14:paraId="23A8E77D" w14:textId="77777777" w:rsidR="00387DD3" w:rsidRDefault="00387DD3" w:rsidP="00374B46">
      <w:pPr>
        <w:pStyle w:val="NormalWeb"/>
      </w:pPr>
      <w:r>
        <w:t>Siga as etapas abaixo para criar sua primeira página da web com o Bloco de notas ou o Editor de texto.</w:t>
      </w:r>
    </w:p>
    <w:p w14:paraId="21C57443" w14:textId="77777777" w:rsidR="00387DD3" w:rsidRDefault="00387DD3" w:rsidP="00374B46">
      <w:pPr>
        <w:pStyle w:val="Ttulo2"/>
        <w:rPr>
          <w:rFonts w:ascii="Gilroy" w:hAnsi="Gilroy"/>
          <w:color w:val="333333"/>
        </w:rPr>
      </w:pPr>
      <w:r>
        <w:rPr>
          <w:rStyle w:val="Forte"/>
          <w:rFonts w:ascii="Gilroy" w:hAnsi="Gilroy"/>
          <w:b w:val="0"/>
          <w:bCs w:val="0"/>
          <w:color w:val="333333"/>
        </w:rPr>
        <w:t>Etapa 1: Abrir o bloco de notas (PC)</w:t>
      </w:r>
    </w:p>
    <w:p w14:paraId="2F09FD9E" w14:textId="77777777" w:rsidR="00387DD3" w:rsidRDefault="00387DD3" w:rsidP="00374B46">
      <w:pPr>
        <w:pStyle w:val="NormalWeb"/>
      </w:pPr>
      <w:r>
        <w:rPr>
          <w:rStyle w:val="Forte"/>
        </w:rPr>
        <w:t>Windows 8 ou posterior:</w:t>
      </w:r>
    </w:p>
    <w:p w14:paraId="2D53509F" w14:textId="77777777" w:rsidR="00387DD3" w:rsidRDefault="00387DD3" w:rsidP="00374B46">
      <w:pPr>
        <w:pStyle w:val="NormalWeb"/>
      </w:pPr>
      <w:r>
        <w:t>Abra a </w:t>
      </w:r>
      <w:r>
        <w:rPr>
          <w:rStyle w:val="Forte"/>
        </w:rPr>
        <w:t>tela inicial</w:t>
      </w:r>
      <w:r>
        <w:t> (o símbolo da janela na parte inferior esquerda da tela). Digite </w:t>
      </w:r>
      <w:proofErr w:type="spellStart"/>
      <w:proofErr w:type="gramStart"/>
      <w:r>
        <w:rPr>
          <w:rStyle w:val="Forte"/>
        </w:rPr>
        <w:t>Notepad</w:t>
      </w:r>
      <w:proofErr w:type="spellEnd"/>
      <w:r>
        <w:t> .</w:t>
      </w:r>
      <w:proofErr w:type="gramEnd"/>
    </w:p>
    <w:p w14:paraId="70489C68" w14:textId="77777777" w:rsidR="00387DD3" w:rsidRDefault="00387DD3" w:rsidP="00374B46">
      <w:pPr>
        <w:pStyle w:val="NormalWeb"/>
      </w:pPr>
      <w:r>
        <w:rPr>
          <w:rStyle w:val="Forte"/>
        </w:rPr>
        <w:t>Windows 7 ou anterior:</w:t>
      </w:r>
    </w:p>
    <w:p w14:paraId="2CA527E9" w14:textId="77777777" w:rsidR="00387DD3" w:rsidRDefault="00387DD3" w:rsidP="00374B46">
      <w:pPr>
        <w:pStyle w:val="NormalWeb"/>
      </w:pPr>
      <w:r>
        <w:t>Abra </w:t>
      </w:r>
      <w:r>
        <w:rPr>
          <w:rStyle w:val="Forte"/>
        </w:rPr>
        <w:t>Iniciar</w:t>
      </w:r>
      <w:r>
        <w:t> &gt; </w:t>
      </w:r>
      <w:r>
        <w:rPr>
          <w:rStyle w:val="Forte"/>
        </w:rPr>
        <w:t>Programas&gt; Acessórios&gt; Bloco de Notas</w:t>
      </w:r>
    </w:p>
    <w:p w14:paraId="56F8DF4C" w14:textId="77777777" w:rsidR="00387DD3" w:rsidRDefault="00387DD3" w:rsidP="00374B46">
      <w:pPr>
        <w:pStyle w:val="Ttulo2"/>
        <w:rPr>
          <w:rFonts w:ascii="Gilroy" w:hAnsi="Gilroy"/>
          <w:color w:val="333333"/>
        </w:rPr>
      </w:pPr>
      <w:r>
        <w:rPr>
          <w:rStyle w:val="Forte"/>
          <w:rFonts w:ascii="Gilroy" w:hAnsi="Gilroy"/>
          <w:b w:val="0"/>
          <w:bCs w:val="0"/>
          <w:color w:val="333333"/>
        </w:rPr>
        <w:t>Etapa 2: Escreva algum HTML</w:t>
      </w:r>
    </w:p>
    <w:p w14:paraId="249B55A8" w14:textId="77777777" w:rsidR="00387DD3" w:rsidRDefault="00387DD3" w:rsidP="00374B46">
      <w:pPr>
        <w:pStyle w:val="NormalWeb"/>
      </w:pPr>
      <w:r>
        <w:t>Escreva ou copie algum HTML no bloco de notas.</w:t>
      </w:r>
    </w:p>
    <w:p w14:paraId="7631C8D9" w14:textId="77777777" w:rsidR="00387DD3" w:rsidRDefault="00387DD3" w:rsidP="00374B46">
      <w:pPr>
        <w:pStyle w:val="NormalWeb"/>
      </w:pPr>
      <w:r>
        <w:t xml:space="preserve">&lt;!DOCTYPE </w:t>
      </w:r>
      <w:proofErr w:type="spellStart"/>
      <w:r>
        <w:t>html</w:t>
      </w:r>
      <w:proofErr w:type="spellEnd"/>
      <w:r>
        <w:t>&gt; &lt;</w:t>
      </w:r>
      <w:proofErr w:type="spellStart"/>
      <w:r>
        <w:t>html</w:t>
      </w:r>
      <w:proofErr w:type="spellEnd"/>
      <w:r>
        <w:t xml:space="preserve"> </w:t>
      </w:r>
      <w:proofErr w:type="spellStart"/>
      <w:r>
        <w:t>lang</w:t>
      </w:r>
      <w:proofErr w:type="spellEnd"/>
      <w:r>
        <w:t>="</w:t>
      </w:r>
      <w:proofErr w:type="spellStart"/>
      <w:r>
        <w:t>pt-br</w:t>
      </w:r>
      <w:proofErr w:type="spellEnd"/>
      <w:r>
        <w:t>"</w:t>
      </w:r>
      <w:proofErr w:type="gramStart"/>
      <w:r>
        <w:t>&gt;  &lt;</w:t>
      </w:r>
      <w:proofErr w:type="spellStart"/>
      <w:proofErr w:type="gramEnd"/>
      <w:r>
        <w:t>head</w:t>
      </w:r>
      <w:proofErr w:type="spellEnd"/>
      <w:r>
        <w:t xml:space="preserve">&gt;    &lt;meta </w:t>
      </w:r>
      <w:proofErr w:type="spellStart"/>
      <w:r>
        <w:t>charset</w:t>
      </w:r>
      <w:proofErr w:type="spellEnd"/>
      <w:r>
        <w:t>="UTF-8" /&gt;    &lt;</w:t>
      </w:r>
      <w:proofErr w:type="spellStart"/>
      <w:r>
        <w:t>title</w:t>
      </w:r>
      <w:proofErr w:type="spellEnd"/>
      <w:r>
        <w:t>&gt;Modelo de Site&lt;/</w:t>
      </w:r>
      <w:proofErr w:type="spellStart"/>
      <w:r>
        <w:t>title</w:t>
      </w:r>
      <w:proofErr w:type="spellEnd"/>
      <w:r>
        <w:t>&gt;  &lt;/</w:t>
      </w:r>
      <w:proofErr w:type="spellStart"/>
      <w:r>
        <w:t>head</w:t>
      </w:r>
      <w:proofErr w:type="spellEnd"/>
      <w:r>
        <w:t>&gt;  &lt;body&gt;    &lt;h1&gt;Meu primeiro cabeçalho&lt;/h1&gt;    &lt;p&gt;Meu primeiro parágrafo.&lt;/p&gt;    &lt;p&gt;Meu segundo parágrafo.&lt;/p&gt;  &lt;/body&gt; &lt;/</w:t>
      </w:r>
      <w:proofErr w:type="spellStart"/>
      <w:r>
        <w:t>html</w:t>
      </w:r>
      <w:proofErr w:type="spellEnd"/>
      <w:r>
        <w:t>&gt;</w:t>
      </w:r>
    </w:p>
    <w:p w14:paraId="6EF31D39" w14:textId="4592FA5C" w:rsidR="00387DD3" w:rsidRDefault="00387DD3" w:rsidP="00374B46">
      <w:pPr>
        <w:pStyle w:val="NormalWeb"/>
      </w:pPr>
      <w:r>
        <w:rPr>
          <w:noProof/>
        </w:rPr>
        <w:lastRenderedPageBreak/>
        <w:drawing>
          <wp:inline distT="0" distB="0" distL="0" distR="0" wp14:anchorId="41AFCCA2" wp14:editId="7B45F348">
            <wp:extent cx="5353050" cy="4905375"/>
            <wp:effectExtent l="0" t="0" r="0" b="9525"/>
            <wp:docPr id="39" name="Imagem 3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Text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4905375"/>
                    </a:xfrm>
                    <a:prstGeom prst="rect">
                      <a:avLst/>
                    </a:prstGeom>
                    <a:noFill/>
                    <a:ln>
                      <a:noFill/>
                    </a:ln>
                  </pic:spPr>
                </pic:pic>
              </a:graphicData>
            </a:graphic>
          </wp:inline>
        </w:drawing>
      </w:r>
    </w:p>
    <w:p w14:paraId="7FB4FF3A" w14:textId="77777777" w:rsidR="00387DD3" w:rsidRDefault="00387DD3" w:rsidP="00374B46">
      <w:pPr>
        <w:pStyle w:val="Ttulo2"/>
        <w:rPr>
          <w:rFonts w:ascii="Gilroy" w:hAnsi="Gilroy"/>
          <w:color w:val="333333"/>
        </w:rPr>
      </w:pPr>
      <w:r>
        <w:rPr>
          <w:rStyle w:val="Forte"/>
          <w:rFonts w:ascii="Gilroy" w:hAnsi="Gilroy"/>
          <w:b w:val="0"/>
          <w:bCs w:val="0"/>
          <w:color w:val="333333"/>
        </w:rPr>
        <w:t>Etapa 3: salvar a página HTML</w:t>
      </w:r>
    </w:p>
    <w:p w14:paraId="5DB04715" w14:textId="77777777" w:rsidR="00387DD3" w:rsidRDefault="00387DD3" w:rsidP="00374B46">
      <w:pPr>
        <w:pStyle w:val="NormalWeb"/>
      </w:pPr>
      <w:r>
        <w:t>Salve o arquivo no seu computador. Selecione </w:t>
      </w:r>
      <w:r>
        <w:rPr>
          <w:rStyle w:val="Forte"/>
        </w:rPr>
        <w:t>Arquivo&gt; Salvar como</w:t>
      </w:r>
      <w:r>
        <w:t> no menu Bloco de notas.</w:t>
      </w:r>
    </w:p>
    <w:p w14:paraId="4EA3E9F0" w14:textId="77777777" w:rsidR="00387DD3" w:rsidRDefault="00387DD3" w:rsidP="00374B46">
      <w:pPr>
        <w:pStyle w:val="NormalWeb"/>
      </w:pPr>
      <w:r>
        <w:t>Nomeie o arquivo </w:t>
      </w:r>
      <w:r>
        <w:rPr>
          <w:rStyle w:val="Forte"/>
        </w:rPr>
        <w:t>"index.htm"</w:t>
      </w:r>
      <w:r>
        <w:t> e defina a codificação para </w:t>
      </w:r>
      <w:r>
        <w:rPr>
          <w:rStyle w:val="Forte"/>
        </w:rPr>
        <w:t>UTF-8</w:t>
      </w:r>
      <w:r>
        <w:t> (que é a codificação preferida para arquivos HTML).</w:t>
      </w:r>
    </w:p>
    <w:p w14:paraId="015278F4" w14:textId="2BD82C5E" w:rsidR="00387DD3" w:rsidRDefault="00387DD3" w:rsidP="00374B46">
      <w:pPr>
        <w:pStyle w:val="NormalWeb"/>
      </w:pPr>
      <w:r>
        <w:rPr>
          <w:noProof/>
        </w:rPr>
        <w:drawing>
          <wp:inline distT="0" distB="0" distL="0" distR="0" wp14:anchorId="104A42EA" wp14:editId="5FCBE334">
            <wp:extent cx="5400040" cy="1641475"/>
            <wp:effectExtent l="0" t="0" r="0" b="0"/>
            <wp:docPr id="38" name="Imagem 3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Email&#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641475"/>
                    </a:xfrm>
                    <a:prstGeom prst="rect">
                      <a:avLst/>
                    </a:prstGeom>
                    <a:noFill/>
                    <a:ln>
                      <a:noFill/>
                    </a:ln>
                  </pic:spPr>
                </pic:pic>
              </a:graphicData>
            </a:graphic>
          </wp:inline>
        </w:drawing>
      </w:r>
    </w:p>
    <w:p w14:paraId="53F6D72C" w14:textId="77777777" w:rsidR="00387DD3" w:rsidRDefault="00387DD3" w:rsidP="00374B46">
      <w:pPr>
        <w:pStyle w:val="NormalWeb"/>
      </w:pPr>
      <w:r>
        <w:t>Você pode usar .</w:t>
      </w:r>
      <w:proofErr w:type="spellStart"/>
      <w:r>
        <w:t>htm</w:t>
      </w:r>
      <w:proofErr w:type="spellEnd"/>
      <w:r>
        <w:t xml:space="preserve"> ou .</w:t>
      </w:r>
      <w:proofErr w:type="spellStart"/>
      <w:r>
        <w:t>html</w:t>
      </w:r>
      <w:proofErr w:type="spellEnd"/>
      <w:r>
        <w:t xml:space="preserve"> como extensão de arquivo. Não há diferença, depende de você.</w:t>
      </w:r>
    </w:p>
    <w:p w14:paraId="3FA9851B" w14:textId="77777777" w:rsidR="00387DD3" w:rsidRDefault="00387DD3" w:rsidP="00374B46">
      <w:pPr>
        <w:pStyle w:val="Ttulo2"/>
        <w:rPr>
          <w:rFonts w:ascii="Gilroy" w:hAnsi="Gilroy"/>
          <w:color w:val="333333"/>
        </w:rPr>
      </w:pPr>
      <w:r>
        <w:rPr>
          <w:rStyle w:val="Forte"/>
          <w:rFonts w:ascii="Gilroy" w:hAnsi="Gilroy"/>
          <w:b w:val="0"/>
          <w:bCs w:val="0"/>
          <w:color w:val="333333"/>
        </w:rPr>
        <w:lastRenderedPageBreak/>
        <w:t>Etapa 4: Exibir a página HTML no seu navegador</w:t>
      </w:r>
    </w:p>
    <w:p w14:paraId="6564451B" w14:textId="77777777" w:rsidR="00387DD3" w:rsidRDefault="00387DD3" w:rsidP="00374B46">
      <w:pPr>
        <w:pStyle w:val="NormalWeb"/>
      </w:pPr>
      <w:r>
        <w:t>Abra o arquivo HTML salvo no seu navegador favorito (clique duas vezes no arquivo ou clique com o botão direito do mouse - e escolha "Abrir com").</w:t>
      </w:r>
    </w:p>
    <w:p w14:paraId="52BC1704" w14:textId="77777777" w:rsidR="00387DD3" w:rsidRDefault="00387DD3" w:rsidP="00374B46">
      <w:pPr>
        <w:pStyle w:val="NormalWeb"/>
      </w:pPr>
      <w:r>
        <w:t>O resultado será mais ou menos assim:</w:t>
      </w:r>
    </w:p>
    <w:p w14:paraId="14CBD81C" w14:textId="09EA45D0" w:rsidR="00387DD3" w:rsidRDefault="00387DD3" w:rsidP="00374B46">
      <w:pPr>
        <w:pStyle w:val="NormalWeb"/>
      </w:pPr>
      <w:r>
        <w:rPr>
          <w:noProof/>
        </w:rPr>
        <w:drawing>
          <wp:inline distT="0" distB="0" distL="0" distR="0" wp14:anchorId="0BF5B93E" wp14:editId="0A481214">
            <wp:extent cx="5400040" cy="4035425"/>
            <wp:effectExtent l="0" t="0" r="0" b="3175"/>
            <wp:docPr id="37" name="Imagem 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Texto, Aplicativ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35425"/>
                    </a:xfrm>
                    <a:prstGeom prst="rect">
                      <a:avLst/>
                    </a:prstGeom>
                    <a:noFill/>
                    <a:ln>
                      <a:noFill/>
                    </a:ln>
                  </pic:spPr>
                </pic:pic>
              </a:graphicData>
            </a:graphic>
          </wp:inline>
        </w:drawing>
      </w:r>
    </w:p>
    <w:p w14:paraId="6B2E73F9" w14:textId="77777777" w:rsidR="00387DD3" w:rsidRDefault="00387DD3" w:rsidP="00387DD3">
      <w:r>
        <w:t>Próximo</w:t>
      </w:r>
    </w:p>
    <w:p w14:paraId="681ECCB0"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O que mais podemos fazer com HTML?</w:t>
      </w:r>
    </w:p>
    <w:p w14:paraId="009F69DD"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Cabeçalhos do HTML</w:t>
      </w:r>
    </w:p>
    <w:p w14:paraId="7EACE24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Cabeçalhos são normalmente utilizados para identificar páginas e seções e possuem aparência diferenciada do restante do texto. No HTML há seis níveis de cabeçalhos/títulos que podem ser utilizados por meio das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h1, h2, h3, h4, h5 e h6, sendo h1 o maior/mais relevante e h6 o menor/menos relevante.</w:t>
      </w:r>
    </w:p>
    <w:p w14:paraId="4972ABD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De acordo com as regras de SEO, é recomendado que uma página possua apenas uma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&lt;h1&gt; que indique seu assunto, pois essa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informa aos motores de busca qual sua principal palavra-chave.</w:t>
      </w:r>
    </w:p>
    <w:p w14:paraId="4F36627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No Exemplo de Código podemos ver como utilizar essas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e na </w:t>
      </w:r>
      <w:r w:rsidRPr="00CB1E52">
        <w:rPr>
          <w:rFonts w:ascii="Times New Roman" w:eastAsia="Times New Roman" w:hAnsi="Times New Roman" w:cs="Times New Roman"/>
          <w:b/>
          <w:bCs/>
          <w:sz w:val="24"/>
          <w:szCs w:val="24"/>
          <w:lang w:eastAsia="pt-BR"/>
        </w:rPr>
        <w:t>Figura 1</w:t>
      </w:r>
      <w:r w:rsidRPr="00CB1E52">
        <w:rPr>
          <w:rFonts w:ascii="Times New Roman" w:eastAsia="Times New Roman" w:hAnsi="Times New Roman" w:cs="Times New Roman"/>
          <w:sz w:val="24"/>
          <w:szCs w:val="24"/>
          <w:lang w:eastAsia="pt-BR"/>
        </w:rPr>
        <w:t> temos o resultado desse código. Para testar esse código, basta copiá-lo para o espaço indicado na </w:t>
      </w:r>
      <w:r w:rsidRPr="00CB1E52">
        <w:rPr>
          <w:rFonts w:ascii="Times New Roman" w:eastAsia="Times New Roman" w:hAnsi="Times New Roman" w:cs="Times New Roman"/>
          <w:b/>
          <w:bCs/>
          <w:sz w:val="24"/>
          <w:szCs w:val="24"/>
          <w:lang w:eastAsia="pt-BR"/>
        </w:rPr>
        <w:t>Linha 8</w:t>
      </w:r>
      <w:r w:rsidRPr="00CB1E52">
        <w:rPr>
          <w:rFonts w:ascii="Times New Roman" w:eastAsia="Times New Roman" w:hAnsi="Times New Roman" w:cs="Times New Roman"/>
          <w:sz w:val="24"/>
          <w:szCs w:val="24"/>
          <w:lang w:eastAsia="pt-BR"/>
        </w:rPr>
        <w:t> do Exemplo de Código e salvar o documento com a extensão .</w:t>
      </w:r>
      <w:proofErr w:type="spellStart"/>
      <w:r w:rsidRPr="00CB1E52">
        <w:rPr>
          <w:rFonts w:ascii="Times New Roman" w:eastAsia="Times New Roman" w:hAnsi="Times New Roman" w:cs="Times New Roman"/>
          <w:sz w:val="24"/>
          <w:szCs w:val="24"/>
          <w:lang w:eastAsia="pt-BR"/>
        </w:rPr>
        <w:t>html</w:t>
      </w:r>
      <w:proofErr w:type="spellEnd"/>
      <w:r w:rsidRPr="00CB1E52">
        <w:rPr>
          <w:rFonts w:ascii="Times New Roman" w:eastAsia="Times New Roman" w:hAnsi="Times New Roman" w:cs="Times New Roman"/>
          <w:sz w:val="24"/>
          <w:szCs w:val="24"/>
          <w:lang w:eastAsia="pt-BR"/>
        </w:rPr>
        <w:t>.</w:t>
      </w:r>
    </w:p>
    <w:p w14:paraId="746B6A0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lastRenderedPageBreak/>
        <w:t>&lt;h1&gt;Título de nível 1&lt;/h1&gt; &lt;h2&gt;Título de nível 2&lt;/h2&gt; &lt;h3&gt;Título de nível 3&lt;/h3&gt; &lt;h4&gt;Título de nível 4&lt;/h4&gt; &lt;h5&gt;Título de nível 5&lt;/h5&gt; &lt;h6&gt;Título de nível 6&lt;/h6&gt;</w:t>
      </w:r>
    </w:p>
    <w:p w14:paraId="57CEAA36"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w:t>
      </w:r>
      <w:r w:rsidRPr="00CB1E52">
        <w:rPr>
          <w:rFonts w:ascii="Times New Roman" w:eastAsia="Times New Roman" w:hAnsi="Times New Roman" w:cs="Times New Roman"/>
          <w:sz w:val="24"/>
          <w:szCs w:val="24"/>
          <w:lang w:eastAsia="pt-BR"/>
        </w:rPr>
        <w:t>. Diferentes níveis de cabeçalho</w:t>
      </w:r>
    </w:p>
    <w:p w14:paraId="2E64D194" w14:textId="2F851EB9"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6F9AF35A" wp14:editId="6112F670">
            <wp:extent cx="4800600" cy="3705225"/>
            <wp:effectExtent l="0" t="0" r="0" b="9525"/>
            <wp:docPr id="52" name="Imagem 52" descr="Diferentes níveis de cabeç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ferentes níveis de cabeçalh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3705225"/>
                    </a:xfrm>
                    <a:prstGeom prst="rect">
                      <a:avLst/>
                    </a:prstGeom>
                    <a:noFill/>
                    <a:ln>
                      <a:noFill/>
                    </a:ln>
                  </pic:spPr>
                </pic:pic>
              </a:graphicData>
            </a:graphic>
          </wp:inline>
        </w:drawing>
      </w:r>
    </w:p>
    <w:p w14:paraId="6CC8ED2F"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1</w:t>
      </w:r>
      <w:r w:rsidRPr="00CB1E52">
        <w:rPr>
          <w:rFonts w:ascii="Times New Roman" w:eastAsia="Times New Roman" w:hAnsi="Times New Roman" w:cs="Times New Roman"/>
          <w:sz w:val="24"/>
          <w:szCs w:val="24"/>
          <w:lang w:eastAsia="pt-BR"/>
        </w:rPr>
        <w:t>. Diferentes níveis de cabeçalho</w:t>
      </w:r>
    </w:p>
    <w:p w14:paraId="73401CC8"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Parágrafos no HTML</w:t>
      </w:r>
    </w:p>
    <w:p w14:paraId="7D9D167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Parágrafos de texto são gerados na HTML por meio das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&lt;p&gt; &lt;/p&gt;. Esse é um exemplo de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cuja disposição na tela se dá em forma de bloco, ou seja, um parágrafo é posto sempre abaixo do outro.</w:t>
      </w:r>
    </w:p>
    <w:p w14:paraId="0E73F68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código do Exemplo a seguir adiciona três parágrafos, que podem ser visualizados na </w:t>
      </w:r>
      <w:r w:rsidRPr="00CB1E52">
        <w:rPr>
          <w:rFonts w:ascii="Times New Roman" w:eastAsia="Times New Roman" w:hAnsi="Times New Roman" w:cs="Times New Roman"/>
          <w:b/>
          <w:bCs/>
          <w:sz w:val="24"/>
          <w:szCs w:val="24"/>
          <w:lang w:eastAsia="pt-BR"/>
        </w:rPr>
        <w:t>Figura 2</w:t>
      </w:r>
      <w:r w:rsidRPr="00CB1E52">
        <w:rPr>
          <w:rFonts w:ascii="Times New Roman" w:eastAsia="Times New Roman" w:hAnsi="Times New Roman" w:cs="Times New Roman"/>
          <w:sz w:val="24"/>
          <w:szCs w:val="24"/>
          <w:lang w:eastAsia="pt-BR"/>
        </w:rPr>
        <w:t>.</w:t>
      </w:r>
    </w:p>
    <w:p w14:paraId="11C45E8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&lt;p&gt;Primeiro parágrafo do </w:t>
      </w:r>
      <w:proofErr w:type="gramStart"/>
      <w:r w:rsidRPr="00CB1E52">
        <w:rPr>
          <w:rFonts w:ascii="Times New Roman" w:eastAsia="Times New Roman" w:hAnsi="Times New Roman" w:cs="Times New Roman"/>
          <w:sz w:val="24"/>
          <w:szCs w:val="24"/>
          <w:lang w:eastAsia="pt-BR"/>
        </w:rPr>
        <w:t>texto.&lt;</w:t>
      </w:r>
      <w:proofErr w:type="gramEnd"/>
      <w:r w:rsidRPr="00CB1E52">
        <w:rPr>
          <w:rFonts w:ascii="Times New Roman" w:eastAsia="Times New Roman" w:hAnsi="Times New Roman" w:cs="Times New Roman"/>
          <w:sz w:val="24"/>
          <w:szCs w:val="24"/>
          <w:lang w:eastAsia="pt-BR"/>
        </w:rPr>
        <w:t>/p&gt; &lt;p&gt;Segundo parágrafo do texto.&lt;/p&gt; &lt;p&gt;Terceiro parágrafo do texto.&lt;/p&gt;</w:t>
      </w:r>
    </w:p>
    <w:p w14:paraId="356BF6BA"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2</w:t>
      </w:r>
      <w:r w:rsidRPr="00CB1E52">
        <w:rPr>
          <w:rFonts w:ascii="Times New Roman" w:eastAsia="Times New Roman" w:hAnsi="Times New Roman" w:cs="Times New Roman"/>
          <w:sz w:val="24"/>
          <w:szCs w:val="24"/>
          <w:lang w:eastAsia="pt-BR"/>
        </w:rPr>
        <w:t>. Adicionando parágrafos</w:t>
      </w:r>
    </w:p>
    <w:p w14:paraId="09E51D8F" w14:textId="22F1B76C"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lastRenderedPageBreak/>
        <w:drawing>
          <wp:inline distT="0" distB="0" distL="0" distR="0" wp14:anchorId="2676C15A" wp14:editId="17549556">
            <wp:extent cx="4800600" cy="2390775"/>
            <wp:effectExtent l="0" t="0" r="0" b="9525"/>
            <wp:docPr id="51" name="Imagem 51" descr="Parágrafos visualizados n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rágrafos visualizados na pági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2390775"/>
                    </a:xfrm>
                    <a:prstGeom prst="rect">
                      <a:avLst/>
                    </a:prstGeom>
                    <a:noFill/>
                    <a:ln>
                      <a:noFill/>
                    </a:ln>
                  </pic:spPr>
                </pic:pic>
              </a:graphicData>
            </a:graphic>
          </wp:inline>
        </w:drawing>
      </w:r>
    </w:p>
    <w:p w14:paraId="35AB9E36"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2</w:t>
      </w:r>
      <w:r w:rsidRPr="00CB1E52">
        <w:rPr>
          <w:rFonts w:ascii="Times New Roman" w:eastAsia="Times New Roman" w:hAnsi="Times New Roman" w:cs="Times New Roman"/>
          <w:sz w:val="24"/>
          <w:szCs w:val="24"/>
          <w:lang w:eastAsia="pt-BR"/>
        </w:rPr>
        <w:t>. Parágrafos visualizados na página</w:t>
      </w:r>
    </w:p>
    <w:p w14:paraId="13E15E5A"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Imagens no HTML</w:t>
      </w:r>
    </w:p>
    <w:p w14:paraId="47ED6947"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A inserção de imagens em uma </w:t>
      </w:r>
      <w:r w:rsidRPr="00CB1E52">
        <w:rPr>
          <w:rFonts w:ascii="Times New Roman" w:eastAsia="Times New Roman" w:hAnsi="Times New Roman" w:cs="Times New Roman"/>
          <w:b/>
          <w:bCs/>
          <w:sz w:val="24"/>
          <w:szCs w:val="24"/>
          <w:lang w:eastAsia="pt-BR"/>
        </w:rPr>
        <w:t>página HTML</w:t>
      </w:r>
      <w:r w:rsidRPr="00CB1E52">
        <w:rPr>
          <w:rFonts w:ascii="Times New Roman" w:eastAsia="Times New Roman" w:hAnsi="Times New Roman" w:cs="Times New Roman"/>
          <w:sz w:val="24"/>
          <w:szCs w:val="24"/>
          <w:lang w:eastAsia="pt-BR"/>
        </w:rPr>
        <w:t xml:space="preserve"> pode ser feita por meio da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img</w:t>
      </w:r>
      <w:proofErr w:type="spellEnd"/>
      <w:r w:rsidRPr="00CB1E52">
        <w:rPr>
          <w:rFonts w:ascii="Times New Roman" w:eastAsia="Times New Roman" w:hAnsi="Times New Roman" w:cs="Times New Roman"/>
          <w:sz w:val="24"/>
          <w:szCs w:val="24"/>
          <w:lang w:eastAsia="pt-BR"/>
        </w:rPr>
        <w:t xml:space="preserve">, que recebe no atributo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 o endereço do arquivo a ser carregado. Além desse, outros dois atributos importantes são o </w:t>
      </w:r>
      <w:proofErr w:type="spellStart"/>
      <w:r w:rsidRPr="00CB1E52">
        <w:rPr>
          <w:rFonts w:ascii="Times New Roman" w:eastAsia="Times New Roman" w:hAnsi="Times New Roman" w:cs="Times New Roman"/>
          <w:sz w:val="24"/>
          <w:szCs w:val="24"/>
          <w:lang w:eastAsia="pt-BR"/>
        </w:rPr>
        <w:t>alt</w:t>
      </w:r>
      <w:proofErr w:type="spellEnd"/>
      <w:r w:rsidRPr="00CB1E52">
        <w:rPr>
          <w:rFonts w:ascii="Times New Roman" w:eastAsia="Times New Roman" w:hAnsi="Times New Roman" w:cs="Times New Roman"/>
          <w:sz w:val="24"/>
          <w:szCs w:val="24"/>
          <w:lang w:eastAsia="pt-BR"/>
        </w:rPr>
        <w:t xml:space="preserve">, que indica um texto alternativo que será exibido caso o arquivo não possa ser carregado, e </w:t>
      </w:r>
      <w:proofErr w:type="spellStart"/>
      <w:r w:rsidRPr="00CB1E52">
        <w:rPr>
          <w:rFonts w:ascii="Times New Roman" w:eastAsia="Times New Roman" w:hAnsi="Times New Roman" w:cs="Times New Roman"/>
          <w:sz w:val="24"/>
          <w:szCs w:val="24"/>
          <w:lang w:eastAsia="pt-BR"/>
        </w:rPr>
        <w:t>title</w:t>
      </w:r>
      <w:proofErr w:type="spellEnd"/>
      <w:r w:rsidRPr="00CB1E52">
        <w:rPr>
          <w:rFonts w:ascii="Times New Roman" w:eastAsia="Times New Roman" w:hAnsi="Times New Roman" w:cs="Times New Roman"/>
          <w:sz w:val="24"/>
          <w:szCs w:val="24"/>
          <w:lang w:eastAsia="pt-BR"/>
        </w:rPr>
        <w:t xml:space="preserve">, que indica o texto que aparecerá como </w:t>
      </w:r>
      <w:proofErr w:type="spellStart"/>
      <w:r w:rsidRPr="00CB1E52">
        <w:rPr>
          <w:rFonts w:ascii="Times New Roman" w:eastAsia="Times New Roman" w:hAnsi="Times New Roman" w:cs="Times New Roman"/>
          <w:sz w:val="24"/>
          <w:szCs w:val="24"/>
          <w:lang w:eastAsia="pt-BR"/>
        </w:rPr>
        <w:t>tooltip</w:t>
      </w:r>
      <w:proofErr w:type="spellEnd"/>
      <w:r w:rsidRPr="00CB1E52">
        <w:rPr>
          <w:rFonts w:ascii="Times New Roman" w:eastAsia="Times New Roman" w:hAnsi="Times New Roman" w:cs="Times New Roman"/>
          <w:sz w:val="24"/>
          <w:szCs w:val="24"/>
          <w:lang w:eastAsia="pt-BR"/>
        </w:rPr>
        <w:t xml:space="preserve"> ao passar o mouse sobre a figura.</w:t>
      </w:r>
    </w:p>
    <w:p w14:paraId="79ECA6A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O código do Exemplo a seguir insere uma imagem a partir do arquivo avatar.png, localizado na mesma pasta do arquivo HTML, e uma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img</w:t>
      </w:r>
      <w:proofErr w:type="spellEnd"/>
      <w:r w:rsidRPr="00CB1E52">
        <w:rPr>
          <w:rFonts w:ascii="Times New Roman" w:eastAsia="Times New Roman" w:hAnsi="Times New Roman" w:cs="Times New Roman"/>
          <w:sz w:val="24"/>
          <w:szCs w:val="24"/>
          <w:lang w:eastAsia="pt-BR"/>
        </w:rPr>
        <w:t xml:space="preserve"> apontando para um arquivo inexistente. Observe na </w:t>
      </w:r>
      <w:r w:rsidRPr="00CB1E52">
        <w:rPr>
          <w:rFonts w:ascii="Times New Roman" w:eastAsia="Times New Roman" w:hAnsi="Times New Roman" w:cs="Times New Roman"/>
          <w:b/>
          <w:bCs/>
          <w:sz w:val="24"/>
          <w:szCs w:val="24"/>
          <w:lang w:eastAsia="pt-BR"/>
        </w:rPr>
        <w:t>Figura 3</w:t>
      </w:r>
      <w:r w:rsidRPr="00CB1E52">
        <w:rPr>
          <w:rFonts w:ascii="Times New Roman" w:eastAsia="Times New Roman" w:hAnsi="Times New Roman" w:cs="Times New Roman"/>
          <w:sz w:val="24"/>
          <w:szCs w:val="24"/>
          <w:lang w:eastAsia="pt-BR"/>
        </w:rPr>
        <w:t xml:space="preserve"> que enquanto a primeira aparece corretamente, a segunda é exibida com um ícone de erro o texto alternativo que informamos. Note, ainda, que sobre a primeira figura está sendo exibido o </w:t>
      </w:r>
      <w:proofErr w:type="spellStart"/>
      <w:r w:rsidRPr="00CB1E52">
        <w:rPr>
          <w:rFonts w:ascii="Times New Roman" w:eastAsia="Times New Roman" w:hAnsi="Times New Roman" w:cs="Times New Roman"/>
          <w:sz w:val="24"/>
          <w:szCs w:val="24"/>
          <w:lang w:eastAsia="pt-BR"/>
        </w:rPr>
        <w:t>tooltip</w:t>
      </w:r>
      <w:proofErr w:type="spellEnd"/>
      <w:r w:rsidRPr="00CB1E52">
        <w:rPr>
          <w:rFonts w:ascii="Times New Roman" w:eastAsia="Times New Roman" w:hAnsi="Times New Roman" w:cs="Times New Roman"/>
          <w:sz w:val="24"/>
          <w:szCs w:val="24"/>
          <w:lang w:eastAsia="pt-BR"/>
        </w:rPr>
        <w:t xml:space="preserve"> definido no atributo </w:t>
      </w:r>
      <w:proofErr w:type="spellStart"/>
      <w:r w:rsidRPr="00CB1E52">
        <w:rPr>
          <w:rFonts w:ascii="Times New Roman" w:eastAsia="Times New Roman" w:hAnsi="Times New Roman" w:cs="Times New Roman"/>
          <w:sz w:val="24"/>
          <w:szCs w:val="24"/>
          <w:lang w:eastAsia="pt-BR"/>
        </w:rPr>
        <w:t>title</w:t>
      </w:r>
      <w:proofErr w:type="spellEnd"/>
      <w:r w:rsidRPr="00CB1E52">
        <w:rPr>
          <w:rFonts w:ascii="Times New Roman" w:eastAsia="Times New Roman" w:hAnsi="Times New Roman" w:cs="Times New Roman"/>
          <w:sz w:val="24"/>
          <w:szCs w:val="24"/>
          <w:lang w:eastAsia="pt-BR"/>
        </w:rPr>
        <w:t>.</w:t>
      </w:r>
    </w:p>
    <w:p w14:paraId="06C32B8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code</w:t>
      </w:r>
      <w:proofErr w:type="spellEnd"/>
      <w:r w:rsidRPr="00CB1E52">
        <w:rPr>
          <w:rFonts w:ascii="Times New Roman" w:eastAsia="Times New Roman" w:hAnsi="Times New Roman" w:cs="Times New Roman"/>
          <w:sz w:val="24"/>
          <w:szCs w:val="24"/>
          <w:lang w:eastAsia="pt-BR"/>
        </w:rPr>
        <w:t>&gt;&lt;</w:t>
      </w:r>
      <w:proofErr w:type="spellStart"/>
      <w:r w:rsidRPr="00CB1E52">
        <w:rPr>
          <w:rFonts w:ascii="Times New Roman" w:eastAsia="Times New Roman" w:hAnsi="Times New Roman" w:cs="Times New Roman"/>
          <w:sz w:val="24"/>
          <w:szCs w:val="24"/>
          <w:lang w:eastAsia="pt-BR"/>
        </w:rPr>
        <w:t>img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="avatar.png" </w:t>
      </w:r>
      <w:proofErr w:type="spellStart"/>
      <w:r w:rsidRPr="00CB1E52">
        <w:rPr>
          <w:rFonts w:ascii="Times New Roman" w:eastAsia="Times New Roman" w:hAnsi="Times New Roman" w:cs="Times New Roman"/>
          <w:sz w:val="24"/>
          <w:szCs w:val="24"/>
          <w:lang w:eastAsia="pt-BR"/>
        </w:rPr>
        <w:t>alt</w:t>
      </w:r>
      <w:proofErr w:type="spellEnd"/>
      <w:r w:rsidRPr="00CB1E52">
        <w:rPr>
          <w:rFonts w:ascii="Times New Roman" w:eastAsia="Times New Roman" w:hAnsi="Times New Roman" w:cs="Times New Roman"/>
          <w:sz w:val="24"/>
          <w:szCs w:val="24"/>
          <w:lang w:eastAsia="pt-BR"/>
        </w:rPr>
        <w:t xml:space="preserve">="Texto alternativo" </w:t>
      </w:r>
      <w:proofErr w:type="spellStart"/>
      <w:r w:rsidRPr="00CB1E52">
        <w:rPr>
          <w:rFonts w:ascii="Times New Roman" w:eastAsia="Times New Roman" w:hAnsi="Times New Roman" w:cs="Times New Roman"/>
          <w:sz w:val="24"/>
          <w:szCs w:val="24"/>
          <w:lang w:eastAsia="pt-BR"/>
        </w:rPr>
        <w:t>title</w:t>
      </w:r>
      <w:proofErr w:type="spellEnd"/>
      <w:r w:rsidRPr="00CB1E52">
        <w:rPr>
          <w:rFonts w:ascii="Times New Roman" w:eastAsia="Times New Roman" w:hAnsi="Times New Roman" w:cs="Times New Roman"/>
          <w:sz w:val="24"/>
          <w:szCs w:val="24"/>
          <w:lang w:eastAsia="pt-BR"/>
        </w:rPr>
        <w:t>="Avatar" /&gt; &lt;</w:t>
      </w:r>
      <w:proofErr w:type="spellStart"/>
      <w:r w:rsidRPr="00CB1E52">
        <w:rPr>
          <w:rFonts w:ascii="Times New Roman" w:eastAsia="Times New Roman" w:hAnsi="Times New Roman" w:cs="Times New Roman"/>
          <w:sz w:val="24"/>
          <w:szCs w:val="24"/>
          <w:lang w:eastAsia="pt-BR"/>
        </w:rPr>
        <w:t>img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="arquivo_inexistente.jpg" </w:t>
      </w:r>
      <w:proofErr w:type="spellStart"/>
      <w:r w:rsidRPr="00CB1E52">
        <w:rPr>
          <w:rFonts w:ascii="Times New Roman" w:eastAsia="Times New Roman" w:hAnsi="Times New Roman" w:cs="Times New Roman"/>
          <w:sz w:val="24"/>
          <w:szCs w:val="24"/>
          <w:lang w:eastAsia="pt-BR"/>
        </w:rPr>
        <w:t>alt</w:t>
      </w:r>
      <w:proofErr w:type="spellEnd"/>
      <w:r w:rsidRPr="00CB1E52">
        <w:rPr>
          <w:rFonts w:ascii="Times New Roman" w:eastAsia="Times New Roman" w:hAnsi="Times New Roman" w:cs="Times New Roman"/>
          <w:sz w:val="24"/>
          <w:szCs w:val="24"/>
          <w:lang w:eastAsia="pt-BR"/>
        </w:rPr>
        <w:t xml:space="preserve">="Texto alternativo" </w:t>
      </w:r>
      <w:proofErr w:type="spellStart"/>
      <w:r w:rsidRPr="00CB1E52">
        <w:rPr>
          <w:rFonts w:ascii="Times New Roman" w:eastAsia="Times New Roman" w:hAnsi="Times New Roman" w:cs="Times New Roman"/>
          <w:sz w:val="24"/>
          <w:szCs w:val="24"/>
          <w:lang w:eastAsia="pt-BR"/>
        </w:rPr>
        <w:t>title</w:t>
      </w:r>
      <w:proofErr w:type="spellEnd"/>
      <w:r w:rsidRPr="00CB1E52">
        <w:rPr>
          <w:rFonts w:ascii="Times New Roman" w:eastAsia="Times New Roman" w:hAnsi="Times New Roman" w:cs="Times New Roman"/>
          <w:sz w:val="24"/>
          <w:szCs w:val="24"/>
          <w:lang w:eastAsia="pt-BR"/>
        </w:rPr>
        <w:t>="Outra figura"/&gt;&lt;/</w:t>
      </w:r>
      <w:proofErr w:type="spellStart"/>
      <w:r w:rsidRPr="00CB1E52">
        <w:rPr>
          <w:rFonts w:ascii="Times New Roman" w:eastAsia="Times New Roman" w:hAnsi="Times New Roman" w:cs="Times New Roman"/>
          <w:sz w:val="24"/>
          <w:szCs w:val="24"/>
          <w:lang w:eastAsia="pt-BR"/>
        </w:rPr>
        <w:t>code</w:t>
      </w:r>
      <w:proofErr w:type="spellEnd"/>
      <w:r w:rsidRPr="00CB1E52">
        <w:rPr>
          <w:rFonts w:ascii="Times New Roman" w:eastAsia="Times New Roman" w:hAnsi="Times New Roman" w:cs="Times New Roman"/>
          <w:sz w:val="24"/>
          <w:szCs w:val="24"/>
          <w:lang w:eastAsia="pt-BR"/>
        </w:rPr>
        <w:t>&gt;</w:t>
      </w:r>
    </w:p>
    <w:p w14:paraId="086A2E2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3</w:t>
      </w:r>
      <w:r w:rsidRPr="00CB1E52">
        <w:rPr>
          <w:rFonts w:ascii="Times New Roman" w:eastAsia="Times New Roman" w:hAnsi="Times New Roman" w:cs="Times New Roman"/>
          <w:sz w:val="24"/>
          <w:szCs w:val="24"/>
          <w:lang w:eastAsia="pt-BR"/>
        </w:rPr>
        <w:t>. Inserindo imagem</w:t>
      </w:r>
    </w:p>
    <w:p w14:paraId="6C79E3B6" w14:textId="0A28733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34E464B3" wp14:editId="7C134419">
            <wp:extent cx="3209925" cy="2390775"/>
            <wp:effectExtent l="0" t="0" r="9525" b="9525"/>
            <wp:docPr id="50" name="Imagem 50" descr="Exemplos de uso da tag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emplos de uso da tag 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9925" cy="2390775"/>
                    </a:xfrm>
                    <a:prstGeom prst="rect">
                      <a:avLst/>
                    </a:prstGeom>
                    <a:noFill/>
                    <a:ln>
                      <a:noFill/>
                    </a:ln>
                  </pic:spPr>
                </pic:pic>
              </a:graphicData>
            </a:graphic>
          </wp:inline>
        </w:drawing>
      </w:r>
    </w:p>
    <w:p w14:paraId="1B21B0E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3</w:t>
      </w:r>
      <w:r w:rsidRPr="00CB1E52">
        <w:rPr>
          <w:rFonts w:ascii="Times New Roman" w:eastAsia="Times New Roman" w:hAnsi="Times New Roman" w:cs="Times New Roman"/>
          <w:sz w:val="24"/>
          <w:szCs w:val="24"/>
          <w:lang w:eastAsia="pt-BR"/>
        </w:rPr>
        <w:t xml:space="preserve">. Exemplos de uso da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img</w:t>
      </w:r>
      <w:proofErr w:type="spellEnd"/>
    </w:p>
    <w:p w14:paraId="768B9A0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lastRenderedPageBreak/>
        <w:t xml:space="preserve">No caso da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img</w:t>
      </w:r>
      <w:proofErr w:type="spellEnd"/>
      <w:r w:rsidRPr="00CB1E52">
        <w:rPr>
          <w:rFonts w:ascii="Times New Roman" w:eastAsia="Times New Roman" w:hAnsi="Times New Roman" w:cs="Times New Roman"/>
          <w:sz w:val="24"/>
          <w:szCs w:val="24"/>
          <w:lang w:eastAsia="pt-BR"/>
        </w:rPr>
        <w:t xml:space="preserve">, ainda temos 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figure e </w:t>
      </w:r>
      <w:proofErr w:type="spellStart"/>
      <w:r w:rsidRPr="00CB1E52">
        <w:rPr>
          <w:rFonts w:ascii="Times New Roman" w:eastAsia="Times New Roman" w:hAnsi="Times New Roman" w:cs="Times New Roman"/>
          <w:sz w:val="24"/>
          <w:szCs w:val="24"/>
          <w:lang w:eastAsia="pt-BR"/>
        </w:rPr>
        <w:t>figcaption</w:t>
      </w:r>
      <w:proofErr w:type="spellEnd"/>
      <w:r w:rsidRPr="00CB1E52">
        <w:rPr>
          <w:rFonts w:ascii="Times New Roman" w:eastAsia="Times New Roman" w:hAnsi="Times New Roman" w:cs="Times New Roman"/>
          <w:sz w:val="24"/>
          <w:szCs w:val="24"/>
          <w:lang w:eastAsia="pt-BR"/>
        </w:rPr>
        <w:t xml:space="preserve"> que serão abordadas no tópico de HTML Semântico, porém, a sua estrutura é simples e é representada pelo código abaixo:</w:t>
      </w:r>
    </w:p>
    <w:p w14:paraId="649FF246"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&lt;figure&gt; &lt;</w:t>
      </w:r>
      <w:proofErr w:type="spellStart"/>
      <w:r w:rsidRPr="00CB1E52">
        <w:rPr>
          <w:rFonts w:ascii="Times New Roman" w:eastAsia="Times New Roman" w:hAnsi="Times New Roman" w:cs="Times New Roman"/>
          <w:sz w:val="24"/>
          <w:szCs w:val="24"/>
          <w:lang w:eastAsia="pt-BR"/>
        </w:rPr>
        <w:t>img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="http://meusite.com.br/</w:t>
      </w:r>
      <w:proofErr w:type="spellStart"/>
      <w:r w:rsidRPr="00CB1E52">
        <w:rPr>
          <w:rFonts w:ascii="Times New Roman" w:eastAsia="Times New Roman" w:hAnsi="Times New Roman" w:cs="Times New Roman"/>
          <w:sz w:val="24"/>
          <w:szCs w:val="24"/>
          <w:lang w:eastAsia="pt-BR"/>
        </w:rPr>
        <w:t>assets</w:t>
      </w:r>
      <w:proofErr w:type="spellEnd"/>
      <w:r w:rsidRPr="00CB1E52">
        <w:rPr>
          <w:rFonts w:ascii="Times New Roman" w:eastAsia="Times New Roman" w:hAnsi="Times New Roman" w:cs="Times New Roman"/>
          <w:sz w:val="24"/>
          <w:szCs w:val="24"/>
          <w:lang w:eastAsia="pt-BR"/>
        </w:rPr>
        <w:t xml:space="preserve">/imagem.jpg" </w:t>
      </w:r>
      <w:proofErr w:type="spellStart"/>
      <w:r w:rsidRPr="00CB1E52">
        <w:rPr>
          <w:rFonts w:ascii="Times New Roman" w:eastAsia="Times New Roman" w:hAnsi="Times New Roman" w:cs="Times New Roman"/>
          <w:sz w:val="24"/>
          <w:szCs w:val="24"/>
          <w:lang w:eastAsia="pt-BR"/>
        </w:rPr>
        <w:t>alt</w:t>
      </w:r>
      <w:proofErr w:type="spellEnd"/>
      <w:r w:rsidRPr="00CB1E52">
        <w:rPr>
          <w:rFonts w:ascii="Times New Roman" w:eastAsia="Times New Roman" w:hAnsi="Times New Roman" w:cs="Times New Roman"/>
          <w:sz w:val="24"/>
          <w:szCs w:val="24"/>
          <w:lang w:eastAsia="pt-BR"/>
        </w:rPr>
        <w:t>="Imagem"&gt; &lt;</w:t>
      </w:r>
      <w:proofErr w:type="spellStart"/>
      <w:r w:rsidRPr="00CB1E52">
        <w:rPr>
          <w:rFonts w:ascii="Times New Roman" w:eastAsia="Times New Roman" w:hAnsi="Times New Roman" w:cs="Times New Roman"/>
          <w:sz w:val="24"/>
          <w:szCs w:val="24"/>
          <w:lang w:eastAsia="pt-BR"/>
        </w:rPr>
        <w:t>figcaption</w:t>
      </w:r>
      <w:proofErr w:type="spellEnd"/>
      <w:r w:rsidRPr="00CB1E52">
        <w:rPr>
          <w:rFonts w:ascii="Times New Roman" w:eastAsia="Times New Roman" w:hAnsi="Times New Roman" w:cs="Times New Roman"/>
          <w:sz w:val="24"/>
          <w:szCs w:val="24"/>
          <w:lang w:eastAsia="pt-BR"/>
        </w:rPr>
        <w:t>&gt;Legenda da figura 1&lt;/</w:t>
      </w:r>
      <w:proofErr w:type="spellStart"/>
      <w:r w:rsidRPr="00CB1E52">
        <w:rPr>
          <w:rFonts w:ascii="Times New Roman" w:eastAsia="Times New Roman" w:hAnsi="Times New Roman" w:cs="Times New Roman"/>
          <w:sz w:val="24"/>
          <w:szCs w:val="24"/>
          <w:lang w:eastAsia="pt-BR"/>
        </w:rPr>
        <w:t>figcaption</w:t>
      </w:r>
      <w:proofErr w:type="spellEnd"/>
      <w:r w:rsidRPr="00CB1E52">
        <w:rPr>
          <w:rFonts w:ascii="Times New Roman" w:eastAsia="Times New Roman" w:hAnsi="Times New Roman" w:cs="Times New Roman"/>
          <w:sz w:val="24"/>
          <w:szCs w:val="24"/>
          <w:lang w:eastAsia="pt-BR"/>
        </w:rPr>
        <w:t>&gt; &lt;/figure&gt;</w:t>
      </w:r>
    </w:p>
    <w:p w14:paraId="671E666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3.1</w:t>
      </w:r>
      <w:r w:rsidRPr="00CB1E52">
        <w:rPr>
          <w:rFonts w:ascii="Times New Roman" w:eastAsia="Times New Roman" w:hAnsi="Times New Roman" w:cs="Times New Roman"/>
          <w:sz w:val="24"/>
          <w:szCs w:val="24"/>
          <w:lang w:eastAsia="pt-BR"/>
        </w:rPr>
        <w:t>. Imagem com legenda</w:t>
      </w:r>
    </w:p>
    <w:p w14:paraId="144C8598"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Links no HTML</w:t>
      </w:r>
    </w:p>
    <w:p w14:paraId="56ADE6D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Links são normalmente utilizados para direcionar o usuário para outras páginas, ou para outras partes da mesma página. Nos dois casos, utilizamos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gramStart"/>
      <w:r w:rsidRPr="00CB1E52">
        <w:rPr>
          <w:rFonts w:ascii="Times New Roman" w:eastAsia="Times New Roman" w:hAnsi="Times New Roman" w:cs="Times New Roman"/>
          <w:sz w:val="24"/>
          <w:szCs w:val="24"/>
          <w:lang w:eastAsia="pt-BR"/>
        </w:rPr>
        <w:t>a, que</w:t>
      </w:r>
      <w:proofErr w:type="gramEnd"/>
      <w:r w:rsidRPr="00CB1E52">
        <w:rPr>
          <w:rFonts w:ascii="Times New Roman" w:eastAsia="Times New Roman" w:hAnsi="Times New Roman" w:cs="Times New Roman"/>
          <w:sz w:val="24"/>
          <w:szCs w:val="24"/>
          <w:lang w:eastAsia="pt-BR"/>
        </w:rPr>
        <w:t xml:space="preserve"> possui o atributo </w:t>
      </w:r>
      <w:proofErr w:type="spellStart"/>
      <w:r w:rsidRPr="00CB1E52">
        <w:rPr>
          <w:rFonts w:ascii="Times New Roman" w:eastAsia="Times New Roman" w:hAnsi="Times New Roman" w:cs="Times New Roman"/>
          <w:sz w:val="24"/>
          <w:szCs w:val="24"/>
          <w:lang w:eastAsia="pt-BR"/>
        </w:rPr>
        <w:t>href</w:t>
      </w:r>
      <w:proofErr w:type="spellEnd"/>
      <w:r w:rsidRPr="00CB1E52">
        <w:rPr>
          <w:rFonts w:ascii="Times New Roman" w:eastAsia="Times New Roman" w:hAnsi="Times New Roman" w:cs="Times New Roman"/>
          <w:sz w:val="24"/>
          <w:szCs w:val="24"/>
          <w:lang w:eastAsia="pt-BR"/>
        </w:rPr>
        <w:t xml:space="preserve"> no qual indicamos o destino daquele link.</w:t>
      </w:r>
    </w:p>
    <w:p w14:paraId="687CCE8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w:t>
      </w:r>
      <w:r w:rsidRPr="00CB1E52">
        <w:rPr>
          <w:rFonts w:ascii="Times New Roman" w:eastAsia="Times New Roman" w:hAnsi="Times New Roman" w:cs="Times New Roman"/>
          <w:b/>
          <w:bCs/>
          <w:sz w:val="24"/>
          <w:szCs w:val="24"/>
          <w:lang w:eastAsia="pt-BR"/>
        </w:rPr>
        <w:t>Exemplo 4</w:t>
      </w:r>
      <w:r w:rsidRPr="00CB1E52">
        <w:rPr>
          <w:rFonts w:ascii="Times New Roman" w:eastAsia="Times New Roman" w:hAnsi="Times New Roman" w:cs="Times New Roman"/>
          <w:sz w:val="24"/>
          <w:szCs w:val="24"/>
          <w:lang w:eastAsia="pt-BR"/>
        </w:rPr>
        <w:t> mostra como adicionar um link para outra página, neste caso, indicada pelo arquivo pagina2.html.</w:t>
      </w:r>
    </w:p>
    <w:p w14:paraId="170BA20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&lt;a </w:t>
      </w:r>
      <w:proofErr w:type="spellStart"/>
      <w:r w:rsidRPr="00CB1E52">
        <w:rPr>
          <w:rFonts w:ascii="Times New Roman" w:eastAsia="Times New Roman" w:hAnsi="Times New Roman" w:cs="Times New Roman"/>
          <w:sz w:val="24"/>
          <w:szCs w:val="24"/>
          <w:lang w:eastAsia="pt-BR"/>
        </w:rPr>
        <w:t>href</w:t>
      </w:r>
      <w:proofErr w:type="spellEnd"/>
      <w:r w:rsidRPr="00CB1E52">
        <w:rPr>
          <w:rFonts w:ascii="Times New Roman" w:eastAsia="Times New Roman" w:hAnsi="Times New Roman" w:cs="Times New Roman"/>
          <w:sz w:val="24"/>
          <w:szCs w:val="24"/>
          <w:lang w:eastAsia="pt-BR"/>
        </w:rPr>
        <w:t>="pagina2.html"&gt;Página 2&lt;/a&gt;</w:t>
      </w:r>
    </w:p>
    <w:p w14:paraId="3454AF7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4</w:t>
      </w:r>
      <w:r w:rsidRPr="00CB1E52">
        <w:rPr>
          <w:rFonts w:ascii="Times New Roman" w:eastAsia="Times New Roman" w:hAnsi="Times New Roman" w:cs="Times New Roman"/>
          <w:sz w:val="24"/>
          <w:szCs w:val="24"/>
          <w:lang w:eastAsia="pt-BR"/>
        </w:rPr>
        <w:t>. Inserindo link</w:t>
      </w:r>
    </w:p>
    <w:p w14:paraId="2FDCC49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Já o </w:t>
      </w:r>
      <w:r w:rsidRPr="00CB1E52">
        <w:rPr>
          <w:rFonts w:ascii="Times New Roman" w:eastAsia="Times New Roman" w:hAnsi="Times New Roman" w:cs="Times New Roman"/>
          <w:b/>
          <w:bCs/>
          <w:sz w:val="24"/>
          <w:szCs w:val="24"/>
          <w:lang w:eastAsia="pt-BR"/>
        </w:rPr>
        <w:t>Exemplo 5</w:t>
      </w:r>
      <w:r w:rsidRPr="00CB1E52">
        <w:rPr>
          <w:rFonts w:ascii="Times New Roman" w:eastAsia="Times New Roman" w:hAnsi="Times New Roman" w:cs="Times New Roman"/>
          <w:sz w:val="24"/>
          <w:szCs w:val="24"/>
          <w:lang w:eastAsia="pt-BR"/>
        </w:rPr>
        <w:t xml:space="preserve"> mostra como adicionar um link para um elemento na mesma página. Nesse caso, ao clicar no link o browser mudará o foco para o elemento que possui o atributo id igual àquele indicado no </w:t>
      </w:r>
      <w:proofErr w:type="spellStart"/>
      <w:r w:rsidRPr="00CB1E52">
        <w:rPr>
          <w:rFonts w:ascii="Times New Roman" w:eastAsia="Times New Roman" w:hAnsi="Times New Roman" w:cs="Times New Roman"/>
          <w:sz w:val="24"/>
          <w:szCs w:val="24"/>
          <w:lang w:eastAsia="pt-BR"/>
        </w:rPr>
        <w:t>href</w:t>
      </w:r>
      <w:proofErr w:type="spellEnd"/>
      <w:r w:rsidRPr="00CB1E52">
        <w:rPr>
          <w:rFonts w:ascii="Times New Roman" w:eastAsia="Times New Roman" w:hAnsi="Times New Roman" w:cs="Times New Roman"/>
          <w:sz w:val="24"/>
          <w:szCs w:val="24"/>
          <w:lang w:eastAsia="pt-BR"/>
        </w:rPr>
        <w:t>.</w:t>
      </w:r>
    </w:p>
    <w:p w14:paraId="436EDCE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&lt;a </w:t>
      </w:r>
      <w:proofErr w:type="spellStart"/>
      <w:r w:rsidRPr="00CB1E52">
        <w:rPr>
          <w:rFonts w:ascii="Times New Roman" w:eastAsia="Times New Roman" w:hAnsi="Times New Roman" w:cs="Times New Roman"/>
          <w:sz w:val="24"/>
          <w:szCs w:val="24"/>
          <w:lang w:eastAsia="pt-BR"/>
        </w:rPr>
        <w:t>href</w:t>
      </w:r>
      <w:proofErr w:type="spellEnd"/>
      <w:r w:rsidRPr="00CB1E52">
        <w:rPr>
          <w:rFonts w:ascii="Times New Roman" w:eastAsia="Times New Roman" w:hAnsi="Times New Roman" w:cs="Times New Roman"/>
          <w:sz w:val="24"/>
          <w:szCs w:val="24"/>
          <w:lang w:eastAsia="pt-BR"/>
        </w:rPr>
        <w:t xml:space="preserve">="#paragrafo3"&gt;Ir para o parágrafo 3&lt;/a&gt; </w:t>
      </w:r>
      <w:proofErr w:type="gramStart"/>
      <w:r w:rsidRPr="00CB1E52">
        <w:rPr>
          <w:rFonts w:ascii="Times New Roman" w:eastAsia="Times New Roman" w:hAnsi="Times New Roman" w:cs="Times New Roman"/>
          <w:sz w:val="24"/>
          <w:szCs w:val="24"/>
          <w:lang w:eastAsia="pt-BR"/>
        </w:rPr>
        <w:t>&lt;!--</w:t>
      </w:r>
      <w:proofErr w:type="gramEnd"/>
      <w:r w:rsidRPr="00CB1E52">
        <w:rPr>
          <w:rFonts w:ascii="Times New Roman" w:eastAsia="Times New Roman" w:hAnsi="Times New Roman" w:cs="Times New Roman"/>
          <w:sz w:val="24"/>
          <w:szCs w:val="24"/>
          <w:lang w:eastAsia="pt-BR"/>
        </w:rPr>
        <w:t>outros elementos--&gt; &lt;p id="paragrafo3"&gt;Parágrafo no rodapé.&lt;/p&gt;</w:t>
      </w:r>
    </w:p>
    <w:p w14:paraId="0F1E448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5</w:t>
      </w:r>
      <w:r w:rsidRPr="00CB1E52">
        <w:rPr>
          <w:rFonts w:ascii="Times New Roman" w:eastAsia="Times New Roman" w:hAnsi="Times New Roman" w:cs="Times New Roman"/>
          <w:sz w:val="24"/>
          <w:szCs w:val="24"/>
          <w:lang w:eastAsia="pt-BR"/>
        </w:rPr>
        <w:t>. Inserindo link com id</w:t>
      </w:r>
    </w:p>
    <w:p w14:paraId="1738572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Note também que nesse caso o </w:t>
      </w:r>
      <w:proofErr w:type="spellStart"/>
      <w:r w:rsidRPr="00CB1E52">
        <w:rPr>
          <w:rFonts w:ascii="Times New Roman" w:eastAsia="Times New Roman" w:hAnsi="Times New Roman" w:cs="Times New Roman"/>
          <w:sz w:val="24"/>
          <w:szCs w:val="24"/>
          <w:lang w:eastAsia="pt-BR"/>
        </w:rPr>
        <w:t>href</w:t>
      </w:r>
      <w:proofErr w:type="spellEnd"/>
      <w:r w:rsidRPr="00CB1E52">
        <w:rPr>
          <w:rFonts w:ascii="Times New Roman" w:eastAsia="Times New Roman" w:hAnsi="Times New Roman" w:cs="Times New Roman"/>
          <w:sz w:val="24"/>
          <w:szCs w:val="24"/>
          <w:lang w:eastAsia="pt-BR"/>
        </w:rPr>
        <w:t xml:space="preserve"> requer ainda o sinal de cerquilha (#) antes do id do elemento que será o foco do link.</w:t>
      </w:r>
    </w:p>
    <w:p w14:paraId="6775022E"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Tabelas no HTML</w:t>
      </w:r>
    </w:p>
    <w:p w14:paraId="0EE19EB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Tabelas são elementos utilizados com frequência para exibir dados de forma organizada em linhas e colunas. No HTML, elas são formadas por três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básicas: </w:t>
      </w:r>
      <w:proofErr w:type="spellStart"/>
      <w:r w:rsidRPr="00CB1E52">
        <w:rPr>
          <w:rFonts w:ascii="Times New Roman" w:eastAsia="Times New Roman" w:hAnsi="Times New Roman" w:cs="Times New Roman"/>
          <w:sz w:val="24"/>
          <w:szCs w:val="24"/>
          <w:lang w:eastAsia="pt-BR"/>
        </w:rPr>
        <w:t>table</w:t>
      </w:r>
      <w:proofErr w:type="spellEnd"/>
      <w:r w:rsidRPr="00CB1E52">
        <w:rPr>
          <w:rFonts w:ascii="Times New Roman" w:eastAsia="Times New Roman" w:hAnsi="Times New Roman" w:cs="Times New Roman"/>
          <w:sz w:val="24"/>
          <w:szCs w:val="24"/>
          <w:lang w:eastAsia="pt-BR"/>
        </w:rPr>
        <w:t xml:space="preserve">, para delimitar a tabela; </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 xml:space="preserve">, para indicar as linhas; e </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 xml:space="preserve"> para formar as colunas. O </w:t>
      </w:r>
      <w:r w:rsidRPr="00CB1E52">
        <w:rPr>
          <w:rFonts w:ascii="Times New Roman" w:eastAsia="Times New Roman" w:hAnsi="Times New Roman" w:cs="Times New Roman"/>
          <w:b/>
          <w:bCs/>
          <w:sz w:val="24"/>
          <w:szCs w:val="24"/>
          <w:lang w:eastAsia="pt-BR"/>
        </w:rPr>
        <w:t>Exemplo 6</w:t>
      </w:r>
      <w:r w:rsidRPr="00CB1E52">
        <w:rPr>
          <w:rFonts w:ascii="Times New Roman" w:eastAsia="Times New Roman" w:hAnsi="Times New Roman" w:cs="Times New Roman"/>
          <w:sz w:val="24"/>
          <w:szCs w:val="24"/>
          <w:lang w:eastAsia="pt-BR"/>
        </w:rPr>
        <w:t> mostra um exemplo simples de tabela com três linhas e duas colunas, e seu resultado pode ser visto na </w:t>
      </w:r>
      <w:r w:rsidRPr="00CB1E52">
        <w:rPr>
          <w:rFonts w:ascii="Times New Roman" w:eastAsia="Times New Roman" w:hAnsi="Times New Roman" w:cs="Times New Roman"/>
          <w:b/>
          <w:bCs/>
          <w:sz w:val="24"/>
          <w:szCs w:val="24"/>
          <w:lang w:eastAsia="pt-BR"/>
        </w:rPr>
        <w:t>Figura 4</w:t>
      </w:r>
      <w:r w:rsidRPr="00CB1E52">
        <w:rPr>
          <w:rFonts w:ascii="Times New Roman" w:eastAsia="Times New Roman" w:hAnsi="Times New Roman" w:cs="Times New Roman"/>
          <w:sz w:val="24"/>
          <w:szCs w:val="24"/>
          <w:lang w:eastAsia="pt-BR"/>
        </w:rPr>
        <w:t>.</w:t>
      </w:r>
    </w:p>
    <w:p w14:paraId="0091A91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table</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&gt;Linha 1, Coluna 1&lt;/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&gt;Linha 1, Coluna 2&lt;/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&gt;Linha 2, Coluna 1&lt;/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&gt;Linha 2, Coluna 2&lt;/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&gt;Linha 3, Coluna 1&lt;/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&gt;Linha 3, Coluna 2&lt;/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table</w:t>
      </w:r>
      <w:proofErr w:type="spellEnd"/>
      <w:r w:rsidRPr="00CB1E52">
        <w:rPr>
          <w:rFonts w:ascii="Times New Roman" w:eastAsia="Times New Roman" w:hAnsi="Times New Roman" w:cs="Times New Roman"/>
          <w:sz w:val="24"/>
          <w:szCs w:val="24"/>
          <w:lang w:eastAsia="pt-BR"/>
        </w:rPr>
        <w:t>&gt;</w:t>
      </w:r>
    </w:p>
    <w:p w14:paraId="6F0FD6E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6</w:t>
      </w:r>
      <w:r w:rsidRPr="00CB1E52">
        <w:rPr>
          <w:rFonts w:ascii="Times New Roman" w:eastAsia="Times New Roman" w:hAnsi="Times New Roman" w:cs="Times New Roman"/>
          <w:sz w:val="24"/>
          <w:szCs w:val="24"/>
          <w:lang w:eastAsia="pt-BR"/>
        </w:rPr>
        <w:t>. Exemplo de uso de tabelas</w:t>
      </w:r>
    </w:p>
    <w:p w14:paraId="4DB53590" w14:textId="20A943B6"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lastRenderedPageBreak/>
        <w:drawing>
          <wp:inline distT="0" distB="0" distL="0" distR="0" wp14:anchorId="38F7FA0C" wp14:editId="285003A9">
            <wp:extent cx="3524250" cy="2019300"/>
            <wp:effectExtent l="0" t="0" r="0" b="0"/>
            <wp:docPr id="49" name="Imagem 49" descr="Exemplo de tabela com três linhas e duas colu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emplo de tabela com três linhas e duas colun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0" cy="2019300"/>
                    </a:xfrm>
                    <a:prstGeom prst="rect">
                      <a:avLst/>
                    </a:prstGeom>
                    <a:noFill/>
                    <a:ln>
                      <a:noFill/>
                    </a:ln>
                  </pic:spPr>
                </pic:pic>
              </a:graphicData>
            </a:graphic>
          </wp:inline>
        </w:drawing>
      </w:r>
    </w:p>
    <w:p w14:paraId="3BD4B73F"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4</w:t>
      </w:r>
      <w:r w:rsidRPr="00CB1E52">
        <w:rPr>
          <w:rFonts w:ascii="Times New Roman" w:eastAsia="Times New Roman" w:hAnsi="Times New Roman" w:cs="Times New Roman"/>
          <w:sz w:val="24"/>
          <w:szCs w:val="24"/>
          <w:lang w:eastAsia="pt-BR"/>
        </w:rPr>
        <w:t>. Exemplo de tabela com três linhas e duas colunas</w:t>
      </w:r>
    </w:p>
    <w:p w14:paraId="6A86AEDF"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Existem ainda outras três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utilizadas para delimitar, de forma mais organizada, as partes da tabela: </w:t>
      </w:r>
      <w:proofErr w:type="spellStart"/>
      <w:r w:rsidRPr="00CB1E52">
        <w:rPr>
          <w:rFonts w:ascii="Times New Roman" w:eastAsia="Times New Roman" w:hAnsi="Times New Roman" w:cs="Times New Roman"/>
          <w:sz w:val="24"/>
          <w:szCs w:val="24"/>
          <w:lang w:eastAsia="pt-BR"/>
        </w:rPr>
        <w:t>thead</w:t>
      </w:r>
      <w:proofErr w:type="spellEnd"/>
      <w:r w:rsidRPr="00CB1E52">
        <w:rPr>
          <w:rFonts w:ascii="Times New Roman" w:eastAsia="Times New Roman" w:hAnsi="Times New Roman" w:cs="Times New Roman"/>
          <w:sz w:val="24"/>
          <w:szCs w:val="24"/>
          <w:lang w:eastAsia="pt-BR"/>
        </w:rPr>
        <w:t xml:space="preserve"> para o cabeçalho; </w:t>
      </w:r>
      <w:proofErr w:type="spellStart"/>
      <w:r w:rsidRPr="00CB1E52">
        <w:rPr>
          <w:rFonts w:ascii="Times New Roman" w:eastAsia="Times New Roman" w:hAnsi="Times New Roman" w:cs="Times New Roman"/>
          <w:sz w:val="24"/>
          <w:szCs w:val="24"/>
          <w:lang w:eastAsia="pt-BR"/>
        </w:rPr>
        <w:t>tbody</w:t>
      </w:r>
      <w:proofErr w:type="spellEnd"/>
      <w:r w:rsidRPr="00CB1E52">
        <w:rPr>
          <w:rFonts w:ascii="Times New Roman" w:eastAsia="Times New Roman" w:hAnsi="Times New Roman" w:cs="Times New Roman"/>
          <w:sz w:val="24"/>
          <w:szCs w:val="24"/>
          <w:lang w:eastAsia="pt-BR"/>
        </w:rPr>
        <w:t xml:space="preserve"> para o corpo; e </w:t>
      </w:r>
      <w:proofErr w:type="spellStart"/>
      <w:r w:rsidRPr="00CB1E52">
        <w:rPr>
          <w:rFonts w:ascii="Times New Roman" w:eastAsia="Times New Roman" w:hAnsi="Times New Roman" w:cs="Times New Roman"/>
          <w:sz w:val="24"/>
          <w:szCs w:val="24"/>
          <w:lang w:eastAsia="pt-BR"/>
        </w:rPr>
        <w:t>tfoot</w:t>
      </w:r>
      <w:proofErr w:type="spellEnd"/>
      <w:r w:rsidRPr="00CB1E52">
        <w:rPr>
          <w:rFonts w:ascii="Times New Roman" w:eastAsia="Times New Roman" w:hAnsi="Times New Roman" w:cs="Times New Roman"/>
          <w:sz w:val="24"/>
          <w:szCs w:val="24"/>
          <w:lang w:eastAsia="pt-BR"/>
        </w:rPr>
        <w:t xml:space="preserve"> para o rodapé. O </w:t>
      </w:r>
      <w:r w:rsidRPr="00CB1E52">
        <w:rPr>
          <w:rFonts w:ascii="Times New Roman" w:eastAsia="Times New Roman" w:hAnsi="Times New Roman" w:cs="Times New Roman"/>
          <w:b/>
          <w:bCs/>
          <w:sz w:val="24"/>
          <w:szCs w:val="24"/>
          <w:lang w:eastAsia="pt-BR"/>
        </w:rPr>
        <w:t>Exemplo 7</w:t>
      </w:r>
      <w:r w:rsidRPr="00CB1E52">
        <w:rPr>
          <w:rFonts w:ascii="Times New Roman" w:eastAsia="Times New Roman" w:hAnsi="Times New Roman" w:cs="Times New Roman"/>
          <w:sz w:val="24"/>
          <w:szCs w:val="24"/>
          <w:lang w:eastAsia="pt-BR"/>
        </w:rPr>
        <w:t xml:space="preserve"> traz um exemplo de tabela mais complexa, utilizando todas 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Seu resultado é apresentado na </w:t>
      </w:r>
      <w:r w:rsidRPr="00CB1E52">
        <w:rPr>
          <w:rFonts w:ascii="Times New Roman" w:eastAsia="Times New Roman" w:hAnsi="Times New Roman" w:cs="Times New Roman"/>
          <w:b/>
          <w:bCs/>
          <w:sz w:val="24"/>
          <w:szCs w:val="24"/>
          <w:lang w:eastAsia="pt-BR"/>
        </w:rPr>
        <w:t>Figura 5</w:t>
      </w:r>
      <w:r w:rsidRPr="00CB1E52">
        <w:rPr>
          <w:rFonts w:ascii="Times New Roman" w:eastAsia="Times New Roman" w:hAnsi="Times New Roman" w:cs="Times New Roman"/>
          <w:sz w:val="24"/>
          <w:szCs w:val="24"/>
          <w:lang w:eastAsia="pt-BR"/>
        </w:rPr>
        <w:t>.</w:t>
      </w:r>
    </w:p>
    <w:p w14:paraId="4BEF89B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table</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thead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th</w:t>
      </w:r>
      <w:proofErr w:type="spellEnd"/>
      <w:r w:rsidRPr="00CB1E52">
        <w:rPr>
          <w:rFonts w:ascii="Times New Roman" w:eastAsia="Times New Roman" w:hAnsi="Times New Roman" w:cs="Times New Roman"/>
          <w:sz w:val="24"/>
          <w:szCs w:val="24"/>
          <w:lang w:eastAsia="pt-BR"/>
        </w:rPr>
        <w:t>&gt;Produto&lt;/</w:t>
      </w:r>
      <w:proofErr w:type="spellStart"/>
      <w:r w:rsidRPr="00CB1E52">
        <w:rPr>
          <w:rFonts w:ascii="Times New Roman" w:eastAsia="Times New Roman" w:hAnsi="Times New Roman" w:cs="Times New Roman"/>
          <w:sz w:val="24"/>
          <w:szCs w:val="24"/>
          <w:lang w:eastAsia="pt-BR"/>
        </w:rPr>
        <w:t>th</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th</w:t>
      </w:r>
      <w:proofErr w:type="spellEnd"/>
      <w:r w:rsidRPr="00CB1E52">
        <w:rPr>
          <w:rFonts w:ascii="Times New Roman" w:eastAsia="Times New Roman" w:hAnsi="Times New Roman" w:cs="Times New Roman"/>
          <w:sz w:val="24"/>
          <w:szCs w:val="24"/>
          <w:lang w:eastAsia="pt-BR"/>
        </w:rPr>
        <w:t>&gt;Preço&lt;/</w:t>
      </w:r>
      <w:proofErr w:type="spellStart"/>
      <w:r w:rsidRPr="00CB1E52">
        <w:rPr>
          <w:rFonts w:ascii="Times New Roman" w:eastAsia="Times New Roman" w:hAnsi="Times New Roman" w:cs="Times New Roman"/>
          <w:sz w:val="24"/>
          <w:szCs w:val="24"/>
          <w:lang w:eastAsia="pt-BR"/>
        </w:rPr>
        <w:t>th</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th</w:t>
      </w:r>
      <w:proofErr w:type="spellEnd"/>
      <w:r w:rsidRPr="00CB1E52">
        <w:rPr>
          <w:rFonts w:ascii="Times New Roman" w:eastAsia="Times New Roman" w:hAnsi="Times New Roman" w:cs="Times New Roman"/>
          <w:sz w:val="24"/>
          <w:szCs w:val="24"/>
          <w:lang w:eastAsia="pt-BR"/>
        </w:rPr>
        <w:t>&gt;Quantidade&lt;/</w:t>
      </w:r>
      <w:proofErr w:type="spellStart"/>
      <w:r w:rsidRPr="00CB1E52">
        <w:rPr>
          <w:rFonts w:ascii="Times New Roman" w:eastAsia="Times New Roman" w:hAnsi="Times New Roman" w:cs="Times New Roman"/>
          <w:sz w:val="24"/>
          <w:szCs w:val="24"/>
          <w:lang w:eastAsia="pt-BR"/>
        </w:rPr>
        <w:t>th</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thead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tbody</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&gt;Feijão&lt;/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&gt;R$ 8,75&lt;/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&gt;1&lt;/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&gt;Arroz&lt;/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&gt;R$ 4,99&lt;/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&gt;2&lt;/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tbody</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tfoot</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&gt;Total&lt;/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&gt;R$ 18,73&lt;/</w:t>
      </w:r>
      <w:proofErr w:type="spellStart"/>
      <w:r w:rsidRPr="00CB1E52">
        <w:rPr>
          <w:rFonts w:ascii="Times New Roman" w:eastAsia="Times New Roman" w:hAnsi="Times New Roman" w:cs="Times New Roman"/>
          <w:sz w:val="24"/>
          <w:szCs w:val="24"/>
          <w:lang w:eastAsia="pt-BR"/>
        </w:rPr>
        <w:t>td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tr</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tfoot</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table</w:t>
      </w:r>
      <w:proofErr w:type="spellEnd"/>
      <w:r w:rsidRPr="00CB1E52">
        <w:rPr>
          <w:rFonts w:ascii="Times New Roman" w:eastAsia="Times New Roman" w:hAnsi="Times New Roman" w:cs="Times New Roman"/>
          <w:sz w:val="24"/>
          <w:szCs w:val="24"/>
          <w:lang w:eastAsia="pt-BR"/>
        </w:rPr>
        <w:t>&gt;</w:t>
      </w:r>
    </w:p>
    <w:p w14:paraId="3F81F543"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7</w:t>
      </w:r>
      <w:r w:rsidRPr="00CB1E52">
        <w:rPr>
          <w:rFonts w:ascii="Times New Roman" w:eastAsia="Times New Roman" w:hAnsi="Times New Roman" w:cs="Times New Roman"/>
          <w:sz w:val="24"/>
          <w:szCs w:val="24"/>
          <w:lang w:eastAsia="pt-BR"/>
        </w:rPr>
        <w:t>. Tabela com cabeçalho e rodapé</w:t>
      </w:r>
    </w:p>
    <w:p w14:paraId="77AADA63" w14:textId="6B57BE71"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1C408217" wp14:editId="3C643526">
            <wp:extent cx="3086100" cy="2095500"/>
            <wp:effectExtent l="0" t="0" r="0" b="0"/>
            <wp:docPr id="48" name="Imagem 48" descr="Tabela com cabeçalho e rodap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abela com cabeçalho e rodapé"/>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2095500"/>
                    </a:xfrm>
                    <a:prstGeom prst="rect">
                      <a:avLst/>
                    </a:prstGeom>
                    <a:noFill/>
                    <a:ln>
                      <a:noFill/>
                    </a:ln>
                  </pic:spPr>
                </pic:pic>
              </a:graphicData>
            </a:graphic>
          </wp:inline>
        </w:drawing>
      </w:r>
    </w:p>
    <w:p w14:paraId="7088FA0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5</w:t>
      </w:r>
      <w:r w:rsidRPr="00CB1E52">
        <w:rPr>
          <w:rFonts w:ascii="Times New Roman" w:eastAsia="Times New Roman" w:hAnsi="Times New Roman" w:cs="Times New Roman"/>
          <w:sz w:val="24"/>
          <w:szCs w:val="24"/>
          <w:lang w:eastAsia="pt-BR"/>
        </w:rPr>
        <w:t>. Tabela com cabeçalho e rodapé</w:t>
      </w:r>
    </w:p>
    <w:p w14:paraId="51EBE3E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Por padrão, as tabelas não possuem bordas. Isso deve ser adicionado por meio das CSS.</w:t>
      </w:r>
    </w:p>
    <w:p w14:paraId="6192481D"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Listas no HTML</w:t>
      </w:r>
    </w:p>
    <w:p w14:paraId="43E579C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Listas são elementos úteis para organizar e ordenar itens que estão relacionados de alguma forma. No HTML é possível criar três tipos de listas: ordenadas (com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ol</w:t>
      </w:r>
      <w:proofErr w:type="spellEnd"/>
      <w:r w:rsidRPr="00CB1E52">
        <w:rPr>
          <w:rFonts w:ascii="Times New Roman" w:eastAsia="Times New Roman" w:hAnsi="Times New Roman" w:cs="Times New Roman"/>
          <w:sz w:val="24"/>
          <w:szCs w:val="24"/>
          <w:lang w:eastAsia="pt-BR"/>
        </w:rPr>
        <w:t xml:space="preserve">), não ordenadas (com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ul</w:t>
      </w:r>
      <w:proofErr w:type="spellEnd"/>
      <w:r w:rsidRPr="00CB1E52">
        <w:rPr>
          <w:rFonts w:ascii="Times New Roman" w:eastAsia="Times New Roman" w:hAnsi="Times New Roman" w:cs="Times New Roman"/>
          <w:sz w:val="24"/>
          <w:szCs w:val="24"/>
          <w:lang w:eastAsia="pt-BR"/>
        </w:rPr>
        <w:t xml:space="preserve">), e de definição (por meio da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dl).</w:t>
      </w:r>
    </w:p>
    <w:p w14:paraId="557D505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No </w:t>
      </w:r>
      <w:r w:rsidRPr="00CB1E52">
        <w:rPr>
          <w:rFonts w:ascii="Times New Roman" w:eastAsia="Times New Roman" w:hAnsi="Times New Roman" w:cs="Times New Roman"/>
          <w:b/>
          <w:bCs/>
          <w:sz w:val="24"/>
          <w:szCs w:val="24"/>
          <w:lang w:eastAsia="pt-BR"/>
        </w:rPr>
        <w:t>Exemplo 8</w:t>
      </w:r>
      <w:r w:rsidRPr="00CB1E52">
        <w:rPr>
          <w:rFonts w:ascii="Times New Roman" w:eastAsia="Times New Roman" w:hAnsi="Times New Roman" w:cs="Times New Roman"/>
          <w:sz w:val="24"/>
          <w:szCs w:val="24"/>
          <w:lang w:eastAsia="pt-BR"/>
        </w:rPr>
        <w:t> temos um exemplo de lista ordenada, enquanto o </w:t>
      </w:r>
      <w:r w:rsidRPr="00CB1E52">
        <w:rPr>
          <w:rFonts w:ascii="Times New Roman" w:eastAsia="Times New Roman" w:hAnsi="Times New Roman" w:cs="Times New Roman"/>
          <w:b/>
          <w:bCs/>
          <w:sz w:val="24"/>
          <w:szCs w:val="24"/>
          <w:lang w:eastAsia="pt-BR"/>
        </w:rPr>
        <w:t>Exemplo 9</w:t>
      </w:r>
      <w:r w:rsidRPr="00CB1E52">
        <w:rPr>
          <w:rFonts w:ascii="Times New Roman" w:eastAsia="Times New Roman" w:hAnsi="Times New Roman" w:cs="Times New Roman"/>
          <w:sz w:val="24"/>
          <w:szCs w:val="24"/>
          <w:lang w:eastAsia="pt-BR"/>
        </w:rPr>
        <w:t> traz um exemplo de lista não ordenada. Em seguida, a </w:t>
      </w:r>
      <w:r w:rsidRPr="00CB1E52">
        <w:rPr>
          <w:rFonts w:ascii="Times New Roman" w:eastAsia="Times New Roman" w:hAnsi="Times New Roman" w:cs="Times New Roman"/>
          <w:b/>
          <w:bCs/>
          <w:sz w:val="24"/>
          <w:szCs w:val="24"/>
          <w:lang w:eastAsia="pt-BR"/>
        </w:rPr>
        <w:t>Figura 6</w:t>
      </w:r>
      <w:r w:rsidRPr="00CB1E52">
        <w:rPr>
          <w:rFonts w:ascii="Times New Roman" w:eastAsia="Times New Roman" w:hAnsi="Times New Roman" w:cs="Times New Roman"/>
          <w:sz w:val="24"/>
          <w:szCs w:val="24"/>
          <w:lang w:eastAsia="pt-BR"/>
        </w:rPr>
        <w:t xml:space="preserve"> mostra o resultado dos dois códigos. Observe que cada item das primeiras listas é definido pela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li.</w:t>
      </w:r>
    </w:p>
    <w:p w14:paraId="4380B27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lastRenderedPageBreak/>
        <w:t>&lt;</w:t>
      </w:r>
      <w:proofErr w:type="spellStart"/>
      <w:r w:rsidRPr="00CB1E52">
        <w:rPr>
          <w:rFonts w:ascii="Times New Roman" w:eastAsia="Times New Roman" w:hAnsi="Times New Roman" w:cs="Times New Roman"/>
          <w:sz w:val="24"/>
          <w:szCs w:val="24"/>
          <w:lang w:eastAsia="pt-BR"/>
        </w:rPr>
        <w:t>ol</w:t>
      </w:r>
      <w:proofErr w:type="spellEnd"/>
      <w:r w:rsidRPr="00CB1E52">
        <w:rPr>
          <w:rFonts w:ascii="Times New Roman" w:eastAsia="Times New Roman" w:hAnsi="Times New Roman" w:cs="Times New Roman"/>
          <w:sz w:val="24"/>
          <w:szCs w:val="24"/>
          <w:lang w:eastAsia="pt-BR"/>
        </w:rPr>
        <w:t>&gt; &lt;li&gt;Item 1&lt;/li&gt; &lt;li&gt;Item 2&lt;/li&gt; &lt;li&gt;Item 3&lt;/li&gt; &lt;/</w:t>
      </w:r>
      <w:proofErr w:type="spellStart"/>
      <w:r w:rsidRPr="00CB1E52">
        <w:rPr>
          <w:rFonts w:ascii="Times New Roman" w:eastAsia="Times New Roman" w:hAnsi="Times New Roman" w:cs="Times New Roman"/>
          <w:sz w:val="24"/>
          <w:szCs w:val="24"/>
          <w:lang w:eastAsia="pt-BR"/>
        </w:rPr>
        <w:t>ol</w:t>
      </w:r>
      <w:proofErr w:type="spellEnd"/>
      <w:r w:rsidRPr="00CB1E52">
        <w:rPr>
          <w:rFonts w:ascii="Times New Roman" w:eastAsia="Times New Roman" w:hAnsi="Times New Roman" w:cs="Times New Roman"/>
          <w:sz w:val="24"/>
          <w:szCs w:val="24"/>
          <w:lang w:eastAsia="pt-BR"/>
        </w:rPr>
        <w:t>&gt;</w:t>
      </w:r>
    </w:p>
    <w:p w14:paraId="3B4A446F"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8</w:t>
      </w:r>
      <w:r w:rsidRPr="00CB1E52">
        <w:rPr>
          <w:rFonts w:ascii="Times New Roman" w:eastAsia="Times New Roman" w:hAnsi="Times New Roman" w:cs="Times New Roman"/>
          <w:sz w:val="24"/>
          <w:szCs w:val="24"/>
          <w:lang w:eastAsia="pt-BR"/>
        </w:rPr>
        <w:t>. Lista ordenada</w:t>
      </w:r>
    </w:p>
    <w:p w14:paraId="2B3036AF"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ul</w:t>
      </w:r>
      <w:proofErr w:type="spellEnd"/>
      <w:r w:rsidRPr="00CB1E52">
        <w:rPr>
          <w:rFonts w:ascii="Times New Roman" w:eastAsia="Times New Roman" w:hAnsi="Times New Roman" w:cs="Times New Roman"/>
          <w:sz w:val="24"/>
          <w:szCs w:val="24"/>
          <w:lang w:eastAsia="pt-BR"/>
        </w:rPr>
        <w:t>&gt; &lt;li&gt;Item 1&lt;/li&gt; &lt;li&gt;Item 2&lt;/li&gt; &lt;li&gt;Item 3&lt;/li&gt; &lt;/</w:t>
      </w:r>
      <w:proofErr w:type="spellStart"/>
      <w:r w:rsidRPr="00CB1E52">
        <w:rPr>
          <w:rFonts w:ascii="Times New Roman" w:eastAsia="Times New Roman" w:hAnsi="Times New Roman" w:cs="Times New Roman"/>
          <w:sz w:val="24"/>
          <w:szCs w:val="24"/>
          <w:lang w:eastAsia="pt-BR"/>
        </w:rPr>
        <w:t>ul</w:t>
      </w:r>
      <w:proofErr w:type="spellEnd"/>
      <w:r w:rsidRPr="00CB1E52">
        <w:rPr>
          <w:rFonts w:ascii="Times New Roman" w:eastAsia="Times New Roman" w:hAnsi="Times New Roman" w:cs="Times New Roman"/>
          <w:sz w:val="24"/>
          <w:szCs w:val="24"/>
          <w:lang w:eastAsia="pt-BR"/>
        </w:rPr>
        <w:t>&gt;</w:t>
      </w:r>
    </w:p>
    <w:p w14:paraId="73AEA1A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9</w:t>
      </w:r>
      <w:r w:rsidRPr="00CB1E52">
        <w:rPr>
          <w:rFonts w:ascii="Times New Roman" w:eastAsia="Times New Roman" w:hAnsi="Times New Roman" w:cs="Times New Roman"/>
          <w:sz w:val="24"/>
          <w:szCs w:val="24"/>
          <w:lang w:eastAsia="pt-BR"/>
        </w:rPr>
        <w:t>. Lista não ordenada</w:t>
      </w:r>
    </w:p>
    <w:p w14:paraId="0D7D5C57" w14:textId="72D48805"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71CB7D20" wp14:editId="70186480">
            <wp:extent cx="3771900" cy="1819275"/>
            <wp:effectExtent l="0" t="0" r="0" b="9525"/>
            <wp:docPr id="47" name="Imagem 47" descr="Listas ordenada e não orde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istas ordenada e não ordenad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1819275"/>
                    </a:xfrm>
                    <a:prstGeom prst="rect">
                      <a:avLst/>
                    </a:prstGeom>
                    <a:noFill/>
                    <a:ln>
                      <a:noFill/>
                    </a:ln>
                  </pic:spPr>
                </pic:pic>
              </a:graphicData>
            </a:graphic>
          </wp:inline>
        </w:drawing>
      </w:r>
    </w:p>
    <w:p w14:paraId="1D4C3E1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6</w:t>
      </w:r>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Listas</w:t>
      </w:r>
      <w:proofErr w:type="spellEnd"/>
      <w:r w:rsidRPr="00CB1E52">
        <w:rPr>
          <w:rFonts w:ascii="Times New Roman" w:eastAsia="Times New Roman" w:hAnsi="Times New Roman" w:cs="Times New Roman"/>
          <w:sz w:val="24"/>
          <w:szCs w:val="24"/>
          <w:lang w:eastAsia="pt-BR"/>
        </w:rPr>
        <w:t xml:space="preserve"> ordenada e não ordenada</w:t>
      </w:r>
    </w:p>
    <w:p w14:paraId="10F5B81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No caso das listas ordenadas temos o atributo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 xml:space="preserve"> que permite especificar o tipo de marcador a ser usado: números (padrão), números romanos ou letras.</w:t>
      </w:r>
    </w:p>
    <w:p w14:paraId="3DA420C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ol</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="I"&gt; &lt;li&gt;Item 1&lt;/li&gt; &lt;li&gt;Item 2&lt;/li&gt; &lt;li&gt;Item 3&lt;/li&gt; &lt;/</w:t>
      </w:r>
      <w:proofErr w:type="spellStart"/>
      <w:r w:rsidRPr="00CB1E52">
        <w:rPr>
          <w:rFonts w:ascii="Times New Roman" w:eastAsia="Times New Roman" w:hAnsi="Times New Roman" w:cs="Times New Roman"/>
          <w:sz w:val="24"/>
          <w:szCs w:val="24"/>
          <w:lang w:eastAsia="pt-BR"/>
        </w:rPr>
        <w:t>ol</w:t>
      </w:r>
      <w:proofErr w:type="spellEnd"/>
      <w:r w:rsidRPr="00CB1E52">
        <w:rPr>
          <w:rFonts w:ascii="Times New Roman" w:eastAsia="Times New Roman" w:hAnsi="Times New Roman" w:cs="Times New Roman"/>
          <w:sz w:val="24"/>
          <w:szCs w:val="24"/>
          <w:lang w:eastAsia="pt-BR"/>
        </w:rPr>
        <w:t>&gt;</w:t>
      </w:r>
    </w:p>
    <w:p w14:paraId="5C8929C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8.1</w:t>
      </w:r>
      <w:r w:rsidRPr="00CB1E52">
        <w:rPr>
          <w:rFonts w:ascii="Times New Roman" w:eastAsia="Times New Roman" w:hAnsi="Times New Roman" w:cs="Times New Roman"/>
          <w:sz w:val="24"/>
          <w:szCs w:val="24"/>
          <w:lang w:eastAsia="pt-BR"/>
        </w:rPr>
        <w:t>. Lista ordenada por número romano maiúsculo</w:t>
      </w:r>
    </w:p>
    <w:p w14:paraId="1514DB2A"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Os valores permitidos para esse atributo são:</w:t>
      </w:r>
    </w:p>
    <w:p w14:paraId="5C28974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1 - </w:t>
      </w:r>
      <w:proofErr w:type="gramStart"/>
      <w:r w:rsidRPr="00CB1E52">
        <w:rPr>
          <w:rFonts w:ascii="Times New Roman" w:eastAsia="Times New Roman" w:hAnsi="Times New Roman" w:cs="Times New Roman"/>
          <w:sz w:val="24"/>
          <w:szCs w:val="24"/>
          <w:lang w:eastAsia="pt-BR"/>
        </w:rPr>
        <w:t>números</w:t>
      </w:r>
      <w:proofErr w:type="gramEnd"/>
      <w:r w:rsidRPr="00CB1E52">
        <w:rPr>
          <w:rFonts w:ascii="Times New Roman" w:eastAsia="Times New Roman" w:hAnsi="Times New Roman" w:cs="Times New Roman"/>
          <w:sz w:val="24"/>
          <w:szCs w:val="24"/>
          <w:lang w:eastAsia="pt-BR"/>
        </w:rPr>
        <w:t xml:space="preserve"> (padrão)</w:t>
      </w:r>
    </w:p>
    <w:p w14:paraId="1C3F468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i - números romanos minúsculos</w:t>
      </w:r>
    </w:p>
    <w:p w14:paraId="4282299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I - </w:t>
      </w:r>
      <w:proofErr w:type="gramStart"/>
      <w:r w:rsidRPr="00CB1E52">
        <w:rPr>
          <w:rFonts w:ascii="Times New Roman" w:eastAsia="Times New Roman" w:hAnsi="Times New Roman" w:cs="Times New Roman"/>
          <w:sz w:val="24"/>
          <w:szCs w:val="24"/>
          <w:lang w:eastAsia="pt-BR"/>
        </w:rPr>
        <w:t>números</w:t>
      </w:r>
      <w:proofErr w:type="gramEnd"/>
      <w:r w:rsidRPr="00CB1E52">
        <w:rPr>
          <w:rFonts w:ascii="Times New Roman" w:eastAsia="Times New Roman" w:hAnsi="Times New Roman" w:cs="Times New Roman"/>
          <w:sz w:val="24"/>
          <w:szCs w:val="24"/>
          <w:lang w:eastAsia="pt-BR"/>
        </w:rPr>
        <w:t xml:space="preserve"> romanos maiúsculos</w:t>
      </w:r>
    </w:p>
    <w:p w14:paraId="1682AA07"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a - </w:t>
      </w:r>
      <w:proofErr w:type="gramStart"/>
      <w:r w:rsidRPr="00CB1E52">
        <w:rPr>
          <w:rFonts w:ascii="Times New Roman" w:eastAsia="Times New Roman" w:hAnsi="Times New Roman" w:cs="Times New Roman"/>
          <w:sz w:val="24"/>
          <w:szCs w:val="24"/>
          <w:lang w:eastAsia="pt-BR"/>
        </w:rPr>
        <w:t>letras</w:t>
      </w:r>
      <w:proofErr w:type="gramEnd"/>
      <w:r w:rsidRPr="00CB1E52">
        <w:rPr>
          <w:rFonts w:ascii="Times New Roman" w:eastAsia="Times New Roman" w:hAnsi="Times New Roman" w:cs="Times New Roman"/>
          <w:sz w:val="24"/>
          <w:szCs w:val="24"/>
          <w:lang w:eastAsia="pt-BR"/>
        </w:rPr>
        <w:t xml:space="preserve"> minúsculas</w:t>
      </w:r>
    </w:p>
    <w:p w14:paraId="2DC1810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A - </w:t>
      </w:r>
      <w:proofErr w:type="gramStart"/>
      <w:r w:rsidRPr="00CB1E52">
        <w:rPr>
          <w:rFonts w:ascii="Times New Roman" w:eastAsia="Times New Roman" w:hAnsi="Times New Roman" w:cs="Times New Roman"/>
          <w:sz w:val="24"/>
          <w:szCs w:val="24"/>
          <w:lang w:eastAsia="pt-BR"/>
        </w:rPr>
        <w:t>letras</w:t>
      </w:r>
      <w:proofErr w:type="gramEnd"/>
      <w:r w:rsidRPr="00CB1E52">
        <w:rPr>
          <w:rFonts w:ascii="Times New Roman" w:eastAsia="Times New Roman" w:hAnsi="Times New Roman" w:cs="Times New Roman"/>
          <w:sz w:val="24"/>
          <w:szCs w:val="24"/>
          <w:lang w:eastAsia="pt-BR"/>
        </w:rPr>
        <w:t xml:space="preserve"> maiúsculas</w:t>
      </w:r>
    </w:p>
    <w:p w14:paraId="73806D2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As listas de definição têm um comportamento um pouco diferente, uma vez que cada item é composto por um título (</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 e uma definição (</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 semelhante ao que ocorre em dicionários, nos quais temos os verbetes e suas definições. No</w:t>
      </w:r>
      <w:r w:rsidRPr="00CB1E52">
        <w:rPr>
          <w:rFonts w:ascii="Times New Roman" w:eastAsia="Times New Roman" w:hAnsi="Times New Roman" w:cs="Times New Roman"/>
          <w:b/>
          <w:bCs/>
          <w:sz w:val="24"/>
          <w:szCs w:val="24"/>
          <w:lang w:eastAsia="pt-BR"/>
        </w:rPr>
        <w:t> Exemplo 10</w:t>
      </w:r>
      <w:r w:rsidRPr="00CB1E52">
        <w:rPr>
          <w:rFonts w:ascii="Times New Roman" w:eastAsia="Times New Roman" w:hAnsi="Times New Roman" w:cs="Times New Roman"/>
          <w:sz w:val="24"/>
          <w:szCs w:val="24"/>
          <w:lang w:eastAsia="pt-BR"/>
        </w:rPr>
        <w:t> temos um exemplo desse tipo de lista, com seu resultado ilustrado na </w:t>
      </w:r>
      <w:r w:rsidRPr="00CB1E52">
        <w:rPr>
          <w:rFonts w:ascii="Times New Roman" w:eastAsia="Times New Roman" w:hAnsi="Times New Roman" w:cs="Times New Roman"/>
          <w:b/>
          <w:bCs/>
          <w:sz w:val="24"/>
          <w:szCs w:val="24"/>
          <w:lang w:eastAsia="pt-BR"/>
        </w:rPr>
        <w:t>Figura 7</w:t>
      </w:r>
      <w:r w:rsidRPr="00CB1E52">
        <w:rPr>
          <w:rFonts w:ascii="Times New Roman" w:eastAsia="Times New Roman" w:hAnsi="Times New Roman" w:cs="Times New Roman"/>
          <w:sz w:val="24"/>
          <w:szCs w:val="24"/>
          <w:lang w:eastAsia="pt-BR"/>
        </w:rPr>
        <w:t>.</w:t>
      </w:r>
    </w:p>
    <w:p w14:paraId="20E8F33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&lt;dl&gt; &lt;</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&gt;Título 1&lt;/</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&gt;Definição 1&lt;/</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&gt;Título 2&lt;/</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&gt;Definição 2&lt;/</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&gt;Título 3&lt;/</w:t>
      </w:r>
      <w:proofErr w:type="spellStart"/>
      <w:r w:rsidRPr="00CB1E52">
        <w:rPr>
          <w:rFonts w:ascii="Times New Roman" w:eastAsia="Times New Roman" w:hAnsi="Times New Roman" w:cs="Times New Roman"/>
          <w:sz w:val="24"/>
          <w:szCs w:val="24"/>
          <w:lang w:eastAsia="pt-BR"/>
        </w:rPr>
        <w:t>dt</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&gt;Definição 3&lt;/</w:t>
      </w:r>
      <w:proofErr w:type="spellStart"/>
      <w:r w:rsidRPr="00CB1E52">
        <w:rPr>
          <w:rFonts w:ascii="Times New Roman" w:eastAsia="Times New Roman" w:hAnsi="Times New Roman" w:cs="Times New Roman"/>
          <w:sz w:val="24"/>
          <w:szCs w:val="24"/>
          <w:lang w:eastAsia="pt-BR"/>
        </w:rPr>
        <w:t>dd</w:t>
      </w:r>
      <w:proofErr w:type="spellEnd"/>
      <w:r w:rsidRPr="00CB1E52">
        <w:rPr>
          <w:rFonts w:ascii="Times New Roman" w:eastAsia="Times New Roman" w:hAnsi="Times New Roman" w:cs="Times New Roman"/>
          <w:sz w:val="24"/>
          <w:szCs w:val="24"/>
          <w:lang w:eastAsia="pt-BR"/>
        </w:rPr>
        <w:t>&gt; &lt;/dl&gt;</w:t>
      </w:r>
    </w:p>
    <w:p w14:paraId="23C79B1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10</w:t>
      </w:r>
      <w:r w:rsidRPr="00CB1E52">
        <w:rPr>
          <w:rFonts w:ascii="Times New Roman" w:eastAsia="Times New Roman" w:hAnsi="Times New Roman" w:cs="Times New Roman"/>
          <w:sz w:val="24"/>
          <w:szCs w:val="24"/>
          <w:lang w:eastAsia="pt-BR"/>
        </w:rPr>
        <w:t>. Exemplo de lista de definição</w:t>
      </w:r>
    </w:p>
    <w:p w14:paraId="3B9487FC" w14:textId="5F5A0306"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lastRenderedPageBreak/>
        <w:drawing>
          <wp:inline distT="0" distB="0" distL="0" distR="0" wp14:anchorId="268C2D7C" wp14:editId="13A5EBF6">
            <wp:extent cx="2000250" cy="2200275"/>
            <wp:effectExtent l="0" t="0" r="0" b="9525"/>
            <wp:docPr id="46" name="Imagem 46" descr="Listas de defin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istas de definiçã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0" cy="2200275"/>
                    </a:xfrm>
                    <a:prstGeom prst="rect">
                      <a:avLst/>
                    </a:prstGeom>
                    <a:noFill/>
                    <a:ln>
                      <a:noFill/>
                    </a:ln>
                  </pic:spPr>
                </pic:pic>
              </a:graphicData>
            </a:graphic>
          </wp:inline>
        </w:drawing>
      </w:r>
    </w:p>
    <w:p w14:paraId="4C3199D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7</w:t>
      </w:r>
      <w:r w:rsidRPr="00CB1E52">
        <w:rPr>
          <w:rFonts w:ascii="Times New Roman" w:eastAsia="Times New Roman" w:hAnsi="Times New Roman" w:cs="Times New Roman"/>
          <w:sz w:val="24"/>
          <w:szCs w:val="24"/>
          <w:lang w:eastAsia="pt-BR"/>
        </w:rPr>
        <w:t>. Listas de definição</w:t>
      </w:r>
    </w:p>
    <w:p w14:paraId="25E808BA"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Formulários no HTML</w:t>
      </w:r>
    </w:p>
    <w:p w14:paraId="51A39AD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Formulários são normalmente utilizados para integrar a página HTML a algum processamento no lado servidor. Nesses casos, a página envia dados para uma aplicação (Java, PHP, .NET etc.), que os recebe, trata e retorna algum resultado.</w:t>
      </w:r>
    </w:p>
    <w:p w14:paraId="0C771633"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No HTML, geralmente usamos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form</w:t>
      </w:r>
      <w:proofErr w:type="spellEnd"/>
      <w:r w:rsidRPr="00CB1E52">
        <w:rPr>
          <w:rFonts w:ascii="Times New Roman" w:eastAsia="Times New Roman" w:hAnsi="Times New Roman" w:cs="Times New Roman"/>
          <w:sz w:val="24"/>
          <w:szCs w:val="24"/>
          <w:lang w:eastAsia="pt-BR"/>
        </w:rPr>
        <w:t xml:space="preserve"> para delimitar a área na qual se encontram os campos a serem preenchidos pelo usuário, a fim de serem enviados para processamento no </w:t>
      </w:r>
      <w:proofErr w:type="spellStart"/>
      <w:r w:rsidRPr="00CB1E52">
        <w:rPr>
          <w:rFonts w:ascii="Times New Roman" w:eastAsia="Times New Roman" w:hAnsi="Times New Roman" w:cs="Times New Roman"/>
          <w:sz w:val="24"/>
          <w:szCs w:val="24"/>
          <w:lang w:eastAsia="pt-BR"/>
        </w:rPr>
        <w:t>back-end</w:t>
      </w:r>
      <w:proofErr w:type="spellEnd"/>
      <w:r w:rsidRPr="00CB1E52">
        <w:rPr>
          <w:rFonts w:ascii="Times New Roman" w:eastAsia="Times New Roman" w:hAnsi="Times New Roman" w:cs="Times New Roman"/>
          <w:sz w:val="24"/>
          <w:szCs w:val="24"/>
          <w:lang w:eastAsia="pt-BR"/>
        </w:rPr>
        <w:t xml:space="preserve"> (enquanto a página HTML é chamada de front-</w:t>
      </w:r>
      <w:proofErr w:type="spellStart"/>
      <w:r w:rsidRPr="00CB1E52">
        <w:rPr>
          <w:rFonts w:ascii="Times New Roman" w:eastAsia="Times New Roman" w:hAnsi="Times New Roman" w:cs="Times New Roman"/>
          <w:sz w:val="24"/>
          <w:szCs w:val="24"/>
          <w:lang w:eastAsia="pt-BR"/>
        </w:rPr>
        <w:t>end</w:t>
      </w:r>
      <w:proofErr w:type="spellEnd"/>
      <w:r w:rsidRPr="00CB1E52">
        <w:rPr>
          <w:rFonts w:ascii="Times New Roman" w:eastAsia="Times New Roman" w:hAnsi="Times New Roman" w:cs="Times New Roman"/>
          <w:sz w:val="24"/>
          <w:szCs w:val="24"/>
          <w:lang w:eastAsia="pt-BR"/>
        </w:rPr>
        <w:t xml:space="preserve"> da aplicação).</w:t>
      </w:r>
    </w:p>
    <w:p w14:paraId="4F9B66F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w:t>
      </w:r>
      <w:r w:rsidRPr="00CB1E52">
        <w:rPr>
          <w:rFonts w:ascii="Times New Roman" w:eastAsia="Times New Roman" w:hAnsi="Times New Roman" w:cs="Times New Roman"/>
          <w:b/>
          <w:bCs/>
          <w:sz w:val="24"/>
          <w:szCs w:val="24"/>
          <w:lang w:eastAsia="pt-BR"/>
        </w:rPr>
        <w:t>Exemplo 11</w:t>
      </w:r>
      <w:r w:rsidRPr="00CB1E52">
        <w:rPr>
          <w:rFonts w:ascii="Times New Roman" w:eastAsia="Times New Roman" w:hAnsi="Times New Roman" w:cs="Times New Roman"/>
          <w:sz w:val="24"/>
          <w:szCs w:val="24"/>
          <w:lang w:eastAsia="pt-BR"/>
        </w:rPr>
        <w:t> mostra um exemplo de formulário com vários tipos de campos para entrada de dados e um botão para submetê-los ao servidor. Na </w:t>
      </w:r>
      <w:r w:rsidRPr="00CB1E52">
        <w:rPr>
          <w:rFonts w:ascii="Times New Roman" w:eastAsia="Times New Roman" w:hAnsi="Times New Roman" w:cs="Times New Roman"/>
          <w:b/>
          <w:bCs/>
          <w:sz w:val="24"/>
          <w:szCs w:val="24"/>
          <w:lang w:eastAsia="pt-BR"/>
        </w:rPr>
        <w:t>Figura 8</w:t>
      </w:r>
      <w:r w:rsidRPr="00CB1E52">
        <w:rPr>
          <w:rFonts w:ascii="Times New Roman" w:eastAsia="Times New Roman" w:hAnsi="Times New Roman" w:cs="Times New Roman"/>
          <w:sz w:val="24"/>
          <w:szCs w:val="24"/>
          <w:lang w:eastAsia="pt-BR"/>
        </w:rPr>
        <w:t> vemos seu resultado.</w:t>
      </w:r>
    </w:p>
    <w:p w14:paraId="17C8D8CF"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form</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action</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salvar_dados.php</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method</w:t>
      </w:r>
      <w:proofErr w:type="spellEnd"/>
      <w:r w:rsidRPr="00CB1E52">
        <w:rPr>
          <w:rFonts w:ascii="Times New Roman" w:eastAsia="Times New Roman" w:hAnsi="Times New Roman" w:cs="Times New Roman"/>
          <w:sz w:val="24"/>
          <w:szCs w:val="24"/>
          <w:lang w:eastAsia="pt-BR"/>
        </w:rPr>
        <w:t xml:space="preserve">="post"&gt; &lt;input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text</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placeholder</w:t>
      </w:r>
      <w:proofErr w:type="spellEnd"/>
      <w:r w:rsidRPr="00CB1E52">
        <w:rPr>
          <w:rFonts w:ascii="Times New Roman" w:eastAsia="Times New Roman" w:hAnsi="Times New Roman" w:cs="Times New Roman"/>
          <w:sz w:val="24"/>
          <w:szCs w:val="24"/>
          <w:lang w:eastAsia="pt-BR"/>
        </w:rPr>
        <w:t>="Digite aqui"&gt; &lt;</w:t>
      </w:r>
      <w:proofErr w:type="spellStart"/>
      <w:r w:rsidRPr="00CB1E52">
        <w:rPr>
          <w:rFonts w:ascii="Times New Roman" w:eastAsia="Times New Roman" w:hAnsi="Times New Roman" w:cs="Times New Roman"/>
          <w:sz w:val="24"/>
          <w:szCs w:val="24"/>
          <w:lang w:eastAsia="pt-BR"/>
        </w:rPr>
        <w:t>br</w:t>
      </w:r>
      <w:proofErr w:type="spellEnd"/>
      <w:r w:rsidRPr="00CB1E52">
        <w:rPr>
          <w:rFonts w:ascii="Times New Roman" w:eastAsia="Times New Roman" w:hAnsi="Times New Roman" w:cs="Times New Roman"/>
          <w:sz w:val="24"/>
          <w:szCs w:val="24"/>
          <w:lang w:eastAsia="pt-BR"/>
        </w:rPr>
        <w:t xml:space="preserve">/&gt; &lt;input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checkbox</w:t>
      </w:r>
      <w:proofErr w:type="spellEnd"/>
      <w:r w:rsidRPr="00CB1E52">
        <w:rPr>
          <w:rFonts w:ascii="Times New Roman" w:eastAsia="Times New Roman" w:hAnsi="Times New Roman" w:cs="Times New Roman"/>
          <w:sz w:val="24"/>
          <w:szCs w:val="24"/>
          <w:lang w:eastAsia="pt-BR"/>
        </w:rPr>
        <w:t>"&gt;</w:t>
      </w:r>
      <w:proofErr w:type="spellStart"/>
      <w:r w:rsidRPr="00CB1E52">
        <w:rPr>
          <w:rFonts w:ascii="Times New Roman" w:eastAsia="Times New Roman" w:hAnsi="Times New Roman" w:cs="Times New Roman"/>
          <w:sz w:val="24"/>
          <w:szCs w:val="24"/>
          <w:lang w:eastAsia="pt-BR"/>
        </w:rPr>
        <w:t>Checkbox</w:t>
      </w:r>
      <w:proofErr w:type="spellEnd"/>
      <w:r w:rsidRPr="00CB1E52">
        <w:rPr>
          <w:rFonts w:ascii="Times New Roman" w:eastAsia="Times New Roman" w:hAnsi="Times New Roman" w:cs="Times New Roman"/>
          <w:sz w:val="24"/>
          <w:szCs w:val="24"/>
          <w:lang w:eastAsia="pt-BR"/>
        </w:rPr>
        <w:t xml:space="preserve"> &lt;</w:t>
      </w:r>
      <w:proofErr w:type="spellStart"/>
      <w:r w:rsidRPr="00CB1E52">
        <w:rPr>
          <w:rFonts w:ascii="Times New Roman" w:eastAsia="Times New Roman" w:hAnsi="Times New Roman" w:cs="Times New Roman"/>
          <w:sz w:val="24"/>
          <w:szCs w:val="24"/>
          <w:lang w:eastAsia="pt-BR"/>
        </w:rPr>
        <w:t>br</w:t>
      </w:r>
      <w:proofErr w:type="spellEnd"/>
      <w:r w:rsidRPr="00CB1E52">
        <w:rPr>
          <w:rFonts w:ascii="Times New Roman" w:eastAsia="Times New Roman" w:hAnsi="Times New Roman" w:cs="Times New Roman"/>
          <w:sz w:val="24"/>
          <w:szCs w:val="24"/>
          <w:lang w:eastAsia="pt-BR"/>
        </w:rPr>
        <w:t xml:space="preserve">/&gt; &lt;input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 xml:space="preserve">="radio"&gt;Radio </w:t>
      </w:r>
      <w:proofErr w:type="spellStart"/>
      <w:r w:rsidRPr="00CB1E52">
        <w:rPr>
          <w:rFonts w:ascii="Times New Roman" w:eastAsia="Times New Roman" w:hAnsi="Times New Roman" w:cs="Times New Roman"/>
          <w:sz w:val="24"/>
          <w:szCs w:val="24"/>
          <w:lang w:eastAsia="pt-BR"/>
        </w:rPr>
        <w:t>button</w:t>
      </w:r>
      <w:proofErr w:type="spellEnd"/>
      <w:r w:rsidRPr="00CB1E52">
        <w:rPr>
          <w:rFonts w:ascii="Times New Roman" w:eastAsia="Times New Roman" w:hAnsi="Times New Roman" w:cs="Times New Roman"/>
          <w:sz w:val="24"/>
          <w:szCs w:val="24"/>
          <w:lang w:eastAsia="pt-BR"/>
        </w:rPr>
        <w:t xml:space="preserve"> &lt;</w:t>
      </w:r>
      <w:proofErr w:type="spellStart"/>
      <w:r w:rsidRPr="00CB1E52">
        <w:rPr>
          <w:rFonts w:ascii="Times New Roman" w:eastAsia="Times New Roman" w:hAnsi="Times New Roman" w:cs="Times New Roman"/>
          <w:sz w:val="24"/>
          <w:szCs w:val="24"/>
          <w:lang w:eastAsia="pt-BR"/>
        </w:rPr>
        <w:t>br</w:t>
      </w:r>
      <w:proofErr w:type="spellEnd"/>
      <w:r w:rsidRPr="00CB1E52">
        <w:rPr>
          <w:rFonts w:ascii="Times New Roman" w:eastAsia="Times New Roman" w:hAnsi="Times New Roman" w:cs="Times New Roman"/>
          <w:sz w:val="24"/>
          <w:szCs w:val="24"/>
          <w:lang w:eastAsia="pt-BR"/>
        </w:rPr>
        <w:t xml:space="preserve">/&gt; &lt;input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="range"&gt; &lt;</w:t>
      </w:r>
      <w:proofErr w:type="spellStart"/>
      <w:r w:rsidRPr="00CB1E52">
        <w:rPr>
          <w:rFonts w:ascii="Times New Roman" w:eastAsia="Times New Roman" w:hAnsi="Times New Roman" w:cs="Times New Roman"/>
          <w:sz w:val="24"/>
          <w:szCs w:val="24"/>
          <w:lang w:eastAsia="pt-BR"/>
        </w:rPr>
        <w:t>br</w:t>
      </w:r>
      <w:proofErr w:type="spellEnd"/>
      <w:r w:rsidRPr="00CB1E52">
        <w:rPr>
          <w:rFonts w:ascii="Times New Roman" w:eastAsia="Times New Roman" w:hAnsi="Times New Roman" w:cs="Times New Roman"/>
          <w:sz w:val="24"/>
          <w:szCs w:val="24"/>
          <w:lang w:eastAsia="pt-BR"/>
        </w:rPr>
        <w:t xml:space="preserve">/&gt; &lt;input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submit</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value</w:t>
      </w:r>
      <w:proofErr w:type="spellEnd"/>
      <w:r w:rsidRPr="00CB1E52">
        <w:rPr>
          <w:rFonts w:ascii="Times New Roman" w:eastAsia="Times New Roman" w:hAnsi="Times New Roman" w:cs="Times New Roman"/>
          <w:sz w:val="24"/>
          <w:szCs w:val="24"/>
          <w:lang w:eastAsia="pt-BR"/>
        </w:rPr>
        <w:t>="Enviar"&gt; &lt;/</w:t>
      </w:r>
      <w:proofErr w:type="spellStart"/>
      <w:r w:rsidRPr="00CB1E52">
        <w:rPr>
          <w:rFonts w:ascii="Times New Roman" w:eastAsia="Times New Roman" w:hAnsi="Times New Roman" w:cs="Times New Roman"/>
          <w:sz w:val="24"/>
          <w:szCs w:val="24"/>
          <w:lang w:eastAsia="pt-BR"/>
        </w:rPr>
        <w:t>form</w:t>
      </w:r>
      <w:proofErr w:type="spellEnd"/>
      <w:r w:rsidRPr="00CB1E52">
        <w:rPr>
          <w:rFonts w:ascii="Times New Roman" w:eastAsia="Times New Roman" w:hAnsi="Times New Roman" w:cs="Times New Roman"/>
          <w:sz w:val="24"/>
          <w:szCs w:val="24"/>
          <w:lang w:eastAsia="pt-BR"/>
        </w:rPr>
        <w:t>&gt;</w:t>
      </w:r>
    </w:p>
    <w:p w14:paraId="0F324BF4"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11</w:t>
      </w:r>
      <w:r w:rsidRPr="00CB1E52">
        <w:rPr>
          <w:rFonts w:ascii="Times New Roman" w:eastAsia="Times New Roman" w:hAnsi="Times New Roman" w:cs="Times New Roman"/>
          <w:sz w:val="24"/>
          <w:szCs w:val="24"/>
          <w:lang w:eastAsia="pt-BR"/>
        </w:rPr>
        <w:t>. Formulário com campos</w:t>
      </w:r>
    </w:p>
    <w:p w14:paraId="17987F73" w14:textId="68865710"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6AB9C76F" wp14:editId="269CCD8D">
            <wp:extent cx="2400300" cy="2409825"/>
            <wp:effectExtent l="0" t="0" r="0" b="9525"/>
            <wp:docPr id="45" name="Imagem 45" descr="HTML básico - código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ML básico - códigos HTM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300" cy="2409825"/>
                    </a:xfrm>
                    <a:prstGeom prst="rect">
                      <a:avLst/>
                    </a:prstGeom>
                    <a:noFill/>
                    <a:ln>
                      <a:noFill/>
                    </a:ln>
                  </pic:spPr>
                </pic:pic>
              </a:graphicData>
            </a:graphic>
          </wp:inline>
        </w:drawing>
      </w:r>
    </w:p>
    <w:p w14:paraId="505E0DE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8</w:t>
      </w:r>
      <w:r w:rsidRPr="00CB1E52">
        <w:rPr>
          <w:rFonts w:ascii="Times New Roman" w:eastAsia="Times New Roman" w:hAnsi="Times New Roman" w:cs="Times New Roman"/>
          <w:sz w:val="24"/>
          <w:szCs w:val="24"/>
          <w:lang w:eastAsia="pt-BR"/>
        </w:rPr>
        <w:t>. Formulário para envio de dados</w:t>
      </w:r>
    </w:p>
    <w:p w14:paraId="434860C9"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lastRenderedPageBreak/>
        <w:t>Formatação de texto</w:t>
      </w:r>
    </w:p>
    <w:p w14:paraId="4AB5E14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de formatação de texto ajudam a destacar trechos da parte escrita da página, seja para fins de SEO ou por requisitos do conteúdo. Formatações como negrito e itálico podem ser aplicadas com facilidade utilizando as várias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disponíveis para esse fim:</w:t>
      </w:r>
    </w:p>
    <w:p w14:paraId="3E8F331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b e </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 xml:space="preserve"> para negrito/texto forte;</w:t>
      </w:r>
    </w:p>
    <w:p w14:paraId="16A8915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i e em para itálico/ênfase;</w:t>
      </w:r>
    </w:p>
    <w:p w14:paraId="5BDD6E9B" w14:textId="77777777" w:rsidR="00CB1E52" w:rsidRPr="00CB1E52" w:rsidRDefault="00CB1E52" w:rsidP="00374B46">
      <w:pPr>
        <w:rPr>
          <w:rFonts w:ascii="Times New Roman" w:eastAsia="Times New Roman" w:hAnsi="Times New Roman" w:cs="Times New Roman"/>
          <w:sz w:val="24"/>
          <w:szCs w:val="24"/>
          <w:lang w:eastAsia="pt-BR"/>
        </w:rPr>
      </w:pPr>
      <w:proofErr w:type="spellStart"/>
      <w:r w:rsidRPr="00CB1E52">
        <w:rPr>
          <w:rFonts w:ascii="Times New Roman" w:eastAsia="Times New Roman" w:hAnsi="Times New Roman" w:cs="Times New Roman"/>
          <w:sz w:val="24"/>
          <w:szCs w:val="24"/>
          <w:lang w:eastAsia="pt-BR"/>
        </w:rPr>
        <w:t>sup</w:t>
      </w:r>
      <w:proofErr w:type="spellEnd"/>
      <w:r w:rsidRPr="00CB1E52">
        <w:rPr>
          <w:rFonts w:ascii="Times New Roman" w:eastAsia="Times New Roman" w:hAnsi="Times New Roman" w:cs="Times New Roman"/>
          <w:sz w:val="24"/>
          <w:szCs w:val="24"/>
          <w:lang w:eastAsia="pt-BR"/>
        </w:rPr>
        <w:t xml:space="preserve"> e sub para sobrescrito e subscrito, respectivamente;</w:t>
      </w:r>
    </w:p>
    <w:p w14:paraId="58E917A2" w14:textId="77777777" w:rsidR="00CB1E52" w:rsidRPr="00CB1E52" w:rsidRDefault="00CB1E52" w:rsidP="00374B46">
      <w:pPr>
        <w:rPr>
          <w:rFonts w:ascii="Times New Roman" w:eastAsia="Times New Roman" w:hAnsi="Times New Roman" w:cs="Times New Roman"/>
          <w:sz w:val="24"/>
          <w:szCs w:val="24"/>
          <w:lang w:eastAsia="pt-BR"/>
        </w:rPr>
      </w:pPr>
      <w:proofErr w:type="spellStart"/>
      <w:r w:rsidRPr="00CB1E52">
        <w:rPr>
          <w:rFonts w:ascii="Times New Roman" w:eastAsia="Times New Roman" w:hAnsi="Times New Roman" w:cs="Times New Roman"/>
          <w:sz w:val="24"/>
          <w:szCs w:val="24"/>
          <w:lang w:eastAsia="pt-BR"/>
        </w:rPr>
        <w:t>ins</w:t>
      </w:r>
      <w:proofErr w:type="spellEnd"/>
      <w:r w:rsidRPr="00CB1E52">
        <w:rPr>
          <w:rFonts w:ascii="Times New Roman" w:eastAsia="Times New Roman" w:hAnsi="Times New Roman" w:cs="Times New Roman"/>
          <w:sz w:val="24"/>
          <w:szCs w:val="24"/>
          <w:lang w:eastAsia="pt-BR"/>
        </w:rPr>
        <w:t xml:space="preserve"> e </w:t>
      </w:r>
      <w:proofErr w:type="spellStart"/>
      <w:r w:rsidRPr="00CB1E52">
        <w:rPr>
          <w:rFonts w:ascii="Times New Roman" w:eastAsia="Times New Roman" w:hAnsi="Times New Roman" w:cs="Times New Roman"/>
          <w:sz w:val="24"/>
          <w:szCs w:val="24"/>
          <w:lang w:eastAsia="pt-BR"/>
        </w:rPr>
        <w:t>del</w:t>
      </w:r>
      <w:proofErr w:type="spellEnd"/>
      <w:r w:rsidRPr="00CB1E52">
        <w:rPr>
          <w:rFonts w:ascii="Times New Roman" w:eastAsia="Times New Roman" w:hAnsi="Times New Roman" w:cs="Times New Roman"/>
          <w:sz w:val="24"/>
          <w:szCs w:val="24"/>
          <w:lang w:eastAsia="pt-BR"/>
        </w:rPr>
        <w:t xml:space="preserve"> para indicar trechos que foram incluídos ou removidos, respectivamente;</w:t>
      </w:r>
    </w:p>
    <w:p w14:paraId="013C8E34" w14:textId="77777777" w:rsidR="00CB1E52" w:rsidRPr="00CB1E52" w:rsidRDefault="00CB1E52" w:rsidP="00374B46">
      <w:pPr>
        <w:rPr>
          <w:rFonts w:ascii="Times New Roman" w:eastAsia="Times New Roman" w:hAnsi="Times New Roman" w:cs="Times New Roman"/>
          <w:sz w:val="24"/>
          <w:szCs w:val="24"/>
          <w:lang w:eastAsia="pt-BR"/>
        </w:rPr>
      </w:pPr>
      <w:proofErr w:type="spellStart"/>
      <w:r w:rsidRPr="00CB1E52">
        <w:rPr>
          <w:rFonts w:ascii="Times New Roman" w:eastAsia="Times New Roman" w:hAnsi="Times New Roman" w:cs="Times New Roman"/>
          <w:sz w:val="24"/>
          <w:szCs w:val="24"/>
          <w:lang w:eastAsia="pt-BR"/>
        </w:rPr>
        <w:t>small</w:t>
      </w:r>
      <w:proofErr w:type="spellEnd"/>
      <w:r w:rsidRPr="00CB1E52">
        <w:rPr>
          <w:rFonts w:ascii="Times New Roman" w:eastAsia="Times New Roman" w:hAnsi="Times New Roman" w:cs="Times New Roman"/>
          <w:sz w:val="24"/>
          <w:szCs w:val="24"/>
          <w:lang w:eastAsia="pt-BR"/>
        </w:rPr>
        <w:t xml:space="preserve"> para textos menores que o padrão;</w:t>
      </w:r>
    </w:p>
    <w:p w14:paraId="0B280708" w14:textId="77777777" w:rsidR="00CB1E52" w:rsidRPr="00CB1E52" w:rsidRDefault="00CB1E52" w:rsidP="00374B46">
      <w:pPr>
        <w:rPr>
          <w:rFonts w:ascii="Times New Roman" w:eastAsia="Times New Roman" w:hAnsi="Times New Roman" w:cs="Times New Roman"/>
          <w:sz w:val="24"/>
          <w:szCs w:val="24"/>
          <w:lang w:eastAsia="pt-BR"/>
        </w:rPr>
      </w:pPr>
      <w:proofErr w:type="spellStart"/>
      <w:r w:rsidRPr="00CB1E52">
        <w:rPr>
          <w:rFonts w:ascii="Times New Roman" w:eastAsia="Times New Roman" w:hAnsi="Times New Roman" w:cs="Times New Roman"/>
          <w:sz w:val="24"/>
          <w:szCs w:val="24"/>
          <w:lang w:eastAsia="pt-BR"/>
        </w:rPr>
        <w:t>mark</w:t>
      </w:r>
      <w:proofErr w:type="spellEnd"/>
      <w:r w:rsidRPr="00CB1E52">
        <w:rPr>
          <w:rFonts w:ascii="Times New Roman" w:eastAsia="Times New Roman" w:hAnsi="Times New Roman" w:cs="Times New Roman"/>
          <w:sz w:val="24"/>
          <w:szCs w:val="24"/>
          <w:lang w:eastAsia="pt-BR"/>
        </w:rPr>
        <w:t xml:space="preserve"> para texto destacado.</w:t>
      </w:r>
    </w:p>
    <w:p w14:paraId="19A282D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Apesar da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&lt;b&gt; e &lt;</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 xml:space="preserve">&gt; terem resultados visualmente idênticos, eles têm usos diferentes.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&lt;b&gt; deve ser utilizada quando quer se destacar algo que é apenas visual, como por exemplo, deixar um link com mais visível.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 xml:space="preserve">&gt; por sua vez, além de destacar o visual, dá um destaque semântico ao texto, então se o conteúdo que você quer dar destaque é uma parte relevante do texto, utilize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 xml:space="preserve">&gt;. </w:t>
      </w:r>
      <w:proofErr w:type="gramStart"/>
      <w:r w:rsidRPr="00CB1E52">
        <w:rPr>
          <w:rFonts w:ascii="Times New Roman" w:eastAsia="Times New Roman" w:hAnsi="Times New Roman" w:cs="Times New Roman"/>
          <w:sz w:val="24"/>
          <w:szCs w:val="24"/>
          <w:lang w:eastAsia="pt-BR"/>
        </w:rPr>
        <w:t>O mesmo</w:t>
      </w:r>
      <w:proofErr w:type="gramEnd"/>
      <w:r w:rsidRPr="00CB1E52">
        <w:rPr>
          <w:rFonts w:ascii="Times New Roman" w:eastAsia="Times New Roman" w:hAnsi="Times New Roman" w:cs="Times New Roman"/>
          <w:sz w:val="24"/>
          <w:szCs w:val="24"/>
          <w:lang w:eastAsia="pt-BR"/>
        </w:rPr>
        <w:t xml:space="preserve"> vale para 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&lt;i&gt; e &lt;em&gt;, onde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&lt;i&gt; é utilizada apenas para formatação visual e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&lt;em&gt;dá ênfase semântica ao texto, não devendo ser utilizada para uso puramente estético.</w:t>
      </w:r>
    </w:p>
    <w:p w14:paraId="0A825BA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No </w:t>
      </w:r>
      <w:r w:rsidRPr="00CB1E52">
        <w:rPr>
          <w:rFonts w:ascii="Times New Roman" w:eastAsia="Times New Roman" w:hAnsi="Times New Roman" w:cs="Times New Roman"/>
          <w:b/>
          <w:bCs/>
          <w:sz w:val="24"/>
          <w:szCs w:val="24"/>
          <w:lang w:eastAsia="pt-BR"/>
        </w:rPr>
        <w:t>Exemplo 12</w:t>
      </w:r>
      <w:r w:rsidRPr="00CB1E52">
        <w:rPr>
          <w:rFonts w:ascii="Times New Roman" w:eastAsia="Times New Roman" w:hAnsi="Times New Roman" w:cs="Times New Roman"/>
          <w:sz w:val="24"/>
          <w:szCs w:val="24"/>
          <w:lang w:eastAsia="pt-BR"/>
        </w:rPr>
        <w:t xml:space="preserve"> vemos exemplos de uso dessas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e seu resultado pode ser observado em seguida, na </w:t>
      </w:r>
      <w:r w:rsidRPr="00CB1E52">
        <w:rPr>
          <w:rFonts w:ascii="Times New Roman" w:eastAsia="Times New Roman" w:hAnsi="Times New Roman" w:cs="Times New Roman"/>
          <w:b/>
          <w:bCs/>
          <w:sz w:val="24"/>
          <w:szCs w:val="24"/>
          <w:lang w:eastAsia="pt-BR"/>
        </w:rPr>
        <w:t>Figura 9</w:t>
      </w:r>
      <w:r w:rsidRPr="00CB1E52">
        <w:rPr>
          <w:rFonts w:ascii="Times New Roman" w:eastAsia="Times New Roman" w:hAnsi="Times New Roman" w:cs="Times New Roman"/>
          <w:sz w:val="24"/>
          <w:szCs w:val="24"/>
          <w:lang w:eastAsia="pt-BR"/>
        </w:rPr>
        <w:t>.</w:t>
      </w:r>
    </w:p>
    <w:p w14:paraId="4602897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&lt;p&gt;Texto em negrito com &lt;b&gt;</w:t>
      </w:r>
      <w:proofErr w:type="spellStart"/>
      <w:r w:rsidRPr="00CB1E52">
        <w:rPr>
          <w:rFonts w:ascii="Times New Roman" w:eastAsia="Times New Roman" w:hAnsi="Times New Roman" w:cs="Times New Roman"/>
          <w:sz w:val="24"/>
          <w:szCs w:val="24"/>
          <w:lang w:eastAsia="pt-BR"/>
        </w:rPr>
        <w:t>bold</w:t>
      </w:r>
      <w:proofErr w:type="spellEnd"/>
      <w:r w:rsidRPr="00CB1E52">
        <w:rPr>
          <w:rFonts w:ascii="Times New Roman" w:eastAsia="Times New Roman" w:hAnsi="Times New Roman" w:cs="Times New Roman"/>
          <w:sz w:val="24"/>
          <w:szCs w:val="24"/>
          <w:lang w:eastAsia="pt-BR"/>
        </w:rPr>
        <w:t>&lt;/b&gt; e &lt;</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&gt;</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strong</w:t>
      </w:r>
      <w:proofErr w:type="spellEnd"/>
      <w:r w:rsidRPr="00CB1E52">
        <w:rPr>
          <w:rFonts w:ascii="Times New Roman" w:eastAsia="Times New Roman" w:hAnsi="Times New Roman" w:cs="Times New Roman"/>
          <w:sz w:val="24"/>
          <w:szCs w:val="24"/>
          <w:lang w:eastAsia="pt-BR"/>
        </w:rPr>
        <w:t>&gt;.&lt;/p&gt; &lt;p&gt;Texto em itálico com &lt;i&gt;</w:t>
      </w:r>
      <w:proofErr w:type="spellStart"/>
      <w:r w:rsidRPr="00CB1E52">
        <w:rPr>
          <w:rFonts w:ascii="Times New Roman" w:eastAsia="Times New Roman" w:hAnsi="Times New Roman" w:cs="Times New Roman"/>
          <w:sz w:val="24"/>
          <w:szCs w:val="24"/>
          <w:lang w:eastAsia="pt-BR"/>
        </w:rPr>
        <w:t>italics</w:t>
      </w:r>
      <w:proofErr w:type="spellEnd"/>
      <w:r w:rsidRPr="00CB1E52">
        <w:rPr>
          <w:rFonts w:ascii="Times New Roman" w:eastAsia="Times New Roman" w:hAnsi="Times New Roman" w:cs="Times New Roman"/>
          <w:sz w:val="24"/>
          <w:szCs w:val="24"/>
          <w:lang w:eastAsia="pt-BR"/>
        </w:rPr>
        <w:t>&lt;i&gt; e &lt;em&gt;</w:t>
      </w:r>
      <w:proofErr w:type="spellStart"/>
      <w:r w:rsidRPr="00CB1E52">
        <w:rPr>
          <w:rFonts w:ascii="Times New Roman" w:eastAsia="Times New Roman" w:hAnsi="Times New Roman" w:cs="Times New Roman"/>
          <w:sz w:val="24"/>
          <w:szCs w:val="24"/>
          <w:lang w:eastAsia="pt-BR"/>
        </w:rPr>
        <w:t>emphasis</w:t>
      </w:r>
      <w:proofErr w:type="spellEnd"/>
      <w:r w:rsidRPr="00CB1E52">
        <w:rPr>
          <w:rFonts w:ascii="Times New Roman" w:eastAsia="Times New Roman" w:hAnsi="Times New Roman" w:cs="Times New Roman"/>
          <w:sz w:val="24"/>
          <w:szCs w:val="24"/>
          <w:lang w:eastAsia="pt-BR"/>
        </w:rPr>
        <w:t>&lt;/em&gt;.&lt;/p&gt; &lt;p&gt;Texto &lt;</w:t>
      </w:r>
      <w:proofErr w:type="spellStart"/>
      <w:r w:rsidRPr="00CB1E52">
        <w:rPr>
          <w:rFonts w:ascii="Times New Roman" w:eastAsia="Times New Roman" w:hAnsi="Times New Roman" w:cs="Times New Roman"/>
          <w:sz w:val="24"/>
          <w:szCs w:val="24"/>
          <w:lang w:eastAsia="pt-BR"/>
        </w:rPr>
        <w:t>sup</w:t>
      </w:r>
      <w:proofErr w:type="spellEnd"/>
      <w:r w:rsidRPr="00CB1E52">
        <w:rPr>
          <w:rFonts w:ascii="Times New Roman" w:eastAsia="Times New Roman" w:hAnsi="Times New Roman" w:cs="Times New Roman"/>
          <w:sz w:val="24"/>
          <w:szCs w:val="24"/>
          <w:lang w:eastAsia="pt-BR"/>
        </w:rPr>
        <w:t>&gt;sobrescrito&lt;/</w:t>
      </w:r>
      <w:proofErr w:type="spellStart"/>
      <w:r w:rsidRPr="00CB1E52">
        <w:rPr>
          <w:rFonts w:ascii="Times New Roman" w:eastAsia="Times New Roman" w:hAnsi="Times New Roman" w:cs="Times New Roman"/>
          <w:sz w:val="24"/>
          <w:szCs w:val="24"/>
          <w:lang w:eastAsia="pt-BR"/>
        </w:rPr>
        <w:t>sup</w:t>
      </w:r>
      <w:proofErr w:type="spellEnd"/>
      <w:r w:rsidRPr="00CB1E52">
        <w:rPr>
          <w:rFonts w:ascii="Times New Roman" w:eastAsia="Times New Roman" w:hAnsi="Times New Roman" w:cs="Times New Roman"/>
          <w:sz w:val="24"/>
          <w:szCs w:val="24"/>
          <w:lang w:eastAsia="pt-BR"/>
        </w:rPr>
        <w:t>&gt; e &lt;sub&gt;subscrito&lt;/sub&gt;.&lt;/p&gt; &lt;p&gt;Texto &lt;</w:t>
      </w:r>
      <w:proofErr w:type="spellStart"/>
      <w:r w:rsidRPr="00CB1E52">
        <w:rPr>
          <w:rFonts w:ascii="Times New Roman" w:eastAsia="Times New Roman" w:hAnsi="Times New Roman" w:cs="Times New Roman"/>
          <w:sz w:val="24"/>
          <w:szCs w:val="24"/>
          <w:lang w:eastAsia="pt-BR"/>
        </w:rPr>
        <w:t>ins</w:t>
      </w:r>
      <w:proofErr w:type="spellEnd"/>
      <w:r w:rsidRPr="00CB1E52">
        <w:rPr>
          <w:rFonts w:ascii="Times New Roman" w:eastAsia="Times New Roman" w:hAnsi="Times New Roman" w:cs="Times New Roman"/>
          <w:sz w:val="24"/>
          <w:szCs w:val="24"/>
          <w:lang w:eastAsia="pt-BR"/>
        </w:rPr>
        <w:t>&gt;inserido&lt;/</w:t>
      </w:r>
      <w:proofErr w:type="spellStart"/>
      <w:r w:rsidRPr="00CB1E52">
        <w:rPr>
          <w:rFonts w:ascii="Times New Roman" w:eastAsia="Times New Roman" w:hAnsi="Times New Roman" w:cs="Times New Roman"/>
          <w:sz w:val="24"/>
          <w:szCs w:val="24"/>
          <w:lang w:eastAsia="pt-BR"/>
        </w:rPr>
        <w:t>ins</w:t>
      </w:r>
      <w:proofErr w:type="spellEnd"/>
      <w:r w:rsidRPr="00CB1E52">
        <w:rPr>
          <w:rFonts w:ascii="Times New Roman" w:eastAsia="Times New Roman" w:hAnsi="Times New Roman" w:cs="Times New Roman"/>
          <w:sz w:val="24"/>
          <w:szCs w:val="24"/>
          <w:lang w:eastAsia="pt-BR"/>
        </w:rPr>
        <w:t>&gt; e &lt;</w:t>
      </w:r>
      <w:proofErr w:type="spellStart"/>
      <w:r w:rsidRPr="00CB1E52">
        <w:rPr>
          <w:rFonts w:ascii="Times New Roman" w:eastAsia="Times New Roman" w:hAnsi="Times New Roman" w:cs="Times New Roman"/>
          <w:sz w:val="24"/>
          <w:szCs w:val="24"/>
          <w:lang w:eastAsia="pt-BR"/>
        </w:rPr>
        <w:t>del</w:t>
      </w:r>
      <w:proofErr w:type="spellEnd"/>
      <w:r w:rsidRPr="00CB1E52">
        <w:rPr>
          <w:rFonts w:ascii="Times New Roman" w:eastAsia="Times New Roman" w:hAnsi="Times New Roman" w:cs="Times New Roman"/>
          <w:sz w:val="24"/>
          <w:szCs w:val="24"/>
          <w:lang w:eastAsia="pt-BR"/>
        </w:rPr>
        <w:t>&gt;excluído&lt;/</w:t>
      </w:r>
      <w:proofErr w:type="spellStart"/>
      <w:r w:rsidRPr="00CB1E52">
        <w:rPr>
          <w:rFonts w:ascii="Times New Roman" w:eastAsia="Times New Roman" w:hAnsi="Times New Roman" w:cs="Times New Roman"/>
          <w:sz w:val="24"/>
          <w:szCs w:val="24"/>
          <w:lang w:eastAsia="pt-BR"/>
        </w:rPr>
        <w:t>del</w:t>
      </w:r>
      <w:proofErr w:type="spellEnd"/>
      <w:r w:rsidRPr="00CB1E52">
        <w:rPr>
          <w:rFonts w:ascii="Times New Roman" w:eastAsia="Times New Roman" w:hAnsi="Times New Roman" w:cs="Times New Roman"/>
          <w:sz w:val="24"/>
          <w:szCs w:val="24"/>
          <w:lang w:eastAsia="pt-BR"/>
        </w:rPr>
        <w:t>&gt;.&lt;/p&gt; &lt;p&gt;Texto &lt;</w:t>
      </w:r>
      <w:proofErr w:type="spellStart"/>
      <w:r w:rsidRPr="00CB1E52">
        <w:rPr>
          <w:rFonts w:ascii="Times New Roman" w:eastAsia="Times New Roman" w:hAnsi="Times New Roman" w:cs="Times New Roman"/>
          <w:sz w:val="24"/>
          <w:szCs w:val="24"/>
          <w:lang w:eastAsia="pt-BR"/>
        </w:rPr>
        <w:t>small</w:t>
      </w:r>
      <w:proofErr w:type="spellEnd"/>
      <w:r w:rsidRPr="00CB1E52">
        <w:rPr>
          <w:rFonts w:ascii="Times New Roman" w:eastAsia="Times New Roman" w:hAnsi="Times New Roman" w:cs="Times New Roman"/>
          <w:sz w:val="24"/>
          <w:szCs w:val="24"/>
          <w:lang w:eastAsia="pt-BR"/>
        </w:rPr>
        <w:t>&gt;pequeno&lt;/</w:t>
      </w:r>
      <w:proofErr w:type="spellStart"/>
      <w:r w:rsidRPr="00CB1E52">
        <w:rPr>
          <w:rFonts w:ascii="Times New Roman" w:eastAsia="Times New Roman" w:hAnsi="Times New Roman" w:cs="Times New Roman"/>
          <w:sz w:val="24"/>
          <w:szCs w:val="24"/>
          <w:lang w:eastAsia="pt-BR"/>
        </w:rPr>
        <w:t>small</w:t>
      </w:r>
      <w:proofErr w:type="spellEnd"/>
      <w:r w:rsidRPr="00CB1E52">
        <w:rPr>
          <w:rFonts w:ascii="Times New Roman" w:eastAsia="Times New Roman" w:hAnsi="Times New Roman" w:cs="Times New Roman"/>
          <w:sz w:val="24"/>
          <w:szCs w:val="24"/>
          <w:lang w:eastAsia="pt-BR"/>
        </w:rPr>
        <w:t>&gt; e &lt;</w:t>
      </w:r>
      <w:proofErr w:type="spellStart"/>
      <w:r w:rsidRPr="00CB1E52">
        <w:rPr>
          <w:rFonts w:ascii="Times New Roman" w:eastAsia="Times New Roman" w:hAnsi="Times New Roman" w:cs="Times New Roman"/>
          <w:sz w:val="24"/>
          <w:szCs w:val="24"/>
          <w:lang w:eastAsia="pt-BR"/>
        </w:rPr>
        <w:t>mark</w:t>
      </w:r>
      <w:proofErr w:type="spellEnd"/>
      <w:r w:rsidRPr="00CB1E52">
        <w:rPr>
          <w:rFonts w:ascii="Times New Roman" w:eastAsia="Times New Roman" w:hAnsi="Times New Roman" w:cs="Times New Roman"/>
          <w:sz w:val="24"/>
          <w:szCs w:val="24"/>
          <w:lang w:eastAsia="pt-BR"/>
        </w:rPr>
        <w:t>&gt;destacado&lt;/</w:t>
      </w:r>
      <w:proofErr w:type="spellStart"/>
      <w:r w:rsidRPr="00CB1E52">
        <w:rPr>
          <w:rFonts w:ascii="Times New Roman" w:eastAsia="Times New Roman" w:hAnsi="Times New Roman" w:cs="Times New Roman"/>
          <w:sz w:val="24"/>
          <w:szCs w:val="24"/>
          <w:lang w:eastAsia="pt-BR"/>
        </w:rPr>
        <w:t>mark</w:t>
      </w:r>
      <w:proofErr w:type="spellEnd"/>
      <w:r w:rsidRPr="00CB1E52">
        <w:rPr>
          <w:rFonts w:ascii="Times New Roman" w:eastAsia="Times New Roman" w:hAnsi="Times New Roman" w:cs="Times New Roman"/>
          <w:sz w:val="24"/>
          <w:szCs w:val="24"/>
          <w:lang w:eastAsia="pt-BR"/>
        </w:rPr>
        <w:t>&gt;.&lt;/p&gt;</w:t>
      </w:r>
    </w:p>
    <w:p w14:paraId="6A617FF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12</w:t>
      </w:r>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de formatação de texto</w:t>
      </w:r>
    </w:p>
    <w:p w14:paraId="397769D8" w14:textId="31DF041B"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lastRenderedPageBreak/>
        <w:drawing>
          <wp:inline distT="0" distB="0" distL="0" distR="0" wp14:anchorId="7424E1E9" wp14:editId="0281351B">
            <wp:extent cx="4210050" cy="3505200"/>
            <wp:effectExtent l="0" t="0" r="0" b="0"/>
            <wp:docPr id="44" name="Imagem 44" descr="Textos com formatação e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extos com formatação espec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0050" cy="3505200"/>
                    </a:xfrm>
                    <a:prstGeom prst="rect">
                      <a:avLst/>
                    </a:prstGeom>
                    <a:noFill/>
                    <a:ln>
                      <a:noFill/>
                    </a:ln>
                  </pic:spPr>
                </pic:pic>
              </a:graphicData>
            </a:graphic>
          </wp:inline>
        </w:drawing>
      </w:r>
    </w:p>
    <w:p w14:paraId="35245D0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9</w:t>
      </w:r>
      <w:r w:rsidRPr="00CB1E52">
        <w:rPr>
          <w:rFonts w:ascii="Times New Roman" w:eastAsia="Times New Roman" w:hAnsi="Times New Roman" w:cs="Times New Roman"/>
          <w:sz w:val="24"/>
          <w:szCs w:val="24"/>
          <w:lang w:eastAsia="pt-BR"/>
        </w:rPr>
        <w:t>. Textos com formatação especial</w:t>
      </w:r>
    </w:p>
    <w:p w14:paraId="4F10F1E3"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Áudio no HTML</w:t>
      </w:r>
    </w:p>
    <w:p w14:paraId="581C7B56"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Com HTML também é possível inserir áudio e vídeo nas páginas com facilidade. Para áudio, podemos utilizar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 da mesma forma que apresentada No </w:t>
      </w:r>
      <w:r w:rsidRPr="00CB1E52">
        <w:rPr>
          <w:rFonts w:ascii="Times New Roman" w:eastAsia="Times New Roman" w:hAnsi="Times New Roman" w:cs="Times New Roman"/>
          <w:b/>
          <w:bCs/>
          <w:sz w:val="24"/>
          <w:szCs w:val="24"/>
          <w:lang w:eastAsia="pt-BR"/>
        </w:rPr>
        <w:t>Exemplo</w:t>
      </w:r>
      <w:r w:rsidRPr="00CB1E52">
        <w:rPr>
          <w:rFonts w:ascii="Times New Roman" w:eastAsia="Times New Roman" w:hAnsi="Times New Roman" w:cs="Times New Roman"/>
          <w:sz w:val="24"/>
          <w:szCs w:val="24"/>
          <w:lang w:eastAsia="pt-BR"/>
        </w:rPr>
        <w:t> </w:t>
      </w:r>
      <w:r w:rsidRPr="00CB1E52">
        <w:rPr>
          <w:rFonts w:ascii="Times New Roman" w:eastAsia="Times New Roman" w:hAnsi="Times New Roman" w:cs="Times New Roman"/>
          <w:b/>
          <w:bCs/>
          <w:sz w:val="24"/>
          <w:szCs w:val="24"/>
          <w:lang w:eastAsia="pt-BR"/>
        </w:rPr>
        <w:t>13</w:t>
      </w:r>
      <w:r w:rsidRPr="00CB1E52">
        <w:rPr>
          <w:rFonts w:ascii="Times New Roman" w:eastAsia="Times New Roman" w:hAnsi="Times New Roman" w:cs="Times New Roman"/>
          <w:sz w:val="24"/>
          <w:szCs w:val="24"/>
          <w:lang w:eastAsia="pt-BR"/>
        </w:rPr>
        <w:t>.</w:t>
      </w:r>
    </w:p>
    <w:p w14:paraId="57B4855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controls</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="musica.mp3" &gt; Seu browser não suporta áudio. &lt;/</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&gt;</w:t>
      </w:r>
    </w:p>
    <w:p w14:paraId="436BE7B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13</w:t>
      </w:r>
      <w:r w:rsidRPr="00CB1E52">
        <w:rPr>
          <w:rFonts w:ascii="Times New Roman" w:eastAsia="Times New Roman" w:hAnsi="Times New Roman" w:cs="Times New Roman"/>
          <w:sz w:val="24"/>
          <w:szCs w:val="24"/>
          <w:lang w:eastAsia="pt-BR"/>
        </w:rPr>
        <w:t>. Inserindo áudio</w:t>
      </w:r>
    </w:p>
    <w:p w14:paraId="1DA54F8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Na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 xml:space="preserve">, o atributo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 aponta para o arquivo de áudio que será executado (MP3, OGG ou WAV). Já o atributo </w:t>
      </w:r>
      <w:proofErr w:type="spellStart"/>
      <w:r w:rsidRPr="00CB1E52">
        <w:rPr>
          <w:rFonts w:ascii="Times New Roman" w:eastAsia="Times New Roman" w:hAnsi="Times New Roman" w:cs="Times New Roman"/>
          <w:sz w:val="24"/>
          <w:szCs w:val="24"/>
          <w:lang w:eastAsia="pt-BR"/>
        </w:rPr>
        <w:t>controls</w:t>
      </w:r>
      <w:proofErr w:type="spellEnd"/>
      <w:r w:rsidRPr="00CB1E52">
        <w:rPr>
          <w:rFonts w:ascii="Times New Roman" w:eastAsia="Times New Roman" w:hAnsi="Times New Roman" w:cs="Times New Roman"/>
          <w:sz w:val="24"/>
          <w:szCs w:val="24"/>
          <w:lang w:eastAsia="pt-BR"/>
        </w:rPr>
        <w:t xml:space="preserve"> indica que devem ser exibidos os controles de gerenciamento do áudio (botões play, pause etc.). Além dele, outros também merecem destaque: </w:t>
      </w:r>
      <w:proofErr w:type="spellStart"/>
      <w:r w:rsidRPr="00CB1E52">
        <w:rPr>
          <w:rFonts w:ascii="Times New Roman" w:eastAsia="Times New Roman" w:hAnsi="Times New Roman" w:cs="Times New Roman"/>
          <w:sz w:val="24"/>
          <w:szCs w:val="24"/>
          <w:lang w:eastAsia="pt-BR"/>
        </w:rPr>
        <w:t>autoplay</w:t>
      </w:r>
      <w:proofErr w:type="spellEnd"/>
      <w:r w:rsidRPr="00CB1E52">
        <w:rPr>
          <w:rFonts w:ascii="Times New Roman" w:eastAsia="Times New Roman" w:hAnsi="Times New Roman" w:cs="Times New Roman"/>
          <w:sz w:val="24"/>
          <w:szCs w:val="24"/>
          <w:lang w:eastAsia="pt-BR"/>
        </w:rPr>
        <w:t>, para fazer com que o áudio seja executado assim que for carregado; loop, para que o áudio seja executado repetidas vezes.</w:t>
      </w:r>
    </w:p>
    <w:p w14:paraId="69E85457"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Caso o browser não ofereça suporte a essa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o texto contido eu seu interior será exibido.</w:t>
      </w:r>
    </w:p>
    <w:p w14:paraId="10F8823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Também podemos informar mais de um arquivo de áudio (opções alternativas de formato, por exemplo). Nesse caso, precisamos utilizar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source</w:t>
      </w:r>
      <w:proofErr w:type="spellEnd"/>
      <w:r w:rsidRPr="00CB1E52">
        <w:rPr>
          <w:rFonts w:ascii="Times New Roman" w:eastAsia="Times New Roman" w:hAnsi="Times New Roman" w:cs="Times New Roman"/>
          <w:sz w:val="24"/>
          <w:szCs w:val="24"/>
          <w:lang w:eastAsia="pt-BR"/>
        </w:rPr>
        <w:t>, como no exemplo do </w:t>
      </w:r>
      <w:r w:rsidRPr="00CB1E52">
        <w:rPr>
          <w:rFonts w:ascii="Times New Roman" w:eastAsia="Times New Roman" w:hAnsi="Times New Roman" w:cs="Times New Roman"/>
          <w:b/>
          <w:bCs/>
          <w:sz w:val="24"/>
          <w:szCs w:val="24"/>
          <w:lang w:eastAsia="pt-BR"/>
        </w:rPr>
        <w:t>Exemplo 14</w:t>
      </w:r>
      <w:r w:rsidRPr="00CB1E52">
        <w:rPr>
          <w:rFonts w:ascii="Times New Roman" w:eastAsia="Times New Roman" w:hAnsi="Times New Roman" w:cs="Times New Roman"/>
          <w:sz w:val="24"/>
          <w:szCs w:val="24"/>
          <w:lang w:eastAsia="pt-BR"/>
        </w:rPr>
        <w:t>.</w:t>
      </w:r>
    </w:p>
    <w:p w14:paraId="28A783E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controls</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="musica.mp3" &gt;</w:t>
      </w:r>
    </w:p>
    <w:p w14:paraId="3D7C9A5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source</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="musica.ogg"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ogg</w:t>
      </w:r>
      <w:proofErr w:type="spellEnd"/>
      <w:r w:rsidRPr="00CB1E52">
        <w:rPr>
          <w:rFonts w:ascii="Times New Roman" w:eastAsia="Times New Roman" w:hAnsi="Times New Roman" w:cs="Times New Roman"/>
          <w:sz w:val="24"/>
          <w:szCs w:val="24"/>
          <w:lang w:eastAsia="pt-BR"/>
        </w:rPr>
        <w:t>"&gt;</w:t>
      </w:r>
    </w:p>
    <w:p w14:paraId="703A2936"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source</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="musica.mp3"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mpeg</w:t>
      </w:r>
      <w:proofErr w:type="spellEnd"/>
      <w:r w:rsidRPr="00CB1E52">
        <w:rPr>
          <w:rFonts w:ascii="Times New Roman" w:eastAsia="Times New Roman" w:hAnsi="Times New Roman" w:cs="Times New Roman"/>
          <w:sz w:val="24"/>
          <w:szCs w:val="24"/>
          <w:lang w:eastAsia="pt-BR"/>
        </w:rPr>
        <w:t>"&gt; &lt;/</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&gt;</w:t>
      </w:r>
    </w:p>
    <w:p w14:paraId="024BF781"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14</w:t>
      </w:r>
      <w:r w:rsidRPr="00CB1E52">
        <w:rPr>
          <w:rFonts w:ascii="Times New Roman" w:eastAsia="Times New Roman" w:hAnsi="Times New Roman" w:cs="Times New Roman"/>
          <w:sz w:val="24"/>
          <w:szCs w:val="24"/>
          <w:lang w:eastAsia="pt-BR"/>
        </w:rPr>
        <w:t xml:space="preserve">. Inserindo áudio com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source</w:t>
      </w:r>
      <w:proofErr w:type="spellEnd"/>
    </w:p>
    <w:p w14:paraId="3762BF2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lastRenderedPageBreak/>
        <w:t>Dessa vez, os arquivos serão buscados na ordem em que aparecem na lista. Caso um não seja localizado ou não possa ser carregado, o browser buscará imediatamente o próximo.</w:t>
      </w:r>
    </w:p>
    <w:p w14:paraId="624BB98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A </w:t>
      </w:r>
      <w:r w:rsidRPr="00CB1E52">
        <w:rPr>
          <w:rFonts w:ascii="Times New Roman" w:eastAsia="Times New Roman" w:hAnsi="Times New Roman" w:cs="Times New Roman"/>
          <w:b/>
          <w:bCs/>
          <w:sz w:val="24"/>
          <w:szCs w:val="24"/>
          <w:lang w:eastAsia="pt-BR"/>
        </w:rPr>
        <w:t>Figura 10</w:t>
      </w:r>
      <w:r w:rsidRPr="00CB1E52">
        <w:rPr>
          <w:rFonts w:ascii="Times New Roman" w:eastAsia="Times New Roman" w:hAnsi="Times New Roman" w:cs="Times New Roman"/>
          <w:sz w:val="24"/>
          <w:szCs w:val="24"/>
          <w:lang w:eastAsia="pt-BR"/>
        </w:rPr>
        <w:t> ilustra o resultado desses códigos, com o controle de áudio exibido no browser. Note também que no topo da janela (na aba do navegador) é exibido um ícone informando ao usuário que essa página está executando um áudio.</w:t>
      </w:r>
    </w:p>
    <w:p w14:paraId="0E191450" w14:textId="475DBA60"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45FB99C3" wp14:editId="2CD6CC06">
            <wp:extent cx="4257675" cy="1657350"/>
            <wp:effectExtent l="0" t="0" r="9525" b="0"/>
            <wp:docPr id="43" name="Imagem 43" descr="HTML básico - código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ML básico - códigos HTM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675" cy="1657350"/>
                    </a:xfrm>
                    <a:prstGeom prst="rect">
                      <a:avLst/>
                    </a:prstGeom>
                    <a:noFill/>
                    <a:ln>
                      <a:noFill/>
                    </a:ln>
                  </pic:spPr>
                </pic:pic>
              </a:graphicData>
            </a:graphic>
          </wp:inline>
        </w:drawing>
      </w:r>
    </w:p>
    <w:p w14:paraId="732CF13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10</w:t>
      </w:r>
      <w:r w:rsidRPr="00CB1E52">
        <w:rPr>
          <w:rFonts w:ascii="Times New Roman" w:eastAsia="Times New Roman" w:hAnsi="Times New Roman" w:cs="Times New Roman"/>
          <w:sz w:val="24"/>
          <w:szCs w:val="24"/>
          <w:lang w:eastAsia="pt-BR"/>
        </w:rPr>
        <w:t>. Áudio em execução na página</w:t>
      </w:r>
    </w:p>
    <w:p w14:paraId="1E2FA97F" w14:textId="77777777" w:rsidR="00CB1E52" w:rsidRPr="00CB1E52" w:rsidRDefault="00CB1E52" w:rsidP="00374B46">
      <w:pPr>
        <w:rPr>
          <w:rFonts w:ascii="Gilroy" w:eastAsia="Times New Roman" w:hAnsi="Gilroy" w:cs="Times New Roman"/>
          <w:b/>
          <w:bCs/>
          <w:color w:val="333333"/>
          <w:sz w:val="27"/>
          <w:szCs w:val="27"/>
          <w:lang w:eastAsia="pt-BR"/>
        </w:rPr>
      </w:pPr>
      <w:r w:rsidRPr="00CB1E52">
        <w:rPr>
          <w:rFonts w:ascii="Gilroy" w:eastAsia="Times New Roman" w:hAnsi="Gilroy" w:cs="Times New Roman"/>
          <w:b/>
          <w:bCs/>
          <w:color w:val="333333"/>
          <w:sz w:val="27"/>
          <w:szCs w:val="27"/>
          <w:lang w:eastAsia="pt-BR"/>
        </w:rPr>
        <w:t>Vídeo no HTML</w:t>
      </w:r>
    </w:p>
    <w:p w14:paraId="25863C3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Semelhante ao áudio, também podemos inserir vídeos nas páginas </w:t>
      </w:r>
      <w:hyperlink r:id="rId51" w:history="1">
        <w:r w:rsidRPr="00CB1E52">
          <w:rPr>
            <w:rFonts w:ascii="Times New Roman" w:eastAsia="Times New Roman" w:hAnsi="Times New Roman" w:cs="Times New Roman"/>
            <w:color w:val="0000FF"/>
            <w:sz w:val="24"/>
            <w:szCs w:val="24"/>
            <w:u w:val="single"/>
            <w:lang w:eastAsia="pt-BR"/>
          </w:rPr>
          <w:t>HTML utilizando</w:t>
        </w:r>
      </w:hyperlink>
      <w:r w:rsidRPr="00CB1E52">
        <w:rPr>
          <w:rFonts w:ascii="Times New Roman" w:eastAsia="Times New Roman" w:hAnsi="Times New Roman" w:cs="Times New Roman"/>
          <w:sz w:val="24"/>
          <w:szCs w:val="24"/>
          <w:lang w:eastAsia="pt-BR"/>
        </w:rPr>
        <w:t xml:space="preserve">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 adicionada na HTML5, como No </w:t>
      </w:r>
      <w:r w:rsidRPr="00CB1E52">
        <w:rPr>
          <w:rFonts w:ascii="Times New Roman" w:eastAsia="Times New Roman" w:hAnsi="Times New Roman" w:cs="Times New Roman"/>
          <w:b/>
          <w:bCs/>
          <w:sz w:val="24"/>
          <w:szCs w:val="24"/>
          <w:lang w:eastAsia="pt-BR"/>
        </w:rPr>
        <w:t>Exemplo 15</w:t>
      </w:r>
      <w:r w:rsidRPr="00CB1E52">
        <w:rPr>
          <w:rFonts w:ascii="Times New Roman" w:eastAsia="Times New Roman" w:hAnsi="Times New Roman" w:cs="Times New Roman"/>
          <w:sz w:val="24"/>
          <w:szCs w:val="24"/>
          <w:lang w:eastAsia="pt-BR"/>
        </w:rPr>
        <w:t>.</w:t>
      </w:r>
    </w:p>
    <w:p w14:paraId="29BFC91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="video.mp4" </w:t>
      </w:r>
      <w:proofErr w:type="spellStart"/>
      <w:r w:rsidRPr="00CB1E52">
        <w:rPr>
          <w:rFonts w:ascii="Times New Roman" w:eastAsia="Times New Roman" w:hAnsi="Times New Roman" w:cs="Times New Roman"/>
          <w:sz w:val="24"/>
          <w:szCs w:val="24"/>
          <w:lang w:eastAsia="pt-BR"/>
        </w:rPr>
        <w:t>width</w:t>
      </w:r>
      <w:proofErr w:type="spellEnd"/>
      <w:r w:rsidRPr="00CB1E52">
        <w:rPr>
          <w:rFonts w:ascii="Times New Roman" w:eastAsia="Times New Roman" w:hAnsi="Times New Roman" w:cs="Times New Roman"/>
          <w:sz w:val="24"/>
          <w:szCs w:val="24"/>
          <w:lang w:eastAsia="pt-BR"/>
        </w:rPr>
        <w:t xml:space="preserve">="640" </w:t>
      </w:r>
      <w:proofErr w:type="spellStart"/>
      <w:r w:rsidRPr="00CB1E52">
        <w:rPr>
          <w:rFonts w:ascii="Times New Roman" w:eastAsia="Times New Roman" w:hAnsi="Times New Roman" w:cs="Times New Roman"/>
          <w:sz w:val="24"/>
          <w:szCs w:val="24"/>
          <w:lang w:eastAsia="pt-BR"/>
        </w:rPr>
        <w:t>height</w:t>
      </w:r>
      <w:proofErr w:type="spellEnd"/>
      <w:r w:rsidRPr="00CB1E52">
        <w:rPr>
          <w:rFonts w:ascii="Times New Roman" w:eastAsia="Times New Roman" w:hAnsi="Times New Roman" w:cs="Times New Roman"/>
          <w:sz w:val="24"/>
          <w:szCs w:val="24"/>
          <w:lang w:eastAsia="pt-BR"/>
        </w:rPr>
        <w:t xml:space="preserve">="480" </w:t>
      </w:r>
      <w:proofErr w:type="spellStart"/>
      <w:r w:rsidRPr="00CB1E52">
        <w:rPr>
          <w:rFonts w:ascii="Times New Roman" w:eastAsia="Times New Roman" w:hAnsi="Times New Roman" w:cs="Times New Roman"/>
          <w:sz w:val="24"/>
          <w:szCs w:val="24"/>
          <w:lang w:eastAsia="pt-BR"/>
        </w:rPr>
        <w:t>controls</w:t>
      </w:r>
      <w:proofErr w:type="spellEnd"/>
      <w:r w:rsidRPr="00CB1E52">
        <w:rPr>
          <w:rFonts w:ascii="Times New Roman" w:eastAsia="Times New Roman" w:hAnsi="Times New Roman" w:cs="Times New Roman"/>
          <w:sz w:val="24"/>
          <w:szCs w:val="24"/>
          <w:lang w:eastAsia="pt-BR"/>
        </w:rPr>
        <w:t>&gt; Seu browser não suporta vídeo HTML5. &lt;/</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&gt;</w:t>
      </w:r>
    </w:p>
    <w:p w14:paraId="3D9348E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15</w:t>
      </w:r>
      <w:r w:rsidRPr="00CB1E52">
        <w:rPr>
          <w:rFonts w:ascii="Times New Roman" w:eastAsia="Times New Roman" w:hAnsi="Times New Roman" w:cs="Times New Roman"/>
          <w:sz w:val="24"/>
          <w:szCs w:val="24"/>
          <w:lang w:eastAsia="pt-BR"/>
        </w:rPr>
        <w:t>. Inserindo vídeo</w:t>
      </w:r>
    </w:p>
    <w:p w14:paraId="5660D14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Dessa vez, além dos atributos já vistos no áudio, também precisamos informar a largura (</w:t>
      </w:r>
      <w:proofErr w:type="spellStart"/>
      <w:r w:rsidRPr="00CB1E52">
        <w:rPr>
          <w:rFonts w:ascii="Times New Roman" w:eastAsia="Times New Roman" w:hAnsi="Times New Roman" w:cs="Times New Roman"/>
          <w:sz w:val="24"/>
          <w:szCs w:val="24"/>
          <w:lang w:eastAsia="pt-BR"/>
        </w:rPr>
        <w:t>width</w:t>
      </w:r>
      <w:proofErr w:type="spellEnd"/>
      <w:r w:rsidRPr="00CB1E52">
        <w:rPr>
          <w:rFonts w:ascii="Times New Roman" w:eastAsia="Times New Roman" w:hAnsi="Times New Roman" w:cs="Times New Roman"/>
          <w:sz w:val="24"/>
          <w:szCs w:val="24"/>
          <w:lang w:eastAsia="pt-BR"/>
        </w:rPr>
        <w:t>) e a altura (</w:t>
      </w:r>
      <w:proofErr w:type="spellStart"/>
      <w:r w:rsidRPr="00CB1E52">
        <w:rPr>
          <w:rFonts w:ascii="Times New Roman" w:eastAsia="Times New Roman" w:hAnsi="Times New Roman" w:cs="Times New Roman"/>
          <w:sz w:val="24"/>
          <w:szCs w:val="24"/>
          <w:lang w:eastAsia="pt-BR"/>
        </w:rPr>
        <w:t>height</w:t>
      </w:r>
      <w:proofErr w:type="spellEnd"/>
      <w:r w:rsidRPr="00CB1E52">
        <w:rPr>
          <w:rFonts w:ascii="Times New Roman" w:eastAsia="Times New Roman" w:hAnsi="Times New Roman" w:cs="Times New Roman"/>
          <w:sz w:val="24"/>
          <w:szCs w:val="24"/>
          <w:lang w:eastAsia="pt-BR"/>
        </w:rPr>
        <w:t>) do vídeo, a fim de mantê-lo adequado ao layout.</w:t>
      </w:r>
    </w:p>
    <w:p w14:paraId="5B49B1AA"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código do </w:t>
      </w:r>
      <w:r w:rsidRPr="00CB1E52">
        <w:rPr>
          <w:rFonts w:ascii="Times New Roman" w:eastAsia="Times New Roman" w:hAnsi="Times New Roman" w:cs="Times New Roman"/>
          <w:b/>
          <w:bCs/>
          <w:sz w:val="24"/>
          <w:szCs w:val="24"/>
          <w:lang w:eastAsia="pt-BR"/>
        </w:rPr>
        <w:t>Exemplo 16</w:t>
      </w:r>
      <w:r w:rsidRPr="00CB1E52">
        <w:rPr>
          <w:rFonts w:ascii="Times New Roman" w:eastAsia="Times New Roman" w:hAnsi="Times New Roman" w:cs="Times New Roman"/>
          <w:sz w:val="24"/>
          <w:szCs w:val="24"/>
          <w:lang w:eastAsia="pt-BR"/>
        </w:rPr>
        <w:t xml:space="preserve"> pode ser utilizado quando desejarmos informar mais de um arquivo de vídeo como opções de carregamento, da mesma forma que vimos na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audio</w:t>
      </w:r>
      <w:proofErr w:type="spellEnd"/>
      <w:r w:rsidRPr="00CB1E52">
        <w:rPr>
          <w:rFonts w:ascii="Times New Roman" w:eastAsia="Times New Roman" w:hAnsi="Times New Roman" w:cs="Times New Roman"/>
          <w:sz w:val="24"/>
          <w:szCs w:val="24"/>
          <w:lang w:eastAsia="pt-BR"/>
        </w:rPr>
        <w:t xml:space="preserve">. Nesse caso, os formatos suportados são MP4, </w:t>
      </w:r>
      <w:proofErr w:type="spellStart"/>
      <w:r w:rsidRPr="00CB1E52">
        <w:rPr>
          <w:rFonts w:ascii="Times New Roman" w:eastAsia="Times New Roman" w:hAnsi="Times New Roman" w:cs="Times New Roman"/>
          <w:sz w:val="24"/>
          <w:szCs w:val="24"/>
          <w:lang w:eastAsia="pt-BR"/>
        </w:rPr>
        <w:t>WebM</w:t>
      </w:r>
      <w:proofErr w:type="spellEnd"/>
      <w:r w:rsidRPr="00CB1E52">
        <w:rPr>
          <w:rFonts w:ascii="Times New Roman" w:eastAsia="Times New Roman" w:hAnsi="Times New Roman" w:cs="Times New Roman"/>
          <w:sz w:val="24"/>
          <w:szCs w:val="24"/>
          <w:lang w:eastAsia="pt-BR"/>
        </w:rPr>
        <w:t xml:space="preserve"> e </w:t>
      </w:r>
      <w:proofErr w:type="spellStart"/>
      <w:r w:rsidRPr="00CB1E52">
        <w:rPr>
          <w:rFonts w:ascii="Times New Roman" w:eastAsia="Times New Roman" w:hAnsi="Times New Roman" w:cs="Times New Roman"/>
          <w:sz w:val="24"/>
          <w:szCs w:val="24"/>
          <w:lang w:eastAsia="pt-BR"/>
        </w:rPr>
        <w:t>Ogg</w:t>
      </w:r>
      <w:proofErr w:type="spellEnd"/>
      <w:r w:rsidRPr="00CB1E52">
        <w:rPr>
          <w:rFonts w:ascii="Times New Roman" w:eastAsia="Times New Roman" w:hAnsi="Times New Roman" w:cs="Times New Roman"/>
          <w:sz w:val="24"/>
          <w:szCs w:val="24"/>
          <w:lang w:eastAsia="pt-BR"/>
        </w:rPr>
        <w:t>.</w:t>
      </w:r>
    </w:p>
    <w:p w14:paraId="35319FEC"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width</w:t>
      </w:r>
      <w:proofErr w:type="spellEnd"/>
      <w:r w:rsidRPr="00CB1E52">
        <w:rPr>
          <w:rFonts w:ascii="Times New Roman" w:eastAsia="Times New Roman" w:hAnsi="Times New Roman" w:cs="Times New Roman"/>
          <w:sz w:val="24"/>
          <w:szCs w:val="24"/>
          <w:lang w:eastAsia="pt-BR"/>
        </w:rPr>
        <w:t xml:space="preserve">="640" </w:t>
      </w:r>
      <w:proofErr w:type="spellStart"/>
      <w:r w:rsidRPr="00CB1E52">
        <w:rPr>
          <w:rFonts w:ascii="Times New Roman" w:eastAsia="Times New Roman" w:hAnsi="Times New Roman" w:cs="Times New Roman"/>
          <w:sz w:val="24"/>
          <w:szCs w:val="24"/>
          <w:lang w:eastAsia="pt-BR"/>
        </w:rPr>
        <w:t>height</w:t>
      </w:r>
      <w:proofErr w:type="spellEnd"/>
      <w:r w:rsidRPr="00CB1E52">
        <w:rPr>
          <w:rFonts w:ascii="Times New Roman" w:eastAsia="Times New Roman" w:hAnsi="Times New Roman" w:cs="Times New Roman"/>
          <w:sz w:val="24"/>
          <w:szCs w:val="24"/>
          <w:lang w:eastAsia="pt-BR"/>
        </w:rPr>
        <w:t xml:space="preserve">="480" </w:t>
      </w:r>
      <w:proofErr w:type="spellStart"/>
      <w:r w:rsidRPr="00CB1E52">
        <w:rPr>
          <w:rFonts w:ascii="Times New Roman" w:eastAsia="Times New Roman" w:hAnsi="Times New Roman" w:cs="Times New Roman"/>
          <w:sz w:val="24"/>
          <w:szCs w:val="24"/>
          <w:lang w:eastAsia="pt-BR"/>
        </w:rPr>
        <w:t>controls</w:t>
      </w:r>
      <w:proofErr w:type="spellEnd"/>
      <w:r w:rsidRPr="00CB1E52">
        <w:rPr>
          <w:rFonts w:ascii="Times New Roman" w:eastAsia="Times New Roman" w:hAnsi="Times New Roman" w:cs="Times New Roman"/>
          <w:sz w:val="24"/>
          <w:szCs w:val="24"/>
          <w:lang w:eastAsia="pt-BR"/>
        </w:rPr>
        <w:t>&gt;</w:t>
      </w:r>
    </w:p>
    <w:p w14:paraId="4BD1006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source</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w:t>
      </w:r>
      <w:proofErr w:type="spellStart"/>
      <w:proofErr w:type="gramStart"/>
      <w:r w:rsidRPr="00CB1E52">
        <w:rPr>
          <w:rFonts w:ascii="Times New Roman" w:eastAsia="Times New Roman" w:hAnsi="Times New Roman" w:cs="Times New Roman"/>
          <w:sz w:val="24"/>
          <w:szCs w:val="24"/>
          <w:lang w:eastAsia="pt-BR"/>
        </w:rPr>
        <w:t>video.webm</w:t>
      </w:r>
      <w:proofErr w:type="spellEnd"/>
      <w:proofErr w:type="gram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webm</w:t>
      </w:r>
      <w:proofErr w:type="spellEnd"/>
      <w:r w:rsidRPr="00CB1E52">
        <w:rPr>
          <w:rFonts w:ascii="Times New Roman" w:eastAsia="Times New Roman" w:hAnsi="Times New Roman" w:cs="Times New Roman"/>
          <w:sz w:val="24"/>
          <w:szCs w:val="24"/>
          <w:lang w:eastAsia="pt-BR"/>
        </w:rPr>
        <w:t>"&gt;</w:t>
      </w:r>
    </w:p>
    <w:p w14:paraId="2C09E0F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source</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src</w:t>
      </w:r>
      <w:proofErr w:type="spellEnd"/>
      <w:r w:rsidRPr="00CB1E52">
        <w:rPr>
          <w:rFonts w:ascii="Times New Roman" w:eastAsia="Times New Roman" w:hAnsi="Times New Roman" w:cs="Times New Roman"/>
          <w:sz w:val="24"/>
          <w:szCs w:val="24"/>
          <w:lang w:eastAsia="pt-BR"/>
        </w:rPr>
        <w:t xml:space="preserve">="video.mp4"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/mp4"&gt; &lt;/</w:t>
      </w:r>
      <w:proofErr w:type="spellStart"/>
      <w:r w:rsidRPr="00CB1E52">
        <w:rPr>
          <w:rFonts w:ascii="Times New Roman" w:eastAsia="Times New Roman" w:hAnsi="Times New Roman" w:cs="Times New Roman"/>
          <w:sz w:val="24"/>
          <w:szCs w:val="24"/>
          <w:lang w:eastAsia="pt-BR"/>
        </w:rPr>
        <w:t>video</w:t>
      </w:r>
      <w:proofErr w:type="spellEnd"/>
      <w:r w:rsidRPr="00CB1E52">
        <w:rPr>
          <w:rFonts w:ascii="Times New Roman" w:eastAsia="Times New Roman" w:hAnsi="Times New Roman" w:cs="Times New Roman"/>
          <w:sz w:val="24"/>
          <w:szCs w:val="24"/>
          <w:lang w:eastAsia="pt-BR"/>
        </w:rPr>
        <w:t>&gt;</w:t>
      </w:r>
    </w:p>
    <w:p w14:paraId="120914C4"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16</w:t>
      </w:r>
      <w:r w:rsidRPr="00CB1E52">
        <w:rPr>
          <w:rFonts w:ascii="Times New Roman" w:eastAsia="Times New Roman" w:hAnsi="Times New Roman" w:cs="Times New Roman"/>
          <w:sz w:val="24"/>
          <w:szCs w:val="24"/>
          <w:lang w:eastAsia="pt-BR"/>
        </w:rPr>
        <w:t>. Inserindo vídeo</w:t>
      </w:r>
    </w:p>
    <w:p w14:paraId="016E684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resultado agora pode ser visto na </w:t>
      </w:r>
      <w:r w:rsidRPr="00CB1E52">
        <w:rPr>
          <w:rFonts w:ascii="Times New Roman" w:eastAsia="Times New Roman" w:hAnsi="Times New Roman" w:cs="Times New Roman"/>
          <w:b/>
          <w:bCs/>
          <w:sz w:val="24"/>
          <w:szCs w:val="24"/>
          <w:lang w:eastAsia="pt-BR"/>
        </w:rPr>
        <w:t>Figura 11</w:t>
      </w:r>
      <w:r w:rsidRPr="00CB1E52">
        <w:rPr>
          <w:rFonts w:ascii="Times New Roman" w:eastAsia="Times New Roman" w:hAnsi="Times New Roman" w:cs="Times New Roman"/>
          <w:sz w:val="24"/>
          <w:szCs w:val="24"/>
          <w:lang w:eastAsia="pt-BR"/>
        </w:rPr>
        <w:t>.</w:t>
      </w:r>
    </w:p>
    <w:p w14:paraId="03A3A47F" w14:textId="15148A06"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lastRenderedPageBreak/>
        <w:drawing>
          <wp:inline distT="0" distB="0" distL="0" distR="0" wp14:anchorId="604699E4" wp14:editId="547B3106">
            <wp:extent cx="4752975" cy="4219575"/>
            <wp:effectExtent l="0" t="0" r="9525" b="9525"/>
            <wp:docPr id="42" name="Imagem 42" descr="Vídeo em execução n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Vídeo em execução na págin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2975" cy="4219575"/>
                    </a:xfrm>
                    <a:prstGeom prst="rect">
                      <a:avLst/>
                    </a:prstGeom>
                    <a:noFill/>
                    <a:ln>
                      <a:noFill/>
                    </a:ln>
                  </pic:spPr>
                </pic:pic>
              </a:graphicData>
            </a:graphic>
          </wp:inline>
        </w:drawing>
      </w:r>
    </w:p>
    <w:p w14:paraId="37EA45CD"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11</w:t>
      </w:r>
      <w:r w:rsidRPr="00CB1E52">
        <w:rPr>
          <w:rFonts w:ascii="Times New Roman" w:eastAsia="Times New Roman" w:hAnsi="Times New Roman" w:cs="Times New Roman"/>
          <w:sz w:val="24"/>
          <w:szCs w:val="24"/>
          <w:lang w:eastAsia="pt-BR"/>
        </w:rPr>
        <w:t>. Vídeo em execução na página</w:t>
      </w:r>
    </w:p>
    <w:p w14:paraId="31848826" w14:textId="77777777" w:rsidR="00CB1E52" w:rsidRPr="00CB1E52" w:rsidRDefault="00CB1E52" w:rsidP="00374B46">
      <w:pPr>
        <w:rPr>
          <w:rFonts w:ascii="Gilroy" w:eastAsia="Times New Roman" w:hAnsi="Gilroy" w:cs="Times New Roman"/>
          <w:b/>
          <w:bCs/>
          <w:color w:val="333333"/>
          <w:sz w:val="27"/>
          <w:szCs w:val="27"/>
          <w:lang w:eastAsia="pt-BR"/>
        </w:rPr>
      </w:pPr>
      <w:proofErr w:type="spellStart"/>
      <w:r w:rsidRPr="00CB1E52">
        <w:rPr>
          <w:rFonts w:ascii="Gilroy" w:eastAsia="Times New Roman" w:hAnsi="Gilroy" w:cs="Times New Roman"/>
          <w:b/>
          <w:bCs/>
          <w:color w:val="333333"/>
          <w:sz w:val="27"/>
          <w:szCs w:val="27"/>
          <w:lang w:eastAsia="pt-BR"/>
        </w:rPr>
        <w:t>Div</w:t>
      </w:r>
      <w:proofErr w:type="spellEnd"/>
      <w:r w:rsidRPr="00CB1E52">
        <w:rPr>
          <w:rFonts w:ascii="Gilroy" w:eastAsia="Times New Roman" w:hAnsi="Gilroy" w:cs="Times New Roman"/>
          <w:b/>
          <w:bCs/>
          <w:color w:val="333333"/>
          <w:sz w:val="27"/>
          <w:szCs w:val="27"/>
          <w:lang w:eastAsia="pt-BR"/>
        </w:rPr>
        <w:t xml:space="preserve"> e </w:t>
      </w:r>
      <w:proofErr w:type="spellStart"/>
      <w:r w:rsidRPr="00CB1E52">
        <w:rPr>
          <w:rFonts w:ascii="Gilroy" w:eastAsia="Times New Roman" w:hAnsi="Gilroy" w:cs="Times New Roman"/>
          <w:b/>
          <w:bCs/>
          <w:color w:val="333333"/>
          <w:sz w:val="27"/>
          <w:szCs w:val="27"/>
          <w:lang w:eastAsia="pt-BR"/>
        </w:rPr>
        <w:t>Span</w:t>
      </w:r>
      <w:proofErr w:type="spellEnd"/>
      <w:r w:rsidRPr="00CB1E52">
        <w:rPr>
          <w:rFonts w:ascii="Gilroy" w:eastAsia="Times New Roman" w:hAnsi="Gilroy" w:cs="Times New Roman"/>
          <w:b/>
          <w:bCs/>
          <w:color w:val="333333"/>
          <w:sz w:val="27"/>
          <w:szCs w:val="27"/>
          <w:lang w:eastAsia="pt-BR"/>
        </w:rPr>
        <w:t xml:space="preserve"> no HTML</w:t>
      </w:r>
    </w:p>
    <w:p w14:paraId="4467D6A6"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As </w:t>
      </w:r>
      <w:proofErr w:type="spellStart"/>
      <w:r w:rsidRPr="00CB1E52">
        <w:rPr>
          <w:rFonts w:ascii="Times New Roman" w:eastAsia="Times New Roman" w:hAnsi="Times New Roman" w:cs="Times New Roman"/>
          <w:sz w:val="24"/>
          <w:szCs w:val="24"/>
          <w:lang w:eastAsia="pt-BR"/>
        </w:rPr>
        <w:t>tags</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div</w:t>
      </w:r>
      <w:proofErr w:type="spellEnd"/>
      <w:r w:rsidRPr="00CB1E52">
        <w:rPr>
          <w:rFonts w:ascii="Times New Roman" w:eastAsia="Times New Roman" w:hAnsi="Times New Roman" w:cs="Times New Roman"/>
          <w:sz w:val="24"/>
          <w:szCs w:val="24"/>
          <w:lang w:eastAsia="pt-BR"/>
        </w:rPr>
        <w:t xml:space="preserve"> e </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 xml:space="preserve"> são duas das mais utilizadas no HTML, com objetivos distintos, porém com grande importância para a composição do layout das páginas e formatação do texto.</w:t>
      </w:r>
    </w:p>
    <w:p w14:paraId="5EA264A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As </w:t>
      </w:r>
      <w:proofErr w:type="spellStart"/>
      <w:r w:rsidRPr="00CB1E52">
        <w:rPr>
          <w:rFonts w:ascii="Times New Roman" w:eastAsia="Times New Roman" w:hAnsi="Times New Roman" w:cs="Times New Roman"/>
          <w:sz w:val="24"/>
          <w:szCs w:val="24"/>
          <w:lang w:eastAsia="pt-BR"/>
        </w:rPr>
        <w:t>divs</w:t>
      </w:r>
      <w:proofErr w:type="spellEnd"/>
      <w:r w:rsidRPr="00CB1E52">
        <w:rPr>
          <w:rFonts w:ascii="Times New Roman" w:eastAsia="Times New Roman" w:hAnsi="Times New Roman" w:cs="Times New Roman"/>
          <w:sz w:val="24"/>
          <w:szCs w:val="24"/>
          <w:lang w:eastAsia="pt-BR"/>
        </w:rPr>
        <w:t xml:space="preserve"> são normalmente utilizados para representarem containers para outros elementos, agrupando-os visualmente dentro de um bloco que pode conter dimensões e posição definidas. Por padrão, uma </w:t>
      </w:r>
      <w:proofErr w:type="spellStart"/>
      <w:r w:rsidRPr="00CB1E52">
        <w:rPr>
          <w:rFonts w:ascii="Times New Roman" w:eastAsia="Times New Roman" w:hAnsi="Times New Roman" w:cs="Times New Roman"/>
          <w:sz w:val="24"/>
          <w:szCs w:val="24"/>
          <w:lang w:eastAsia="pt-BR"/>
        </w:rPr>
        <w:t>div</w:t>
      </w:r>
      <w:proofErr w:type="spellEnd"/>
      <w:r w:rsidRPr="00CB1E52">
        <w:rPr>
          <w:rFonts w:ascii="Times New Roman" w:eastAsia="Times New Roman" w:hAnsi="Times New Roman" w:cs="Times New Roman"/>
          <w:sz w:val="24"/>
          <w:szCs w:val="24"/>
          <w:lang w:eastAsia="pt-BR"/>
        </w:rPr>
        <w:t xml:space="preserve"> não possui aparência características visuais definidas, isso precisa ser feito via CSS ao atribuir bordas, cores etc. Sua principal característica, no entanto, é que essa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representa um elemento do tipo bloco, ou seja, que quando adicionado na página, automaticamente gera uma nova linha no layout (semelhante a um parágrafo), ao invés de ser alocado lateralmente nos demais componentes.</w:t>
      </w:r>
    </w:p>
    <w:p w14:paraId="16FC96B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código do </w:t>
      </w:r>
      <w:r w:rsidRPr="00CB1E52">
        <w:rPr>
          <w:rFonts w:ascii="Times New Roman" w:eastAsia="Times New Roman" w:hAnsi="Times New Roman" w:cs="Times New Roman"/>
          <w:b/>
          <w:bCs/>
          <w:sz w:val="24"/>
          <w:szCs w:val="24"/>
          <w:lang w:eastAsia="pt-BR"/>
        </w:rPr>
        <w:t>Exemplo 17</w:t>
      </w:r>
      <w:r w:rsidRPr="00CB1E52">
        <w:rPr>
          <w:rFonts w:ascii="Times New Roman" w:eastAsia="Times New Roman" w:hAnsi="Times New Roman" w:cs="Times New Roman"/>
          <w:sz w:val="24"/>
          <w:szCs w:val="24"/>
          <w:lang w:eastAsia="pt-BR"/>
        </w:rPr>
        <w:t xml:space="preserve"> demonstra um uso básico das </w:t>
      </w:r>
      <w:proofErr w:type="spellStart"/>
      <w:r w:rsidRPr="00CB1E52">
        <w:rPr>
          <w:rFonts w:ascii="Times New Roman" w:eastAsia="Times New Roman" w:hAnsi="Times New Roman" w:cs="Times New Roman"/>
          <w:sz w:val="24"/>
          <w:szCs w:val="24"/>
          <w:lang w:eastAsia="pt-BR"/>
        </w:rPr>
        <w:t>divs</w:t>
      </w:r>
      <w:proofErr w:type="spellEnd"/>
      <w:r w:rsidRPr="00CB1E52">
        <w:rPr>
          <w:rFonts w:ascii="Times New Roman" w:eastAsia="Times New Roman" w:hAnsi="Times New Roman" w:cs="Times New Roman"/>
          <w:sz w:val="24"/>
          <w:szCs w:val="24"/>
          <w:lang w:eastAsia="pt-BR"/>
        </w:rPr>
        <w:t>.</w:t>
      </w:r>
    </w:p>
    <w:p w14:paraId="732FA75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text</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value</w:t>
      </w:r>
      <w:proofErr w:type="spellEnd"/>
      <w:r w:rsidRPr="00CB1E52">
        <w:rPr>
          <w:rFonts w:ascii="Times New Roman" w:eastAsia="Times New Roman" w:hAnsi="Times New Roman" w:cs="Times New Roman"/>
          <w:sz w:val="24"/>
          <w:szCs w:val="24"/>
          <w:lang w:eastAsia="pt-BR"/>
        </w:rPr>
        <w:t>="input 1"&gt;</w:t>
      </w:r>
    </w:p>
    <w:p w14:paraId="0634079B"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text</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value</w:t>
      </w:r>
      <w:proofErr w:type="spellEnd"/>
      <w:r w:rsidRPr="00CB1E52">
        <w:rPr>
          <w:rFonts w:ascii="Times New Roman" w:eastAsia="Times New Roman" w:hAnsi="Times New Roman" w:cs="Times New Roman"/>
          <w:sz w:val="24"/>
          <w:szCs w:val="24"/>
          <w:lang w:eastAsia="pt-BR"/>
        </w:rPr>
        <w:t>="input 2"&gt;</w:t>
      </w:r>
    </w:p>
    <w:p w14:paraId="15148BF8"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div</w:t>
      </w:r>
      <w:proofErr w:type="spellEnd"/>
      <w:r w:rsidRPr="00CB1E52">
        <w:rPr>
          <w:rFonts w:ascii="Times New Roman" w:eastAsia="Times New Roman" w:hAnsi="Times New Roman" w:cs="Times New Roman"/>
          <w:sz w:val="24"/>
          <w:szCs w:val="24"/>
          <w:lang w:eastAsia="pt-BR"/>
        </w:rPr>
        <w:t xml:space="preserve">&gt;&lt;input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text</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value</w:t>
      </w:r>
      <w:proofErr w:type="spellEnd"/>
      <w:r w:rsidRPr="00CB1E52">
        <w:rPr>
          <w:rFonts w:ascii="Times New Roman" w:eastAsia="Times New Roman" w:hAnsi="Times New Roman" w:cs="Times New Roman"/>
          <w:sz w:val="24"/>
          <w:szCs w:val="24"/>
          <w:lang w:eastAsia="pt-BR"/>
        </w:rPr>
        <w:t>="input 3"&gt;&lt;/</w:t>
      </w:r>
      <w:proofErr w:type="spellStart"/>
      <w:r w:rsidRPr="00CB1E52">
        <w:rPr>
          <w:rFonts w:ascii="Times New Roman" w:eastAsia="Times New Roman" w:hAnsi="Times New Roman" w:cs="Times New Roman"/>
          <w:sz w:val="24"/>
          <w:szCs w:val="24"/>
          <w:lang w:eastAsia="pt-BR"/>
        </w:rPr>
        <w:t>div</w:t>
      </w:r>
      <w:proofErr w:type="spellEnd"/>
      <w:r w:rsidRPr="00CB1E52">
        <w:rPr>
          <w:rFonts w:ascii="Times New Roman" w:eastAsia="Times New Roman" w:hAnsi="Times New Roman" w:cs="Times New Roman"/>
          <w:sz w:val="24"/>
          <w:szCs w:val="24"/>
          <w:lang w:eastAsia="pt-BR"/>
        </w:rPr>
        <w:t>&gt;</w:t>
      </w:r>
    </w:p>
    <w:p w14:paraId="504A6795"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w:t>
      </w:r>
      <w:proofErr w:type="spellStart"/>
      <w:r w:rsidRPr="00CB1E52">
        <w:rPr>
          <w:rFonts w:ascii="Times New Roman" w:eastAsia="Times New Roman" w:hAnsi="Times New Roman" w:cs="Times New Roman"/>
          <w:sz w:val="24"/>
          <w:szCs w:val="24"/>
          <w:lang w:eastAsia="pt-BR"/>
        </w:rPr>
        <w:t>div</w:t>
      </w:r>
      <w:proofErr w:type="spellEnd"/>
      <w:r w:rsidRPr="00CB1E52">
        <w:rPr>
          <w:rFonts w:ascii="Times New Roman" w:eastAsia="Times New Roman" w:hAnsi="Times New Roman" w:cs="Times New Roman"/>
          <w:sz w:val="24"/>
          <w:szCs w:val="24"/>
          <w:lang w:eastAsia="pt-BR"/>
        </w:rPr>
        <w:t xml:space="preserve">&gt;&lt;input </w:t>
      </w:r>
      <w:proofErr w:type="spellStart"/>
      <w:r w:rsidRPr="00CB1E52">
        <w:rPr>
          <w:rFonts w:ascii="Times New Roman" w:eastAsia="Times New Roman" w:hAnsi="Times New Roman" w:cs="Times New Roman"/>
          <w:sz w:val="24"/>
          <w:szCs w:val="24"/>
          <w:lang w:eastAsia="pt-BR"/>
        </w:rPr>
        <w:t>type</w:t>
      </w:r>
      <w:proofErr w:type="spellEnd"/>
      <w:r w:rsidRPr="00CB1E52">
        <w:rPr>
          <w:rFonts w:ascii="Times New Roman" w:eastAsia="Times New Roman" w:hAnsi="Times New Roman" w:cs="Times New Roman"/>
          <w:sz w:val="24"/>
          <w:szCs w:val="24"/>
          <w:lang w:eastAsia="pt-BR"/>
        </w:rPr>
        <w:t>="</w:t>
      </w:r>
      <w:proofErr w:type="spellStart"/>
      <w:r w:rsidRPr="00CB1E52">
        <w:rPr>
          <w:rFonts w:ascii="Times New Roman" w:eastAsia="Times New Roman" w:hAnsi="Times New Roman" w:cs="Times New Roman"/>
          <w:sz w:val="24"/>
          <w:szCs w:val="24"/>
          <w:lang w:eastAsia="pt-BR"/>
        </w:rPr>
        <w:t>text</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value</w:t>
      </w:r>
      <w:proofErr w:type="spellEnd"/>
      <w:r w:rsidRPr="00CB1E52">
        <w:rPr>
          <w:rFonts w:ascii="Times New Roman" w:eastAsia="Times New Roman" w:hAnsi="Times New Roman" w:cs="Times New Roman"/>
          <w:sz w:val="24"/>
          <w:szCs w:val="24"/>
          <w:lang w:eastAsia="pt-BR"/>
        </w:rPr>
        <w:t>="input 4"&gt;&lt;/</w:t>
      </w:r>
      <w:proofErr w:type="spellStart"/>
      <w:r w:rsidRPr="00CB1E52">
        <w:rPr>
          <w:rFonts w:ascii="Times New Roman" w:eastAsia="Times New Roman" w:hAnsi="Times New Roman" w:cs="Times New Roman"/>
          <w:sz w:val="24"/>
          <w:szCs w:val="24"/>
          <w:lang w:eastAsia="pt-BR"/>
        </w:rPr>
        <w:t>div</w:t>
      </w:r>
      <w:proofErr w:type="spellEnd"/>
      <w:r w:rsidRPr="00CB1E52">
        <w:rPr>
          <w:rFonts w:ascii="Times New Roman" w:eastAsia="Times New Roman" w:hAnsi="Times New Roman" w:cs="Times New Roman"/>
          <w:sz w:val="24"/>
          <w:szCs w:val="24"/>
          <w:lang w:eastAsia="pt-BR"/>
        </w:rPr>
        <w:t>&gt;</w:t>
      </w:r>
    </w:p>
    <w:p w14:paraId="5174ABB3"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17</w:t>
      </w:r>
      <w:r w:rsidRPr="00CB1E52">
        <w:rPr>
          <w:rFonts w:ascii="Times New Roman" w:eastAsia="Times New Roman" w:hAnsi="Times New Roman" w:cs="Times New Roman"/>
          <w:sz w:val="24"/>
          <w:szCs w:val="24"/>
          <w:lang w:eastAsia="pt-BR"/>
        </w:rPr>
        <w:t xml:space="preserve">. Inserindo </w:t>
      </w:r>
      <w:proofErr w:type="spellStart"/>
      <w:r w:rsidRPr="00CB1E52">
        <w:rPr>
          <w:rFonts w:ascii="Times New Roman" w:eastAsia="Times New Roman" w:hAnsi="Times New Roman" w:cs="Times New Roman"/>
          <w:sz w:val="24"/>
          <w:szCs w:val="24"/>
          <w:lang w:eastAsia="pt-BR"/>
        </w:rPr>
        <w:t>divs</w:t>
      </w:r>
      <w:proofErr w:type="spellEnd"/>
    </w:p>
    <w:p w14:paraId="03EBD370"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lastRenderedPageBreak/>
        <w:t>Perceba no resultado da </w:t>
      </w:r>
      <w:r w:rsidRPr="00CB1E52">
        <w:rPr>
          <w:rFonts w:ascii="Times New Roman" w:eastAsia="Times New Roman" w:hAnsi="Times New Roman" w:cs="Times New Roman"/>
          <w:b/>
          <w:bCs/>
          <w:sz w:val="24"/>
          <w:szCs w:val="24"/>
          <w:lang w:eastAsia="pt-BR"/>
        </w:rPr>
        <w:t>Figura 12</w:t>
      </w:r>
      <w:r w:rsidRPr="00CB1E52">
        <w:rPr>
          <w:rFonts w:ascii="Times New Roman" w:eastAsia="Times New Roman" w:hAnsi="Times New Roman" w:cs="Times New Roman"/>
          <w:sz w:val="24"/>
          <w:szCs w:val="24"/>
          <w:lang w:eastAsia="pt-BR"/>
        </w:rPr>
        <w:t xml:space="preserve"> que, enquanto os dois primeiros inputs são dispostos lateralmente, os dois últimos aparecem um abaixo do outro, uma vez que estão dentro de </w:t>
      </w:r>
      <w:proofErr w:type="spellStart"/>
      <w:r w:rsidRPr="00CB1E52">
        <w:rPr>
          <w:rFonts w:ascii="Times New Roman" w:eastAsia="Times New Roman" w:hAnsi="Times New Roman" w:cs="Times New Roman"/>
          <w:sz w:val="24"/>
          <w:szCs w:val="24"/>
          <w:lang w:eastAsia="pt-BR"/>
        </w:rPr>
        <w:t>divs</w:t>
      </w:r>
      <w:proofErr w:type="spellEnd"/>
      <w:r w:rsidRPr="00CB1E52">
        <w:rPr>
          <w:rFonts w:ascii="Times New Roman" w:eastAsia="Times New Roman" w:hAnsi="Times New Roman" w:cs="Times New Roman"/>
          <w:sz w:val="24"/>
          <w:szCs w:val="24"/>
          <w:lang w:eastAsia="pt-BR"/>
        </w:rPr>
        <w:t xml:space="preserve"> diferentes.</w:t>
      </w:r>
    </w:p>
    <w:p w14:paraId="091B2843" w14:textId="4D6162D6"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0F8AA7AF" wp14:editId="57F0D67D">
            <wp:extent cx="3724275" cy="2000250"/>
            <wp:effectExtent l="0" t="0" r="9525" b="0"/>
            <wp:docPr id="41" name="Imagem 41" descr="Exemplo de uso das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emplo de uso das DIV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4275" cy="2000250"/>
                    </a:xfrm>
                    <a:prstGeom prst="rect">
                      <a:avLst/>
                    </a:prstGeom>
                    <a:noFill/>
                    <a:ln>
                      <a:noFill/>
                    </a:ln>
                  </pic:spPr>
                </pic:pic>
              </a:graphicData>
            </a:graphic>
          </wp:inline>
        </w:drawing>
      </w:r>
    </w:p>
    <w:p w14:paraId="71E44B2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12</w:t>
      </w:r>
      <w:r w:rsidRPr="00CB1E52">
        <w:rPr>
          <w:rFonts w:ascii="Times New Roman" w:eastAsia="Times New Roman" w:hAnsi="Times New Roman" w:cs="Times New Roman"/>
          <w:sz w:val="24"/>
          <w:szCs w:val="24"/>
          <w:lang w:eastAsia="pt-BR"/>
        </w:rPr>
        <w:t xml:space="preserve">. Exemplos de uso das </w:t>
      </w:r>
      <w:proofErr w:type="spellStart"/>
      <w:r w:rsidRPr="00CB1E52">
        <w:rPr>
          <w:rFonts w:ascii="Times New Roman" w:eastAsia="Times New Roman" w:hAnsi="Times New Roman" w:cs="Times New Roman"/>
          <w:sz w:val="24"/>
          <w:szCs w:val="24"/>
          <w:lang w:eastAsia="pt-BR"/>
        </w:rPr>
        <w:t>divs</w:t>
      </w:r>
      <w:proofErr w:type="spellEnd"/>
    </w:p>
    <w:p w14:paraId="5E234B6A"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Já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 xml:space="preserve"> é um elemento do tipo </w:t>
      </w:r>
      <w:proofErr w:type="spellStart"/>
      <w:r w:rsidRPr="00CB1E52">
        <w:rPr>
          <w:rFonts w:ascii="Times New Roman" w:eastAsia="Times New Roman" w:hAnsi="Times New Roman" w:cs="Times New Roman"/>
          <w:sz w:val="24"/>
          <w:szCs w:val="24"/>
          <w:lang w:eastAsia="pt-BR"/>
        </w:rPr>
        <w:t>inline</w:t>
      </w:r>
      <w:proofErr w:type="spellEnd"/>
      <w:r w:rsidRPr="00CB1E52">
        <w:rPr>
          <w:rFonts w:ascii="Times New Roman" w:eastAsia="Times New Roman" w:hAnsi="Times New Roman" w:cs="Times New Roman"/>
          <w:sz w:val="24"/>
          <w:szCs w:val="24"/>
          <w:lang w:eastAsia="pt-BR"/>
        </w:rPr>
        <w:t xml:space="preserve">, ou seja, quando adicionado na página, ele é inserido lateralmente após os demais componentes, diferente das </w:t>
      </w:r>
      <w:proofErr w:type="spellStart"/>
      <w:r w:rsidRPr="00CB1E52">
        <w:rPr>
          <w:rFonts w:ascii="Times New Roman" w:eastAsia="Times New Roman" w:hAnsi="Times New Roman" w:cs="Times New Roman"/>
          <w:sz w:val="24"/>
          <w:szCs w:val="24"/>
          <w:lang w:eastAsia="pt-BR"/>
        </w:rPr>
        <w:t>divs</w:t>
      </w:r>
      <w:proofErr w:type="spellEnd"/>
      <w:r w:rsidRPr="00CB1E52">
        <w:rPr>
          <w:rFonts w:ascii="Times New Roman" w:eastAsia="Times New Roman" w:hAnsi="Times New Roman" w:cs="Times New Roman"/>
          <w:sz w:val="24"/>
          <w:szCs w:val="24"/>
          <w:lang w:eastAsia="pt-BR"/>
        </w:rPr>
        <w:t xml:space="preserve"> que são elementos do tipo bloco.</w:t>
      </w:r>
    </w:p>
    <w:p w14:paraId="0B110949"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 xml:space="preserve">Elementos </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 por padrão, também não possuem nenhuma característica visual definida, isso precisa ser feito </w:t>
      </w:r>
      <w:hyperlink r:id="rId54" w:history="1">
        <w:r w:rsidRPr="00CB1E52">
          <w:rPr>
            <w:rFonts w:ascii="Times New Roman" w:eastAsia="Times New Roman" w:hAnsi="Times New Roman" w:cs="Times New Roman"/>
            <w:color w:val="0000FF"/>
            <w:sz w:val="24"/>
            <w:szCs w:val="24"/>
            <w:u w:val="single"/>
            <w:lang w:eastAsia="pt-BR"/>
          </w:rPr>
          <w:t>via CSS</w:t>
        </w:r>
      </w:hyperlink>
      <w:r w:rsidRPr="00CB1E52">
        <w:rPr>
          <w:rFonts w:ascii="Times New Roman" w:eastAsia="Times New Roman" w:hAnsi="Times New Roman" w:cs="Times New Roman"/>
          <w:sz w:val="24"/>
          <w:szCs w:val="24"/>
          <w:lang w:eastAsia="pt-BR"/>
        </w:rPr>
        <w:t> para destacar ou aplicar uma formatação especial para um certo trecho do texto. Por exemplo, o </w:t>
      </w:r>
      <w:r w:rsidRPr="00CB1E52">
        <w:rPr>
          <w:rFonts w:ascii="Times New Roman" w:eastAsia="Times New Roman" w:hAnsi="Times New Roman" w:cs="Times New Roman"/>
          <w:b/>
          <w:bCs/>
          <w:sz w:val="24"/>
          <w:szCs w:val="24"/>
          <w:lang w:eastAsia="pt-BR"/>
        </w:rPr>
        <w:t>Exemplo 18</w:t>
      </w:r>
      <w:r w:rsidRPr="00CB1E52">
        <w:rPr>
          <w:rFonts w:ascii="Times New Roman" w:eastAsia="Times New Roman" w:hAnsi="Times New Roman" w:cs="Times New Roman"/>
          <w:sz w:val="24"/>
          <w:szCs w:val="24"/>
          <w:lang w:eastAsia="pt-BR"/>
        </w:rPr>
        <w:t xml:space="preserve"> demonstra o uso do </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 xml:space="preserve"> em dois casos. No primeiro, a </w:t>
      </w:r>
      <w:proofErr w:type="spellStart"/>
      <w:r w:rsidRPr="00CB1E52">
        <w:rPr>
          <w:rFonts w:ascii="Times New Roman" w:eastAsia="Times New Roman" w:hAnsi="Times New Roman" w:cs="Times New Roman"/>
          <w:sz w:val="24"/>
          <w:szCs w:val="24"/>
          <w:lang w:eastAsia="pt-BR"/>
        </w:rPr>
        <w:t>tag</w:t>
      </w:r>
      <w:proofErr w:type="spellEnd"/>
      <w:r w:rsidRPr="00CB1E52">
        <w:rPr>
          <w:rFonts w:ascii="Times New Roman" w:eastAsia="Times New Roman" w:hAnsi="Times New Roman" w:cs="Times New Roman"/>
          <w:sz w:val="24"/>
          <w:szCs w:val="24"/>
          <w:lang w:eastAsia="pt-BR"/>
        </w:rPr>
        <w:t xml:space="preserve"> não conta com nenhum atributo adicional; no segundo, adicionamos a ela uma aparência diferenciada via CSS.</w:t>
      </w:r>
    </w:p>
    <w:p w14:paraId="279DFEF3"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&lt;p&gt;Este é um texto com um &lt;</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&gt; trecho em destaque&lt;/</w:t>
      </w:r>
      <w:proofErr w:type="spellStart"/>
      <w:r w:rsidRPr="00CB1E52">
        <w:rPr>
          <w:rFonts w:ascii="Times New Roman" w:eastAsia="Times New Roman" w:hAnsi="Times New Roman" w:cs="Times New Roman"/>
          <w:sz w:val="24"/>
          <w:szCs w:val="24"/>
          <w:lang w:eastAsia="pt-BR"/>
        </w:rPr>
        <w:t>span</w:t>
      </w:r>
      <w:proofErr w:type="spellEnd"/>
      <w:proofErr w:type="gramStart"/>
      <w:r w:rsidRPr="00CB1E52">
        <w:rPr>
          <w:rFonts w:ascii="Times New Roman" w:eastAsia="Times New Roman" w:hAnsi="Times New Roman" w:cs="Times New Roman"/>
          <w:sz w:val="24"/>
          <w:szCs w:val="24"/>
          <w:lang w:eastAsia="pt-BR"/>
        </w:rPr>
        <w:t>&gt;.&lt;</w:t>
      </w:r>
      <w:proofErr w:type="gramEnd"/>
      <w:r w:rsidRPr="00CB1E52">
        <w:rPr>
          <w:rFonts w:ascii="Times New Roman" w:eastAsia="Times New Roman" w:hAnsi="Times New Roman" w:cs="Times New Roman"/>
          <w:sz w:val="24"/>
          <w:szCs w:val="24"/>
          <w:lang w:eastAsia="pt-BR"/>
        </w:rPr>
        <w:t>/p&gt; &lt;p&gt; Este é um texto com um &lt;</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 xml:space="preserve"> </w:t>
      </w:r>
      <w:proofErr w:type="spellStart"/>
      <w:r w:rsidRPr="00CB1E52">
        <w:rPr>
          <w:rFonts w:ascii="Times New Roman" w:eastAsia="Times New Roman" w:hAnsi="Times New Roman" w:cs="Times New Roman"/>
          <w:sz w:val="24"/>
          <w:szCs w:val="24"/>
          <w:lang w:eastAsia="pt-BR"/>
        </w:rPr>
        <w:t>style</w:t>
      </w:r>
      <w:proofErr w:type="spellEnd"/>
      <w:r w:rsidRPr="00CB1E52">
        <w:rPr>
          <w:rFonts w:ascii="Times New Roman" w:eastAsia="Times New Roman" w:hAnsi="Times New Roman" w:cs="Times New Roman"/>
          <w:sz w:val="24"/>
          <w:szCs w:val="24"/>
          <w:lang w:eastAsia="pt-BR"/>
        </w:rPr>
        <w:t>="background: #1abc9c; border-radius:5px; padding:5px"&gt; trecho em destaque&lt;/</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&gt;. &lt;/p&gt;</w:t>
      </w:r>
    </w:p>
    <w:p w14:paraId="734A8A6A"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Exemplo 18</w:t>
      </w:r>
      <w:r w:rsidRPr="00CB1E52">
        <w:rPr>
          <w:rFonts w:ascii="Times New Roman" w:eastAsia="Times New Roman" w:hAnsi="Times New Roman" w:cs="Times New Roman"/>
          <w:sz w:val="24"/>
          <w:szCs w:val="24"/>
          <w:lang w:eastAsia="pt-BR"/>
        </w:rPr>
        <w:t xml:space="preserve">. Trabalhando com </w:t>
      </w:r>
      <w:proofErr w:type="spellStart"/>
      <w:r w:rsidRPr="00CB1E52">
        <w:rPr>
          <w:rFonts w:ascii="Times New Roman" w:eastAsia="Times New Roman" w:hAnsi="Times New Roman" w:cs="Times New Roman"/>
          <w:sz w:val="24"/>
          <w:szCs w:val="24"/>
          <w:lang w:eastAsia="pt-BR"/>
        </w:rPr>
        <w:t>span</w:t>
      </w:r>
      <w:proofErr w:type="spellEnd"/>
    </w:p>
    <w:p w14:paraId="0DACF20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O resultado pode ser visto na </w:t>
      </w:r>
      <w:r w:rsidRPr="00CB1E52">
        <w:rPr>
          <w:rFonts w:ascii="Times New Roman" w:eastAsia="Times New Roman" w:hAnsi="Times New Roman" w:cs="Times New Roman"/>
          <w:b/>
          <w:bCs/>
          <w:sz w:val="24"/>
          <w:szCs w:val="24"/>
          <w:lang w:eastAsia="pt-BR"/>
        </w:rPr>
        <w:t>Figura 13</w:t>
      </w:r>
      <w:r w:rsidRPr="00CB1E52">
        <w:rPr>
          <w:rFonts w:ascii="Times New Roman" w:eastAsia="Times New Roman" w:hAnsi="Times New Roman" w:cs="Times New Roman"/>
          <w:sz w:val="24"/>
          <w:szCs w:val="24"/>
          <w:lang w:eastAsia="pt-BR"/>
        </w:rPr>
        <w:t xml:space="preserve"> e, como esperado, no primeiro caso não conseguimos perceber nenhuma diferença visual devido ao uso do </w:t>
      </w:r>
      <w:proofErr w:type="spellStart"/>
      <w:r w:rsidRPr="00CB1E52">
        <w:rPr>
          <w:rFonts w:ascii="Times New Roman" w:eastAsia="Times New Roman" w:hAnsi="Times New Roman" w:cs="Times New Roman"/>
          <w:sz w:val="24"/>
          <w:szCs w:val="24"/>
          <w:lang w:eastAsia="pt-BR"/>
        </w:rPr>
        <w:t>span</w:t>
      </w:r>
      <w:proofErr w:type="spellEnd"/>
      <w:r w:rsidRPr="00CB1E52">
        <w:rPr>
          <w:rFonts w:ascii="Times New Roman" w:eastAsia="Times New Roman" w:hAnsi="Times New Roman" w:cs="Times New Roman"/>
          <w:sz w:val="24"/>
          <w:szCs w:val="24"/>
          <w:lang w:eastAsia="pt-BR"/>
        </w:rPr>
        <w:t>.</w:t>
      </w:r>
    </w:p>
    <w:p w14:paraId="3ECECC24" w14:textId="1E91F37D"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noProof/>
          <w:sz w:val="24"/>
          <w:szCs w:val="24"/>
          <w:lang w:eastAsia="pt-BR"/>
        </w:rPr>
        <w:drawing>
          <wp:inline distT="0" distB="0" distL="0" distR="0" wp14:anchorId="554F8E9C" wp14:editId="7FB6B02F">
            <wp:extent cx="3590925" cy="1847850"/>
            <wp:effectExtent l="0" t="0" r="9525" b="0"/>
            <wp:docPr id="40" name="Imagem 40" descr="Exemplo de uso do 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emplo de uso do SPA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0925" cy="1847850"/>
                    </a:xfrm>
                    <a:prstGeom prst="rect">
                      <a:avLst/>
                    </a:prstGeom>
                    <a:noFill/>
                    <a:ln>
                      <a:noFill/>
                    </a:ln>
                  </pic:spPr>
                </pic:pic>
              </a:graphicData>
            </a:graphic>
          </wp:inline>
        </w:drawing>
      </w:r>
    </w:p>
    <w:p w14:paraId="1E7A5EBE"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b/>
          <w:bCs/>
          <w:sz w:val="24"/>
          <w:szCs w:val="24"/>
          <w:lang w:eastAsia="pt-BR"/>
        </w:rPr>
        <w:t>Figura 13</w:t>
      </w:r>
      <w:r w:rsidRPr="00CB1E52">
        <w:rPr>
          <w:rFonts w:ascii="Times New Roman" w:eastAsia="Times New Roman" w:hAnsi="Times New Roman" w:cs="Times New Roman"/>
          <w:sz w:val="24"/>
          <w:szCs w:val="24"/>
          <w:lang w:eastAsia="pt-BR"/>
        </w:rPr>
        <w:t xml:space="preserve">. Exemplo de uso do </w:t>
      </w:r>
      <w:proofErr w:type="spellStart"/>
      <w:r w:rsidRPr="00CB1E52">
        <w:rPr>
          <w:rFonts w:ascii="Times New Roman" w:eastAsia="Times New Roman" w:hAnsi="Times New Roman" w:cs="Times New Roman"/>
          <w:sz w:val="24"/>
          <w:szCs w:val="24"/>
          <w:lang w:eastAsia="pt-BR"/>
        </w:rPr>
        <w:t>span</w:t>
      </w:r>
      <w:proofErr w:type="spellEnd"/>
    </w:p>
    <w:p w14:paraId="57915472" w14:textId="77777777" w:rsidR="00CB1E52" w:rsidRPr="00CB1E52" w:rsidRDefault="00CB1E52" w:rsidP="00374B46">
      <w:pPr>
        <w:rPr>
          <w:rFonts w:ascii="Times New Roman" w:eastAsia="Times New Roman" w:hAnsi="Times New Roman" w:cs="Times New Roman"/>
          <w:sz w:val="24"/>
          <w:szCs w:val="24"/>
          <w:lang w:eastAsia="pt-BR"/>
        </w:rPr>
      </w:pPr>
      <w:r w:rsidRPr="00CB1E52">
        <w:rPr>
          <w:rFonts w:ascii="Times New Roman" w:eastAsia="Times New Roman" w:hAnsi="Times New Roman" w:cs="Times New Roman"/>
          <w:sz w:val="24"/>
          <w:szCs w:val="24"/>
          <w:lang w:eastAsia="pt-BR"/>
        </w:rPr>
        <w:t>Próximo</w:t>
      </w:r>
    </w:p>
    <w:p w14:paraId="1EB584FD" w14:textId="580217DE" w:rsidR="00387DD3" w:rsidRDefault="00387DD3" w:rsidP="0093371E">
      <w:pPr>
        <w:rPr>
          <w:u w:val="single"/>
        </w:rPr>
      </w:pPr>
    </w:p>
    <w:p w14:paraId="635A71FE" w14:textId="1FD40F04" w:rsidR="001F6FB6" w:rsidRDefault="001F6FB6" w:rsidP="0093371E">
      <w:pPr>
        <w:rPr>
          <w:u w:val="single"/>
        </w:rPr>
      </w:pPr>
    </w:p>
    <w:p w14:paraId="13622BA6" w14:textId="77777777" w:rsidR="001F6FB6" w:rsidRDefault="001F6FB6" w:rsidP="00374B46">
      <w:pPr>
        <w:pStyle w:val="Ttulo3"/>
        <w:rPr>
          <w:rFonts w:ascii="Gilroy" w:hAnsi="Gilroy"/>
          <w:color w:val="333333"/>
        </w:rPr>
      </w:pPr>
      <w:r>
        <w:rPr>
          <w:rFonts w:ascii="Gilroy" w:hAnsi="Gilroy"/>
          <w:color w:val="333333"/>
        </w:rPr>
        <w:t>Introduzindo o CSS</w:t>
      </w:r>
    </w:p>
    <w:p w14:paraId="38314450" w14:textId="77777777" w:rsidR="001F6FB6" w:rsidRDefault="001F6FB6" w:rsidP="00374B46">
      <w:pPr>
        <w:pStyle w:val="Ttulo2"/>
        <w:rPr>
          <w:rFonts w:ascii="Gilroy" w:hAnsi="Gilroy"/>
          <w:color w:val="333333"/>
        </w:rPr>
      </w:pPr>
      <w:r>
        <w:rPr>
          <w:rFonts w:ascii="Gilroy" w:hAnsi="Gilroy"/>
          <w:color w:val="333333"/>
        </w:rPr>
        <w:t>CSS básico</w:t>
      </w:r>
    </w:p>
    <w:p w14:paraId="55169611" w14:textId="77777777" w:rsidR="001F6FB6" w:rsidRDefault="001F6FB6" w:rsidP="00374B46">
      <w:pPr>
        <w:pStyle w:val="NormalWeb"/>
      </w:pPr>
      <w:r>
        <w:t>CSS (Folha de Estilo em Cascata) é o código que você usa para dar estilo à sua página Web. </w:t>
      </w:r>
      <w:r>
        <w:rPr>
          <w:i/>
          <w:iCs/>
        </w:rPr>
        <w:t>CSS básico</w:t>
      </w:r>
      <w:r>
        <w:t> apresenta tudo que você precisa para começar. Responderemos a perguntas do tipo: Como mudo meu texto para preto ou vermelho? Como faço para que meu conteúdo apareça em determinados lugares na tela? Como decoro minha página com imagens e cores de fundo?</w:t>
      </w:r>
    </w:p>
    <w:p w14:paraId="5E87DE52" w14:textId="77777777" w:rsidR="001F6FB6" w:rsidRDefault="001F6FB6" w:rsidP="00374B46">
      <w:pPr>
        <w:pStyle w:val="Ttulo2"/>
        <w:rPr>
          <w:rFonts w:ascii="Gilroy" w:hAnsi="Gilroy"/>
          <w:color w:val="333333"/>
        </w:rPr>
      </w:pPr>
      <w:r>
        <w:rPr>
          <w:rStyle w:val="Forte"/>
          <w:rFonts w:ascii="Gilroy" w:hAnsi="Gilroy"/>
          <w:b w:val="0"/>
          <w:bCs w:val="0"/>
          <w:color w:val="333333"/>
        </w:rPr>
        <w:t>Então, o que realmente é CSS?</w:t>
      </w:r>
    </w:p>
    <w:p w14:paraId="1D68C8F5" w14:textId="77777777" w:rsidR="001F6FB6" w:rsidRDefault="001F6FB6" w:rsidP="00374B46">
      <w:pPr>
        <w:pStyle w:val="NormalWeb"/>
      </w:pPr>
      <w:r>
        <w:t>Assim como o HTML, o CSS não é realmente uma linguagem de programação. Também não é uma linguagem de marcação — é uma </w:t>
      </w:r>
      <w:r>
        <w:rPr>
          <w:i/>
          <w:iCs/>
        </w:rPr>
        <w:t>linguagem de folhas de estilos</w:t>
      </w:r>
      <w:r>
        <w:t>. Isso significa que o CSS permite aplicar estilos seletivamente a elementos em documentos HTML. Por exemplo, para selecionar </w:t>
      </w:r>
      <w:r>
        <w:rPr>
          <w:rStyle w:val="Forte"/>
        </w:rPr>
        <w:t>todos</w:t>
      </w:r>
      <w:r>
        <w:t> os elementos parágrafo de uma página HTML e tornar o texto dentro deles vermelho, você escreveria este CSS:</w:t>
      </w:r>
    </w:p>
    <w:p w14:paraId="57F21853" w14:textId="77777777" w:rsidR="001F6FB6" w:rsidRDefault="001F6FB6" w:rsidP="00374B46">
      <w:pPr>
        <w:pStyle w:val="NormalWeb"/>
      </w:pPr>
      <w:r>
        <w:t xml:space="preserve">p </w:t>
      </w:r>
      <w:proofErr w:type="gramStart"/>
      <w:r>
        <w:t>{ color</w:t>
      </w:r>
      <w:proofErr w:type="gramEnd"/>
      <w:r>
        <w:t xml:space="preserve">: </w:t>
      </w:r>
      <w:proofErr w:type="spellStart"/>
      <w:r>
        <w:t>red</w:t>
      </w:r>
      <w:proofErr w:type="spellEnd"/>
      <w:r>
        <w:t>; }</w:t>
      </w:r>
    </w:p>
    <w:p w14:paraId="7D9C0044" w14:textId="77777777" w:rsidR="001F6FB6" w:rsidRDefault="001F6FB6" w:rsidP="00374B46">
      <w:pPr>
        <w:pStyle w:val="NormalWeb"/>
      </w:pPr>
      <w:r>
        <w:t>Vamos tentar: cole as três linhas de CSS acima em um novo arquivo, no seu editor de texto, e salve o arquivo como estilo.css na sua pasta estilos.</w:t>
      </w:r>
    </w:p>
    <w:p w14:paraId="64C321EB" w14:textId="77777777" w:rsidR="001F6FB6" w:rsidRDefault="001F6FB6" w:rsidP="00374B46">
      <w:pPr>
        <w:pStyle w:val="NormalWeb"/>
      </w:pPr>
      <w:r>
        <w:t>Ainda assim, precisamos aplicar o CSS ao seu documento HTML. Do contrário, o estilo CSS não irá afetar a maneira como o seu navegador mostra seu documento HTML (se você não estiver acompanhando o nosso projeto, leia Lidando com arquivos e HTML básico para descobrir o que você precisa fazer primeiro).</w:t>
      </w:r>
    </w:p>
    <w:p w14:paraId="2CF91FE5" w14:textId="77777777" w:rsidR="001F6FB6" w:rsidRDefault="001F6FB6" w:rsidP="00374B46">
      <w:r>
        <w:t xml:space="preserve">Abra seu arquivo index.html e cole o seguinte código em algum lugar no cabeçalho, ou seja, entre as </w:t>
      </w:r>
      <w:proofErr w:type="spellStart"/>
      <w:r>
        <w:t>tags</w:t>
      </w:r>
      <w:proofErr w:type="spellEnd"/>
      <w:r>
        <w:t xml:space="preserve"> &lt;</w:t>
      </w:r>
      <w:proofErr w:type="spellStart"/>
      <w:r>
        <w:t>head</w:t>
      </w:r>
      <w:proofErr w:type="spellEnd"/>
      <w:r>
        <w:t>&gt; e &lt;/</w:t>
      </w:r>
      <w:proofErr w:type="spellStart"/>
      <w:r>
        <w:t>head</w:t>
      </w:r>
      <w:proofErr w:type="spellEnd"/>
      <w:r>
        <w:t xml:space="preserve">&gt;:&lt;link </w:t>
      </w:r>
      <w:proofErr w:type="spellStart"/>
      <w:r>
        <w:t>href</w:t>
      </w:r>
      <w:proofErr w:type="spellEnd"/>
      <w:r>
        <w:t xml:space="preserve">="estilos/estilo.css" </w:t>
      </w:r>
      <w:proofErr w:type="spellStart"/>
      <w:r>
        <w:t>rel</w:t>
      </w:r>
      <w:proofErr w:type="spellEnd"/>
      <w:r>
        <w:t>="</w:t>
      </w:r>
      <w:proofErr w:type="spellStart"/>
      <w:r>
        <w:t>stylesheet</w:t>
      </w:r>
      <w:proofErr w:type="spellEnd"/>
      <w:r>
        <w:t>"&gt;</w:t>
      </w:r>
    </w:p>
    <w:p w14:paraId="6C4960C4" w14:textId="77777777" w:rsidR="001F6FB6" w:rsidRDefault="001F6FB6" w:rsidP="00374B46">
      <w:r>
        <w:t>Salve o arquivo index.html e abra ele no seu navegador. Você deve ver uma página como essa:</w:t>
      </w:r>
    </w:p>
    <w:p w14:paraId="56123178" w14:textId="4C2A431D" w:rsidR="001F6FB6" w:rsidRDefault="001F6FB6" w:rsidP="00374B46">
      <w:pPr>
        <w:pStyle w:val="NormalWeb"/>
      </w:pPr>
      <w:r>
        <w:rPr>
          <w:noProof/>
        </w:rPr>
        <mc:AlternateContent>
          <mc:Choice Requires="wps">
            <w:drawing>
              <wp:inline distT="0" distB="0" distL="0" distR="0" wp14:anchorId="60320E50" wp14:editId="75F4D207">
                <wp:extent cx="304800" cy="304800"/>
                <wp:effectExtent l="0" t="0" r="0" b="0"/>
                <wp:docPr id="54" name="Retângulo 54" descr="A mozilla logo and some paragraphs. The paragraph text has been styled red by our 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0B2CEF" id="Retângulo 54" o:spid="_x0000_s1026" alt="A mozilla logo and some paragraphs. The paragraph text has been styled red by our 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Se o texto do seu parágrafo estiver vermelho, parabéns! Você acabou de escrever seu primeiro CSS de sucesso.</w:t>
      </w:r>
    </w:p>
    <w:p w14:paraId="1300A296" w14:textId="77777777" w:rsidR="001F6FB6" w:rsidRDefault="001F6FB6" w:rsidP="00374B46">
      <w:pPr>
        <w:pStyle w:val="Ttulo3"/>
        <w:rPr>
          <w:rFonts w:ascii="Gilroy" w:hAnsi="Gilroy"/>
          <w:color w:val="333333"/>
        </w:rPr>
      </w:pPr>
      <w:r>
        <w:rPr>
          <w:rFonts w:ascii="Gilroy" w:hAnsi="Gilroy"/>
          <w:color w:val="333333"/>
        </w:rPr>
        <w:t>Anatomia de um conjunto de regras CSS</w:t>
      </w:r>
    </w:p>
    <w:p w14:paraId="1A6A0DBD" w14:textId="77777777" w:rsidR="001F6FB6" w:rsidRDefault="001F6FB6" w:rsidP="00374B46">
      <w:pPr>
        <w:pStyle w:val="NormalWeb"/>
      </w:pPr>
      <w:r>
        <w:t>Vamos dar uma olhada no CSS acima com mais detalhes:</w:t>
      </w:r>
    </w:p>
    <w:p w14:paraId="719DDCCE" w14:textId="699F088E" w:rsidR="001F6FB6" w:rsidRDefault="001F6FB6" w:rsidP="00374B46">
      <w:pPr>
        <w:pStyle w:val="NormalWeb"/>
      </w:pPr>
      <w:r>
        <w:rPr>
          <w:noProof/>
        </w:rPr>
        <mc:AlternateContent>
          <mc:Choice Requires="wps">
            <w:drawing>
              <wp:inline distT="0" distB="0" distL="0" distR="0" wp14:anchorId="7B5BFF68" wp14:editId="4FED9CA3">
                <wp:extent cx="304800" cy="304800"/>
                <wp:effectExtent l="0" t="0" r="0" b="0"/>
                <wp:docPr id="53" name="Retângulo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004FA" id="Retângulo 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2CC02C" w14:textId="77777777" w:rsidR="001F6FB6" w:rsidRDefault="001F6FB6" w:rsidP="00374B46">
      <w:pPr>
        <w:pStyle w:val="NormalWeb"/>
      </w:pPr>
      <w:r>
        <w:t>Toda essa estrutura é chamada de </w:t>
      </w:r>
      <w:r>
        <w:rPr>
          <w:rStyle w:val="Forte"/>
        </w:rPr>
        <w:t>conjunto de regras </w:t>
      </w:r>
      <w:r>
        <w:t>(mas geralmente usamos o termo "regra", por ser mais curto). Note os nomes das partes individuais:</w:t>
      </w:r>
    </w:p>
    <w:p w14:paraId="5FD54335" w14:textId="77777777" w:rsidR="001F6FB6" w:rsidRDefault="001F6FB6" w:rsidP="00374B46">
      <w:pPr>
        <w:pStyle w:val="NormalWeb"/>
      </w:pPr>
      <w:r>
        <w:rPr>
          <w:rStyle w:val="Forte"/>
        </w:rPr>
        <w:lastRenderedPageBreak/>
        <w:t>Seletor (</w:t>
      </w:r>
      <w:proofErr w:type="spellStart"/>
      <w:r>
        <w:rPr>
          <w:rStyle w:val="Forte"/>
        </w:rPr>
        <w:t>Selector</w:t>
      </w:r>
      <w:proofErr w:type="spellEnd"/>
      <w:r>
        <w:rPr>
          <w:rStyle w:val="Forte"/>
        </w:rPr>
        <w:t>)</w:t>
      </w:r>
    </w:p>
    <w:p w14:paraId="13801F53" w14:textId="77777777" w:rsidR="001F6FB6" w:rsidRDefault="001F6FB6" w:rsidP="00374B46">
      <w:pPr>
        <w:pStyle w:val="NormalWeb"/>
      </w:pPr>
      <w:r>
        <w:t>O nome do elemento HTML no começo do conjunto de regras. Ele seleciona o(s) elemento(s) a serem estilizados (nesse caso, elementos &lt;p&gt;). Para dar estilo a um outro elemento, é só mudar o seletor.</w:t>
      </w:r>
    </w:p>
    <w:p w14:paraId="353E692D" w14:textId="77777777" w:rsidR="001F6FB6" w:rsidRDefault="001F6FB6" w:rsidP="00374B46">
      <w:pPr>
        <w:pStyle w:val="NormalWeb"/>
      </w:pPr>
      <w:r>
        <w:rPr>
          <w:rStyle w:val="Forte"/>
        </w:rPr>
        <w:t>Declaração (</w:t>
      </w:r>
      <w:proofErr w:type="spellStart"/>
      <w:r>
        <w:rPr>
          <w:rStyle w:val="Forte"/>
        </w:rPr>
        <w:t>Declaration</w:t>
      </w:r>
      <w:proofErr w:type="spellEnd"/>
      <w:r>
        <w:rPr>
          <w:rStyle w:val="Forte"/>
        </w:rPr>
        <w:t>)</w:t>
      </w:r>
    </w:p>
    <w:p w14:paraId="3655BBC4" w14:textId="77777777" w:rsidR="001F6FB6" w:rsidRDefault="001F6FB6" w:rsidP="00374B46">
      <w:pPr>
        <w:pStyle w:val="NormalWeb"/>
      </w:pPr>
      <w:r>
        <w:t xml:space="preserve">Uma regra simples como color: </w:t>
      </w:r>
      <w:proofErr w:type="spellStart"/>
      <w:r>
        <w:t>red</w:t>
      </w:r>
      <w:proofErr w:type="spellEnd"/>
      <w:r>
        <w:t>; especificando quais das </w:t>
      </w:r>
      <w:r>
        <w:rPr>
          <w:rStyle w:val="Forte"/>
        </w:rPr>
        <w:t>propriedades</w:t>
      </w:r>
      <w:r>
        <w:t> do elemento você quer estilizar.</w:t>
      </w:r>
    </w:p>
    <w:p w14:paraId="12110E92" w14:textId="77777777" w:rsidR="001F6FB6" w:rsidRDefault="001F6FB6" w:rsidP="00374B46">
      <w:pPr>
        <w:pStyle w:val="NormalWeb"/>
      </w:pPr>
      <w:r>
        <w:rPr>
          <w:rStyle w:val="Forte"/>
        </w:rPr>
        <w:t>Propriedades (</w:t>
      </w:r>
      <w:proofErr w:type="spellStart"/>
      <w:r>
        <w:rPr>
          <w:rStyle w:val="Forte"/>
        </w:rPr>
        <w:t>Property</w:t>
      </w:r>
      <w:proofErr w:type="spellEnd"/>
      <w:r>
        <w:rPr>
          <w:rStyle w:val="Forte"/>
        </w:rPr>
        <w:t>)</w:t>
      </w:r>
    </w:p>
    <w:p w14:paraId="3368ABA4" w14:textId="77777777" w:rsidR="001F6FB6" w:rsidRDefault="001F6FB6" w:rsidP="00374B46">
      <w:pPr>
        <w:pStyle w:val="NormalWeb"/>
      </w:pPr>
      <w:r>
        <w:t>Forma pela qual você estiliza um elemento HTML. (Nesse caso, color é uma propriedade dos elementos &lt;p&gt;.) Em CSS, você escolhe quais propriedades você deseja afetar com sua regra.</w:t>
      </w:r>
    </w:p>
    <w:p w14:paraId="518D79AF" w14:textId="77777777" w:rsidR="001F6FB6" w:rsidRDefault="001F6FB6" w:rsidP="00374B46">
      <w:pPr>
        <w:pStyle w:val="NormalWeb"/>
      </w:pPr>
      <w:r>
        <w:rPr>
          <w:rStyle w:val="Forte"/>
        </w:rPr>
        <w:t>Valor da propriedade (</w:t>
      </w:r>
      <w:proofErr w:type="spellStart"/>
      <w:r>
        <w:rPr>
          <w:rStyle w:val="Forte"/>
        </w:rPr>
        <w:t>Property</w:t>
      </w:r>
      <w:proofErr w:type="spellEnd"/>
      <w:r>
        <w:rPr>
          <w:rStyle w:val="Forte"/>
        </w:rPr>
        <w:t xml:space="preserve"> </w:t>
      </w:r>
      <w:proofErr w:type="spellStart"/>
      <w:r>
        <w:rPr>
          <w:rStyle w:val="Forte"/>
        </w:rPr>
        <w:t>value</w:t>
      </w:r>
      <w:proofErr w:type="spellEnd"/>
      <w:r>
        <w:rPr>
          <w:rStyle w:val="Forte"/>
        </w:rPr>
        <w:t>)</w:t>
      </w:r>
    </w:p>
    <w:p w14:paraId="3B8216E0" w14:textId="77777777" w:rsidR="001F6FB6" w:rsidRDefault="001F6FB6" w:rsidP="00374B46">
      <w:pPr>
        <w:pStyle w:val="NormalWeb"/>
      </w:pPr>
      <w:r>
        <w:t>À direita da propriedade, depois dos dois pontos, nós temos o </w:t>
      </w:r>
      <w:r>
        <w:rPr>
          <w:rStyle w:val="Forte"/>
        </w:rPr>
        <w:t>valor de propriedade</w:t>
      </w:r>
      <w:r>
        <w:t xml:space="preserve">, que escolhe uma dentre muitas aparências possíveis para uma determinada propriedade (há muitos valores color(cor) além do </w:t>
      </w:r>
      <w:proofErr w:type="spellStart"/>
      <w:r>
        <w:t>red</w:t>
      </w:r>
      <w:proofErr w:type="spellEnd"/>
      <w:r>
        <w:t>(vermelho)).</w:t>
      </w:r>
    </w:p>
    <w:p w14:paraId="08B46339" w14:textId="77777777" w:rsidR="001F6FB6" w:rsidRDefault="001F6FB6" w:rsidP="00374B46">
      <w:pPr>
        <w:pStyle w:val="NormalWeb"/>
      </w:pPr>
      <w:r>
        <w:t>Note outras partes importantes da sintaxe:</w:t>
      </w:r>
    </w:p>
    <w:p w14:paraId="0B4F3F00" w14:textId="77777777" w:rsidR="001F6FB6" w:rsidRDefault="001F6FB6" w:rsidP="00374B46">
      <w:r>
        <w:t>Cada linha de comando deve ser envolvida em chaves ({}).</w:t>
      </w:r>
    </w:p>
    <w:p w14:paraId="7A30ACCD" w14:textId="77777777" w:rsidR="001F6FB6" w:rsidRDefault="001F6FB6" w:rsidP="00374B46">
      <w:r>
        <w:t>Dentro de cada declaração, você deve usar dois pontos (:) para separar a propriedade de seus valores.</w:t>
      </w:r>
    </w:p>
    <w:p w14:paraId="38623174" w14:textId="77777777" w:rsidR="001F6FB6" w:rsidRDefault="001F6FB6" w:rsidP="00374B46">
      <w:r>
        <w:t>Dentro de cada conjunto de regras, você deve usar um ponto e vírgula (;) para separar cada declaração da próxima.</w:t>
      </w:r>
    </w:p>
    <w:p w14:paraId="2A100815" w14:textId="77777777" w:rsidR="001F6FB6" w:rsidRDefault="001F6FB6" w:rsidP="00374B46">
      <w:pPr>
        <w:pStyle w:val="NormalWeb"/>
      </w:pPr>
      <w:r>
        <w:t>Então para modificar múltiplos valores de propriedades de uma vez, você deve escrevê-los separados por ponto e vírgula, desse modo:</w:t>
      </w:r>
    </w:p>
    <w:p w14:paraId="4412D868" w14:textId="77777777" w:rsidR="001F6FB6" w:rsidRDefault="001F6FB6" w:rsidP="00374B46">
      <w:pPr>
        <w:pStyle w:val="NormalWeb"/>
      </w:pPr>
      <w:r>
        <w:t>p {</w:t>
      </w:r>
    </w:p>
    <w:p w14:paraId="2204F243" w14:textId="77777777" w:rsidR="001F6FB6" w:rsidRDefault="001F6FB6" w:rsidP="00374B46">
      <w:pPr>
        <w:pStyle w:val="NormalWeb"/>
      </w:pPr>
      <w:r>
        <w:t xml:space="preserve"> color: </w:t>
      </w:r>
      <w:proofErr w:type="spellStart"/>
      <w:r>
        <w:t>red</w:t>
      </w:r>
      <w:proofErr w:type="spellEnd"/>
      <w:r>
        <w:t>;</w:t>
      </w:r>
    </w:p>
    <w:p w14:paraId="32CEBE12" w14:textId="77777777" w:rsidR="001F6FB6" w:rsidRDefault="001F6FB6" w:rsidP="00374B46">
      <w:pPr>
        <w:pStyle w:val="NormalWeb"/>
      </w:pPr>
      <w:r>
        <w:t> </w:t>
      </w:r>
      <w:proofErr w:type="spellStart"/>
      <w:r>
        <w:t>width</w:t>
      </w:r>
      <w:proofErr w:type="spellEnd"/>
      <w:r>
        <w:t>: 500px;</w:t>
      </w:r>
    </w:p>
    <w:p w14:paraId="405E8830" w14:textId="77777777" w:rsidR="001F6FB6" w:rsidRDefault="001F6FB6" w:rsidP="00374B46">
      <w:pPr>
        <w:pStyle w:val="NormalWeb"/>
      </w:pPr>
      <w:r>
        <w:t> </w:t>
      </w:r>
      <w:proofErr w:type="spellStart"/>
      <w:r>
        <w:t>border</w:t>
      </w:r>
      <w:proofErr w:type="spellEnd"/>
      <w:r>
        <w:t xml:space="preserve">: 1px </w:t>
      </w:r>
      <w:proofErr w:type="spellStart"/>
      <w:r>
        <w:t>solid</w:t>
      </w:r>
      <w:proofErr w:type="spellEnd"/>
      <w:r>
        <w:t xml:space="preserve"> </w:t>
      </w:r>
      <w:proofErr w:type="spellStart"/>
      <w:r>
        <w:t>black</w:t>
      </w:r>
      <w:proofErr w:type="spellEnd"/>
      <w:r>
        <w:t>;</w:t>
      </w:r>
    </w:p>
    <w:p w14:paraId="059B7681" w14:textId="77777777" w:rsidR="001F6FB6" w:rsidRDefault="001F6FB6" w:rsidP="00374B46">
      <w:pPr>
        <w:pStyle w:val="NormalWeb"/>
      </w:pPr>
      <w:r>
        <w:t>}</w:t>
      </w:r>
    </w:p>
    <w:p w14:paraId="2550DBF4" w14:textId="77777777" w:rsidR="001F6FB6" w:rsidRPr="0093371E" w:rsidRDefault="001F6FB6" w:rsidP="0093371E">
      <w:pPr>
        <w:rPr>
          <w:u w:val="single"/>
        </w:rPr>
      </w:pPr>
    </w:p>
    <w:sectPr w:rsidR="001F6FB6" w:rsidRPr="009337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ro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2777"/>
    <w:multiLevelType w:val="multilevel"/>
    <w:tmpl w:val="8ACA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4029"/>
    <w:multiLevelType w:val="multilevel"/>
    <w:tmpl w:val="3E42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FD0496"/>
    <w:multiLevelType w:val="multilevel"/>
    <w:tmpl w:val="48AE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1F24D5"/>
    <w:multiLevelType w:val="multilevel"/>
    <w:tmpl w:val="7D80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26623"/>
    <w:multiLevelType w:val="multilevel"/>
    <w:tmpl w:val="5718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90834"/>
    <w:multiLevelType w:val="multilevel"/>
    <w:tmpl w:val="BA72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572D44"/>
    <w:multiLevelType w:val="multilevel"/>
    <w:tmpl w:val="9328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423689">
    <w:abstractNumId w:val="0"/>
  </w:num>
  <w:num w:numId="2" w16cid:durableId="1326663444">
    <w:abstractNumId w:val="2"/>
  </w:num>
  <w:num w:numId="3" w16cid:durableId="553271049">
    <w:abstractNumId w:val="3"/>
  </w:num>
  <w:num w:numId="4" w16cid:durableId="1761440104">
    <w:abstractNumId w:val="1"/>
  </w:num>
  <w:num w:numId="5" w16cid:durableId="1824396976">
    <w:abstractNumId w:val="4"/>
  </w:num>
  <w:num w:numId="6" w16cid:durableId="1287735995">
    <w:abstractNumId w:val="5"/>
  </w:num>
  <w:num w:numId="7" w16cid:durableId="5507284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63C"/>
    <w:rsid w:val="000F30DC"/>
    <w:rsid w:val="001F6FB6"/>
    <w:rsid w:val="00244ED0"/>
    <w:rsid w:val="00374B46"/>
    <w:rsid w:val="00387DD3"/>
    <w:rsid w:val="00820731"/>
    <w:rsid w:val="008D0F90"/>
    <w:rsid w:val="008D5201"/>
    <w:rsid w:val="0093371E"/>
    <w:rsid w:val="009F2BB0"/>
    <w:rsid w:val="00A2563C"/>
    <w:rsid w:val="00B025DB"/>
    <w:rsid w:val="00B27D76"/>
    <w:rsid w:val="00B338DF"/>
    <w:rsid w:val="00C651B2"/>
    <w:rsid w:val="00CB1E52"/>
    <w:rsid w:val="00EA05DB"/>
    <w:rsid w:val="00FE3F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56A5"/>
  <w15:chartTrackingRefBased/>
  <w15:docId w15:val="{F6983E62-A443-42BA-8C07-183EA11E2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semiHidden/>
    <w:unhideWhenUsed/>
    <w:qFormat/>
    <w:rsid w:val="00387D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A2563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A2563C"/>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2563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2563C"/>
    <w:rPr>
      <w:b/>
      <w:bCs/>
    </w:rPr>
  </w:style>
  <w:style w:type="character" w:customStyle="1" w:styleId="Ttulo2Char">
    <w:name w:val="Título 2 Char"/>
    <w:basedOn w:val="Fontepargpadro"/>
    <w:link w:val="Ttulo2"/>
    <w:uiPriority w:val="9"/>
    <w:semiHidden/>
    <w:rsid w:val="00387DD3"/>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semiHidden/>
    <w:unhideWhenUsed/>
    <w:rsid w:val="00CB1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520683">
      <w:bodyDiv w:val="1"/>
      <w:marLeft w:val="0"/>
      <w:marRight w:val="0"/>
      <w:marTop w:val="0"/>
      <w:marBottom w:val="0"/>
      <w:divBdr>
        <w:top w:val="none" w:sz="0" w:space="0" w:color="auto"/>
        <w:left w:val="none" w:sz="0" w:space="0" w:color="auto"/>
        <w:bottom w:val="none" w:sz="0" w:space="0" w:color="auto"/>
        <w:right w:val="none" w:sz="0" w:space="0" w:color="auto"/>
      </w:divBdr>
      <w:divsChild>
        <w:div w:id="2019650428">
          <w:marLeft w:val="0"/>
          <w:marRight w:val="0"/>
          <w:marTop w:val="0"/>
          <w:marBottom w:val="0"/>
          <w:divBdr>
            <w:top w:val="none" w:sz="0" w:space="0" w:color="auto"/>
            <w:left w:val="none" w:sz="0" w:space="0" w:color="auto"/>
            <w:bottom w:val="none" w:sz="0" w:space="0" w:color="auto"/>
            <w:right w:val="none" w:sz="0" w:space="0" w:color="auto"/>
          </w:divBdr>
          <w:divsChild>
            <w:div w:id="106898057">
              <w:marLeft w:val="0"/>
              <w:marRight w:val="0"/>
              <w:marTop w:val="0"/>
              <w:marBottom w:val="0"/>
              <w:divBdr>
                <w:top w:val="none" w:sz="0" w:space="0" w:color="auto"/>
                <w:left w:val="none" w:sz="0" w:space="0" w:color="auto"/>
                <w:bottom w:val="none" w:sz="0" w:space="0" w:color="auto"/>
                <w:right w:val="none" w:sz="0" w:space="0" w:color="auto"/>
              </w:divBdr>
              <w:divsChild>
                <w:div w:id="731194330">
                  <w:marLeft w:val="0"/>
                  <w:marRight w:val="0"/>
                  <w:marTop w:val="0"/>
                  <w:marBottom w:val="0"/>
                  <w:divBdr>
                    <w:top w:val="none" w:sz="0" w:space="0" w:color="auto"/>
                    <w:left w:val="none" w:sz="0" w:space="0" w:color="auto"/>
                    <w:bottom w:val="none" w:sz="0" w:space="0" w:color="auto"/>
                    <w:right w:val="none" w:sz="0" w:space="0" w:color="auto"/>
                  </w:divBdr>
                  <w:divsChild>
                    <w:div w:id="1942642869">
                      <w:marLeft w:val="0"/>
                      <w:marRight w:val="0"/>
                      <w:marTop w:val="0"/>
                      <w:marBottom w:val="0"/>
                      <w:divBdr>
                        <w:top w:val="none" w:sz="0" w:space="0" w:color="auto"/>
                        <w:left w:val="none" w:sz="0" w:space="0" w:color="auto"/>
                        <w:bottom w:val="none" w:sz="0" w:space="0" w:color="auto"/>
                        <w:right w:val="none" w:sz="0" w:space="0" w:color="auto"/>
                      </w:divBdr>
                      <w:divsChild>
                        <w:div w:id="238564712">
                          <w:marLeft w:val="0"/>
                          <w:marRight w:val="0"/>
                          <w:marTop w:val="0"/>
                          <w:marBottom w:val="0"/>
                          <w:divBdr>
                            <w:top w:val="none" w:sz="0" w:space="0" w:color="auto"/>
                            <w:left w:val="none" w:sz="0" w:space="0" w:color="auto"/>
                            <w:bottom w:val="none" w:sz="0" w:space="0" w:color="auto"/>
                            <w:right w:val="none" w:sz="0" w:space="0" w:color="auto"/>
                          </w:divBdr>
                          <w:divsChild>
                            <w:div w:id="1398476241">
                              <w:marLeft w:val="0"/>
                              <w:marRight w:val="0"/>
                              <w:marTop w:val="0"/>
                              <w:marBottom w:val="0"/>
                              <w:divBdr>
                                <w:top w:val="none" w:sz="0" w:space="0" w:color="auto"/>
                                <w:left w:val="none" w:sz="0" w:space="0" w:color="auto"/>
                                <w:bottom w:val="none" w:sz="0" w:space="0" w:color="auto"/>
                                <w:right w:val="none" w:sz="0" w:space="0" w:color="auto"/>
                              </w:divBdr>
                              <w:divsChild>
                                <w:div w:id="1191530177">
                                  <w:marLeft w:val="0"/>
                                  <w:marRight w:val="0"/>
                                  <w:marTop w:val="0"/>
                                  <w:marBottom w:val="0"/>
                                  <w:divBdr>
                                    <w:top w:val="none" w:sz="0" w:space="0" w:color="auto"/>
                                    <w:left w:val="none" w:sz="0" w:space="0" w:color="auto"/>
                                    <w:bottom w:val="none" w:sz="0" w:space="0" w:color="auto"/>
                                    <w:right w:val="none" w:sz="0" w:space="0" w:color="auto"/>
                                  </w:divBdr>
                                  <w:divsChild>
                                    <w:div w:id="706178608">
                                      <w:marLeft w:val="0"/>
                                      <w:marRight w:val="0"/>
                                      <w:marTop w:val="0"/>
                                      <w:marBottom w:val="0"/>
                                      <w:divBdr>
                                        <w:top w:val="none" w:sz="0" w:space="0" w:color="auto"/>
                                        <w:left w:val="none" w:sz="0" w:space="0" w:color="auto"/>
                                        <w:bottom w:val="none" w:sz="0" w:space="0" w:color="auto"/>
                                        <w:right w:val="none" w:sz="0" w:space="0" w:color="auto"/>
                                      </w:divBdr>
                                      <w:divsChild>
                                        <w:div w:id="3322187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307530">
      <w:bodyDiv w:val="1"/>
      <w:marLeft w:val="0"/>
      <w:marRight w:val="0"/>
      <w:marTop w:val="0"/>
      <w:marBottom w:val="0"/>
      <w:divBdr>
        <w:top w:val="none" w:sz="0" w:space="0" w:color="auto"/>
        <w:left w:val="none" w:sz="0" w:space="0" w:color="auto"/>
        <w:bottom w:val="none" w:sz="0" w:space="0" w:color="auto"/>
        <w:right w:val="none" w:sz="0" w:space="0" w:color="auto"/>
      </w:divBdr>
      <w:divsChild>
        <w:div w:id="1875581331">
          <w:marLeft w:val="0"/>
          <w:marRight w:val="0"/>
          <w:marTop w:val="0"/>
          <w:marBottom w:val="0"/>
          <w:divBdr>
            <w:top w:val="none" w:sz="0" w:space="0" w:color="auto"/>
            <w:left w:val="none" w:sz="0" w:space="0" w:color="auto"/>
            <w:bottom w:val="none" w:sz="0" w:space="0" w:color="auto"/>
            <w:right w:val="none" w:sz="0" w:space="0" w:color="auto"/>
          </w:divBdr>
          <w:divsChild>
            <w:div w:id="1409503374">
              <w:marLeft w:val="0"/>
              <w:marRight w:val="0"/>
              <w:marTop w:val="0"/>
              <w:marBottom w:val="0"/>
              <w:divBdr>
                <w:top w:val="none" w:sz="0" w:space="0" w:color="auto"/>
                <w:left w:val="none" w:sz="0" w:space="0" w:color="auto"/>
                <w:bottom w:val="none" w:sz="0" w:space="0" w:color="auto"/>
                <w:right w:val="none" w:sz="0" w:space="0" w:color="auto"/>
              </w:divBdr>
              <w:divsChild>
                <w:div w:id="1035740014">
                  <w:marLeft w:val="0"/>
                  <w:marRight w:val="0"/>
                  <w:marTop w:val="0"/>
                  <w:marBottom w:val="0"/>
                  <w:divBdr>
                    <w:top w:val="none" w:sz="0" w:space="0" w:color="auto"/>
                    <w:left w:val="none" w:sz="0" w:space="0" w:color="auto"/>
                    <w:bottom w:val="none" w:sz="0" w:space="0" w:color="auto"/>
                    <w:right w:val="none" w:sz="0" w:space="0" w:color="auto"/>
                  </w:divBdr>
                  <w:divsChild>
                    <w:div w:id="1974097210">
                      <w:marLeft w:val="0"/>
                      <w:marRight w:val="0"/>
                      <w:marTop w:val="0"/>
                      <w:marBottom w:val="0"/>
                      <w:divBdr>
                        <w:top w:val="none" w:sz="0" w:space="0" w:color="auto"/>
                        <w:left w:val="none" w:sz="0" w:space="0" w:color="auto"/>
                        <w:bottom w:val="none" w:sz="0" w:space="0" w:color="auto"/>
                        <w:right w:val="none" w:sz="0" w:space="0" w:color="auto"/>
                      </w:divBdr>
                      <w:divsChild>
                        <w:div w:id="2079748314">
                          <w:marLeft w:val="0"/>
                          <w:marRight w:val="0"/>
                          <w:marTop w:val="0"/>
                          <w:marBottom w:val="0"/>
                          <w:divBdr>
                            <w:top w:val="none" w:sz="0" w:space="0" w:color="auto"/>
                            <w:left w:val="none" w:sz="0" w:space="0" w:color="auto"/>
                            <w:bottom w:val="none" w:sz="0" w:space="0" w:color="auto"/>
                            <w:right w:val="none" w:sz="0" w:space="0" w:color="auto"/>
                          </w:divBdr>
                          <w:divsChild>
                            <w:div w:id="565603816">
                              <w:marLeft w:val="0"/>
                              <w:marRight w:val="0"/>
                              <w:marTop w:val="0"/>
                              <w:marBottom w:val="0"/>
                              <w:divBdr>
                                <w:top w:val="none" w:sz="0" w:space="0" w:color="auto"/>
                                <w:left w:val="none" w:sz="0" w:space="0" w:color="auto"/>
                                <w:bottom w:val="none" w:sz="0" w:space="0" w:color="auto"/>
                                <w:right w:val="none" w:sz="0" w:space="0" w:color="auto"/>
                              </w:divBdr>
                              <w:divsChild>
                                <w:div w:id="1758675740">
                                  <w:marLeft w:val="0"/>
                                  <w:marRight w:val="0"/>
                                  <w:marTop w:val="0"/>
                                  <w:marBottom w:val="0"/>
                                  <w:divBdr>
                                    <w:top w:val="none" w:sz="0" w:space="0" w:color="auto"/>
                                    <w:left w:val="none" w:sz="0" w:space="0" w:color="auto"/>
                                    <w:bottom w:val="none" w:sz="0" w:space="0" w:color="auto"/>
                                    <w:right w:val="none" w:sz="0" w:space="0" w:color="auto"/>
                                  </w:divBdr>
                                  <w:divsChild>
                                    <w:div w:id="1078677292">
                                      <w:marLeft w:val="0"/>
                                      <w:marRight w:val="0"/>
                                      <w:marTop w:val="0"/>
                                      <w:marBottom w:val="0"/>
                                      <w:divBdr>
                                        <w:top w:val="none" w:sz="0" w:space="0" w:color="auto"/>
                                        <w:left w:val="none" w:sz="0" w:space="0" w:color="auto"/>
                                        <w:bottom w:val="none" w:sz="0" w:space="0" w:color="auto"/>
                                        <w:right w:val="none" w:sz="0" w:space="0" w:color="auto"/>
                                      </w:divBdr>
                                      <w:divsChild>
                                        <w:div w:id="7818756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238670">
      <w:bodyDiv w:val="1"/>
      <w:marLeft w:val="0"/>
      <w:marRight w:val="0"/>
      <w:marTop w:val="0"/>
      <w:marBottom w:val="0"/>
      <w:divBdr>
        <w:top w:val="none" w:sz="0" w:space="0" w:color="auto"/>
        <w:left w:val="none" w:sz="0" w:space="0" w:color="auto"/>
        <w:bottom w:val="none" w:sz="0" w:space="0" w:color="auto"/>
        <w:right w:val="none" w:sz="0" w:space="0" w:color="auto"/>
      </w:divBdr>
      <w:divsChild>
        <w:div w:id="884680627">
          <w:marLeft w:val="0"/>
          <w:marRight w:val="0"/>
          <w:marTop w:val="0"/>
          <w:marBottom w:val="0"/>
          <w:divBdr>
            <w:top w:val="none" w:sz="0" w:space="0" w:color="auto"/>
            <w:left w:val="none" w:sz="0" w:space="0" w:color="auto"/>
            <w:bottom w:val="none" w:sz="0" w:space="0" w:color="auto"/>
            <w:right w:val="none" w:sz="0" w:space="0" w:color="auto"/>
          </w:divBdr>
          <w:divsChild>
            <w:div w:id="361856614">
              <w:marLeft w:val="0"/>
              <w:marRight w:val="0"/>
              <w:marTop w:val="0"/>
              <w:marBottom w:val="0"/>
              <w:divBdr>
                <w:top w:val="none" w:sz="0" w:space="0" w:color="auto"/>
                <w:left w:val="none" w:sz="0" w:space="0" w:color="auto"/>
                <w:bottom w:val="none" w:sz="0" w:space="0" w:color="auto"/>
                <w:right w:val="none" w:sz="0" w:space="0" w:color="auto"/>
              </w:divBdr>
              <w:divsChild>
                <w:div w:id="326633696">
                  <w:marLeft w:val="0"/>
                  <w:marRight w:val="0"/>
                  <w:marTop w:val="0"/>
                  <w:marBottom w:val="0"/>
                  <w:divBdr>
                    <w:top w:val="none" w:sz="0" w:space="0" w:color="auto"/>
                    <w:left w:val="none" w:sz="0" w:space="0" w:color="auto"/>
                    <w:bottom w:val="none" w:sz="0" w:space="0" w:color="auto"/>
                    <w:right w:val="none" w:sz="0" w:space="0" w:color="auto"/>
                  </w:divBdr>
                  <w:divsChild>
                    <w:div w:id="646712898">
                      <w:marLeft w:val="0"/>
                      <w:marRight w:val="0"/>
                      <w:marTop w:val="0"/>
                      <w:marBottom w:val="0"/>
                      <w:divBdr>
                        <w:top w:val="none" w:sz="0" w:space="0" w:color="auto"/>
                        <w:left w:val="none" w:sz="0" w:space="0" w:color="auto"/>
                        <w:bottom w:val="none" w:sz="0" w:space="0" w:color="auto"/>
                        <w:right w:val="none" w:sz="0" w:space="0" w:color="auto"/>
                      </w:divBdr>
                      <w:divsChild>
                        <w:div w:id="167982014">
                          <w:marLeft w:val="0"/>
                          <w:marRight w:val="0"/>
                          <w:marTop w:val="0"/>
                          <w:marBottom w:val="0"/>
                          <w:divBdr>
                            <w:top w:val="none" w:sz="0" w:space="0" w:color="auto"/>
                            <w:left w:val="none" w:sz="0" w:space="0" w:color="auto"/>
                            <w:bottom w:val="none" w:sz="0" w:space="0" w:color="auto"/>
                            <w:right w:val="none" w:sz="0" w:space="0" w:color="auto"/>
                          </w:divBdr>
                          <w:divsChild>
                            <w:div w:id="1235702350">
                              <w:marLeft w:val="0"/>
                              <w:marRight w:val="0"/>
                              <w:marTop w:val="0"/>
                              <w:marBottom w:val="0"/>
                              <w:divBdr>
                                <w:top w:val="none" w:sz="0" w:space="0" w:color="auto"/>
                                <w:left w:val="none" w:sz="0" w:space="0" w:color="auto"/>
                                <w:bottom w:val="none" w:sz="0" w:space="0" w:color="auto"/>
                                <w:right w:val="none" w:sz="0" w:space="0" w:color="auto"/>
                              </w:divBdr>
                              <w:divsChild>
                                <w:div w:id="203100483">
                                  <w:marLeft w:val="0"/>
                                  <w:marRight w:val="0"/>
                                  <w:marTop w:val="0"/>
                                  <w:marBottom w:val="0"/>
                                  <w:divBdr>
                                    <w:top w:val="none" w:sz="0" w:space="0" w:color="auto"/>
                                    <w:left w:val="none" w:sz="0" w:space="0" w:color="auto"/>
                                    <w:bottom w:val="none" w:sz="0" w:space="0" w:color="auto"/>
                                    <w:right w:val="none" w:sz="0" w:space="0" w:color="auto"/>
                                  </w:divBdr>
                                  <w:divsChild>
                                    <w:div w:id="2092000920">
                                      <w:marLeft w:val="0"/>
                                      <w:marRight w:val="0"/>
                                      <w:marTop w:val="0"/>
                                      <w:marBottom w:val="0"/>
                                      <w:divBdr>
                                        <w:top w:val="none" w:sz="0" w:space="0" w:color="auto"/>
                                        <w:left w:val="none" w:sz="0" w:space="0" w:color="auto"/>
                                        <w:bottom w:val="none" w:sz="0" w:space="0" w:color="auto"/>
                                        <w:right w:val="none" w:sz="0" w:space="0" w:color="auto"/>
                                      </w:divBdr>
                                      <w:divsChild>
                                        <w:div w:id="2896703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5648492">
      <w:bodyDiv w:val="1"/>
      <w:marLeft w:val="0"/>
      <w:marRight w:val="0"/>
      <w:marTop w:val="0"/>
      <w:marBottom w:val="0"/>
      <w:divBdr>
        <w:top w:val="none" w:sz="0" w:space="0" w:color="auto"/>
        <w:left w:val="none" w:sz="0" w:space="0" w:color="auto"/>
        <w:bottom w:val="none" w:sz="0" w:space="0" w:color="auto"/>
        <w:right w:val="none" w:sz="0" w:space="0" w:color="auto"/>
      </w:divBdr>
      <w:divsChild>
        <w:div w:id="1525510216">
          <w:marLeft w:val="0"/>
          <w:marRight w:val="0"/>
          <w:marTop w:val="0"/>
          <w:marBottom w:val="0"/>
          <w:divBdr>
            <w:top w:val="none" w:sz="0" w:space="0" w:color="auto"/>
            <w:left w:val="none" w:sz="0" w:space="0" w:color="auto"/>
            <w:bottom w:val="none" w:sz="0" w:space="0" w:color="auto"/>
            <w:right w:val="none" w:sz="0" w:space="0" w:color="auto"/>
          </w:divBdr>
          <w:divsChild>
            <w:div w:id="1214080596">
              <w:marLeft w:val="0"/>
              <w:marRight w:val="0"/>
              <w:marTop w:val="0"/>
              <w:marBottom w:val="0"/>
              <w:divBdr>
                <w:top w:val="none" w:sz="0" w:space="0" w:color="auto"/>
                <w:left w:val="none" w:sz="0" w:space="0" w:color="auto"/>
                <w:bottom w:val="none" w:sz="0" w:space="0" w:color="auto"/>
                <w:right w:val="none" w:sz="0" w:space="0" w:color="auto"/>
              </w:divBdr>
              <w:divsChild>
                <w:div w:id="684553316">
                  <w:marLeft w:val="0"/>
                  <w:marRight w:val="0"/>
                  <w:marTop w:val="0"/>
                  <w:marBottom w:val="0"/>
                  <w:divBdr>
                    <w:top w:val="none" w:sz="0" w:space="0" w:color="auto"/>
                    <w:left w:val="none" w:sz="0" w:space="0" w:color="auto"/>
                    <w:bottom w:val="none" w:sz="0" w:space="0" w:color="auto"/>
                    <w:right w:val="none" w:sz="0" w:space="0" w:color="auto"/>
                  </w:divBdr>
                  <w:divsChild>
                    <w:div w:id="507909269">
                      <w:marLeft w:val="0"/>
                      <w:marRight w:val="0"/>
                      <w:marTop w:val="0"/>
                      <w:marBottom w:val="0"/>
                      <w:divBdr>
                        <w:top w:val="none" w:sz="0" w:space="0" w:color="auto"/>
                        <w:left w:val="none" w:sz="0" w:space="0" w:color="auto"/>
                        <w:bottom w:val="none" w:sz="0" w:space="0" w:color="auto"/>
                        <w:right w:val="none" w:sz="0" w:space="0" w:color="auto"/>
                      </w:divBdr>
                      <w:divsChild>
                        <w:div w:id="324359188">
                          <w:marLeft w:val="0"/>
                          <w:marRight w:val="0"/>
                          <w:marTop w:val="0"/>
                          <w:marBottom w:val="0"/>
                          <w:divBdr>
                            <w:top w:val="none" w:sz="0" w:space="0" w:color="auto"/>
                            <w:left w:val="none" w:sz="0" w:space="0" w:color="auto"/>
                            <w:bottom w:val="none" w:sz="0" w:space="0" w:color="auto"/>
                            <w:right w:val="none" w:sz="0" w:space="0" w:color="auto"/>
                          </w:divBdr>
                          <w:divsChild>
                            <w:div w:id="1436750876">
                              <w:marLeft w:val="0"/>
                              <w:marRight w:val="0"/>
                              <w:marTop w:val="0"/>
                              <w:marBottom w:val="0"/>
                              <w:divBdr>
                                <w:top w:val="none" w:sz="0" w:space="0" w:color="auto"/>
                                <w:left w:val="none" w:sz="0" w:space="0" w:color="auto"/>
                                <w:bottom w:val="none" w:sz="0" w:space="0" w:color="auto"/>
                                <w:right w:val="none" w:sz="0" w:space="0" w:color="auto"/>
                              </w:divBdr>
                              <w:divsChild>
                                <w:div w:id="671225499">
                                  <w:marLeft w:val="0"/>
                                  <w:marRight w:val="0"/>
                                  <w:marTop w:val="0"/>
                                  <w:marBottom w:val="0"/>
                                  <w:divBdr>
                                    <w:top w:val="none" w:sz="0" w:space="0" w:color="auto"/>
                                    <w:left w:val="none" w:sz="0" w:space="0" w:color="auto"/>
                                    <w:bottom w:val="none" w:sz="0" w:space="0" w:color="auto"/>
                                    <w:right w:val="none" w:sz="0" w:space="0" w:color="auto"/>
                                  </w:divBdr>
                                  <w:divsChild>
                                    <w:div w:id="1071807778">
                                      <w:marLeft w:val="0"/>
                                      <w:marRight w:val="0"/>
                                      <w:marTop w:val="0"/>
                                      <w:marBottom w:val="0"/>
                                      <w:divBdr>
                                        <w:top w:val="none" w:sz="0" w:space="0" w:color="auto"/>
                                        <w:left w:val="none" w:sz="0" w:space="0" w:color="auto"/>
                                        <w:bottom w:val="none" w:sz="0" w:space="0" w:color="auto"/>
                                        <w:right w:val="none" w:sz="0" w:space="0" w:color="auto"/>
                                      </w:divBdr>
                                      <w:divsChild>
                                        <w:div w:id="10107904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330810">
      <w:bodyDiv w:val="1"/>
      <w:marLeft w:val="0"/>
      <w:marRight w:val="0"/>
      <w:marTop w:val="0"/>
      <w:marBottom w:val="0"/>
      <w:divBdr>
        <w:top w:val="none" w:sz="0" w:space="0" w:color="auto"/>
        <w:left w:val="none" w:sz="0" w:space="0" w:color="auto"/>
        <w:bottom w:val="none" w:sz="0" w:space="0" w:color="auto"/>
        <w:right w:val="none" w:sz="0" w:space="0" w:color="auto"/>
      </w:divBdr>
      <w:divsChild>
        <w:div w:id="815881003">
          <w:marLeft w:val="0"/>
          <w:marRight w:val="0"/>
          <w:marTop w:val="0"/>
          <w:marBottom w:val="0"/>
          <w:divBdr>
            <w:top w:val="none" w:sz="0" w:space="0" w:color="auto"/>
            <w:left w:val="none" w:sz="0" w:space="0" w:color="auto"/>
            <w:bottom w:val="none" w:sz="0" w:space="0" w:color="auto"/>
            <w:right w:val="none" w:sz="0" w:space="0" w:color="auto"/>
          </w:divBdr>
          <w:divsChild>
            <w:div w:id="1605768058">
              <w:marLeft w:val="0"/>
              <w:marRight w:val="0"/>
              <w:marTop w:val="0"/>
              <w:marBottom w:val="0"/>
              <w:divBdr>
                <w:top w:val="none" w:sz="0" w:space="0" w:color="auto"/>
                <w:left w:val="none" w:sz="0" w:space="0" w:color="auto"/>
                <w:bottom w:val="none" w:sz="0" w:space="0" w:color="auto"/>
                <w:right w:val="none" w:sz="0" w:space="0" w:color="auto"/>
              </w:divBdr>
              <w:divsChild>
                <w:div w:id="1678389327">
                  <w:marLeft w:val="0"/>
                  <w:marRight w:val="0"/>
                  <w:marTop w:val="0"/>
                  <w:marBottom w:val="0"/>
                  <w:divBdr>
                    <w:top w:val="none" w:sz="0" w:space="0" w:color="auto"/>
                    <w:left w:val="none" w:sz="0" w:space="0" w:color="auto"/>
                    <w:bottom w:val="none" w:sz="0" w:space="0" w:color="auto"/>
                    <w:right w:val="none" w:sz="0" w:space="0" w:color="auto"/>
                  </w:divBdr>
                  <w:divsChild>
                    <w:div w:id="92558024">
                      <w:marLeft w:val="0"/>
                      <w:marRight w:val="0"/>
                      <w:marTop w:val="0"/>
                      <w:marBottom w:val="0"/>
                      <w:divBdr>
                        <w:top w:val="none" w:sz="0" w:space="0" w:color="auto"/>
                        <w:left w:val="none" w:sz="0" w:space="0" w:color="auto"/>
                        <w:bottom w:val="none" w:sz="0" w:space="0" w:color="auto"/>
                        <w:right w:val="none" w:sz="0" w:space="0" w:color="auto"/>
                      </w:divBdr>
                      <w:divsChild>
                        <w:div w:id="337779771">
                          <w:marLeft w:val="0"/>
                          <w:marRight w:val="0"/>
                          <w:marTop w:val="0"/>
                          <w:marBottom w:val="0"/>
                          <w:divBdr>
                            <w:top w:val="none" w:sz="0" w:space="0" w:color="auto"/>
                            <w:left w:val="none" w:sz="0" w:space="0" w:color="auto"/>
                            <w:bottom w:val="none" w:sz="0" w:space="0" w:color="auto"/>
                            <w:right w:val="none" w:sz="0" w:space="0" w:color="auto"/>
                          </w:divBdr>
                          <w:divsChild>
                            <w:div w:id="1163200066">
                              <w:marLeft w:val="0"/>
                              <w:marRight w:val="0"/>
                              <w:marTop w:val="0"/>
                              <w:marBottom w:val="0"/>
                              <w:divBdr>
                                <w:top w:val="none" w:sz="0" w:space="0" w:color="auto"/>
                                <w:left w:val="none" w:sz="0" w:space="0" w:color="auto"/>
                                <w:bottom w:val="none" w:sz="0" w:space="0" w:color="auto"/>
                                <w:right w:val="none" w:sz="0" w:space="0" w:color="auto"/>
                              </w:divBdr>
                              <w:divsChild>
                                <w:div w:id="1401640227">
                                  <w:marLeft w:val="0"/>
                                  <w:marRight w:val="0"/>
                                  <w:marTop w:val="0"/>
                                  <w:marBottom w:val="0"/>
                                  <w:divBdr>
                                    <w:top w:val="none" w:sz="0" w:space="0" w:color="auto"/>
                                    <w:left w:val="none" w:sz="0" w:space="0" w:color="auto"/>
                                    <w:bottom w:val="none" w:sz="0" w:space="0" w:color="auto"/>
                                    <w:right w:val="none" w:sz="0" w:space="0" w:color="auto"/>
                                  </w:divBdr>
                                  <w:divsChild>
                                    <w:div w:id="1638560975">
                                      <w:marLeft w:val="0"/>
                                      <w:marRight w:val="0"/>
                                      <w:marTop w:val="0"/>
                                      <w:marBottom w:val="0"/>
                                      <w:divBdr>
                                        <w:top w:val="none" w:sz="0" w:space="0" w:color="auto"/>
                                        <w:left w:val="none" w:sz="0" w:space="0" w:color="auto"/>
                                        <w:bottom w:val="none" w:sz="0" w:space="0" w:color="auto"/>
                                        <w:right w:val="none" w:sz="0" w:space="0" w:color="auto"/>
                                      </w:divBdr>
                                      <w:divsChild>
                                        <w:div w:id="7114170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359416">
      <w:bodyDiv w:val="1"/>
      <w:marLeft w:val="0"/>
      <w:marRight w:val="0"/>
      <w:marTop w:val="0"/>
      <w:marBottom w:val="0"/>
      <w:divBdr>
        <w:top w:val="none" w:sz="0" w:space="0" w:color="auto"/>
        <w:left w:val="none" w:sz="0" w:space="0" w:color="auto"/>
        <w:bottom w:val="none" w:sz="0" w:space="0" w:color="auto"/>
        <w:right w:val="none" w:sz="0" w:space="0" w:color="auto"/>
      </w:divBdr>
      <w:divsChild>
        <w:div w:id="956180401">
          <w:marLeft w:val="0"/>
          <w:marRight w:val="0"/>
          <w:marTop w:val="0"/>
          <w:marBottom w:val="0"/>
          <w:divBdr>
            <w:top w:val="none" w:sz="0" w:space="0" w:color="auto"/>
            <w:left w:val="none" w:sz="0" w:space="0" w:color="auto"/>
            <w:bottom w:val="none" w:sz="0" w:space="0" w:color="auto"/>
            <w:right w:val="none" w:sz="0" w:space="0" w:color="auto"/>
          </w:divBdr>
          <w:divsChild>
            <w:div w:id="1677537428">
              <w:marLeft w:val="0"/>
              <w:marRight w:val="0"/>
              <w:marTop w:val="0"/>
              <w:marBottom w:val="0"/>
              <w:divBdr>
                <w:top w:val="none" w:sz="0" w:space="0" w:color="auto"/>
                <w:left w:val="none" w:sz="0" w:space="0" w:color="auto"/>
                <w:bottom w:val="none" w:sz="0" w:space="0" w:color="auto"/>
                <w:right w:val="none" w:sz="0" w:space="0" w:color="auto"/>
              </w:divBdr>
              <w:divsChild>
                <w:div w:id="439647030">
                  <w:marLeft w:val="0"/>
                  <w:marRight w:val="0"/>
                  <w:marTop w:val="0"/>
                  <w:marBottom w:val="0"/>
                  <w:divBdr>
                    <w:top w:val="none" w:sz="0" w:space="0" w:color="auto"/>
                    <w:left w:val="none" w:sz="0" w:space="0" w:color="auto"/>
                    <w:bottom w:val="none" w:sz="0" w:space="0" w:color="auto"/>
                    <w:right w:val="none" w:sz="0" w:space="0" w:color="auto"/>
                  </w:divBdr>
                  <w:divsChild>
                    <w:div w:id="1180243513">
                      <w:marLeft w:val="0"/>
                      <w:marRight w:val="0"/>
                      <w:marTop w:val="0"/>
                      <w:marBottom w:val="0"/>
                      <w:divBdr>
                        <w:top w:val="none" w:sz="0" w:space="0" w:color="auto"/>
                        <w:left w:val="none" w:sz="0" w:space="0" w:color="auto"/>
                        <w:bottom w:val="none" w:sz="0" w:space="0" w:color="auto"/>
                        <w:right w:val="none" w:sz="0" w:space="0" w:color="auto"/>
                      </w:divBdr>
                      <w:divsChild>
                        <w:div w:id="1380008319">
                          <w:marLeft w:val="0"/>
                          <w:marRight w:val="0"/>
                          <w:marTop w:val="0"/>
                          <w:marBottom w:val="0"/>
                          <w:divBdr>
                            <w:top w:val="none" w:sz="0" w:space="0" w:color="auto"/>
                            <w:left w:val="none" w:sz="0" w:space="0" w:color="auto"/>
                            <w:bottom w:val="none" w:sz="0" w:space="0" w:color="auto"/>
                            <w:right w:val="none" w:sz="0" w:space="0" w:color="auto"/>
                          </w:divBdr>
                          <w:divsChild>
                            <w:div w:id="275335959">
                              <w:marLeft w:val="0"/>
                              <w:marRight w:val="0"/>
                              <w:marTop w:val="0"/>
                              <w:marBottom w:val="0"/>
                              <w:divBdr>
                                <w:top w:val="none" w:sz="0" w:space="0" w:color="auto"/>
                                <w:left w:val="none" w:sz="0" w:space="0" w:color="auto"/>
                                <w:bottom w:val="none" w:sz="0" w:space="0" w:color="auto"/>
                                <w:right w:val="none" w:sz="0" w:space="0" w:color="auto"/>
                              </w:divBdr>
                              <w:divsChild>
                                <w:div w:id="1369182583">
                                  <w:marLeft w:val="0"/>
                                  <w:marRight w:val="0"/>
                                  <w:marTop w:val="0"/>
                                  <w:marBottom w:val="0"/>
                                  <w:divBdr>
                                    <w:top w:val="none" w:sz="0" w:space="0" w:color="auto"/>
                                    <w:left w:val="none" w:sz="0" w:space="0" w:color="auto"/>
                                    <w:bottom w:val="none" w:sz="0" w:space="0" w:color="auto"/>
                                    <w:right w:val="none" w:sz="0" w:space="0" w:color="auto"/>
                                  </w:divBdr>
                                  <w:divsChild>
                                    <w:div w:id="915087761">
                                      <w:marLeft w:val="0"/>
                                      <w:marRight w:val="0"/>
                                      <w:marTop w:val="0"/>
                                      <w:marBottom w:val="0"/>
                                      <w:divBdr>
                                        <w:top w:val="none" w:sz="0" w:space="0" w:color="auto"/>
                                        <w:left w:val="none" w:sz="0" w:space="0" w:color="auto"/>
                                        <w:bottom w:val="none" w:sz="0" w:space="0" w:color="auto"/>
                                        <w:right w:val="none" w:sz="0" w:space="0" w:color="auto"/>
                                      </w:divBdr>
                                      <w:divsChild>
                                        <w:div w:id="101607788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407187">
      <w:bodyDiv w:val="1"/>
      <w:marLeft w:val="0"/>
      <w:marRight w:val="0"/>
      <w:marTop w:val="0"/>
      <w:marBottom w:val="0"/>
      <w:divBdr>
        <w:top w:val="none" w:sz="0" w:space="0" w:color="auto"/>
        <w:left w:val="none" w:sz="0" w:space="0" w:color="auto"/>
        <w:bottom w:val="none" w:sz="0" w:space="0" w:color="auto"/>
        <w:right w:val="none" w:sz="0" w:space="0" w:color="auto"/>
      </w:divBdr>
    </w:div>
    <w:div w:id="1296638189">
      <w:bodyDiv w:val="1"/>
      <w:marLeft w:val="0"/>
      <w:marRight w:val="0"/>
      <w:marTop w:val="0"/>
      <w:marBottom w:val="0"/>
      <w:divBdr>
        <w:top w:val="none" w:sz="0" w:space="0" w:color="auto"/>
        <w:left w:val="none" w:sz="0" w:space="0" w:color="auto"/>
        <w:bottom w:val="none" w:sz="0" w:space="0" w:color="auto"/>
        <w:right w:val="none" w:sz="0" w:space="0" w:color="auto"/>
      </w:divBdr>
    </w:div>
    <w:div w:id="1334869192">
      <w:bodyDiv w:val="1"/>
      <w:marLeft w:val="0"/>
      <w:marRight w:val="0"/>
      <w:marTop w:val="0"/>
      <w:marBottom w:val="0"/>
      <w:divBdr>
        <w:top w:val="none" w:sz="0" w:space="0" w:color="auto"/>
        <w:left w:val="none" w:sz="0" w:space="0" w:color="auto"/>
        <w:bottom w:val="none" w:sz="0" w:space="0" w:color="auto"/>
        <w:right w:val="none" w:sz="0" w:space="0" w:color="auto"/>
      </w:divBdr>
      <w:divsChild>
        <w:div w:id="84764671">
          <w:marLeft w:val="0"/>
          <w:marRight w:val="0"/>
          <w:marTop w:val="0"/>
          <w:marBottom w:val="0"/>
          <w:divBdr>
            <w:top w:val="none" w:sz="0" w:space="0" w:color="auto"/>
            <w:left w:val="none" w:sz="0" w:space="0" w:color="auto"/>
            <w:bottom w:val="none" w:sz="0" w:space="0" w:color="auto"/>
            <w:right w:val="none" w:sz="0" w:space="0" w:color="auto"/>
          </w:divBdr>
          <w:divsChild>
            <w:div w:id="1734505610">
              <w:marLeft w:val="0"/>
              <w:marRight w:val="0"/>
              <w:marTop w:val="0"/>
              <w:marBottom w:val="0"/>
              <w:divBdr>
                <w:top w:val="none" w:sz="0" w:space="0" w:color="auto"/>
                <w:left w:val="none" w:sz="0" w:space="0" w:color="auto"/>
                <w:bottom w:val="none" w:sz="0" w:space="0" w:color="auto"/>
                <w:right w:val="none" w:sz="0" w:space="0" w:color="auto"/>
              </w:divBdr>
              <w:divsChild>
                <w:div w:id="465709265">
                  <w:marLeft w:val="0"/>
                  <w:marRight w:val="0"/>
                  <w:marTop w:val="0"/>
                  <w:marBottom w:val="0"/>
                  <w:divBdr>
                    <w:top w:val="none" w:sz="0" w:space="0" w:color="auto"/>
                    <w:left w:val="none" w:sz="0" w:space="0" w:color="auto"/>
                    <w:bottom w:val="none" w:sz="0" w:space="0" w:color="auto"/>
                    <w:right w:val="none" w:sz="0" w:space="0" w:color="auto"/>
                  </w:divBdr>
                  <w:divsChild>
                    <w:div w:id="1293900777">
                      <w:marLeft w:val="0"/>
                      <w:marRight w:val="0"/>
                      <w:marTop w:val="0"/>
                      <w:marBottom w:val="0"/>
                      <w:divBdr>
                        <w:top w:val="none" w:sz="0" w:space="0" w:color="auto"/>
                        <w:left w:val="none" w:sz="0" w:space="0" w:color="auto"/>
                        <w:bottom w:val="none" w:sz="0" w:space="0" w:color="auto"/>
                        <w:right w:val="none" w:sz="0" w:space="0" w:color="auto"/>
                      </w:divBdr>
                      <w:divsChild>
                        <w:div w:id="2065791500">
                          <w:marLeft w:val="0"/>
                          <w:marRight w:val="0"/>
                          <w:marTop w:val="0"/>
                          <w:marBottom w:val="0"/>
                          <w:divBdr>
                            <w:top w:val="none" w:sz="0" w:space="0" w:color="auto"/>
                            <w:left w:val="none" w:sz="0" w:space="0" w:color="auto"/>
                            <w:bottom w:val="none" w:sz="0" w:space="0" w:color="auto"/>
                            <w:right w:val="none" w:sz="0" w:space="0" w:color="auto"/>
                          </w:divBdr>
                          <w:divsChild>
                            <w:div w:id="496118306">
                              <w:marLeft w:val="0"/>
                              <w:marRight w:val="0"/>
                              <w:marTop w:val="0"/>
                              <w:marBottom w:val="0"/>
                              <w:divBdr>
                                <w:top w:val="none" w:sz="0" w:space="0" w:color="auto"/>
                                <w:left w:val="none" w:sz="0" w:space="0" w:color="auto"/>
                                <w:bottom w:val="none" w:sz="0" w:space="0" w:color="auto"/>
                                <w:right w:val="none" w:sz="0" w:space="0" w:color="auto"/>
                              </w:divBdr>
                              <w:divsChild>
                                <w:div w:id="1032799651">
                                  <w:marLeft w:val="0"/>
                                  <w:marRight w:val="0"/>
                                  <w:marTop w:val="0"/>
                                  <w:marBottom w:val="0"/>
                                  <w:divBdr>
                                    <w:top w:val="none" w:sz="0" w:space="0" w:color="auto"/>
                                    <w:left w:val="none" w:sz="0" w:space="0" w:color="auto"/>
                                    <w:bottom w:val="none" w:sz="0" w:space="0" w:color="auto"/>
                                    <w:right w:val="none" w:sz="0" w:space="0" w:color="auto"/>
                                  </w:divBdr>
                                  <w:divsChild>
                                    <w:div w:id="447428767">
                                      <w:marLeft w:val="0"/>
                                      <w:marRight w:val="0"/>
                                      <w:marTop w:val="0"/>
                                      <w:marBottom w:val="0"/>
                                      <w:divBdr>
                                        <w:top w:val="none" w:sz="0" w:space="0" w:color="auto"/>
                                        <w:left w:val="none" w:sz="0" w:space="0" w:color="auto"/>
                                        <w:bottom w:val="none" w:sz="0" w:space="0" w:color="auto"/>
                                        <w:right w:val="none" w:sz="0" w:space="0" w:color="auto"/>
                                      </w:divBdr>
                                      <w:divsChild>
                                        <w:div w:id="7624538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139816">
      <w:bodyDiv w:val="1"/>
      <w:marLeft w:val="0"/>
      <w:marRight w:val="0"/>
      <w:marTop w:val="0"/>
      <w:marBottom w:val="0"/>
      <w:divBdr>
        <w:top w:val="none" w:sz="0" w:space="0" w:color="auto"/>
        <w:left w:val="none" w:sz="0" w:space="0" w:color="auto"/>
        <w:bottom w:val="none" w:sz="0" w:space="0" w:color="auto"/>
        <w:right w:val="none" w:sz="0" w:space="0" w:color="auto"/>
      </w:divBdr>
      <w:divsChild>
        <w:div w:id="1617567084">
          <w:marLeft w:val="0"/>
          <w:marRight w:val="0"/>
          <w:marTop w:val="0"/>
          <w:marBottom w:val="0"/>
          <w:divBdr>
            <w:top w:val="none" w:sz="0" w:space="0" w:color="auto"/>
            <w:left w:val="none" w:sz="0" w:space="0" w:color="auto"/>
            <w:bottom w:val="none" w:sz="0" w:space="0" w:color="auto"/>
            <w:right w:val="none" w:sz="0" w:space="0" w:color="auto"/>
          </w:divBdr>
          <w:divsChild>
            <w:div w:id="578639994">
              <w:marLeft w:val="0"/>
              <w:marRight w:val="0"/>
              <w:marTop w:val="0"/>
              <w:marBottom w:val="0"/>
              <w:divBdr>
                <w:top w:val="none" w:sz="0" w:space="0" w:color="auto"/>
                <w:left w:val="none" w:sz="0" w:space="0" w:color="auto"/>
                <w:bottom w:val="none" w:sz="0" w:space="0" w:color="auto"/>
                <w:right w:val="none" w:sz="0" w:space="0" w:color="auto"/>
              </w:divBdr>
              <w:divsChild>
                <w:div w:id="313535929">
                  <w:marLeft w:val="0"/>
                  <w:marRight w:val="0"/>
                  <w:marTop w:val="0"/>
                  <w:marBottom w:val="0"/>
                  <w:divBdr>
                    <w:top w:val="none" w:sz="0" w:space="0" w:color="auto"/>
                    <w:left w:val="none" w:sz="0" w:space="0" w:color="auto"/>
                    <w:bottom w:val="none" w:sz="0" w:space="0" w:color="auto"/>
                    <w:right w:val="none" w:sz="0" w:space="0" w:color="auto"/>
                  </w:divBdr>
                  <w:divsChild>
                    <w:div w:id="2049985248">
                      <w:marLeft w:val="0"/>
                      <w:marRight w:val="0"/>
                      <w:marTop w:val="0"/>
                      <w:marBottom w:val="0"/>
                      <w:divBdr>
                        <w:top w:val="none" w:sz="0" w:space="0" w:color="auto"/>
                        <w:left w:val="none" w:sz="0" w:space="0" w:color="auto"/>
                        <w:bottom w:val="none" w:sz="0" w:space="0" w:color="auto"/>
                        <w:right w:val="none" w:sz="0" w:space="0" w:color="auto"/>
                      </w:divBdr>
                      <w:divsChild>
                        <w:div w:id="1930237553">
                          <w:marLeft w:val="0"/>
                          <w:marRight w:val="0"/>
                          <w:marTop w:val="0"/>
                          <w:marBottom w:val="0"/>
                          <w:divBdr>
                            <w:top w:val="none" w:sz="0" w:space="0" w:color="auto"/>
                            <w:left w:val="none" w:sz="0" w:space="0" w:color="auto"/>
                            <w:bottom w:val="none" w:sz="0" w:space="0" w:color="auto"/>
                            <w:right w:val="none" w:sz="0" w:space="0" w:color="auto"/>
                          </w:divBdr>
                          <w:divsChild>
                            <w:div w:id="1921207971">
                              <w:marLeft w:val="0"/>
                              <w:marRight w:val="0"/>
                              <w:marTop w:val="0"/>
                              <w:marBottom w:val="0"/>
                              <w:divBdr>
                                <w:top w:val="none" w:sz="0" w:space="0" w:color="auto"/>
                                <w:left w:val="none" w:sz="0" w:space="0" w:color="auto"/>
                                <w:bottom w:val="none" w:sz="0" w:space="0" w:color="auto"/>
                                <w:right w:val="none" w:sz="0" w:space="0" w:color="auto"/>
                              </w:divBdr>
                              <w:divsChild>
                                <w:div w:id="59377000">
                                  <w:marLeft w:val="0"/>
                                  <w:marRight w:val="0"/>
                                  <w:marTop w:val="0"/>
                                  <w:marBottom w:val="0"/>
                                  <w:divBdr>
                                    <w:top w:val="none" w:sz="0" w:space="0" w:color="auto"/>
                                    <w:left w:val="none" w:sz="0" w:space="0" w:color="auto"/>
                                    <w:bottom w:val="none" w:sz="0" w:space="0" w:color="auto"/>
                                    <w:right w:val="none" w:sz="0" w:space="0" w:color="auto"/>
                                  </w:divBdr>
                                  <w:divsChild>
                                    <w:div w:id="1277444194">
                                      <w:marLeft w:val="0"/>
                                      <w:marRight w:val="0"/>
                                      <w:marTop w:val="0"/>
                                      <w:marBottom w:val="0"/>
                                      <w:divBdr>
                                        <w:top w:val="none" w:sz="0" w:space="0" w:color="auto"/>
                                        <w:left w:val="none" w:sz="0" w:space="0" w:color="auto"/>
                                        <w:bottom w:val="none" w:sz="0" w:space="0" w:color="auto"/>
                                        <w:right w:val="none" w:sz="0" w:space="0" w:color="auto"/>
                                      </w:divBdr>
                                      <w:divsChild>
                                        <w:div w:id="5849224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416456">
      <w:bodyDiv w:val="1"/>
      <w:marLeft w:val="0"/>
      <w:marRight w:val="0"/>
      <w:marTop w:val="0"/>
      <w:marBottom w:val="0"/>
      <w:divBdr>
        <w:top w:val="none" w:sz="0" w:space="0" w:color="auto"/>
        <w:left w:val="none" w:sz="0" w:space="0" w:color="auto"/>
        <w:bottom w:val="none" w:sz="0" w:space="0" w:color="auto"/>
        <w:right w:val="none" w:sz="0" w:space="0" w:color="auto"/>
      </w:divBdr>
      <w:divsChild>
        <w:div w:id="1409964294">
          <w:marLeft w:val="0"/>
          <w:marRight w:val="0"/>
          <w:marTop w:val="0"/>
          <w:marBottom w:val="0"/>
          <w:divBdr>
            <w:top w:val="none" w:sz="0" w:space="0" w:color="auto"/>
            <w:left w:val="none" w:sz="0" w:space="0" w:color="auto"/>
            <w:bottom w:val="none" w:sz="0" w:space="0" w:color="auto"/>
            <w:right w:val="none" w:sz="0" w:space="0" w:color="auto"/>
          </w:divBdr>
          <w:divsChild>
            <w:div w:id="1385060030">
              <w:marLeft w:val="0"/>
              <w:marRight w:val="0"/>
              <w:marTop w:val="0"/>
              <w:marBottom w:val="0"/>
              <w:divBdr>
                <w:top w:val="none" w:sz="0" w:space="0" w:color="auto"/>
                <w:left w:val="none" w:sz="0" w:space="0" w:color="auto"/>
                <w:bottom w:val="none" w:sz="0" w:space="0" w:color="auto"/>
                <w:right w:val="none" w:sz="0" w:space="0" w:color="auto"/>
              </w:divBdr>
              <w:divsChild>
                <w:div w:id="1093630576">
                  <w:marLeft w:val="0"/>
                  <w:marRight w:val="0"/>
                  <w:marTop w:val="0"/>
                  <w:marBottom w:val="0"/>
                  <w:divBdr>
                    <w:top w:val="none" w:sz="0" w:space="0" w:color="auto"/>
                    <w:left w:val="none" w:sz="0" w:space="0" w:color="auto"/>
                    <w:bottom w:val="none" w:sz="0" w:space="0" w:color="auto"/>
                    <w:right w:val="none" w:sz="0" w:space="0" w:color="auto"/>
                  </w:divBdr>
                  <w:divsChild>
                    <w:div w:id="1200700926">
                      <w:marLeft w:val="0"/>
                      <w:marRight w:val="0"/>
                      <w:marTop w:val="0"/>
                      <w:marBottom w:val="0"/>
                      <w:divBdr>
                        <w:top w:val="none" w:sz="0" w:space="0" w:color="auto"/>
                        <w:left w:val="none" w:sz="0" w:space="0" w:color="auto"/>
                        <w:bottom w:val="none" w:sz="0" w:space="0" w:color="auto"/>
                        <w:right w:val="none" w:sz="0" w:space="0" w:color="auto"/>
                      </w:divBdr>
                      <w:divsChild>
                        <w:div w:id="386490760">
                          <w:marLeft w:val="0"/>
                          <w:marRight w:val="0"/>
                          <w:marTop w:val="0"/>
                          <w:marBottom w:val="0"/>
                          <w:divBdr>
                            <w:top w:val="none" w:sz="0" w:space="0" w:color="auto"/>
                            <w:left w:val="none" w:sz="0" w:space="0" w:color="auto"/>
                            <w:bottom w:val="none" w:sz="0" w:space="0" w:color="auto"/>
                            <w:right w:val="none" w:sz="0" w:space="0" w:color="auto"/>
                          </w:divBdr>
                          <w:divsChild>
                            <w:div w:id="1743136891">
                              <w:marLeft w:val="0"/>
                              <w:marRight w:val="0"/>
                              <w:marTop w:val="0"/>
                              <w:marBottom w:val="0"/>
                              <w:divBdr>
                                <w:top w:val="none" w:sz="0" w:space="0" w:color="auto"/>
                                <w:left w:val="none" w:sz="0" w:space="0" w:color="auto"/>
                                <w:bottom w:val="none" w:sz="0" w:space="0" w:color="auto"/>
                                <w:right w:val="none" w:sz="0" w:space="0" w:color="auto"/>
                              </w:divBdr>
                              <w:divsChild>
                                <w:div w:id="424499019">
                                  <w:marLeft w:val="0"/>
                                  <w:marRight w:val="0"/>
                                  <w:marTop w:val="0"/>
                                  <w:marBottom w:val="0"/>
                                  <w:divBdr>
                                    <w:top w:val="none" w:sz="0" w:space="0" w:color="auto"/>
                                    <w:left w:val="none" w:sz="0" w:space="0" w:color="auto"/>
                                    <w:bottom w:val="none" w:sz="0" w:space="0" w:color="auto"/>
                                    <w:right w:val="none" w:sz="0" w:space="0" w:color="auto"/>
                                  </w:divBdr>
                                  <w:divsChild>
                                    <w:div w:id="899638566">
                                      <w:marLeft w:val="0"/>
                                      <w:marRight w:val="0"/>
                                      <w:marTop w:val="0"/>
                                      <w:marBottom w:val="0"/>
                                      <w:divBdr>
                                        <w:top w:val="none" w:sz="0" w:space="0" w:color="auto"/>
                                        <w:left w:val="none" w:sz="0" w:space="0" w:color="auto"/>
                                        <w:bottom w:val="none" w:sz="0" w:space="0" w:color="auto"/>
                                        <w:right w:val="none" w:sz="0" w:space="0" w:color="auto"/>
                                      </w:divBdr>
                                      <w:divsChild>
                                        <w:div w:id="130877680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853849">
      <w:bodyDiv w:val="1"/>
      <w:marLeft w:val="0"/>
      <w:marRight w:val="0"/>
      <w:marTop w:val="0"/>
      <w:marBottom w:val="0"/>
      <w:divBdr>
        <w:top w:val="none" w:sz="0" w:space="0" w:color="auto"/>
        <w:left w:val="none" w:sz="0" w:space="0" w:color="auto"/>
        <w:bottom w:val="none" w:sz="0" w:space="0" w:color="auto"/>
        <w:right w:val="none" w:sz="0" w:space="0" w:color="auto"/>
      </w:divBdr>
      <w:divsChild>
        <w:div w:id="918639377">
          <w:marLeft w:val="0"/>
          <w:marRight w:val="0"/>
          <w:marTop w:val="0"/>
          <w:marBottom w:val="0"/>
          <w:divBdr>
            <w:top w:val="none" w:sz="0" w:space="0" w:color="auto"/>
            <w:left w:val="none" w:sz="0" w:space="0" w:color="auto"/>
            <w:bottom w:val="none" w:sz="0" w:space="0" w:color="auto"/>
            <w:right w:val="none" w:sz="0" w:space="0" w:color="auto"/>
          </w:divBdr>
          <w:divsChild>
            <w:div w:id="547646930">
              <w:marLeft w:val="0"/>
              <w:marRight w:val="0"/>
              <w:marTop w:val="0"/>
              <w:marBottom w:val="0"/>
              <w:divBdr>
                <w:top w:val="none" w:sz="0" w:space="0" w:color="auto"/>
                <w:left w:val="none" w:sz="0" w:space="0" w:color="auto"/>
                <w:bottom w:val="none" w:sz="0" w:space="0" w:color="auto"/>
                <w:right w:val="none" w:sz="0" w:space="0" w:color="auto"/>
              </w:divBdr>
              <w:divsChild>
                <w:div w:id="2013094896">
                  <w:marLeft w:val="0"/>
                  <w:marRight w:val="0"/>
                  <w:marTop w:val="0"/>
                  <w:marBottom w:val="0"/>
                  <w:divBdr>
                    <w:top w:val="none" w:sz="0" w:space="0" w:color="auto"/>
                    <w:left w:val="none" w:sz="0" w:space="0" w:color="auto"/>
                    <w:bottom w:val="none" w:sz="0" w:space="0" w:color="auto"/>
                    <w:right w:val="none" w:sz="0" w:space="0" w:color="auto"/>
                  </w:divBdr>
                  <w:divsChild>
                    <w:div w:id="334496000">
                      <w:marLeft w:val="0"/>
                      <w:marRight w:val="0"/>
                      <w:marTop w:val="0"/>
                      <w:marBottom w:val="0"/>
                      <w:divBdr>
                        <w:top w:val="none" w:sz="0" w:space="0" w:color="auto"/>
                        <w:left w:val="none" w:sz="0" w:space="0" w:color="auto"/>
                        <w:bottom w:val="none" w:sz="0" w:space="0" w:color="auto"/>
                        <w:right w:val="none" w:sz="0" w:space="0" w:color="auto"/>
                      </w:divBdr>
                      <w:divsChild>
                        <w:div w:id="2076124446">
                          <w:marLeft w:val="0"/>
                          <w:marRight w:val="0"/>
                          <w:marTop w:val="0"/>
                          <w:marBottom w:val="0"/>
                          <w:divBdr>
                            <w:top w:val="none" w:sz="0" w:space="0" w:color="auto"/>
                            <w:left w:val="none" w:sz="0" w:space="0" w:color="auto"/>
                            <w:bottom w:val="none" w:sz="0" w:space="0" w:color="auto"/>
                            <w:right w:val="none" w:sz="0" w:space="0" w:color="auto"/>
                          </w:divBdr>
                          <w:divsChild>
                            <w:div w:id="1214463113">
                              <w:marLeft w:val="0"/>
                              <w:marRight w:val="0"/>
                              <w:marTop w:val="0"/>
                              <w:marBottom w:val="0"/>
                              <w:divBdr>
                                <w:top w:val="none" w:sz="0" w:space="0" w:color="auto"/>
                                <w:left w:val="none" w:sz="0" w:space="0" w:color="auto"/>
                                <w:bottom w:val="none" w:sz="0" w:space="0" w:color="auto"/>
                                <w:right w:val="none" w:sz="0" w:space="0" w:color="auto"/>
                              </w:divBdr>
                              <w:divsChild>
                                <w:div w:id="784157693">
                                  <w:marLeft w:val="0"/>
                                  <w:marRight w:val="0"/>
                                  <w:marTop w:val="0"/>
                                  <w:marBottom w:val="0"/>
                                  <w:divBdr>
                                    <w:top w:val="none" w:sz="0" w:space="0" w:color="auto"/>
                                    <w:left w:val="none" w:sz="0" w:space="0" w:color="auto"/>
                                    <w:bottom w:val="none" w:sz="0" w:space="0" w:color="auto"/>
                                    <w:right w:val="none" w:sz="0" w:space="0" w:color="auto"/>
                                  </w:divBdr>
                                  <w:divsChild>
                                    <w:div w:id="1513760822">
                                      <w:marLeft w:val="0"/>
                                      <w:marRight w:val="0"/>
                                      <w:marTop w:val="0"/>
                                      <w:marBottom w:val="0"/>
                                      <w:divBdr>
                                        <w:top w:val="none" w:sz="0" w:space="0" w:color="auto"/>
                                        <w:left w:val="none" w:sz="0" w:space="0" w:color="auto"/>
                                        <w:bottom w:val="none" w:sz="0" w:space="0" w:color="auto"/>
                                        <w:right w:val="none" w:sz="0" w:space="0" w:color="auto"/>
                                      </w:divBdr>
                                      <w:divsChild>
                                        <w:div w:id="6382713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62578">
      <w:bodyDiv w:val="1"/>
      <w:marLeft w:val="0"/>
      <w:marRight w:val="0"/>
      <w:marTop w:val="0"/>
      <w:marBottom w:val="0"/>
      <w:divBdr>
        <w:top w:val="none" w:sz="0" w:space="0" w:color="auto"/>
        <w:left w:val="none" w:sz="0" w:space="0" w:color="auto"/>
        <w:bottom w:val="none" w:sz="0" w:space="0" w:color="auto"/>
        <w:right w:val="none" w:sz="0" w:space="0" w:color="auto"/>
      </w:divBdr>
      <w:divsChild>
        <w:div w:id="2010136456">
          <w:marLeft w:val="0"/>
          <w:marRight w:val="0"/>
          <w:marTop w:val="0"/>
          <w:marBottom w:val="0"/>
          <w:divBdr>
            <w:top w:val="none" w:sz="0" w:space="0" w:color="auto"/>
            <w:left w:val="none" w:sz="0" w:space="0" w:color="auto"/>
            <w:bottom w:val="none" w:sz="0" w:space="0" w:color="auto"/>
            <w:right w:val="none" w:sz="0" w:space="0" w:color="auto"/>
          </w:divBdr>
          <w:divsChild>
            <w:div w:id="1419521400">
              <w:marLeft w:val="0"/>
              <w:marRight w:val="0"/>
              <w:marTop w:val="0"/>
              <w:marBottom w:val="0"/>
              <w:divBdr>
                <w:top w:val="none" w:sz="0" w:space="0" w:color="auto"/>
                <w:left w:val="none" w:sz="0" w:space="0" w:color="auto"/>
                <w:bottom w:val="none" w:sz="0" w:space="0" w:color="auto"/>
                <w:right w:val="none" w:sz="0" w:space="0" w:color="auto"/>
              </w:divBdr>
              <w:divsChild>
                <w:div w:id="1676150019">
                  <w:marLeft w:val="0"/>
                  <w:marRight w:val="0"/>
                  <w:marTop w:val="0"/>
                  <w:marBottom w:val="0"/>
                  <w:divBdr>
                    <w:top w:val="none" w:sz="0" w:space="0" w:color="auto"/>
                    <w:left w:val="none" w:sz="0" w:space="0" w:color="auto"/>
                    <w:bottom w:val="none" w:sz="0" w:space="0" w:color="auto"/>
                    <w:right w:val="none" w:sz="0" w:space="0" w:color="auto"/>
                  </w:divBdr>
                  <w:divsChild>
                    <w:div w:id="531966531">
                      <w:marLeft w:val="0"/>
                      <w:marRight w:val="0"/>
                      <w:marTop w:val="0"/>
                      <w:marBottom w:val="0"/>
                      <w:divBdr>
                        <w:top w:val="none" w:sz="0" w:space="0" w:color="auto"/>
                        <w:left w:val="none" w:sz="0" w:space="0" w:color="auto"/>
                        <w:bottom w:val="none" w:sz="0" w:space="0" w:color="auto"/>
                        <w:right w:val="none" w:sz="0" w:space="0" w:color="auto"/>
                      </w:divBdr>
                      <w:divsChild>
                        <w:div w:id="1216116024">
                          <w:marLeft w:val="0"/>
                          <w:marRight w:val="0"/>
                          <w:marTop w:val="0"/>
                          <w:marBottom w:val="0"/>
                          <w:divBdr>
                            <w:top w:val="none" w:sz="0" w:space="0" w:color="auto"/>
                            <w:left w:val="none" w:sz="0" w:space="0" w:color="auto"/>
                            <w:bottom w:val="none" w:sz="0" w:space="0" w:color="auto"/>
                            <w:right w:val="none" w:sz="0" w:space="0" w:color="auto"/>
                          </w:divBdr>
                          <w:divsChild>
                            <w:div w:id="1573664717">
                              <w:marLeft w:val="0"/>
                              <w:marRight w:val="0"/>
                              <w:marTop w:val="0"/>
                              <w:marBottom w:val="0"/>
                              <w:divBdr>
                                <w:top w:val="none" w:sz="0" w:space="0" w:color="auto"/>
                                <w:left w:val="none" w:sz="0" w:space="0" w:color="auto"/>
                                <w:bottom w:val="none" w:sz="0" w:space="0" w:color="auto"/>
                                <w:right w:val="none" w:sz="0" w:space="0" w:color="auto"/>
                              </w:divBdr>
                              <w:divsChild>
                                <w:div w:id="1506242277">
                                  <w:marLeft w:val="0"/>
                                  <w:marRight w:val="0"/>
                                  <w:marTop w:val="0"/>
                                  <w:marBottom w:val="0"/>
                                  <w:divBdr>
                                    <w:top w:val="none" w:sz="0" w:space="0" w:color="auto"/>
                                    <w:left w:val="none" w:sz="0" w:space="0" w:color="auto"/>
                                    <w:bottom w:val="none" w:sz="0" w:space="0" w:color="auto"/>
                                    <w:right w:val="none" w:sz="0" w:space="0" w:color="auto"/>
                                  </w:divBdr>
                                  <w:divsChild>
                                    <w:div w:id="1978534264">
                                      <w:marLeft w:val="0"/>
                                      <w:marRight w:val="0"/>
                                      <w:marTop w:val="0"/>
                                      <w:marBottom w:val="0"/>
                                      <w:divBdr>
                                        <w:top w:val="none" w:sz="0" w:space="0" w:color="auto"/>
                                        <w:left w:val="none" w:sz="0" w:space="0" w:color="auto"/>
                                        <w:bottom w:val="none" w:sz="0" w:space="0" w:color="auto"/>
                                        <w:right w:val="none" w:sz="0" w:space="0" w:color="auto"/>
                                      </w:divBdr>
                                      <w:divsChild>
                                        <w:div w:id="10986773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626361">
      <w:bodyDiv w:val="1"/>
      <w:marLeft w:val="0"/>
      <w:marRight w:val="0"/>
      <w:marTop w:val="0"/>
      <w:marBottom w:val="0"/>
      <w:divBdr>
        <w:top w:val="none" w:sz="0" w:space="0" w:color="auto"/>
        <w:left w:val="none" w:sz="0" w:space="0" w:color="auto"/>
        <w:bottom w:val="none" w:sz="0" w:space="0" w:color="auto"/>
        <w:right w:val="none" w:sz="0" w:space="0" w:color="auto"/>
      </w:divBdr>
      <w:divsChild>
        <w:div w:id="1268465551">
          <w:marLeft w:val="0"/>
          <w:marRight w:val="0"/>
          <w:marTop w:val="0"/>
          <w:marBottom w:val="0"/>
          <w:divBdr>
            <w:top w:val="none" w:sz="0" w:space="0" w:color="auto"/>
            <w:left w:val="none" w:sz="0" w:space="0" w:color="auto"/>
            <w:bottom w:val="none" w:sz="0" w:space="0" w:color="auto"/>
            <w:right w:val="none" w:sz="0" w:space="0" w:color="auto"/>
          </w:divBdr>
          <w:divsChild>
            <w:div w:id="1879583062">
              <w:marLeft w:val="0"/>
              <w:marRight w:val="0"/>
              <w:marTop w:val="0"/>
              <w:marBottom w:val="0"/>
              <w:divBdr>
                <w:top w:val="none" w:sz="0" w:space="0" w:color="auto"/>
                <w:left w:val="none" w:sz="0" w:space="0" w:color="auto"/>
                <w:bottom w:val="none" w:sz="0" w:space="0" w:color="auto"/>
                <w:right w:val="none" w:sz="0" w:space="0" w:color="auto"/>
              </w:divBdr>
              <w:divsChild>
                <w:div w:id="1607930554">
                  <w:marLeft w:val="0"/>
                  <w:marRight w:val="0"/>
                  <w:marTop w:val="0"/>
                  <w:marBottom w:val="0"/>
                  <w:divBdr>
                    <w:top w:val="none" w:sz="0" w:space="0" w:color="auto"/>
                    <w:left w:val="none" w:sz="0" w:space="0" w:color="auto"/>
                    <w:bottom w:val="none" w:sz="0" w:space="0" w:color="auto"/>
                    <w:right w:val="none" w:sz="0" w:space="0" w:color="auto"/>
                  </w:divBdr>
                  <w:divsChild>
                    <w:div w:id="254362247">
                      <w:marLeft w:val="0"/>
                      <w:marRight w:val="0"/>
                      <w:marTop w:val="0"/>
                      <w:marBottom w:val="0"/>
                      <w:divBdr>
                        <w:top w:val="none" w:sz="0" w:space="0" w:color="auto"/>
                        <w:left w:val="none" w:sz="0" w:space="0" w:color="auto"/>
                        <w:bottom w:val="none" w:sz="0" w:space="0" w:color="auto"/>
                        <w:right w:val="none" w:sz="0" w:space="0" w:color="auto"/>
                      </w:divBdr>
                      <w:divsChild>
                        <w:div w:id="440533229">
                          <w:marLeft w:val="0"/>
                          <w:marRight w:val="0"/>
                          <w:marTop w:val="0"/>
                          <w:marBottom w:val="0"/>
                          <w:divBdr>
                            <w:top w:val="none" w:sz="0" w:space="0" w:color="auto"/>
                            <w:left w:val="none" w:sz="0" w:space="0" w:color="auto"/>
                            <w:bottom w:val="none" w:sz="0" w:space="0" w:color="auto"/>
                            <w:right w:val="none" w:sz="0" w:space="0" w:color="auto"/>
                          </w:divBdr>
                          <w:divsChild>
                            <w:div w:id="1233009549">
                              <w:marLeft w:val="0"/>
                              <w:marRight w:val="0"/>
                              <w:marTop w:val="0"/>
                              <w:marBottom w:val="0"/>
                              <w:divBdr>
                                <w:top w:val="none" w:sz="0" w:space="0" w:color="auto"/>
                                <w:left w:val="none" w:sz="0" w:space="0" w:color="auto"/>
                                <w:bottom w:val="none" w:sz="0" w:space="0" w:color="auto"/>
                                <w:right w:val="none" w:sz="0" w:space="0" w:color="auto"/>
                              </w:divBdr>
                              <w:divsChild>
                                <w:div w:id="1475608745">
                                  <w:marLeft w:val="0"/>
                                  <w:marRight w:val="0"/>
                                  <w:marTop w:val="0"/>
                                  <w:marBottom w:val="0"/>
                                  <w:divBdr>
                                    <w:top w:val="none" w:sz="0" w:space="0" w:color="auto"/>
                                    <w:left w:val="none" w:sz="0" w:space="0" w:color="auto"/>
                                    <w:bottom w:val="none" w:sz="0" w:space="0" w:color="auto"/>
                                    <w:right w:val="none" w:sz="0" w:space="0" w:color="auto"/>
                                  </w:divBdr>
                                  <w:divsChild>
                                    <w:div w:id="452359495">
                                      <w:marLeft w:val="0"/>
                                      <w:marRight w:val="0"/>
                                      <w:marTop w:val="0"/>
                                      <w:marBottom w:val="0"/>
                                      <w:divBdr>
                                        <w:top w:val="none" w:sz="0" w:space="0" w:color="auto"/>
                                        <w:left w:val="none" w:sz="0" w:space="0" w:color="auto"/>
                                        <w:bottom w:val="none" w:sz="0" w:space="0" w:color="auto"/>
                                        <w:right w:val="none" w:sz="0" w:space="0" w:color="auto"/>
                                      </w:divBdr>
                                      <w:divsChild>
                                        <w:div w:id="5389060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2399672">
      <w:bodyDiv w:val="1"/>
      <w:marLeft w:val="0"/>
      <w:marRight w:val="0"/>
      <w:marTop w:val="0"/>
      <w:marBottom w:val="0"/>
      <w:divBdr>
        <w:top w:val="none" w:sz="0" w:space="0" w:color="auto"/>
        <w:left w:val="none" w:sz="0" w:space="0" w:color="auto"/>
        <w:bottom w:val="none" w:sz="0" w:space="0" w:color="auto"/>
        <w:right w:val="none" w:sz="0" w:space="0" w:color="auto"/>
      </w:divBdr>
      <w:divsChild>
        <w:div w:id="2121801789">
          <w:marLeft w:val="0"/>
          <w:marRight w:val="0"/>
          <w:marTop w:val="0"/>
          <w:marBottom w:val="0"/>
          <w:divBdr>
            <w:top w:val="none" w:sz="0" w:space="0" w:color="auto"/>
            <w:left w:val="none" w:sz="0" w:space="0" w:color="auto"/>
            <w:bottom w:val="none" w:sz="0" w:space="0" w:color="auto"/>
            <w:right w:val="none" w:sz="0" w:space="0" w:color="auto"/>
          </w:divBdr>
          <w:divsChild>
            <w:div w:id="202714245">
              <w:marLeft w:val="0"/>
              <w:marRight w:val="0"/>
              <w:marTop w:val="0"/>
              <w:marBottom w:val="0"/>
              <w:divBdr>
                <w:top w:val="none" w:sz="0" w:space="0" w:color="auto"/>
                <w:left w:val="none" w:sz="0" w:space="0" w:color="auto"/>
                <w:bottom w:val="none" w:sz="0" w:space="0" w:color="auto"/>
                <w:right w:val="none" w:sz="0" w:space="0" w:color="auto"/>
              </w:divBdr>
              <w:divsChild>
                <w:div w:id="1471485166">
                  <w:marLeft w:val="0"/>
                  <w:marRight w:val="0"/>
                  <w:marTop w:val="0"/>
                  <w:marBottom w:val="0"/>
                  <w:divBdr>
                    <w:top w:val="none" w:sz="0" w:space="0" w:color="auto"/>
                    <w:left w:val="none" w:sz="0" w:space="0" w:color="auto"/>
                    <w:bottom w:val="none" w:sz="0" w:space="0" w:color="auto"/>
                    <w:right w:val="none" w:sz="0" w:space="0" w:color="auto"/>
                  </w:divBdr>
                  <w:divsChild>
                    <w:div w:id="1281299790">
                      <w:marLeft w:val="0"/>
                      <w:marRight w:val="0"/>
                      <w:marTop w:val="0"/>
                      <w:marBottom w:val="0"/>
                      <w:divBdr>
                        <w:top w:val="none" w:sz="0" w:space="0" w:color="auto"/>
                        <w:left w:val="none" w:sz="0" w:space="0" w:color="auto"/>
                        <w:bottom w:val="none" w:sz="0" w:space="0" w:color="auto"/>
                        <w:right w:val="none" w:sz="0" w:space="0" w:color="auto"/>
                      </w:divBdr>
                      <w:divsChild>
                        <w:div w:id="1513258542">
                          <w:marLeft w:val="0"/>
                          <w:marRight w:val="0"/>
                          <w:marTop w:val="0"/>
                          <w:marBottom w:val="0"/>
                          <w:divBdr>
                            <w:top w:val="none" w:sz="0" w:space="0" w:color="auto"/>
                            <w:left w:val="none" w:sz="0" w:space="0" w:color="auto"/>
                            <w:bottom w:val="none" w:sz="0" w:space="0" w:color="auto"/>
                            <w:right w:val="none" w:sz="0" w:space="0" w:color="auto"/>
                          </w:divBdr>
                          <w:divsChild>
                            <w:div w:id="376855677">
                              <w:marLeft w:val="0"/>
                              <w:marRight w:val="0"/>
                              <w:marTop w:val="0"/>
                              <w:marBottom w:val="0"/>
                              <w:divBdr>
                                <w:top w:val="none" w:sz="0" w:space="0" w:color="auto"/>
                                <w:left w:val="none" w:sz="0" w:space="0" w:color="auto"/>
                                <w:bottom w:val="none" w:sz="0" w:space="0" w:color="auto"/>
                                <w:right w:val="none" w:sz="0" w:space="0" w:color="auto"/>
                              </w:divBdr>
                              <w:divsChild>
                                <w:div w:id="224073366">
                                  <w:marLeft w:val="0"/>
                                  <w:marRight w:val="0"/>
                                  <w:marTop w:val="0"/>
                                  <w:marBottom w:val="0"/>
                                  <w:divBdr>
                                    <w:top w:val="none" w:sz="0" w:space="0" w:color="auto"/>
                                    <w:left w:val="none" w:sz="0" w:space="0" w:color="auto"/>
                                    <w:bottom w:val="none" w:sz="0" w:space="0" w:color="auto"/>
                                    <w:right w:val="none" w:sz="0" w:space="0" w:color="auto"/>
                                  </w:divBdr>
                                  <w:divsChild>
                                    <w:div w:id="1352340085">
                                      <w:marLeft w:val="0"/>
                                      <w:marRight w:val="0"/>
                                      <w:marTop w:val="0"/>
                                      <w:marBottom w:val="0"/>
                                      <w:divBdr>
                                        <w:top w:val="none" w:sz="0" w:space="0" w:color="auto"/>
                                        <w:left w:val="none" w:sz="0" w:space="0" w:color="auto"/>
                                        <w:bottom w:val="none" w:sz="0" w:space="0" w:color="auto"/>
                                        <w:right w:val="none" w:sz="0" w:space="0" w:color="auto"/>
                                      </w:divBdr>
                                      <w:divsChild>
                                        <w:div w:id="7270692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3340247">
      <w:bodyDiv w:val="1"/>
      <w:marLeft w:val="0"/>
      <w:marRight w:val="0"/>
      <w:marTop w:val="0"/>
      <w:marBottom w:val="0"/>
      <w:divBdr>
        <w:top w:val="none" w:sz="0" w:space="0" w:color="auto"/>
        <w:left w:val="none" w:sz="0" w:space="0" w:color="auto"/>
        <w:bottom w:val="none" w:sz="0" w:space="0" w:color="auto"/>
        <w:right w:val="none" w:sz="0" w:space="0" w:color="auto"/>
      </w:divBdr>
      <w:divsChild>
        <w:div w:id="72164667">
          <w:marLeft w:val="0"/>
          <w:marRight w:val="0"/>
          <w:marTop w:val="0"/>
          <w:marBottom w:val="0"/>
          <w:divBdr>
            <w:top w:val="none" w:sz="0" w:space="0" w:color="auto"/>
            <w:left w:val="none" w:sz="0" w:space="0" w:color="auto"/>
            <w:bottom w:val="none" w:sz="0" w:space="0" w:color="auto"/>
            <w:right w:val="none" w:sz="0" w:space="0" w:color="auto"/>
          </w:divBdr>
          <w:divsChild>
            <w:div w:id="976498107">
              <w:marLeft w:val="0"/>
              <w:marRight w:val="0"/>
              <w:marTop w:val="0"/>
              <w:marBottom w:val="0"/>
              <w:divBdr>
                <w:top w:val="none" w:sz="0" w:space="0" w:color="auto"/>
                <w:left w:val="none" w:sz="0" w:space="0" w:color="auto"/>
                <w:bottom w:val="none" w:sz="0" w:space="0" w:color="auto"/>
                <w:right w:val="none" w:sz="0" w:space="0" w:color="auto"/>
              </w:divBdr>
              <w:divsChild>
                <w:div w:id="1642272281">
                  <w:marLeft w:val="0"/>
                  <w:marRight w:val="0"/>
                  <w:marTop w:val="0"/>
                  <w:marBottom w:val="0"/>
                  <w:divBdr>
                    <w:top w:val="none" w:sz="0" w:space="0" w:color="auto"/>
                    <w:left w:val="none" w:sz="0" w:space="0" w:color="auto"/>
                    <w:bottom w:val="none" w:sz="0" w:space="0" w:color="auto"/>
                    <w:right w:val="none" w:sz="0" w:space="0" w:color="auto"/>
                  </w:divBdr>
                  <w:divsChild>
                    <w:div w:id="351535917">
                      <w:marLeft w:val="0"/>
                      <w:marRight w:val="0"/>
                      <w:marTop w:val="0"/>
                      <w:marBottom w:val="0"/>
                      <w:divBdr>
                        <w:top w:val="none" w:sz="0" w:space="0" w:color="auto"/>
                        <w:left w:val="none" w:sz="0" w:space="0" w:color="auto"/>
                        <w:bottom w:val="none" w:sz="0" w:space="0" w:color="auto"/>
                        <w:right w:val="none" w:sz="0" w:space="0" w:color="auto"/>
                      </w:divBdr>
                      <w:divsChild>
                        <w:div w:id="1478716714">
                          <w:marLeft w:val="0"/>
                          <w:marRight w:val="0"/>
                          <w:marTop w:val="0"/>
                          <w:marBottom w:val="0"/>
                          <w:divBdr>
                            <w:top w:val="none" w:sz="0" w:space="0" w:color="auto"/>
                            <w:left w:val="none" w:sz="0" w:space="0" w:color="auto"/>
                            <w:bottom w:val="none" w:sz="0" w:space="0" w:color="auto"/>
                            <w:right w:val="none" w:sz="0" w:space="0" w:color="auto"/>
                          </w:divBdr>
                          <w:divsChild>
                            <w:div w:id="1331057802">
                              <w:marLeft w:val="0"/>
                              <w:marRight w:val="0"/>
                              <w:marTop w:val="0"/>
                              <w:marBottom w:val="0"/>
                              <w:divBdr>
                                <w:top w:val="none" w:sz="0" w:space="0" w:color="auto"/>
                                <w:left w:val="none" w:sz="0" w:space="0" w:color="auto"/>
                                <w:bottom w:val="none" w:sz="0" w:space="0" w:color="auto"/>
                                <w:right w:val="none" w:sz="0" w:space="0" w:color="auto"/>
                              </w:divBdr>
                              <w:divsChild>
                                <w:div w:id="1645767940">
                                  <w:marLeft w:val="0"/>
                                  <w:marRight w:val="0"/>
                                  <w:marTop w:val="0"/>
                                  <w:marBottom w:val="0"/>
                                  <w:divBdr>
                                    <w:top w:val="none" w:sz="0" w:space="0" w:color="auto"/>
                                    <w:left w:val="none" w:sz="0" w:space="0" w:color="auto"/>
                                    <w:bottom w:val="none" w:sz="0" w:space="0" w:color="auto"/>
                                    <w:right w:val="none" w:sz="0" w:space="0" w:color="auto"/>
                                  </w:divBdr>
                                  <w:divsChild>
                                    <w:div w:id="515465018">
                                      <w:marLeft w:val="0"/>
                                      <w:marRight w:val="0"/>
                                      <w:marTop w:val="0"/>
                                      <w:marBottom w:val="0"/>
                                      <w:divBdr>
                                        <w:top w:val="none" w:sz="0" w:space="0" w:color="auto"/>
                                        <w:left w:val="none" w:sz="0" w:space="0" w:color="auto"/>
                                        <w:bottom w:val="none" w:sz="0" w:space="0" w:color="auto"/>
                                        <w:right w:val="none" w:sz="0" w:space="0" w:color="auto"/>
                                      </w:divBdr>
                                      <w:divsChild>
                                        <w:div w:id="7299627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432940">
      <w:bodyDiv w:val="1"/>
      <w:marLeft w:val="0"/>
      <w:marRight w:val="0"/>
      <w:marTop w:val="0"/>
      <w:marBottom w:val="0"/>
      <w:divBdr>
        <w:top w:val="none" w:sz="0" w:space="0" w:color="auto"/>
        <w:left w:val="none" w:sz="0" w:space="0" w:color="auto"/>
        <w:bottom w:val="none" w:sz="0" w:space="0" w:color="auto"/>
        <w:right w:val="none" w:sz="0" w:space="0" w:color="auto"/>
      </w:divBdr>
      <w:divsChild>
        <w:div w:id="643194088">
          <w:marLeft w:val="0"/>
          <w:marRight w:val="0"/>
          <w:marTop w:val="0"/>
          <w:marBottom w:val="0"/>
          <w:divBdr>
            <w:top w:val="none" w:sz="0" w:space="0" w:color="auto"/>
            <w:left w:val="none" w:sz="0" w:space="0" w:color="auto"/>
            <w:bottom w:val="none" w:sz="0" w:space="0" w:color="auto"/>
            <w:right w:val="none" w:sz="0" w:space="0" w:color="auto"/>
          </w:divBdr>
          <w:divsChild>
            <w:div w:id="988828098">
              <w:marLeft w:val="0"/>
              <w:marRight w:val="0"/>
              <w:marTop w:val="0"/>
              <w:marBottom w:val="0"/>
              <w:divBdr>
                <w:top w:val="none" w:sz="0" w:space="0" w:color="auto"/>
                <w:left w:val="none" w:sz="0" w:space="0" w:color="auto"/>
                <w:bottom w:val="none" w:sz="0" w:space="0" w:color="auto"/>
                <w:right w:val="none" w:sz="0" w:space="0" w:color="auto"/>
              </w:divBdr>
              <w:divsChild>
                <w:div w:id="52585120">
                  <w:marLeft w:val="0"/>
                  <w:marRight w:val="0"/>
                  <w:marTop w:val="0"/>
                  <w:marBottom w:val="0"/>
                  <w:divBdr>
                    <w:top w:val="none" w:sz="0" w:space="0" w:color="auto"/>
                    <w:left w:val="none" w:sz="0" w:space="0" w:color="auto"/>
                    <w:bottom w:val="none" w:sz="0" w:space="0" w:color="auto"/>
                    <w:right w:val="none" w:sz="0" w:space="0" w:color="auto"/>
                  </w:divBdr>
                  <w:divsChild>
                    <w:div w:id="1757706302">
                      <w:marLeft w:val="0"/>
                      <w:marRight w:val="0"/>
                      <w:marTop w:val="0"/>
                      <w:marBottom w:val="0"/>
                      <w:divBdr>
                        <w:top w:val="none" w:sz="0" w:space="0" w:color="auto"/>
                        <w:left w:val="none" w:sz="0" w:space="0" w:color="auto"/>
                        <w:bottom w:val="none" w:sz="0" w:space="0" w:color="auto"/>
                        <w:right w:val="none" w:sz="0" w:space="0" w:color="auto"/>
                      </w:divBdr>
                      <w:divsChild>
                        <w:div w:id="716008862">
                          <w:marLeft w:val="0"/>
                          <w:marRight w:val="0"/>
                          <w:marTop w:val="0"/>
                          <w:marBottom w:val="0"/>
                          <w:divBdr>
                            <w:top w:val="none" w:sz="0" w:space="0" w:color="auto"/>
                            <w:left w:val="none" w:sz="0" w:space="0" w:color="auto"/>
                            <w:bottom w:val="none" w:sz="0" w:space="0" w:color="auto"/>
                            <w:right w:val="none" w:sz="0" w:space="0" w:color="auto"/>
                          </w:divBdr>
                          <w:divsChild>
                            <w:div w:id="301623611">
                              <w:marLeft w:val="0"/>
                              <w:marRight w:val="0"/>
                              <w:marTop w:val="0"/>
                              <w:marBottom w:val="0"/>
                              <w:divBdr>
                                <w:top w:val="none" w:sz="0" w:space="0" w:color="auto"/>
                                <w:left w:val="none" w:sz="0" w:space="0" w:color="auto"/>
                                <w:bottom w:val="none" w:sz="0" w:space="0" w:color="auto"/>
                                <w:right w:val="none" w:sz="0" w:space="0" w:color="auto"/>
                              </w:divBdr>
                              <w:divsChild>
                                <w:div w:id="1235435024">
                                  <w:marLeft w:val="0"/>
                                  <w:marRight w:val="0"/>
                                  <w:marTop w:val="0"/>
                                  <w:marBottom w:val="0"/>
                                  <w:divBdr>
                                    <w:top w:val="none" w:sz="0" w:space="0" w:color="auto"/>
                                    <w:left w:val="none" w:sz="0" w:space="0" w:color="auto"/>
                                    <w:bottom w:val="none" w:sz="0" w:space="0" w:color="auto"/>
                                    <w:right w:val="none" w:sz="0" w:space="0" w:color="auto"/>
                                  </w:divBdr>
                                  <w:divsChild>
                                    <w:div w:id="950354130">
                                      <w:marLeft w:val="0"/>
                                      <w:marRight w:val="0"/>
                                      <w:marTop w:val="0"/>
                                      <w:marBottom w:val="0"/>
                                      <w:divBdr>
                                        <w:top w:val="none" w:sz="0" w:space="0" w:color="auto"/>
                                        <w:left w:val="none" w:sz="0" w:space="0" w:color="auto"/>
                                        <w:bottom w:val="none" w:sz="0" w:space="0" w:color="auto"/>
                                        <w:right w:val="none" w:sz="0" w:space="0" w:color="auto"/>
                                      </w:divBdr>
                                      <w:divsChild>
                                        <w:div w:id="17199003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884914">
      <w:bodyDiv w:val="1"/>
      <w:marLeft w:val="0"/>
      <w:marRight w:val="0"/>
      <w:marTop w:val="0"/>
      <w:marBottom w:val="0"/>
      <w:divBdr>
        <w:top w:val="none" w:sz="0" w:space="0" w:color="auto"/>
        <w:left w:val="none" w:sz="0" w:space="0" w:color="auto"/>
        <w:bottom w:val="none" w:sz="0" w:space="0" w:color="auto"/>
        <w:right w:val="none" w:sz="0" w:space="0" w:color="auto"/>
      </w:divBdr>
    </w:div>
    <w:div w:id="1735664710">
      <w:bodyDiv w:val="1"/>
      <w:marLeft w:val="0"/>
      <w:marRight w:val="0"/>
      <w:marTop w:val="0"/>
      <w:marBottom w:val="0"/>
      <w:divBdr>
        <w:top w:val="none" w:sz="0" w:space="0" w:color="auto"/>
        <w:left w:val="none" w:sz="0" w:space="0" w:color="auto"/>
        <w:bottom w:val="none" w:sz="0" w:space="0" w:color="auto"/>
        <w:right w:val="none" w:sz="0" w:space="0" w:color="auto"/>
      </w:divBdr>
    </w:div>
    <w:div w:id="1749839867">
      <w:bodyDiv w:val="1"/>
      <w:marLeft w:val="0"/>
      <w:marRight w:val="0"/>
      <w:marTop w:val="0"/>
      <w:marBottom w:val="0"/>
      <w:divBdr>
        <w:top w:val="none" w:sz="0" w:space="0" w:color="auto"/>
        <w:left w:val="none" w:sz="0" w:space="0" w:color="auto"/>
        <w:bottom w:val="none" w:sz="0" w:space="0" w:color="auto"/>
        <w:right w:val="none" w:sz="0" w:space="0" w:color="auto"/>
      </w:divBdr>
    </w:div>
    <w:div w:id="2102482493">
      <w:bodyDiv w:val="1"/>
      <w:marLeft w:val="0"/>
      <w:marRight w:val="0"/>
      <w:marTop w:val="0"/>
      <w:marBottom w:val="0"/>
      <w:divBdr>
        <w:top w:val="none" w:sz="0" w:space="0" w:color="auto"/>
        <w:left w:val="none" w:sz="0" w:space="0" w:color="auto"/>
        <w:bottom w:val="none" w:sz="0" w:space="0" w:color="auto"/>
        <w:right w:val="none" w:sz="0" w:space="0" w:color="auto"/>
      </w:divBdr>
      <w:divsChild>
        <w:div w:id="115294619">
          <w:marLeft w:val="0"/>
          <w:marRight w:val="0"/>
          <w:marTop w:val="0"/>
          <w:marBottom w:val="0"/>
          <w:divBdr>
            <w:top w:val="none" w:sz="0" w:space="0" w:color="auto"/>
            <w:left w:val="none" w:sz="0" w:space="0" w:color="auto"/>
            <w:bottom w:val="none" w:sz="0" w:space="0" w:color="auto"/>
            <w:right w:val="none" w:sz="0" w:space="0" w:color="auto"/>
          </w:divBdr>
          <w:divsChild>
            <w:div w:id="1144197231">
              <w:marLeft w:val="0"/>
              <w:marRight w:val="0"/>
              <w:marTop w:val="0"/>
              <w:marBottom w:val="0"/>
              <w:divBdr>
                <w:top w:val="none" w:sz="0" w:space="0" w:color="auto"/>
                <w:left w:val="none" w:sz="0" w:space="0" w:color="auto"/>
                <w:bottom w:val="none" w:sz="0" w:space="0" w:color="auto"/>
                <w:right w:val="none" w:sz="0" w:space="0" w:color="auto"/>
              </w:divBdr>
              <w:divsChild>
                <w:div w:id="1779830550">
                  <w:marLeft w:val="0"/>
                  <w:marRight w:val="0"/>
                  <w:marTop w:val="0"/>
                  <w:marBottom w:val="0"/>
                  <w:divBdr>
                    <w:top w:val="none" w:sz="0" w:space="0" w:color="auto"/>
                    <w:left w:val="none" w:sz="0" w:space="0" w:color="auto"/>
                    <w:bottom w:val="none" w:sz="0" w:space="0" w:color="auto"/>
                    <w:right w:val="none" w:sz="0" w:space="0" w:color="auto"/>
                  </w:divBdr>
                  <w:divsChild>
                    <w:div w:id="811755463">
                      <w:marLeft w:val="0"/>
                      <w:marRight w:val="0"/>
                      <w:marTop w:val="0"/>
                      <w:marBottom w:val="0"/>
                      <w:divBdr>
                        <w:top w:val="none" w:sz="0" w:space="0" w:color="auto"/>
                        <w:left w:val="none" w:sz="0" w:space="0" w:color="auto"/>
                        <w:bottom w:val="none" w:sz="0" w:space="0" w:color="auto"/>
                        <w:right w:val="none" w:sz="0" w:space="0" w:color="auto"/>
                      </w:divBdr>
                      <w:divsChild>
                        <w:div w:id="444740052">
                          <w:marLeft w:val="0"/>
                          <w:marRight w:val="0"/>
                          <w:marTop w:val="0"/>
                          <w:marBottom w:val="0"/>
                          <w:divBdr>
                            <w:top w:val="none" w:sz="0" w:space="0" w:color="auto"/>
                            <w:left w:val="none" w:sz="0" w:space="0" w:color="auto"/>
                            <w:bottom w:val="none" w:sz="0" w:space="0" w:color="auto"/>
                            <w:right w:val="none" w:sz="0" w:space="0" w:color="auto"/>
                          </w:divBdr>
                          <w:divsChild>
                            <w:div w:id="1208487487">
                              <w:marLeft w:val="0"/>
                              <w:marRight w:val="0"/>
                              <w:marTop w:val="0"/>
                              <w:marBottom w:val="0"/>
                              <w:divBdr>
                                <w:top w:val="none" w:sz="0" w:space="0" w:color="auto"/>
                                <w:left w:val="none" w:sz="0" w:space="0" w:color="auto"/>
                                <w:bottom w:val="none" w:sz="0" w:space="0" w:color="auto"/>
                                <w:right w:val="none" w:sz="0" w:space="0" w:color="auto"/>
                              </w:divBdr>
                              <w:divsChild>
                                <w:div w:id="464079128">
                                  <w:marLeft w:val="0"/>
                                  <w:marRight w:val="0"/>
                                  <w:marTop w:val="0"/>
                                  <w:marBottom w:val="0"/>
                                  <w:divBdr>
                                    <w:top w:val="none" w:sz="0" w:space="0" w:color="auto"/>
                                    <w:left w:val="none" w:sz="0" w:space="0" w:color="auto"/>
                                    <w:bottom w:val="none" w:sz="0" w:space="0" w:color="auto"/>
                                    <w:right w:val="none" w:sz="0" w:space="0" w:color="auto"/>
                                  </w:divBdr>
                                  <w:divsChild>
                                    <w:div w:id="2079591302">
                                      <w:marLeft w:val="0"/>
                                      <w:marRight w:val="0"/>
                                      <w:marTop w:val="0"/>
                                      <w:marBottom w:val="0"/>
                                      <w:divBdr>
                                        <w:top w:val="none" w:sz="0" w:space="0" w:color="auto"/>
                                        <w:left w:val="none" w:sz="0" w:space="0" w:color="auto"/>
                                        <w:bottom w:val="none" w:sz="0" w:space="0" w:color="auto"/>
                                        <w:right w:val="none" w:sz="0" w:space="0" w:color="auto"/>
                                      </w:divBdr>
                                      <w:divsChild>
                                        <w:div w:id="17115697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jpeg"/><Relationship Id="rId11" Type="http://schemas.openxmlformats.org/officeDocument/2006/relationships/image" Target="media/image7.jpeg"/><Relationship Id="rId24" Type="http://schemas.openxmlformats.org/officeDocument/2006/relationships/hyperlink" Target="https://soulcode.com/processo-seletivo/" TargetMode="External"/><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 Type="http://schemas.openxmlformats.org/officeDocument/2006/relationships/image" Target="media/image1.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s://htmleditor.tools/" TargetMode="External"/><Relationship Id="rId3" Type="http://schemas.openxmlformats.org/officeDocument/2006/relationships/settings" Target="settings.xml"/><Relationship Id="rId12" Type="http://schemas.openxmlformats.org/officeDocument/2006/relationships/hyperlink" Target="https://soulcode.com/processo-seletivo/" TargetMode="External"/><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htmlcheatsheet.com/css/"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18577</TotalTime>
  <Pages>1</Pages>
  <Words>6480</Words>
  <Characters>34995</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Conceição Rodrigues de Oliveira</dc:creator>
  <cp:keywords/>
  <dc:description/>
  <cp:lastModifiedBy>Monique Conceição Rodrigues de Oliveira</cp:lastModifiedBy>
  <cp:revision>3</cp:revision>
  <dcterms:created xsi:type="dcterms:W3CDTF">2023-03-28T19:06:00Z</dcterms:created>
  <dcterms:modified xsi:type="dcterms:W3CDTF">2023-04-11T16:17:00Z</dcterms:modified>
</cp:coreProperties>
</file>