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E2" w:rsidRDefault="001606BF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 xml:space="preserve">Documento de </w:t>
      </w:r>
      <w:r w:rsidR="0048130A">
        <w:rPr>
          <w:rFonts w:ascii="Montserrat" w:eastAsia="Montserrat" w:hAnsi="Montserrat" w:cs="Montserrat"/>
          <w:b/>
          <w:sz w:val="30"/>
          <w:szCs w:val="30"/>
        </w:rPr>
        <w:t>Gerência de Configuração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26"/>
          <w:szCs w:val="26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26"/>
          <w:szCs w:val="26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26"/>
          <w:szCs w:val="26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PPG </w:t>
      </w:r>
      <w:proofErr w:type="spellStart"/>
      <w:r>
        <w:rPr>
          <w:rFonts w:ascii="Montserrat" w:eastAsia="Montserrat" w:hAnsi="Montserrat" w:cs="Montserrat"/>
        </w:rPr>
        <w:t>Profile</w:t>
      </w:r>
      <w:proofErr w:type="spellEnd"/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Pr="0048130A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  <w:u w:val="single"/>
        </w:rPr>
      </w:pPr>
    </w:p>
    <w:p w:rsidR="00191AE2" w:rsidRDefault="001606BF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Criação:</w:t>
      </w:r>
      <w:r>
        <w:rPr>
          <w:rFonts w:ascii="Montserrat" w:eastAsia="Montserrat" w:hAnsi="Montserrat" w:cs="Montserrat"/>
        </w:rPr>
        <w:t xml:space="preserve"> </w:t>
      </w:r>
      <w:r w:rsidR="0048130A">
        <w:rPr>
          <w:rFonts w:ascii="Montserrat" w:eastAsia="Montserrat" w:hAnsi="Montserrat" w:cs="Montserrat"/>
        </w:rPr>
        <w:t>15</w:t>
      </w:r>
      <w:r>
        <w:rPr>
          <w:rFonts w:ascii="Montserrat" w:eastAsia="Montserrat" w:hAnsi="Montserrat" w:cs="Montserrat"/>
        </w:rPr>
        <w:t>.06.2017</w:t>
      </w:r>
    </w:p>
    <w:p w:rsidR="00191AE2" w:rsidRDefault="001606BF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Versão:</w:t>
      </w:r>
      <w:r>
        <w:rPr>
          <w:rFonts w:ascii="Montserrat" w:eastAsia="Montserrat" w:hAnsi="Montserrat" w:cs="Montserrat"/>
        </w:rPr>
        <w:t xml:space="preserve"> 1.0</w:t>
      </w:r>
      <w:r w:rsidR="00385C09">
        <w:rPr>
          <w:rFonts w:ascii="Montserrat" w:eastAsia="Montserrat" w:hAnsi="Montserrat" w:cs="Montserrat"/>
        </w:rPr>
        <w:t>.0</w:t>
      </w: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  <w:b/>
        </w:rPr>
        <w:t>Responsáveis</w:t>
      </w:r>
      <w:r>
        <w:rPr>
          <w:rFonts w:ascii="Montserrat" w:eastAsia="Montserrat" w:hAnsi="Montserrat" w:cs="Montserrat"/>
        </w:rPr>
        <w:t>:</w:t>
      </w:r>
    </w:p>
    <w:p w:rsidR="00191AE2" w:rsidRDefault="001606BF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Edicarla</w:t>
      </w:r>
      <w:proofErr w:type="spellEnd"/>
      <w:r>
        <w:rPr>
          <w:rFonts w:ascii="Montserrat" w:eastAsia="Montserrat" w:hAnsi="Montserrat" w:cs="Montserrat"/>
        </w:rPr>
        <w:t xml:space="preserve"> Silva e </w:t>
      </w:r>
      <w:proofErr w:type="spellStart"/>
      <w:r>
        <w:rPr>
          <w:rFonts w:ascii="Montserrat" w:eastAsia="Montserrat" w:hAnsi="Montserrat" w:cs="Montserrat"/>
        </w:rPr>
        <w:t>Monira</w:t>
      </w:r>
      <w:proofErr w:type="spellEnd"/>
      <w:r>
        <w:rPr>
          <w:rFonts w:ascii="Montserrat" w:eastAsia="Montserrat" w:hAnsi="Montserrat" w:cs="Montserrat"/>
        </w:rPr>
        <w:t xml:space="preserve"> Silva</w:t>
      </w:r>
    </w:p>
    <w:p w:rsidR="00191AE2" w:rsidRDefault="001606BF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 xml:space="preserve">     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385C09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533F53" w:rsidRDefault="00533F53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533F53" w:rsidRDefault="00533F53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533F53" w:rsidRDefault="00533F53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lastRenderedPageBreak/>
        <w:t>1. Histórico de Revisões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</w:rPr>
      </w:pPr>
    </w:p>
    <w:tbl>
      <w:tblPr>
        <w:tblStyle w:val="a"/>
        <w:bidiVisual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191AE2">
        <w:trPr>
          <w:jc w:val="center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606B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Data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606B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Responsável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606B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Mudança</w:t>
            </w:r>
          </w:p>
        </w:tc>
      </w:tr>
      <w:tr w:rsidR="00191AE2">
        <w:trPr>
          <w:jc w:val="center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48130A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15</w:t>
            </w:r>
            <w:r w:rsidR="001606BF">
              <w:rPr>
                <w:rFonts w:ascii="Montserrat" w:eastAsia="Montserrat" w:hAnsi="Montserrat" w:cs="Montserrat"/>
              </w:rPr>
              <w:t>.06.2017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606B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Edicarla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Silva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48130A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Criação do documento</w:t>
            </w:r>
          </w:p>
        </w:tc>
      </w:tr>
      <w:tr w:rsidR="00191AE2">
        <w:trPr>
          <w:jc w:val="center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91A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91A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Pr="0048130A" w:rsidRDefault="00191A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u w:val="single"/>
              </w:rPr>
            </w:pPr>
          </w:p>
        </w:tc>
      </w:tr>
    </w:tbl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 </w:t>
      </w: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2. Introdução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48130A">
      <w:pPr>
        <w:pStyle w:val="normal0"/>
        <w:spacing w:line="240" w:lineRule="auto"/>
        <w:rPr>
          <w:rFonts w:ascii="Montserrat" w:eastAsia="Montserrat" w:hAnsi="Montserrat" w:cs="Montserrat"/>
        </w:rPr>
      </w:pPr>
      <w:r w:rsidRPr="0048130A">
        <w:rPr>
          <w:rFonts w:ascii="Montserrat" w:eastAsia="Montserrat" w:hAnsi="Montserrat" w:cs="Montserrat"/>
        </w:rPr>
        <w:t>Este documento apresenta a política de gerência de configuração que será adotada ao longo do projeto, assim como as ferramentas para automação das tarefas.</w:t>
      </w:r>
    </w:p>
    <w:p w:rsidR="0048130A" w:rsidRPr="00385C09" w:rsidRDefault="0048130A">
      <w:pPr>
        <w:pStyle w:val="normal0"/>
        <w:spacing w:line="240" w:lineRule="auto"/>
        <w:rPr>
          <w:rFonts w:ascii="Montserrat" w:eastAsia="Montserrat" w:hAnsi="Montserrat" w:cs="Montserrat"/>
          <w:u w:val="single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3. </w:t>
      </w:r>
      <w:r w:rsidR="0048130A">
        <w:rPr>
          <w:rFonts w:ascii="Montserrat" w:eastAsia="Montserrat" w:hAnsi="Montserrat" w:cs="Montserrat"/>
          <w:b/>
        </w:rPr>
        <w:t>Ferramentas</w:t>
      </w:r>
    </w:p>
    <w:p w:rsidR="0048130A" w:rsidRDefault="0048130A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48130A" w:rsidRPr="00242E4D" w:rsidRDefault="0048130A">
      <w:pPr>
        <w:pStyle w:val="normal0"/>
        <w:spacing w:line="240" w:lineRule="auto"/>
        <w:rPr>
          <w:rFonts w:ascii="Montserrat" w:eastAsia="Montserrat" w:hAnsi="Montserrat" w:cs="Montserrat"/>
        </w:rPr>
      </w:pPr>
      <w:r w:rsidRPr="00242E4D">
        <w:rPr>
          <w:rFonts w:ascii="Montserrat" w:eastAsia="Montserrat" w:hAnsi="Montserrat" w:cs="Montserrat"/>
        </w:rPr>
        <w:t xml:space="preserve">As Tabelas 1 e </w:t>
      </w:r>
      <w:proofErr w:type="gramStart"/>
      <w:r w:rsidRPr="00242E4D">
        <w:rPr>
          <w:rFonts w:ascii="Montserrat" w:eastAsia="Montserrat" w:hAnsi="Montserrat" w:cs="Montserrat"/>
        </w:rPr>
        <w:t>2</w:t>
      </w:r>
      <w:proofErr w:type="gramEnd"/>
      <w:r w:rsidRPr="00242E4D">
        <w:rPr>
          <w:rFonts w:ascii="Montserrat" w:eastAsia="Montserrat" w:hAnsi="Montserrat" w:cs="Montserrat"/>
        </w:rPr>
        <w:t xml:space="preserve"> apresentam as ferramentas usadas no projeto, assim como configurações das ferramentas de controle de versão.</w:t>
      </w:r>
    </w:p>
    <w:p w:rsidR="00242E4D" w:rsidRDefault="00242E4D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</w:p>
    <w:p w:rsidR="00242E4D" w:rsidRDefault="00242E4D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  <w:r w:rsidRPr="00242E4D">
        <w:rPr>
          <w:rFonts w:ascii="Montserrat" w:eastAsia="Montserrat" w:hAnsi="Montserrat" w:cs="Montserrat"/>
        </w:rPr>
        <w:t>Tabela 1. Ferramentas utilizadas no projeto</w:t>
      </w:r>
      <w:r w:rsidRPr="00242E4D">
        <w:rPr>
          <w:rFonts w:ascii="Montserrat" w:eastAsia="Montserrat" w:hAnsi="Montserrat" w:cs="Montserrat"/>
          <w:b/>
          <w:sz w:val="30"/>
          <w:szCs w:val="30"/>
        </w:rPr>
        <w:t>.</w:t>
      </w:r>
    </w:p>
    <w:tbl>
      <w:tblPr>
        <w:tblStyle w:val="Tabelacomgrade"/>
        <w:tblW w:w="0" w:type="auto"/>
        <w:tblLook w:val="04A0"/>
      </w:tblPr>
      <w:tblGrid>
        <w:gridCol w:w="3056"/>
        <w:gridCol w:w="3056"/>
        <w:gridCol w:w="3057"/>
      </w:tblGrid>
      <w:tr w:rsidR="00242E4D" w:rsidTr="00242E4D">
        <w:tc>
          <w:tcPr>
            <w:tcW w:w="3056" w:type="dxa"/>
          </w:tcPr>
          <w:p w:rsidR="00242E4D" w:rsidRPr="00242E4D" w:rsidRDefault="00242E4D">
            <w:pPr>
              <w:pStyle w:val="normal0"/>
              <w:jc w:val="center"/>
              <w:rPr>
                <w:rFonts w:ascii="Montserrat" w:eastAsia="Montserrat" w:hAnsi="Montserrat" w:cs="Montserrat"/>
                <w:b/>
              </w:rPr>
            </w:pPr>
            <w:r w:rsidRPr="00242E4D">
              <w:rPr>
                <w:rFonts w:ascii="Montserrat" w:eastAsia="Montserrat" w:hAnsi="Montserrat" w:cs="Montserrat"/>
                <w:b/>
              </w:rPr>
              <w:t>Ferramenta</w:t>
            </w:r>
          </w:p>
        </w:tc>
        <w:tc>
          <w:tcPr>
            <w:tcW w:w="3056" w:type="dxa"/>
          </w:tcPr>
          <w:p w:rsidR="00242E4D" w:rsidRPr="00242E4D" w:rsidRDefault="00242E4D">
            <w:pPr>
              <w:pStyle w:val="normal0"/>
              <w:jc w:val="center"/>
              <w:rPr>
                <w:rFonts w:ascii="Montserrat" w:eastAsia="Montserrat" w:hAnsi="Montserrat" w:cs="Montserrat"/>
                <w:b/>
              </w:rPr>
            </w:pPr>
            <w:r w:rsidRPr="00242E4D">
              <w:rPr>
                <w:rFonts w:ascii="Montserrat" w:eastAsia="Montserrat" w:hAnsi="Montserrat" w:cs="Montserrat"/>
                <w:b/>
              </w:rPr>
              <w:t>Versão</w:t>
            </w:r>
          </w:p>
        </w:tc>
        <w:tc>
          <w:tcPr>
            <w:tcW w:w="3057" w:type="dxa"/>
          </w:tcPr>
          <w:p w:rsidR="00242E4D" w:rsidRPr="00242E4D" w:rsidRDefault="00242E4D">
            <w:pPr>
              <w:pStyle w:val="normal0"/>
              <w:jc w:val="center"/>
              <w:rPr>
                <w:rFonts w:ascii="Montserrat" w:eastAsia="Montserrat" w:hAnsi="Montserrat" w:cs="Montserrat"/>
                <w:b/>
              </w:rPr>
            </w:pPr>
            <w:r w:rsidRPr="00242E4D">
              <w:rPr>
                <w:rFonts w:ascii="Montserrat" w:eastAsia="Montserrat" w:hAnsi="Montserrat" w:cs="Montserrat"/>
                <w:b/>
              </w:rPr>
              <w:t>Objetivo</w:t>
            </w:r>
          </w:p>
        </w:tc>
      </w:tr>
      <w:tr w:rsidR="00242E4D" w:rsidTr="00242E4D">
        <w:tc>
          <w:tcPr>
            <w:tcW w:w="3056" w:type="dxa"/>
          </w:tcPr>
          <w:p w:rsidR="00242E4D" w:rsidRDefault="00242E4D">
            <w:pPr>
              <w:pStyle w:val="normal0"/>
              <w:jc w:val="center"/>
              <w:rPr>
                <w:rFonts w:ascii="Montserrat" w:eastAsia="Montserrat" w:hAnsi="Montserrat" w:cs="Montserrat"/>
                <w:b/>
                <w:sz w:val="30"/>
                <w:szCs w:val="30"/>
              </w:rPr>
            </w:pPr>
          </w:p>
        </w:tc>
        <w:tc>
          <w:tcPr>
            <w:tcW w:w="3056" w:type="dxa"/>
          </w:tcPr>
          <w:p w:rsidR="00242E4D" w:rsidRDefault="00242E4D">
            <w:pPr>
              <w:pStyle w:val="normal0"/>
              <w:jc w:val="center"/>
              <w:rPr>
                <w:rFonts w:ascii="Montserrat" w:eastAsia="Montserrat" w:hAnsi="Montserrat" w:cs="Montserrat"/>
                <w:b/>
                <w:sz w:val="30"/>
                <w:szCs w:val="30"/>
              </w:rPr>
            </w:pPr>
          </w:p>
        </w:tc>
        <w:tc>
          <w:tcPr>
            <w:tcW w:w="3057" w:type="dxa"/>
          </w:tcPr>
          <w:p w:rsidR="00242E4D" w:rsidRDefault="00242E4D">
            <w:pPr>
              <w:pStyle w:val="normal0"/>
              <w:jc w:val="center"/>
              <w:rPr>
                <w:rFonts w:ascii="Montserrat" w:eastAsia="Montserrat" w:hAnsi="Montserrat" w:cs="Montserrat"/>
                <w:b/>
                <w:sz w:val="30"/>
                <w:szCs w:val="30"/>
              </w:rPr>
            </w:pPr>
          </w:p>
        </w:tc>
      </w:tr>
      <w:tr w:rsidR="00242E4D" w:rsidTr="00242E4D">
        <w:tc>
          <w:tcPr>
            <w:tcW w:w="3056" w:type="dxa"/>
          </w:tcPr>
          <w:p w:rsidR="00242E4D" w:rsidRDefault="00242E4D">
            <w:pPr>
              <w:pStyle w:val="normal0"/>
              <w:jc w:val="center"/>
              <w:rPr>
                <w:rFonts w:ascii="Montserrat" w:eastAsia="Montserrat" w:hAnsi="Montserrat" w:cs="Montserrat"/>
                <w:b/>
                <w:sz w:val="30"/>
                <w:szCs w:val="30"/>
              </w:rPr>
            </w:pPr>
          </w:p>
        </w:tc>
        <w:tc>
          <w:tcPr>
            <w:tcW w:w="3056" w:type="dxa"/>
          </w:tcPr>
          <w:p w:rsidR="00242E4D" w:rsidRDefault="00242E4D">
            <w:pPr>
              <w:pStyle w:val="normal0"/>
              <w:jc w:val="center"/>
              <w:rPr>
                <w:rFonts w:ascii="Montserrat" w:eastAsia="Montserrat" w:hAnsi="Montserrat" w:cs="Montserrat"/>
                <w:b/>
                <w:sz w:val="30"/>
                <w:szCs w:val="30"/>
              </w:rPr>
            </w:pPr>
          </w:p>
        </w:tc>
        <w:tc>
          <w:tcPr>
            <w:tcW w:w="3057" w:type="dxa"/>
          </w:tcPr>
          <w:p w:rsidR="00242E4D" w:rsidRDefault="00242E4D">
            <w:pPr>
              <w:pStyle w:val="normal0"/>
              <w:jc w:val="center"/>
              <w:rPr>
                <w:rFonts w:ascii="Montserrat" w:eastAsia="Montserrat" w:hAnsi="Montserrat" w:cs="Montserrat"/>
                <w:b/>
                <w:sz w:val="30"/>
                <w:szCs w:val="30"/>
              </w:rPr>
            </w:pPr>
          </w:p>
        </w:tc>
      </w:tr>
    </w:tbl>
    <w:p w:rsidR="00242E4D" w:rsidRDefault="00242E4D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</w:p>
    <w:p w:rsidR="00242E4D" w:rsidRDefault="00242E4D" w:rsidP="00242E4D">
      <w:pPr>
        <w:pStyle w:val="Legenda"/>
        <w:keepNext/>
        <w:jc w:val="center"/>
        <w:rPr>
          <w:rFonts w:ascii="Montserrat" w:hAnsi="Montserrat"/>
          <w:b w:val="0"/>
          <w:sz w:val="22"/>
          <w:szCs w:val="22"/>
        </w:rPr>
      </w:pPr>
      <w:r w:rsidRPr="00242E4D">
        <w:rPr>
          <w:rFonts w:ascii="Montserrat" w:hAnsi="Montserrat"/>
          <w:b w:val="0"/>
          <w:sz w:val="22"/>
          <w:szCs w:val="22"/>
        </w:rPr>
        <w:t xml:space="preserve">Tabela </w:t>
      </w:r>
      <w:r w:rsidRPr="00242E4D">
        <w:rPr>
          <w:rFonts w:ascii="Montserrat" w:hAnsi="Montserrat"/>
          <w:b w:val="0"/>
          <w:sz w:val="22"/>
          <w:szCs w:val="22"/>
        </w:rPr>
        <w:fldChar w:fldCharType="begin"/>
      </w:r>
      <w:r w:rsidRPr="00242E4D">
        <w:rPr>
          <w:rFonts w:ascii="Montserrat" w:hAnsi="Montserrat"/>
          <w:b w:val="0"/>
          <w:sz w:val="22"/>
          <w:szCs w:val="22"/>
        </w:rPr>
        <w:instrText xml:space="preserve"> SEQ Table \* ARABIC </w:instrText>
      </w:r>
      <w:r w:rsidRPr="00242E4D">
        <w:rPr>
          <w:rFonts w:ascii="Montserrat" w:hAnsi="Montserrat"/>
          <w:b w:val="0"/>
          <w:sz w:val="22"/>
          <w:szCs w:val="22"/>
        </w:rPr>
        <w:fldChar w:fldCharType="separate"/>
      </w:r>
      <w:r w:rsidRPr="00242E4D">
        <w:rPr>
          <w:rFonts w:ascii="Montserrat" w:hAnsi="Montserrat"/>
          <w:b w:val="0"/>
          <w:noProof/>
          <w:sz w:val="22"/>
          <w:szCs w:val="22"/>
        </w:rPr>
        <w:t>2</w:t>
      </w:r>
      <w:r w:rsidRPr="00242E4D">
        <w:rPr>
          <w:rFonts w:ascii="Montserrat" w:hAnsi="Montserrat"/>
          <w:b w:val="0"/>
          <w:sz w:val="22"/>
          <w:szCs w:val="22"/>
        </w:rPr>
        <w:fldChar w:fldCharType="end"/>
      </w:r>
      <w:r w:rsidRPr="00242E4D">
        <w:rPr>
          <w:rFonts w:ascii="Montserrat" w:hAnsi="Montserrat"/>
          <w:b w:val="0"/>
          <w:sz w:val="22"/>
          <w:szCs w:val="22"/>
        </w:rPr>
        <w:t>. Informações gerais do repositório do projeto.</w:t>
      </w:r>
    </w:p>
    <w:p w:rsidR="00242E4D" w:rsidRDefault="00242E4D" w:rsidP="00242E4D">
      <w:pPr>
        <w:jc w:val="center"/>
        <w:rPr>
          <w:lang w:eastAsia="en-US"/>
        </w:rPr>
      </w:pPr>
    </w:p>
    <w:tbl>
      <w:tblPr>
        <w:tblStyle w:val="Tabelacomgrade"/>
        <w:tblW w:w="0" w:type="auto"/>
        <w:tblLook w:val="04A0"/>
      </w:tblPr>
      <w:tblGrid>
        <w:gridCol w:w="4584"/>
        <w:gridCol w:w="4585"/>
      </w:tblGrid>
      <w:tr w:rsidR="00242E4D" w:rsidTr="001C005D">
        <w:tc>
          <w:tcPr>
            <w:tcW w:w="9169" w:type="dxa"/>
            <w:gridSpan w:val="2"/>
          </w:tcPr>
          <w:p w:rsidR="00242E4D" w:rsidRDefault="00242E4D" w:rsidP="00242E4D">
            <w:pPr>
              <w:jc w:val="center"/>
              <w:rPr>
                <w:lang w:eastAsia="en-US"/>
              </w:rPr>
            </w:pPr>
            <w:r>
              <w:rPr>
                <w:rFonts w:ascii="Montserrat" w:eastAsia="Montserrat" w:hAnsi="Montserrat" w:cs="Montserrat"/>
                <w:b/>
              </w:rPr>
              <w:t>Repositório</w:t>
            </w:r>
          </w:p>
        </w:tc>
      </w:tr>
      <w:tr w:rsidR="00242E4D" w:rsidTr="00242E4D">
        <w:tc>
          <w:tcPr>
            <w:tcW w:w="4584" w:type="dxa"/>
          </w:tcPr>
          <w:p w:rsidR="00242E4D" w:rsidRDefault="00242E4D" w:rsidP="00242E4D">
            <w:pPr>
              <w:rPr>
                <w:lang w:eastAsia="en-US"/>
              </w:rPr>
            </w:pPr>
            <w:r>
              <w:rPr>
                <w:rFonts w:ascii="Montserrat" w:eastAsia="Montserrat" w:hAnsi="Montserrat" w:cs="Montserrat"/>
                <w:b/>
              </w:rPr>
              <w:t>Servidor</w:t>
            </w:r>
          </w:p>
        </w:tc>
        <w:tc>
          <w:tcPr>
            <w:tcW w:w="4585" w:type="dxa"/>
          </w:tcPr>
          <w:p w:rsidR="00242E4D" w:rsidRPr="00242E4D" w:rsidRDefault="00242E4D" w:rsidP="00242E4D">
            <w:pPr>
              <w:jc w:val="center"/>
              <w:rPr>
                <w:u w:val="single"/>
                <w:lang w:eastAsia="en-US"/>
              </w:rPr>
            </w:pPr>
          </w:p>
        </w:tc>
      </w:tr>
      <w:tr w:rsidR="00242E4D" w:rsidTr="00242E4D">
        <w:tc>
          <w:tcPr>
            <w:tcW w:w="4584" w:type="dxa"/>
          </w:tcPr>
          <w:p w:rsidR="00242E4D" w:rsidRDefault="00242E4D" w:rsidP="00242E4D">
            <w:pPr>
              <w:rPr>
                <w:lang w:eastAsia="en-US"/>
              </w:rPr>
            </w:pPr>
            <w:r>
              <w:rPr>
                <w:rFonts w:ascii="Montserrat" w:eastAsia="Montserrat" w:hAnsi="Montserrat" w:cs="Montserrat"/>
                <w:b/>
              </w:rPr>
              <w:t>Diretório home</w:t>
            </w:r>
          </w:p>
        </w:tc>
        <w:tc>
          <w:tcPr>
            <w:tcW w:w="4585" w:type="dxa"/>
          </w:tcPr>
          <w:p w:rsidR="00242E4D" w:rsidRDefault="00242E4D" w:rsidP="00242E4D">
            <w:pPr>
              <w:jc w:val="center"/>
              <w:rPr>
                <w:lang w:eastAsia="en-US"/>
              </w:rPr>
            </w:pPr>
          </w:p>
        </w:tc>
      </w:tr>
      <w:tr w:rsidR="00242E4D" w:rsidTr="00242E4D">
        <w:tc>
          <w:tcPr>
            <w:tcW w:w="4584" w:type="dxa"/>
          </w:tcPr>
          <w:p w:rsidR="00242E4D" w:rsidRDefault="00242E4D" w:rsidP="00242E4D">
            <w:pPr>
              <w:rPr>
                <w:lang w:eastAsia="en-US"/>
              </w:rPr>
            </w:pPr>
            <w:r>
              <w:rPr>
                <w:rFonts w:ascii="Montserrat" w:eastAsia="Montserrat" w:hAnsi="Montserrat" w:cs="Montserrat"/>
                <w:b/>
              </w:rPr>
              <w:t>Acesso ao repositório</w:t>
            </w:r>
          </w:p>
        </w:tc>
        <w:tc>
          <w:tcPr>
            <w:tcW w:w="4585" w:type="dxa"/>
          </w:tcPr>
          <w:p w:rsidR="00242E4D" w:rsidRDefault="00242E4D" w:rsidP="00242E4D">
            <w:pPr>
              <w:jc w:val="center"/>
              <w:rPr>
                <w:lang w:eastAsia="en-US"/>
              </w:rPr>
            </w:pPr>
          </w:p>
        </w:tc>
      </w:tr>
      <w:tr w:rsidR="00242E4D" w:rsidTr="00242E4D">
        <w:tc>
          <w:tcPr>
            <w:tcW w:w="4584" w:type="dxa"/>
          </w:tcPr>
          <w:p w:rsidR="00242E4D" w:rsidRDefault="00242E4D" w:rsidP="00242E4D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Estrutura de diretório</w:t>
            </w:r>
          </w:p>
        </w:tc>
        <w:tc>
          <w:tcPr>
            <w:tcW w:w="4585" w:type="dxa"/>
          </w:tcPr>
          <w:p w:rsidR="00242E4D" w:rsidRDefault="00242E4D" w:rsidP="00242E4D">
            <w:pPr>
              <w:jc w:val="center"/>
              <w:rPr>
                <w:lang w:eastAsia="en-US"/>
              </w:rPr>
            </w:pPr>
          </w:p>
        </w:tc>
      </w:tr>
    </w:tbl>
    <w:p w:rsidR="00242E4D" w:rsidRPr="00242E4D" w:rsidRDefault="00242E4D" w:rsidP="00242E4D">
      <w:pPr>
        <w:jc w:val="center"/>
        <w:rPr>
          <w:lang w:eastAsia="en-US"/>
        </w:rPr>
      </w:pPr>
    </w:p>
    <w:p w:rsidR="00242E4D" w:rsidRDefault="00242E4D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</w:p>
    <w:sectPr w:rsidR="00242E4D" w:rsidSect="00191AE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91AE2"/>
    <w:rsid w:val="001606BF"/>
    <w:rsid w:val="00191AE2"/>
    <w:rsid w:val="00242E4D"/>
    <w:rsid w:val="00385C09"/>
    <w:rsid w:val="0048130A"/>
    <w:rsid w:val="00533F53"/>
    <w:rsid w:val="00D35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45D"/>
  </w:style>
  <w:style w:type="paragraph" w:styleId="Ttulo1">
    <w:name w:val="heading 1"/>
    <w:basedOn w:val="normal0"/>
    <w:next w:val="normal0"/>
    <w:rsid w:val="00191AE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91AE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91AE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91AE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91AE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91AE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91AE2"/>
  </w:style>
  <w:style w:type="table" w:customStyle="1" w:styleId="TableNormal">
    <w:name w:val="Table Normal"/>
    <w:rsid w:val="00191A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91AE2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191AE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191AE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42E4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sid w:val="00242E4D"/>
    <w:pPr>
      <w:spacing w:line="240" w:lineRule="auto"/>
    </w:pPr>
    <w:rPr>
      <w:rFonts w:ascii="Cambria" w:eastAsia="MS Mincho" w:hAnsi="Cambria" w:cs="Times New Roman"/>
      <w:b/>
      <w:bCs/>
      <w:color w:val="auto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734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4</cp:revision>
  <dcterms:created xsi:type="dcterms:W3CDTF">2017-06-16T00:18:00Z</dcterms:created>
  <dcterms:modified xsi:type="dcterms:W3CDTF">2017-06-16T00:28:00Z</dcterms:modified>
</cp:coreProperties>
</file>