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8C06" w14:textId="46904EF6" w:rsidR="0076032A" w:rsidRDefault="005F341A">
      <w:pPr>
        <w:rPr>
          <w:sz w:val="24"/>
          <w:szCs w:val="24"/>
        </w:rPr>
      </w:pPr>
      <w:r w:rsidRPr="005F341A">
        <w:rPr>
          <w:b/>
          <w:bCs/>
          <w:sz w:val="24"/>
          <w:szCs w:val="24"/>
        </w:rPr>
        <w:t>VACCUM CLEANER AGENT PROGRAM OUTPUT</w:t>
      </w:r>
    </w:p>
    <w:p w14:paraId="2932044B" w14:textId="6D96EAA4" w:rsidR="005F341A" w:rsidRPr="005F341A" w:rsidRDefault="005F341A">
      <w:pPr>
        <w:rPr>
          <w:sz w:val="24"/>
          <w:szCs w:val="24"/>
        </w:rPr>
      </w:pPr>
      <w:r w:rsidRPr="005F341A">
        <w:rPr>
          <w:sz w:val="24"/>
          <w:szCs w:val="24"/>
        </w:rPr>
        <w:drawing>
          <wp:inline distT="0" distB="0" distL="0" distR="0" wp14:anchorId="51B47EA0" wp14:editId="146AB371">
            <wp:extent cx="4153480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1A" w:rsidRPr="005F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A"/>
    <w:rsid w:val="005F341A"/>
    <w:rsid w:val="007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B080"/>
  <w15:chartTrackingRefBased/>
  <w15:docId w15:val="{C35310DF-65E9-4F9D-A0EA-C5F6877E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2025-08-20T09:42:00Z</dcterms:created>
  <dcterms:modified xsi:type="dcterms:W3CDTF">2025-08-20T09:43:00Z</dcterms:modified>
</cp:coreProperties>
</file>