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A51D7" w14:textId="63C6B400" w:rsidR="005915B2" w:rsidRDefault="003E6AE9">
      <w:r w:rsidRPr="003E6AE9">
        <w:rPr>
          <w:b/>
          <w:bCs/>
        </w:rPr>
        <w:t>PARALLEL CELLULAR ALGORITHMS AND PROGRAMS OUTPUT</w:t>
      </w:r>
    </w:p>
    <w:p w14:paraId="58F457C3" w14:textId="01A78B27" w:rsidR="003E6AE9" w:rsidRPr="003E6AE9" w:rsidRDefault="003E6AE9">
      <w:r w:rsidRPr="003E6AE9">
        <w:drawing>
          <wp:inline distT="0" distB="0" distL="0" distR="0" wp14:anchorId="13920926" wp14:editId="16A07D2E">
            <wp:extent cx="5943600" cy="5601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AE9" w:rsidRPr="003E6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E9"/>
    <w:rsid w:val="003E6AE9"/>
    <w:rsid w:val="0059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6ABC5"/>
  <w15:chartTrackingRefBased/>
  <w15:docId w15:val="{FA024089-B97C-40EC-9979-9F6BCCE7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1</cp:revision>
  <dcterms:created xsi:type="dcterms:W3CDTF">2025-10-28T06:04:00Z</dcterms:created>
  <dcterms:modified xsi:type="dcterms:W3CDTF">2025-10-28T06:05:00Z</dcterms:modified>
</cp:coreProperties>
</file>