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8655B" w14:textId="77777777" w:rsidR="00A752AD" w:rsidRPr="00EC73C6" w:rsidRDefault="00A752AD">
      <w:pPr>
        <w:rPr>
          <w:sz w:val="32"/>
          <w:szCs w:val="32"/>
          <w:lang w:val="en-GB"/>
        </w:rPr>
      </w:pPr>
      <w:r w:rsidRPr="00EC73C6">
        <w:rPr>
          <w:sz w:val="32"/>
          <w:szCs w:val="32"/>
          <w:lang w:val="en-GB"/>
        </w:rPr>
        <w:t>Exercise 1: Analyse and Correct</w:t>
      </w:r>
    </w:p>
    <w:p w14:paraId="07F5A1D2" w14:textId="02D489D5" w:rsidR="00A752AD" w:rsidRPr="00EC73C6" w:rsidRDefault="00A752AD">
      <w:pPr>
        <w:rPr>
          <w:color w:val="FF0000"/>
          <w:lang w:val="en-GB"/>
        </w:rPr>
      </w:pPr>
      <w:r w:rsidRPr="00EC73C6">
        <w:rPr>
          <w:color w:val="FF0000"/>
          <w:lang w:val="en-GB"/>
        </w:rPr>
        <w:t xml:space="preserve">Requirements of a Smart Traffic Light System: </w:t>
      </w:r>
    </w:p>
    <w:p w14:paraId="0B38FFA5" w14:textId="77777777" w:rsidR="00A752AD" w:rsidRDefault="00A752AD">
      <w:pPr>
        <w:rPr>
          <w:lang w:val="en-GB"/>
        </w:rPr>
      </w:pPr>
      <w:r w:rsidRPr="00A752AD">
        <w:rPr>
          <w:lang w:val="en-GB"/>
        </w:rPr>
        <w:t xml:space="preserve">R1-The intersection shall have a NS approach. </w:t>
      </w:r>
    </w:p>
    <w:p w14:paraId="28ECC14E" w14:textId="77777777" w:rsidR="00A752AD" w:rsidRDefault="00A752AD" w:rsidP="00EC73C6">
      <w:pPr>
        <w:ind w:left="708"/>
        <w:rPr>
          <w:lang w:val="en-GB"/>
        </w:rPr>
      </w:pPr>
      <w:r w:rsidRPr="00A752AD">
        <w:rPr>
          <w:lang w:val="en-GB"/>
        </w:rPr>
        <w:t xml:space="preserve">R1.1- The intersection shall have a EW approach. </w:t>
      </w:r>
    </w:p>
    <w:p w14:paraId="023F0202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R1.1.1-Semi-approaches shall have traffic lights </w:t>
      </w:r>
    </w:p>
    <w:p w14:paraId="2189BC89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R1.1.2- Semi-approaches shall have detectors capable of sensing the approach of emergency vehicles. </w:t>
      </w:r>
    </w:p>
    <w:p w14:paraId="2EF22104" w14:textId="77777777" w:rsidR="00A752AD" w:rsidRDefault="00A752AD" w:rsidP="00EC73C6">
      <w:pPr>
        <w:ind w:left="708"/>
        <w:rPr>
          <w:lang w:val="en-GB"/>
        </w:rPr>
      </w:pPr>
      <w:r w:rsidRPr="00A752AD">
        <w:rPr>
          <w:lang w:val="en-GB"/>
        </w:rPr>
        <w:t xml:space="preserve">R1.2 - The traffic light shall receive commands from the controller. </w:t>
      </w:r>
    </w:p>
    <w:p w14:paraId="290A7B80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>R1.2.1- The traffic lights shall set its lights accordingly to the commands</w:t>
      </w:r>
    </w:p>
    <w:p w14:paraId="7066C840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 R1.2.2- The traffic lights shall inform the controller of the current state </w:t>
      </w:r>
    </w:p>
    <w:p w14:paraId="26A23C44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R1.2.3- If error of configurations are present, the traffic light shall alert the controller </w:t>
      </w:r>
    </w:p>
    <w:p w14:paraId="3C421456" w14:textId="77777777" w:rsidR="00A752AD" w:rsidRDefault="00A752AD" w:rsidP="00EC73C6">
      <w:pPr>
        <w:ind w:left="708"/>
        <w:rPr>
          <w:lang w:val="en-GB"/>
        </w:rPr>
      </w:pPr>
      <w:r w:rsidRPr="00A752AD">
        <w:rPr>
          <w:lang w:val="en-GB"/>
        </w:rPr>
        <w:t>R1.3 - When an emergency vehicle is within the intersection, the emergency vehicle detector shall alert the Intersection Controller.</w:t>
      </w:r>
    </w:p>
    <w:p w14:paraId="46C1DAF8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 R1.3.1-When an emergency vehicle has crossed the intersection, the Emergency Vehicle Detector shall alert the Intersection Controller. </w:t>
      </w:r>
    </w:p>
    <w:p w14:paraId="3B91FC62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R1.3.2- When an emergency vehicle has left the intersection, the Emergency Vehicle Detector shall alert the Intersection Controller. </w:t>
      </w:r>
    </w:p>
    <w:p w14:paraId="1B953C6C" w14:textId="77777777" w:rsidR="00A752AD" w:rsidRDefault="00A752AD" w:rsidP="00EC73C6">
      <w:pPr>
        <w:ind w:left="708"/>
        <w:rPr>
          <w:lang w:val="en-GB"/>
        </w:rPr>
      </w:pPr>
      <w:r w:rsidRPr="00A752AD">
        <w:rPr>
          <w:lang w:val="en-GB"/>
        </w:rPr>
        <w:t xml:space="preserve">R1.4- The intersection controller shall manage the traffic lights of a four-way intersection. </w:t>
      </w:r>
    </w:p>
    <w:p w14:paraId="5B05C71F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R1.4.1- The intersection controller shall operate the traffic lights positioned within the intersection. </w:t>
      </w:r>
    </w:p>
    <w:p w14:paraId="3CF981C8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R1.4.2- The intersection controller shall issue commands to the traffic lights of each semi-approach. </w:t>
      </w:r>
    </w:p>
    <w:p w14:paraId="290E8086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R1.4.3- The intersection controller shall handle the timeouts command. </w:t>
      </w:r>
    </w:p>
    <w:p w14:paraId="490EA458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R1.4.4.- The intersection controller shall acknowledge the emergency vehicles within the intersection. </w:t>
      </w:r>
    </w:p>
    <w:p w14:paraId="580885B1" w14:textId="77777777" w:rsidR="00A752AD" w:rsidRDefault="00A752AD">
      <w:pPr>
        <w:rPr>
          <w:lang w:val="en-GB"/>
        </w:rPr>
      </w:pPr>
      <w:r w:rsidRPr="00A752AD">
        <w:rPr>
          <w:lang w:val="en-GB"/>
        </w:rPr>
        <w:t>R2-The intersection controller shall address the malfunctioning detection</w:t>
      </w:r>
    </w:p>
    <w:p w14:paraId="737BEF84" w14:textId="77777777" w:rsidR="00A752AD" w:rsidRDefault="00A752AD" w:rsidP="00EC73C6">
      <w:pPr>
        <w:ind w:left="708"/>
        <w:rPr>
          <w:lang w:val="en-GB"/>
        </w:rPr>
      </w:pPr>
      <w:r w:rsidRPr="00A752AD">
        <w:rPr>
          <w:lang w:val="en-GB"/>
        </w:rPr>
        <w:t xml:space="preserve"> R2.1- If a malfunctioning is detected, the traffic lights shall set the yellow flashing state </w:t>
      </w:r>
    </w:p>
    <w:p w14:paraId="4F114F00" w14:textId="77777777" w:rsidR="00A752AD" w:rsidRDefault="00A752AD">
      <w:pPr>
        <w:rPr>
          <w:lang w:val="en-GB"/>
        </w:rPr>
      </w:pPr>
      <w:r w:rsidRPr="00A752AD">
        <w:rPr>
          <w:lang w:val="en-GB"/>
        </w:rPr>
        <w:t xml:space="preserve">R3-The intersection controller shall verify the state of traffic lights to ensure they are functioning correctly. </w:t>
      </w:r>
    </w:p>
    <w:p w14:paraId="25FD4E80" w14:textId="77777777" w:rsidR="00A752AD" w:rsidRDefault="00A752AD">
      <w:pPr>
        <w:rPr>
          <w:lang w:val="en-GB"/>
        </w:rPr>
      </w:pPr>
      <w:r w:rsidRPr="00A752AD">
        <w:rPr>
          <w:lang w:val="en-GB"/>
        </w:rPr>
        <w:t xml:space="preserve">R4 - The intersection controller shall operate the traffic lights, in accordance with the fixed Cycle </w:t>
      </w:r>
    </w:p>
    <w:p w14:paraId="3D65584C" w14:textId="77777777" w:rsidR="00A752AD" w:rsidRDefault="00A752AD" w:rsidP="00EC73C6">
      <w:pPr>
        <w:ind w:left="708"/>
        <w:rPr>
          <w:lang w:val="en-GB"/>
        </w:rPr>
      </w:pPr>
      <w:r w:rsidRPr="00A752AD">
        <w:rPr>
          <w:lang w:val="en-GB"/>
        </w:rPr>
        <w:t xml:space="preserve">R4.1-The intersection controller shall operate the traffic lights, in accordance with the </w:t>
      </w:r>
      <w:proofErr w:type="spellStart"/>
      <w:r w:rsidRPr="00A752AD">
        <w:rPr>
          <w:lang w:val="en-GB"/>
        </w:rPr>
        <w:t>Preempted</w:t>
      </w:r>
      <w:proofErr w:type="spellEnd"/>
      <w:r w:rsidRPr="00A752AD">
        <w:rPr>
          <w:lang w:val="en-GB"/>
        </w:rPr>
        <w:t xml:space="preserve"> Mode </w:t>
      </w:r>
    </w:p>
    <w:p w14:paraId="3B255E36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R4.1.1 - The Fixed cycle shall be the default operating mode. </w:t>
      </w:r>
    </w:p>
    <w:p w14:paraId="34BB8682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R4.1.2- When an emergency vehicle is detected, the controller shall authorize the </w:t>
      </w:r>
      <w:proofErr w:type="spellStart"/>
      <w:r w:rsidRPr="00A752AD">
        <w:rPr>
          <w:lang w:val="en-GB"/>
        </w:rPr>
        <w:t>Preempted</w:t>
      </w:r>
      <w:proofErr w:type="spellEnd"/>
      <w:r w:rsidRPr="00A752AD">
        <w:rPr>
          <w:lang w:val="en-GB"/>
        </w:rPr>
        <w:t xml:space="preserve"> operation mode. </w:t>
      </w:r>
    </w:p>
    <w:p w14:paraId="120A1DB8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lastRenderedPageBreak/>
        <w:t xml:space="preserve">R4.1.3- When an emergency vehicle has crossed the intersection, the Fixed cycle shall resume its operation mode. </w:t>
      </w:r>
    </w:p>
    <w:p w14:paraId="371692DC" w14:textId="77777777" w:rsidR="00A752AD" w:rsidRDefault="00A752AD" w:rsidP="00EC73C6">
      <w:pPr>
        <w:ind w:left="708"/>
        <w:rPr>
          <w:lang w:val="en-GB"/>
        </w:rPr>
      </w:pPr>
      <w:r w:rsidRPr="00A752AD">
        <w:rPr>
          <w:lang w:val="en-GB"/>
        </w:rPr>
        <w:t xml:space="preserve">R4.2 -When the emergency vehicles approach the intersection, the controller shall set the traffic lights to green in the </w:t>
      </w:r>
      <w:proofErr w:type="spellStart"/>
      <w:r w:rsidRPr="00A752AD">
        <w:rPr>
          <w:lang w:val="en-GB"/>
        </w:rPr>
        <w:t>Preempted</w:t>
      </w:r>
      <w:proofErr w:type="spellEnd"/>
      <w:r w:rsidRPr="00A752AD">
        <w:rPr>
          <w:lang w:val="en-GB"/>
        </w:rPr>
        <w:t xml:space="preserve"> Mode. </w:t>
      </w:r>
    </w:p>
    <w:p w14:paraId="1E46B14F" w14:textId="77777777" w:rsid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 xml:space="preserve">R4.2.1- When the emergency vehicles isn’t present in the intersection, the controller shall set the traffic lights to red in the </w:t>
      </w:r>
      <w:proofErr w:type="spellStart"/>
      <w:r w:rsidRPr="00A752AD">
        <w:rPr>
          <w:lang w:val="en-GB"/>
        </w:rPr>
        <w:t>Preempted</w:t>
      </w:r>
      <w:proofErr w:type="spellEnd"/>
      <w:r w:rsidRPr="00A752AD">
        <w:rPr>
          <w:lang w:val="en-GB"/>
        </w:rPr>
        <w:t xml:space="preserve"> Mode. </w:t>
      </w:r>
    </w:p>
    <w:p w14:paraId="5CE737CB" w14:textId="780CCDF9" w:rsidR="00482550" w:rsidRPr="00A752AD" w:rsidRDefault="00A752AD" w:rsidP="00EC73C6">
      <w:pPr>
        <w:ind w:left="1416"/>
        <w:rPr>
          <w:lang w:val="en-GB"/>
        </w:rPr>
      </w:pPr>
      <w:r w:rsidRPr="00A752AD">
        <w:rPr>
          <w:lang w:val="en-GB"/>
        </w:rPr>
        <w:t>R4.3- The controller shall issue commands to transition from one phase to the next at predefined time intervals, in the Fixed Cycle Mode.</w:t>
      </w:r>
    </w:p>
    <w:sectPr w:rsidR="00482550" w:rsidRPr="00A752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AD"/>
    <w:rsid w:val="00011BF1"/>
    <w:rsid w:val="00482550"/>
    <w:rsid w:val="009974AC"/>
    <w:rsid w:val="00A752AD"/>
    <w:rsid w:val="00CA0FB2"/>
    <w:rsid w:val="00D03C46"/>
    <w:rsid w:val="00EC73C6"/>
    <w:rsid w:val="00EF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91DA5"/>
  <w15:chartTrackingRefBased/>
  <w15:docId w15:val="{487BB22C-7096-46E5-A52F-FFB17A92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52A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52A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52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52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52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52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52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52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52A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52A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5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RICCARDI</dc:creator>
  <cp:keywords/>
  <dc:description/>
  <cp:lastModifiedBy>CAROLINA RICCARDI</cp:lastModifiedBy>
  <cp:revision>2</cp:revision>
  <dcterms:created xsi:type="dcterms:W3CDTF">2024-06-19T06:31:00Z</dcterms:created>
  <dcterms:modified xsi:type="dcterms:W3CDTF">2024-06-19T07:00:00Z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2024-06-19T06:34:50Z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cc423657-3efb-486a-9e39-9b52afeb2683</vt:lpwstr>
  </property>
  <property fmtid="{D5CDD505-2E9C-101B-9397-08002B2CF9AE}" pid="8" name="MSIP_Label_2ad0b24d-6422-44b0-b3de-abb3a9e8c81a_ContentBits">
    <vt:lpwstr>0</vt:lpwstr>
  </property>
</Properties>
</file>