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62" w:rsidRDefault="00F739B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placement analysis of students in the college:</w:t>
      </w:r>
    </w:p>
    <w:p w:rsidR="00D22E62" w:rsidRDefault="00D22E62"/>
    <w:p w:rsidR="00D22E62" w:rsidRDefault="00F739B5">
      <w:r>
        <w:rPr>
          <w:noProof/>
          <w:lang w:val="en-IN"/>
        </w:rPr>
        <w:drawing>
          <wp:inline distT="114300" distB="114300" distL="114300" distR="114300">
            <wp:extent cx="5881688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E62" w:rsidRDefault="00D22E62"/>
    <w:p w:rsidR="0034385D" w:rsidRPr="00F739B5" w:rsidRDefault="00F739B5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>Out of 214 students, the students get placed for an overall average salary of Rs.2,88,655</w:t>
      </w:r>
      <w:r w:rsidRPr="00F739B5">
        <w:rPr>
          <w:sz w:val="18"/>
          <w:szCs w:val="18"/>
        </w:rPr>
        <w:t xml:space="preserve">, </w:t>
      </w:r>
      <w:r w:rsidRPr="00F739B5">
        <w:rPr>
          <w:sz w:val="24"/>
          <w:szCs w:val="24"/>
        </w:rPr>
        <w:t xml:space="preserve">the most of the students placed for 3,00,000 salary and the median amount of salary they placed is 2,65,000. </w:t>
      </w:r>
    </w:p>
    <w:p w:rsidR="0034385D" w:rsidRPr="00F739B5" w:rsidRDefault="00F739B5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>But those students scored average marks in SSC, HSC, Degree, Etest and MBA are 67.30, 66.33, 66.37, 72.10, and 62.27</w:t>
      </w:r>
      <w:r w:rsidRPr="00F739B5">
        <w:rPr>
          <w:sz w:val="24"/>
          <w:szCs w:val="24"/>
        </w:rPr>
        <w:t xml:space="preserve"> respectively. </w:t>
      </w:r>
    </w:p>
    <w:p w:rsidR="0034385D" w:rsidRPr="00F739B5" w:rsidRDefault="00F739B5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 xml:space="preserve">The students scored </w:t>
      </w:r>
      <w:r w:rsidRPr="00F739B5">
        <w:rPr>
          <w:sz w:val="24"/>
          <w:szCs w:val="24"/>
        </w:rPr>
        <w:t>median marks in SSC, HSC, Degree, Etest and MBA are 67, 65, 66, 71, and 62</w:t>
      </w:r>
      <w:r w:rsidRPr="00F739B5">
        <w:rPr>
          <w:sz w:val="24"/>
          <w:szCs w:val="24"/>
        </w:rPr>
        <w:t xml:space="preserve"> respectively.</w:t>
      </w:r>
      <w:r w:rsidR="0034385D" w:rsidRPr="00F739B5">
        <w:rPr>
          <w:sz w:val="24"/>
          <w:szCs w:val="24"/>
        </w:rPr>
        <w:t xml:space="preserve"> </w:t>
      </w:r>
    </w:p>
    <w:p w:rsidR="00D22E62" w:rsidRPr="00F739B5" w:rsidRDefault="00F739B5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 xml:space="preserve">The students scored the most repeated marks in </w:t>
      </w:r>
      <w:r w:rsidRPr="00F739B5">
        <w:rPr>
          <w:sz w:val="24"/>
          <w:szCs w:val="24"/>
        </w:rPr>
        <w:t>SSC, HSC, Degree, Etest and MBA are 62</w:t>
      </w:r>
      <w:r w:rsidRPr="00F739B5">
        <w:rPr>
          <w:sz w:val="24"/>
          <w:szCs w:val="24"/>
        </w:rPr>
        <w:t>, 63, 65, 60, and 56.7</w:t>
      </w:r>
      <w:r w:rsidRPr="00F739B5">
        <w:rPr>
          <w:sz w:val="24"/>
          <w:szCs w:val="24"/>
        </w:rPr>
        <w:t xml:space="preserve"> respectively.</w:t>
      </w:r>
      <w:r w:rsidR="0034385D" w:rsidRPr="00F739B5">
        <w:rPr>
          <w:sz w:val="24"/>
          <w:szCs w:val="24"/>
        </w:rPr>
        <w:t xml:space="preserve">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 xml:space="preserve">Compared between mean, median, and mode of the SSC pass marks mean &gt; median&gt;mode so it is positively skewed distribution.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 xml:space="preserve">In HSC pass marks </w:t>
      </w:r>
      <w:r w:rsidRPr="00F739B5">
        <w:rPr>
          <w:sz w:val="24"/>
          <w:szCs w:val="24"/>
        </w:rPr>
        <w:t>mean &gt; median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>&gt;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 xml:space="preserve">mode so it is positively skewed distribution.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 xml:space="preserve">In Etest pass marks </w:t>
      </w:r>
      <w:r w:rsidRPr="00F739B5">
        <w:rPr>
          <w:sz w:val="24"/>
          <w:szCs w:val="24"/>
        </w:rPr>
        <w:t>mean &gt; median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>&gt;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 xml:space="preserve">mode so it is positively skewed distribution.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>In</w:t>
      </w:r>
      <w:r w:rsidRPr="00F739B5">
        <w:rPr>
          <w:sz w:val="24"/>
          <w:szCs w:val="24"/>
        </w:rPr>
        <w:t xml:space="preserve"> MBA</w:t>
      </w:r>
      <w:r w:rsidRPr="00F739B5">
        <w:rPr>
          <w:sz w:val="24"/>
          <w:szCs w:val="24"/>
        </w:rPr>
        <w:t xml:space="preserve"> pass marks mean &gt; median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>&gt;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 xml:space="preserve">mode so it is positively skewed distribution.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 xml:space="preserve">In </w:t>
      </w:r>
      <w:r w:rsidRPr="00F739B5">
        <w:rPr>
          <w:sz w:val="24"/>
          <w:szCs w:val="24"/>
        </w:rPr>
        <w:t>salary</w:t>
      </w:r>
      <w:r w:rsidRPr="00F739B5">
        <w:rPr>
          <w:sz w:val="24"/>
          <w:szCs w:val="24"/>
        </w:rPr>
        <w:t xml:space="preserve"> mean &gt; median</w:t>
      </w:r>
      <w:r w:rsidR="00F739B5">
        <w:rPr>
          <w:sz w:val="24"/>
          <w:szCs w:val="24"/>
        </w:rPr>
        <w:t xml:space="preserve"> </w:t>
      </w:r>
      <w:r w:rsidRPr="00F739B5">
        <w:rPr>
          <w:sz w:val="24"/>
          <w:szCs w:val="24"/>
        </w:rPr>
        <w:t>&gt;</w:t>
      </w:r>
      <w:r w:rsidR="00F739B5">
        <w:rPr>
          <w:sz w:val="24"/>
          <w:szCs w:val="24"/>
        </w:rPr>
        <w:t xml:space="preserve"> </w:t>
      </w:r>
      <w:bookmarkStart w:id="0" w:name="_GoBack"/>
      <w:bookmarkEnd w:id="0"/>
      <w:r w:rsidRPr="00F739B5">
        <w:rPr>
          <w:sz w:val="24"/>
          <w:szCs w:val="24"/>
        </w:rPr>
        <w:t xml:space="preserve">mode so it is positively skewed distribution.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39B5">
        <w:rPr>
          <w:sz w:val="24"/>
          <w:szCs w:val="24"/>
        </w:rPr>
        <w:t>From this data we come to know that outliers are present in the positive side of the data.</w:t>
      </w:r>
    </w:p>
    <w:p w:rsidR="00F739B5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4"/>
          <w:szCs w:val="24"/>
          <w:shd w:val="clear" w:color="auto" w:fill="FFFFFF"/>
        </w:rPr>
      </w:pPr>
      <w:r w:rsidRPr="00F739B5">
        <w:rPr>
          <w:sz w:val="24"/>
          <w:szCs w:val="24"/>
          <w:shd w:val="clear" w:color="auto" w:fill="FFFFFF"/>
        </w:rPr>
        <w:t xml:space="preserve">In a positive skew, the tail of a distribution curve is longer on the right side. </w:t>
      </w:r>
    </w:p>
    <w:p w:rsidR="0034385D" w:rsidRPr="00F739B5" w:rsidRDefault="0034385D" w:rsidP="00F739B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739B5">
        <w:rPr>
          <w:sz w:val="24"/>
          <w:szCs w:val="24"/>
          <w:shd w:val="clear" w:color="auto" w:fill="FFFFFF"/>
        </w:rPr>
        <w:t>This means the outliers of the distribution curve are further out towards the right and closer to the mean on the left.</w:t>
      </w:r>
    </w:p>
    <w:p w:rsidR="0034385D" w:rsidRDefault="0034385D" w:rsidP="00F739B5">
      <w:pPr>
        <w:jc w:val="both"/>
        <w:rPr>
          <w:sz w:val="24"/>
          <w:szCs w:val="24"/>
        </w:rPr>
      </w:pPr>
    </w:p>
    <w:p w:rsidR="0034385D" w:rsidRDefault="0034385D" w:rsidP="0034385D">
      <w:pPr>
        <w:rPr>
          <w:sz w:val="24"/>
          <w:szCs w:val="24"/>
        </w:rPr>
      </w:pPr>
    </w:p>
    <w:p w:rsidR="0034385D" w:rsidRDefault="0034385D" w:rsidP="0034385D">
      <w:pPr>
        <w:rPr>
          <w:sz w:val="24"/>
          <w:szCs w:val="24"/>
        </w:rPr>
      </w:pPr>
    </w:p>
    <w:p w:rsidR="0034385D" w:rsidRDefault="0034385D">
      <w:pPr>
        <w:rPr>
          <w:sz w:val="24"/>
          <w:szCs w:val="24"/>
        </w:rPr>
      </w:pPr>
    </w:p>
    <w:p w:rsidR="00D22E62" w:rsidRDefault="00D22E62">
      <w:pPr>
        <w:rPr>
          <w:sz w:val="24"/>
          <w:szCs w:val="24"/>
        </w:rPr>
      </w:pPr>
    </w:p>
    <w:p w:rsidR="00D22E62" w:rsidRDefault="00F739B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22E62" w:rsidRDefault="00F739B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D22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25F02"/>
    <w:multiLevelType w:val="hybridMultilevel"/>
    <w:tmpl w:val="50C88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62"/>
    <w:rsid w:val="0034385D"/>
    <w:rsid w:val="00D22E62"/>
    <w:rsid w:val="00F7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BA10D-7702-45F1-BF66-9EA2048B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2023-11-16T06:27:00Z</dcterms:created>
  <dcterms:modified xsi:type="dcterms:W3CDTF">2023-11-16T07:03:00Z</dcterms:modified>
</cp:coreProperties>
</file>