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1290" w:rsidRDefault="00001290" w:rsidP="0000129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8"/>
        </w:rPr>
        <w:t>EXPERIMENT 1</w:t>
      </w:r>
    </w:p>
    <w:p w:rsidR="00001290" w:rsidRDefault="00001290" w:rsidP="000012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8"/>
        </w:rPr>
      </w:pPr>
    </w:p>
    <w:p w:rsidR="00001290" w:rsidRDefault="00001290" w:rsidP="000012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8"/>
        </w:rPr>
      </w:pPr>
    </w:p>
    <w:p w:rsidR="00001290" w:rsidRPr="00001290" w:rsidRDefault="00001290" w:rsidP="000012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8"/>
        </w:rPr>
      </w:pPr>
      <w:r w:rsidRPr="00001290">
        <w:rPr>
          <w:rFonts w:ascii="Times New Roman" w:eastAsia="Times New Roman" w:hAnsi="Times New Roman" w:cs="Times New Roman"/>
          <w:b/>
          <w:bCs/>
          <w:sz w:val="24"/>
          <w:szCs w:val="28"/>
        </w:rPr>
        <w:t>AIM</w:t>
      </w:r>
    </w:p>
    <w:p w:rsidR="00001290" w:rsidRPr="00001290" w:rsidRDefault="00001290" w:rsidP="0000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</w:rPr>
      </w:pPr>
      <w:proofErr w:type="gramStart"/>
      <w:r w:rsidRPr="00001290">
        <w:rPr>
          <w:rFonts w:ascii="Times New Roman" w:eastAsia="Times New Roman" w:hAnsi="Times New Roman" w:cs="Times New Roman"/>
          <w:sz w:val="24"/>
          <w:szCs w:val="28"/>
        </w:rPr>
        <w:t xml:space="preserve">To design an interactive diagram using </w:t>
      </w:r>
      <w:proofErr w:type="spellStart"/>
      <w:r w:rsidRPr="00001290">
        <w:rPr>
          <w:rFonts w:ascii="Times New Roman" w:eastAsia="Times New Roman" w:hAnsi="Times New Roman" w:cs="Times New Roman"/>
          <w:sz w:val="24"/>
          <w:szCs w:val="28"/>
        </w:rPr>
        <w:t>Figma</w:t>
      </w:r>
      <w:proofErr w:type="spellEnd"/>
      <w:r w:rsidRPr="00001290">
        <w:rPr>
          <w:rFonts w:ascii="Times New Roman" w:eastAsia="Times New Roman" w:hAnsi="Times New Roman" w:cs="Times New Roman"/>
          <w:sz w:val="24"/>
          <w:szCs w:val="28"/>
        </w:rPr>
        <w:t xml:space="preserve"> illustrating the components of a basic cellular system.</w:t>
      </w:r>
      <w:proofErr w:type="gramEnd"/>
    </w:p>
    <w:p w:rsidR="00001290" w:rsidRPr="00001290" w:rsidRDefault="00001290" w:rsidP="000012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8"/>
        </w:rPr>
      </w:pPr>
      <w:r w:rsidRPr="00001290">
        <w:rPr>
          <w:rFonts w:ascii="Times New Roman" w:eastAsia="Times New Roman" w:hAnsi="Times New Roman" w:cs="Times New Roman"/>
          <w:b/>
          <w:bCs/>
          <w:sz w:val="24"/>
          <w:szCs w:val="28"/>
        </w:rPr>
        <w:t>PROCEDURE</w:t>
      </w:r>
    </w:p>
    <w:p w:rsidR="00001290" w:rsidRPr="00001290" w:rsidRDefault="00001290" w:rsidP="00001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001290">
        <w:rPr>
          <w:rFonts w:ascii="Times New Roman" w:eastAsia="Times New Roman" w:hAnsi="Times New Roman" w:cs="Times New Roman"/>
          <w:sz w:val="24"/>
          <w:szCs w:val="28"/>
        </w:rPr>
        <w:t xml:space="preserve">Open </w:t>
      </w:r>
      <w:proofErr w:type="spellStart"/>
      <w:r w:rsidRPr="00001290">
        <w:rPr>
          <w:rFonts w:ascii="Times New Roman" w:eastAsia="Times New Roman" w:hAnsi="Times New Roman" w:cs="Times New Roman"/>
          <w:sz w:val="24"/>
          <w:szCs w:val="28"/>
        </w:rPr>
        <w:t>Figma</w:t>
      </w:r>
      <w:proofErr w:type="spellEnd"/>
      <w:r w:rsidRPr="00001290">
        <w:rPr>
          <w:rFonts w:ascii="Times New Roman" w:eastAsia="Times New Roman" w:hAnsi="Times New Roman" w:cs="Times New Roman"/>
          <w:sz w:val="24"/>
          <w:szCs w:val="28"/>
        </w:rPr>
        <w:t xml:space="preserve"> and create a new design file.</w:t>
      </w:r>
    </w:p>
    <w:p w:rsidR="00001290" w:rsidRPr="00001290" w:rsidRDefault="00001290" w:rsidP="00001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001290">
        <w:rPr>
          <w:rFonts w:ascii="Times New Roman" w:eastAsia="Times New Roman" w:hAnsi="Times New Roman" w:cs="Times New Roman"/>
          <w:sz w:val="24"/>
          <w:szCs w:val="28"/>
        </w:rPr>
        <w:t>Create shapes and labels to represent the main components of a cellular system, such as the Mobile Station (MS), Base Transceiver Station (BTS), Base Station Controller (BSC), Mobile Switching Centre (MSC), and Public Switched Telephone Network (PSTN).</w:t>
      </w:r>
    </w:p>
    <w:p w:rsidR="00001290" w:rsidRPr="00001290" w:rsidRDefault="00001290" w:rsidP="00001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001290">
        <w:rPr>
          <w:rFonts w:ascii="Times New Roman" w:eastAsia="Times New Roman" w:hAnsi="Times New Roman" w:cs="Times New Roman"/>
          <w:sz w:val="24"/>
          <w:szCs w:val="28"/>
        </w:rPr>
        <w:t xml:space="preserve">Arrange the components in a logical sequence and connect </w:t>
      </w:r>
      <w:proofErr w:type="gramStart"/>
      <w:r w:rsidRPr="00001290">
        <w:rPr>
          <w:rFonts w:ascii="Times New Roman" w:eastAsia="Times New Roman" w:hAnsi="Times New Roman" w:cs="Times New Roman"/>
          <w:sz w:val="24"/>
          <w:szCs w:val="28"/>
        </w:rPr>
        <w:t>them</w:t>
      </w:r>
      <w:proofErr w:type="gramEnd"/>
      <w:r w:rsidRPr="00001290">
        <w:rPr>
          <w:rFonts w:ascii="Times New Roman" w:eastAsia="Times New Roman" w:hAnsi="Times New Roman" w:cs="Times New Roman"/>
          <w:sz w:val="24"/>
          <w:szCs w:val="28"/>
        </w:rPr>
        <w:t xml:space="preserve"> using lines and arrows to show communication flow.</w:t>
      </w:r>
    </w:p>
    <w:p w:rsidR="00001290" w:rsidRPr="00001290" w:rsidRDefault="00001290" w:rsidP="00001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001290">
        <w:rPr>
          <w:rFonts w:ascii="Times New Roman" w:eastAsia="Times New Roman" w:hAnsi="Times New Roman" w:cs="Times New Roman"/>
          <w:sz w:val="24"/>
          <w:szCs w:val="28"/>
        </w:rPr>
        <w:t>Add colors, icons, and text labels to make the diagram clear and attractive.</w:t>
      </w:r>
    </w:p>
    <w:p w:rsidR="00001290" w:rsidRPr="00001290" w:rsidRDefault="00001290" w:rsidP="00001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001290">
        <w:rPr>
          <w:rFonts w:ascii="Times New Roman" w:eastAsia="Times New Roman" w:hAnsi="Times New Roman" w:cs="Times New Roman"/>
          <w:sz w:val="24"/>
          <w:szCs w:val="28"/>
        </w:rPr>
        <w:t xml:space="preserve">Use </w:t>
      </w:r>
      <w:proofErr w:type="spellStart"/>
      <w:r w:rsidRPr="00001290">
        <w:rPr>
          <w:rFonts w:ascii="Times New Roman" w:eastAsia="Times New Roman" w:hAnsi="Times New Roman" w:cs="Times New Roman"/>
          <w:sz w:val="24"/>
          <w:szCs w:val="28"/>
        </w:rPr>
        <w:t>Figma's</w:t>
      </w:r>
      <w:proofErr w:type="spellEnd"/>
      <w:r w:rsidRPr="00001290">
        <w:rPr>
          <w:rFonts w:ascii="Times New Roman" w:eastAsia="Times New Roman" w:hAnsi="Times New Roman" w:cs="Times New Roman"/>
          <w:sz w:val="24"/>
          <w:szCs w:val="28"/>
        </w:rPr>
        <w:t xml:space="preserve"> prototyping features to add interactive elements, such as clickable components and navigation between frames.</w:t>
      </w:r>
    </w:p>
    <w:p w:rsidR="00001290" w:rsidRDefault="00001290" w:rsidP="00001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001290">
        <w:rPr>
          <w:rFonts w:ascii="Times New Roman" w:eastAsia="Times New Roman" w:hAnsi="Times New Roman" w:cs="Times New Roman"/>
          <w:sz w:val="24"/>
          <w:szCs w:val="28"/>
        </w:rPr>
        <w:t>Preview the prototype to verify that all interactive elements work correctly.</w:t>
      </w:r>
    </w:p>
    <w:p w:rsidR="00001290" w:rsidRDefault="00001290" w:rsidP="0000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8"/>
        </w:rPr>
      </w:pPr>
      <w:r w:rsidRPr="00001290">
        <w:rPr>
          <w:rFonts w:ascii="Times New Roman" w:eastAsia="Times New Roman" w:hAnsi="Times New Roman" w:cs="Times New Roman"/>
          <w:b/>
          <w:sz w:val="24"/>
          <w:szCs w:val="28"/>
        </w:rPr>
        <w:t>DESIGN</w:t>
      </w:r>
    </w:p>
    <w:p w:rsidR="00001290" w:rsidRDefault="00001290" w:rsidP="0000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8"/>
        </w:rPr>
      </w:pPr>
      <w:r w:rsidRPr="00001290">
        <w:rPr>
          <w:rFonts w:ascii="Times New Roman" w:eastAsia="Times New Roman" w:hAnsi="Times New Roman" w:cs="Times New Roman"/>
          <w:b/>
          <w:sz w:val="24"/>
          <w:szCs w:val="28"/>
        </w:rPr>
        <w:drawing>
          <wp:inline distT="0" distB="0" distL="0" distR="0" wp14:anchorId="2F5310FA" wp14:editId="5DDFA645">
            <wp:extent cx="5943600" cy="23158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290" w:rsidRDefault="00001290" w:rsidP="0000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8"/>
        </w:rPr>
      </w:pPr>
      <w:r w:rsidRPr="00001290">
        <w:rPr>
          <w:rFonts w:ascii="Times New Roman" w:eastAsia="Times New Roman" w:hAnsi="Times New Roman" w:cs="Times New Roman"/>
          <w:b/>
          <w:sz w:val="24"/>
          <w:szCs w:val="28"/>
        </w:rPr>
        <w:lastRenderedPageBreak/>
        <w:drawing>
          <wp:inline distT="0" distB="0" distL="0" distR="0" wp14:anchorId="65874BFE" wp14:editId="1EE0652E">
            <wp:extent cx="5943600" cy="30403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290" w:rsidRDefault="00001290" w:rsidP="0000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8"/>
        </w:rPr>
      </w:pPr>
      <w:r w:rsidRPr="00001290">
        <w:rPr>
          <w:rFonts w:ascii="Times New Roman" w:eastAsia="Times New Roman" w:hAnsi="Times New Roman" w:cs="Times New Roman"/>
          <w:b/>
          <w:sz w:val="24"/>
          <w:szCs w:val="28"/>
        </w:rPr>
        <w:drawing>
          <wp:inline distT="0" distB="0" distL="0" distR="0" wp14:anchorId="52902DAF" wp14:editId="49D117ED">
            <wp:extent cx="5943600" cy="26085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290" w:rsidRDefault="00001290" w:rsidP="0000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8"/>
        </w:rPr>
      </w:pPr>
      <w:r w:rsidRPr="00001290">
        <w:rPr>
          <w:rFonts w:ascii="Times New Roman" w:eastAsia="Times New Roman" w:hAnsi="Times New Roman" w:cs="Times New Roman"/>
          <w:b/>
          <w:sz w:val="24"/>
          <w:szCs w:val="28"/>
        </w:rPr>
        <w:lastRenderedPageBreak/>
        <w:drawing>
          <wp:inline distT="0" distB="0" distL="0" distR="0" wp14:anchorId="0FD0F008" wp14:editId="3E1DA187">
            <wp:extent cx="5943600" cy="33775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290" w:rsidRDefault="00001290" w:rsidP="0000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8"/>
        </w:rPr>
      </w:pPr>
    </w:p>
    <w:p w:rsidR="00001290" w:rsidRDefault="00001290" w:rsidP="0000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8"/>
        </w:rPr>
        <w:t>PROTOTYPE</w:t>
      </w:r>
    </w:p>
    <w:p w:rsidR="001C1DFD" w:rsidRPr="001C1DFD" w:rsidRDefault="001C1DFD" w:rsidP="001C1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623560" cy="7955280"/>
            <wp:effectExtent l="0" t="0" r="0" b="7620"/>
            <wp:docPr id="5" name="Picture 5" descr="C:\Users\monisha D\Downloads\Cellular Network Explorer 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onisha D\Downloads\Cellular Network Explorer Flow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795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1290" w:rsidRPr="00001290" w:rsidRDefault="00001290" w:rsidP="0000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8"/>
        </w:rPr>
      </w:pPr>
    </w:p>
    <w:p w:rsidR="00001290" w:rsidRPr="00001290" w:rsidRDefault="00001290" w:rsidP="000012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8"/>
        </w:rPr>
      </w:pPr>
      <w:bookmarkStart w:id="0" w:name="_GoBack"/>
      <w:r w:rsidRPr="00001290">
        <w:rPr>
          <w:rFonts w:ascii="Times New Roman" w:eastAsia="Times New Roman" w:hAnsi="Times New Roman" w:cs="Times New Roman"/>
          <w:b/>
          <w:bCs/>
          <w:sz w:val="24"/>
          <w:szCs w:val="28"/>
        </w:rPr>
        <w:t>RESULT</w:t>
      </w:r>
    </w:p>
    <w:bookmarkEnd w:id="0"/>
    <w:p w:rsidR="00001290" w:rsidRPr="00001290" w:rsidRDefault="00001290" w:rsidP="0000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</w:rPr>
      </w:pPr>
      <w:r w:rsidRPr="00001290">
        <w:rPr>
          <w:rFonts w:ascii="Times New Roman" w:eastAsia="Times New Roman" w:hAnsi="Times New Roman" w:cs="Times New Roman"/>
          <w:sz w:val="24"/>
          <w:szCs w:val="28"/>
        </w:rPr>
        <w:t xml:space="preserve">Thus, an interactive diagram illustrating the components of a basic cellular system was designed using </w:t>
      </w:r>
      <w:proofErr w:type="spellStart"/>
      <w:r w:rsidRPr="00001290">
        <w:rPr>
          <w:rFonts w:ascii="Times New Roman" w:eastAsia="Times New Roman" w:hAnsi="Times New Roman" w:cs="Times New Roman"/>
          <w:sz w:val="24"/>
          <w:szCs w:val="28"/>
        </w:rPr>
        <w:t>Figma</w:t>
      </w:r>
      <w:proofErr w:type="spellEnd"/>
      <w:r w:rsidRPr="00001290">
        <w:rPr>
          <w:rFonts w:ascii="Times New Roman" w:eastAsia="Times New Roman" w:hAnsi="Times New Roman" w:cs="Times New Roman"/>
          <w:sz w:val="24"/>
          <w:szCs w:val="28"/>
        </w:rPr>
        <w:t>, showing the major components and their communication flow.</w:t>
      </w:r>
    </w:p>
    <w:p w:rsidR="0081067D" w:rsidRPr="00001290" w:rsidRDefault="006812AA">
      <w:pPr>
        <w:rPr>
          <w:sz w:val="24"/>
          <w:szCs w:val="28"/>
        </w:rPr>
      </w:pPr>
    </w:p>
    <w:sectPr w:rsidR="0081067D" w:rsidRPr="000012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7F6501"/>
    <w:multiLevelType w:val="multilevel"/>
    <w:tmpl w:val="361E6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1290"/>
    <w:rsid w:val="00001290"/>
    <w:rsid w:val="001C1DFD"/>
    <w:rsid w:val="0034006E"/>
    <w:rsid w:val="006812AA"/>
    <w:rsid w:val="00D93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012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129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01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12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2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012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129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01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12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2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40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6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42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15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54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92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4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monisha D</dc:creator>
  <cp:lastModifiedBy>monisha D</cp:lastModifiedBy>
  <cp:revision>1</cp:revision>
  <dcterms:created xsi:type="dcterms:W3CDTF">2026-10-22T08:48:00Z</dcterms:created>
  <dcterms:modified xsi:type="dcterms:W3CDTF">2026-10-22T09:19:00Z</dcterms:modified>
</cp:coreProperties>
</file>