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E9886" w14:textId="77777777" w:rsidR="00CD2DA7" w:rsidRPr="00CD2DA7" w:rsidRDefault="00C22C40" w:rsidP="00CD2D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A7">
        <w:rPr>
          <w:rFonts w:ascii="Times New Roman" w:hAnsi="Times New Roman" w:cs="Times New Roman"/>
          <w:b/>
          <w:bCs/>
          <w:sz w:val="28"/>
          <w:szCs w:val="28"/>
          <w:u w:val="single"/>
        </w:rPr>
        <w:t>OpenRec</w:t>
      </w:r>
      <w:proofErr w:type="spellEnd"/>
      <w:r w:rsidRPr="00CD2DA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CD2DA7">
        <w:rPr>
          <w:rFonts w:ascii="Times New Roman" w:hAnsi="Times New Roman" w:cs="Times New Roman"/>
          <w:sz w:val="28"/>
          <w:szCs w:val="28"/>
        </w:rPr>
        <w:t>is a reconciliation matching engine written in the Rust language. It can be used to group and match data presented to it in CSV format using easy-to-configure YAML and Lua rules.</w:t>
      </w:r>
    </w:p>
    <w:p w14:paraId="22D9D18A" w14:textId="77777777" w:rsidR="00CD2DA7" w:rsidRDefault="00CD2DA7">
      <w:pPr>
        <w:rPr>
          <w:rFonts w:ascii="Times New Roman" w:hAnsi="Times New Roman" w:cs="Times New Roman"/>
          <w:sz w:val="28"/>
          <w:szCs w:val="28"/>
        </w:rPr>
      </w:pPr>
    </w:p>
    <w:p w14:paraId="134EABE1" w14:textId="1CE0FBE7" w:rsidR="008E4FE7" w:rsidRPr="00CD2DA7" w:rsidRDefault="00C22C40" w:rsidP="00CD2D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A7">
        <w:rPr>
          <w:rFonts w:ascii="Times New Roman" w:hAnsi="Times New Roman" w:cs="Times New Roman"/>
          <w:sz w:val="28"/>
          <w:szCs w:val="28"/>
        </w:rPr>
        <w:t>OpenRec</w:t>
      </w:r>
      <w:proofErr w:type="spellEnd"/>
      <w:r w:rsidRPr="00CD2DA7">
        <w:rPr>
          <w:rFonts w:ascii="Times New Roman" w:hAnsi="Times New Roman" w:cs="Times New Roman"/>
          <w:sz w:val="28"/>
          <w:szCs w:val="28"/>
        </w:rPr>
        <w:t xml:space="preserve"> comprises a small number of modules which are intended to be used as libraries and services within your own enterprise-wide solution.</w:t>
      </w:r>
    </w:p>
    <w:p w14:paraId="27EB9C9E" w14:textId="77777777" w:rsidR="00C22C40" w:rsidRPr="00CD2DA7" w:rsidRDefault="00C22C40">
      <w:pPr>
        <w:rPr>
          <w:rFonts w:ascii="Times New Roman" w:hAnsi="Times New Roman" w:cs="Times New Roman"/>
          <w:sz w:val="28"/>
          <w:szCs w:val="28"/>
        </w:rPr>
      </w:pPr>
    </w:p>
    <w:p w14:paraId="703B6246" w14:textId="77777777" w:rsidR="00C22C40" w:rsidRPr="00C22C40" w:rsidRDefault="00C22C40" w:rsidP="00C22C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2C40">
        <w:rPr>
          <w:rFonts w:ascii="Times New Roman" w:hAnsi="Times New Roman" w:cs="Times New Roman"/>
          <w:b/>
          <w:bCs/>
          <w:sz w:val="28"/>
          <w:szCs w:val="28"/>
          <w:u w:val="single"/>
        </w:rPr>
        <w:t>YAML (Yet Another Markup Language)</w:t>
      </w:r>
    </w:p>
    <w:p w14:paraId="31360174" w14:textId="77777777" w:rsidR="00C22C40" w:rsidRDefault="00C22C40" w:rsidP="00C22C40">
      <w:p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>YAML is used for configuration.</w:t>
      </w:r>
    </w:p>
    <w:p w14:paraId="6C8FE764" w14:textId="77777777" w:rsidR="00CD2DA7" w:rsidRPr="00C22C40" w:rsidRDefault="00CD2DA7" w:rsidP="00C22C40">
      <w:pPr>
        <w:rPr>
          <w:rFonts w:ascii="Times New Roman" w:hAnsi="Times New Roman" w:cs="Times New Roman"/>
          <w:sz w:val="28"/>
          <w:szCs w:val="28"/>
        </w:rPr>
      </w:pPr>
    </w:p>
    <w:p w14:paraId="7FE299E0" w14:textId="1AC814FE" w:rsidR="00C22C40" w:rsidRPr="00C22C40" w:rsidRDefault="00C22C40" w:rsidP="00C22C40">
      <w:p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C40">
        <w:rPr>
          <w:rFonts w:ascii="Times New Roman" w:hAnsi="Times New Roman" w:cs="Times New Roman"/>
          <w:sz w:val="28"/>
          <w:szCs w:val="28"/>
        </w:rPr>
        <w:t xml:space="preserve">What it does in </w:t>
      </w:r>
      <w:proofErr w:type="spellStart"/>
      <w:r w:rsidRPr="00C22C40">
        <w:rPr>
          <w:rFonts w:ascii="Times New Roman" w:hAnsi="Times New Roman" w:cs="Times New Roman"/>
          <w:sz w:val="28"/>
          <w:szCs w:val="28"/>
        </w:rPr>
        <w:t>OpenRec</w:t>
      </w:r>
      <w:proofErr w:type="spellEnd"/>
      <w:r w:rsidR="00CD2DA7" w:rsidRPr="00CD2DA7">
        <w:rPr>
          <w:rFonts w:ascii="Times New Roman" w:hAnsi="Times New Roman" w:cs="Times New Roman"/>
          <w:sz w:val="28"/>
          <w:szCs w:val="28"/>
        </w:rPr>
        <w:t>?</w:t>
      </w:r>
    </w:p>
    <w:p w14:paraId="3336254E" w14:textId="77777777" w:rsidR="00C22C40" w:rsidRPr="00C22C40" w:rsidRDefault="00C22C40" w:rsidP="00C22C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Tells </w:t>
      </w:r>
      <w:proofErr w:type="spellStart"/>
      <w:r w:rsidRPr="00C22C40">
        <w:rPr>
          <w:rFonts w:ascii="Times New Roman" w:hAnsi="Times New Roman" w:cs="Times New Roman"/>
          <w:sz w:val="28"/>
          <w:szCs w:val="28"/>
        </w:rPr>
        <w:t>OpenRec</w:t>
      </w:r>
      <w:proofErr w:type="spellEnd"/>
      <w:r w:rsidRPr="00C22C40">
        <w:rPr>
          <w:rFonts w:ascii="Times New Roman" w:hAnsi="Times New Roman" w:cs="Times New Roman"/>
          <w:sz w:val="28"/>
          <w:szCs w:val="28"/>
        </w:rPr>
        <w:t xml:space="preserve">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which files to read</w:t>
      </w:r>
    </w:p>
    <w:p w14:paraId="3F41EFC9" w14:textId="77777777" w:rsidR="00C22C40" w:rsidRPr="00C22C40" w:rsidRDefault="00C22C40" w:rsidP="00C22C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Describes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what columns to compare</w:t>
      </w:r>
    </w:p>
    <w:p w14:paraId="5F98D2AD" w14:textId="77777777" w:rsidR="00C22C40" w:rsidRPr="00C22C40" w:rsidRDefault="00C22C40" w:rsidP="00C22C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Defines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rules</w:t>
      </w:r>
      <w:r w:rsidRPr="00C22C40">
        <w:rPr>
          <w:rFonts w:ascii="Times New Roman" w:hAnsi="Times New Roman" w:cs="Times New Roman"/>
          <w:sz w:val="28"/>
          <w:szCs w:val="28"/>
        </w:rPr>
        <w:t xml:space="preserve"> about matching and logic</w:t>
      </w:r>
    </w:p>
    <w:p w14:paraId="0D0AF0D3" w14:textId="77777777" w:rsidR="00C22C40" w:rsidRPr="00CD2DA7" w:rsidRDefault="00C22C40">
      <w:pPr>
        <w:rPr>
          <w:rFonts w:ascii="Times New Roman" w:hAnsi="Times New Roman" w:cs="Times New Roman"/>
          <w:sz w:val="28"/>
          <w:szCs w:val="28"/>
        </w:rPr>
      </w:pPr>
    </w:p>
    <w:p w14:paraId="49D46A71" w14:textId="77777777" w:rsidR="00C22C40" w:rsidRPr="00C22C40" w:rsidRDefault="00C22C40" w:rsidP="00C22C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2C40">
        <w:rPr>
          <w:rFonts w:ascii="Times New Roman" w:hAnsi="Times New Roman" w:cs="Times New Roman"/>
          <w:b/>
          <w:bCs/>
          <w:sz w:val="28"/>
          <w:szCs w:val="28"/>
          <w:u w:val="single"/>
        </w:rPr>
        <w:t>Lua (Lightweight Scripting Language)</w:t>
      </w:r>
    </w:p>
    <w:p w14:paraId="75044711" w14:textId="77777777" w:rsidR="00C22C40" w:rsidRDefault="00C22C40" w:rsidP="00C22C40">
      <w:p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>Lua is used for custom logic—like adding small pieces of code when simple matching isn't enough.</w:t>
      </w:r>
    </w:p>
    <w:p w14:paraId="6C60FF00" w14:textId="77777777" w:rsidR="00CD2DA7" w:rsidRPr="00C22C40" w:rsidRDefault="00CD2DA7" w:rsidP="00C22C40">
      <w:pPr>
        <w:rPr>
          <w:rFonts w:ascii="Times New Roman" w:hAnsi="Times New Roman" w:cs="Times New Roman"/>
          <w:sz w:val="28"/>
          <w:szCs w:val="28"/>
        </w:rPr>
      </w:pPr>
    </w:p>
    <w:p w14:paraId="40274519" w14:textId="1C02B024" w:rsidR="00C22C40" w:rsidRPr="00C22C40" w:rsidRDefault="00C22C40" w:rsidP="00C22C40">
      <w:p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What it does in </w:t>
      </w:r>
      <w:proofErr w:type="spellStart"/>
      <w:r w:rsidRPr="00C22C40">
        <w:rPr>
          <w:rFonts w:ascii="Times New Roman" w:hAnsi="Times New Roman" w:cs="Times New Roman"/>
          <w:sz w:val="28"/>
          <w:szCs w:val="28"/>
        </w:rPr>
        <w:t>OpenRec</w:t>
      </w:r>
      <w:proofErr w:type="spellEnd"/>
      <w:r w:rsidR="00CD2DA7" w:rsidRPr="00CD2DA7">
        <w:rPr>
          <w:rFonts w:ascii="Times New Roman" w:hAnsi="Times New Roman" w:cs="Times New Roman"/>
          <w:sz w:val="28"/>
          <w:szCs w:val="28"/>
        </w:rPr>
        <w:t>?</w:t>
      </w:r>
    </w:p>
    <w:p w14:paraId="3D92958B" w14:textId="77777777" w:rsidR="00C22C40" w:rsidRPr="00C22C40" w:rsidRDefault="00C22C40" w:rsidP="00C22C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>Adds custom formulas or logic to define how two fields are considered “equal” or “similar”</w:t>
      </w:r>
    </w:p>
    <w:p w14:paraId="3B7FB795" w14:textId="77777777" w:rsidR="00C22C40" w:rsidRPr="00C22C40" w:rsidRDefault="00C22C40" w:rsidP="00C22C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>Used when basic column matching isn't enough (for example, ignoring minor differences in date format or rounding errors in amount)</w:t>
      </w:r>
    </w:p>
    <w:p w14:paraId="62DCDA2C" w14:textId="77777777" w:rsidR="00C22C40" w:rsidRPr="00CD2DA7" w:rsidRDefault="00C22C40">
      <w:pPr>
        <w:rPr>
          <w:rFonts w:ascii="Times New Roman" w:hAnsi="Times New Roman" w:cs="Times New Roman"/>
          <w:sz w:val="28"/>
          <w:szCs w:val="28"/>
        </w:rPr>
      </w:pPr>
    </w:p>
    <w:p w14:paraId="2D8211C8" w14:textId="0F3B2032" w:rsidR="00C22C40" w:rsidRPr="00D4679B" w:rsidRDefault="00C22C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4679B">
        <w:rPr>
          <w:rFonts w:ascii="Times New Roman" w:hAnsi="Times New Roman" w:cs="Times New Roman"/>
          <w:b/>
          <w:bCs/>
          <w:sz w:val="28"/>
          <w:szCs w:val="28"/>
          <w:u w:val="single"/>
        </w:rPr>
        <w:t>OpenRec</w:t>
      </w:r>
      <w:proofErr w:type="spellEnd"/>
      <w:r w:rsidRPr="00D467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High-Level Features</w:t>
      </w:r>
    </w:p>
    <w:p w14:paraId="6C20DA02" w14:textId="77777777" w:rsidR="00C22C40" w:rsidRPr="00CD2DA7" w:rsidRDefault="00C22C40">
      <w:pPr>
        <w:rPr>
          <w:rFonts w:ascii="Times New Roman" w:hAnsi="Times New Roman" w:cs="Times New Roman"/>
          <w:sz w:val="28"/>
          <w:szCs w:val="28"/>
        </w:rPr>
      </w:pPr>
    </w:p>
    <w:p w14:paraId="0B26466C" w14:textId="77777777" w:rsidR="00C22C40" w:rsidRPr="00C22C40" w:rsidRDefault="00C22C40" w:rsidP="00C22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C40">
        <w:rPr>
          <w:rFonts w:ascii="Times New Roman" w:hAnsi="Times New Roman" w:cs="Times New Roman"/>
          <w:b/>
          <w:bCs/>
          <w:sz w:val="28"/>
          <w:szCs w:val="28"/>
        </w:rPr>
        <w:t>Schema-less</w:t>
      </w:r>
    </w:p>
    <w:p w14:paraId="566856EE" w14:textId="77777777" w:rsidR="00C22C40" w:rsidRPr="00C22C40" w:rsidRDefault="00C22C40" w:rsidP="00C22C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>No need to define data types upfront.</w:t>
      </w:r>
    </w:p>
    <w:p w14:paraId="7BDBBD0D" w14:textId="77777777" w:rsidR="00C22C40" w:rsidRPr="00C22C40" w:rsidRDefault="00C22C40" w:rsidP="00C22C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>It automatically understands column types at runtime.</w:t>
      </w:r>
    </w:p>
    <w:p w14:paraId="37F09EB3" w14:textId="77777777" w:rsidR="00C22C40" w:rsidRPr="00C22C40" w:rsidRDefault="00C22C40" w:rsidP="00C22C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>You only need to specify the type if it's used in a matching rule.</w:t>
      </w:r>
    </w:p>
    <w:p w14:paraId="2504FFFD" w14:textId="77777777" w:rsidR="00C22C40" w:rsidRPr="00C22C40" w:rsidRDefault="00C22C40" w:rsidP="00C22C40">
      <w:p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pict w14:anchorId="76F7922E">
          <v:rect id="_x0000_i1240" style="width:0;height:1.5pt" o:hralign="center" o:hrstd="t" o:hr="t" fillcolor="#a0a0a0" stroked="f"/>
        </w:pict>
      </w:r>
    </w:p>
    <w:p w14:paraId="4BDD40E9" w14:textId="1981D943" w:rsidR="00C22C40" w:rsidRPr="00C22C40" w:rsidRDefault="00C22C40" w:rsidP="00C22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C40">
        <w:rPr>
          <w:rFonts w:ascii="Times New Roman" w:hAnsi="Times New Roman" w:cs="Times New Roman"/>
          <w:b/>
          <w:bCs/>
          <w:sz w:val="28"/>
          <w:szCs w:val="28"/>
        </w:rPr>
        <w:t>Fast</w:t>
      </w:r>
    </w:p>
    <w:p w14:paraId="021006BC" w14:textId="77777777" w:rsidR="00C22C40" w:rsidRPr="00C22C40" w:rsidRDefault="00C22C40" w:rsidP="00C22C4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Built in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Rust</w:t>
      </w:r>
      <w:r w:rsidRPr="00C22C40">
        <w:rPr>
          <w:rFonts w:ascii="Times New Roman" w:hAnsi="Times New Roman" w:cs="Times New Roman"/>
          <w:sz w:val="28"/>
          <w:szCs w:val="28"/>
        </w:rPr>
        <w:t>, so it starts instantly.</w:t>
      </w:r>
    </w:p>
    <w:p w14:paraId="3BDF16D7" w14:textId="77777777" w:rsidR="00C22C40" w:rsidRPr="00C22C40" w:rsidRDefault="00C22C40" w:rsidP="00C22C4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Can match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1–2 million CSV transactions per minute</w:t>
      </w:r>
      <w:r w:rsidRPr="00C22C40">
        <w:rPr>
          <w:rFonts w:ascii="Times New Roman" w:hAnsi="Times New Roman" w:cs="Times New Roman"/>
          <w:sz w:val="28"/>
          <w:szCs w:val="28"/>
        </w:rPr>
        <w:t xml:space="preserve"> (depends on system specs).</w:t>
      </w:r>
    </w:p>
    <w:p w14:paraId="787C06F4" w14:textId="77777777" w:rsidR="00C22C40" w:rsidRPr="00C22C40" w:rsidRDefault="00C22C40" w:rsidP="00C22C40">
      <w:p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pict w14:anchorId="12AFEF37">
          <v:rect id="_x0000_i1241" style="width:0;height:1.5pt" o:hralign="center" o:hrstd="t" o:hr="t" fillcolor="#a0a0a0" stroked="f"/>
        </w:pict>
      </w:r>
    </w:p>
    <w:p w14:paraId="4923AF1C" w14:textId="1E012976" w:rsidR="00C22C40" w:rsidRPr="00C22C40" w:rsidRDefault="00C22C40" w:rsidP="00C22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C40">
        <w:rPr>
          <w:rFonts w:ascii="Times New Roman" w:hAnsi="Times New Roman" w:cs="Times New Roman"/>
          <w:b/>
          <w:bCs/>
          <w:sz w:val="28"/>
          <w:szCs w:val="28"/>
        </w:rPr>
        <w:t>Lightweight</w:t>
      </w:r>
    </w:p>
    <w:p w14:paraId="7901915F" w14:textId="77777777" w:rsidR="00C22C40" w:rsidRPr="00C22C40" w:rsidRDefault="00C22C40" w:rsidP="00C22C4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Uses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very little memory</w:t>
      </w:r>
      <w:r w:rsidRPr="00C22C40">
        <w:rPr>
          <w:rFonts w:ascii="Times New Roman" w:hAnsi="Times New Roman" w:cs="Times New Roman"/>
          <w:sz w:val="28"/>
          <w:szCs w:val="28"/>
        </w:rPr>
        <w:t xml:space="preserve"> (less than 100MB even for huge files!).</w:t>
      </w:r>
    </w:p>
    <w:p w14:paraId="4C32DF4C" w14:textId="77777777" w:rsidR="00C22C40" w:rsidRPr="00C22C40" w:rsidRDefault="00C22C40" w:rsidP="00C22C4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It handles sorting using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disk files</w:t>
      </w:r>
      <w:r w:rsidRPr="00C22C40">
        <w:rPr>
          <w:rFonts w:ascii="Times New Roman" w:hAnsi="Times New Roman" w:cs="Times New Roman"/>
          <w:sz w:val="28"/>
          <w:szCs w:val="28"/>
        </w:rPr>
        <w:t xml:space="preserve"> instead of RAM.</w:t>
      </w:r>
    </w:p>
    <w:p w14:paraId="56AD5521" w14:textId="77777777" w:rsidR="00C22C40" w:rsidRPr="00C22C40" w:rsidRDefault="00C22C40" w:rsidP="00C22C40">
      <w:p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pict w14:anchorId="0278D83E">
          <v:rect id="_x0000_i1242" style="width:0;height:1.5pt" o:hralign="center" o:hrstd="t" o:hr="t" fillcolor="#a0a0a0" stroked="f"/>
        </w:pict>
      </w:r>
    </w:p>
    <w:p w14:paraId="52A7A9C1" w14:textId="7C08682B" w:rsidR="00C22C40" w:rsidRPr="00C22C40" w:rsidRDefault="00C22C40" w:rsidP="00C22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C40">
        <w:rPr>
          <w:rFonts w:ascii="Times New Roman" w:hAnsi="Times New Roman" w:cs="Times New Roman"/>
          <w:b/>
          <w:bCs/>
          <w:sz w:val="28"/>
          <w:szCs w:val="28"/>
        </w:rPr>
        <w:t>Easy to Configure</w:t>
      </w:r>
    </w:p>
    <w:p w14:paraId="052837FE" w14:textId="77777777" w:rsidR="00C22C40" w:rsidRPr="00C22C40" w:rsidRDefault="00C22C40" w:rsidP="00C22C4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Uses simple, easy-to-read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YAML configuration files</w:t>
      </w:r>
      <w:r w:rsidRPr="00C22C40">
        <w:rPr>
          <w:rFonts w:ascii="Times New Roman" w:hAnsi="Times New Roman" w:cs="Times New Roman"/>
          <w:sz w:val="28"/>
          <w:szCs w:val="28"/>
        </w:rPr>
        <w:t xml:space="preserve"> (called charters).</w:t>
      </w:r>
    </w:p>
    <w:p w14:paraId="72F8CDCF" w14:textId="77777777" w:rsidR="00C22C40" w:rsidRPr="00C22C40" w:rsidRDefault="00C22C40" w:rsidP="00C22C4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lastRenderedPageBreak/>
        <w:t xml:space="preserve">If you make mistakes, the tool gives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helpful error messages</w:t>
      </w:r>
      <w:r w:rsidRPr="00C22C40">
        <w:rPr>
          <w:rFonts w:ascii="Times New Roman" w:hAnsi="Times New Roman" w:cs="Times New Roman"/>
          <w:sz w:val="28"/>
          <w:szCs w:val="28"/>
        </w:rPr>
        <w:t>.</w:t>
      </w:r>
    </w:p>
    <w:p w14:paraId="4DFC636D" w14:textId="77777777" w:rsidR="00C22C40" w:rsidRPr="00C22C40" w:rsidRDefault="00C22C40" w:rsidP="00C22C40">
      <w:p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pict w14:anchorId="710C6C08">
          <v:rect id="_x0000_i1243" style="width:0;height:1.5pt" o:hralign="center" o:hrstd="t" o:hr="t" fillcolor="#a0a0a0" stroked="f"/>
        </w:pict>
      </w:r>
    </w:p>
    <w:p w14:paraId="667F35B8" w14:textId="01A3B994" w:rsidR="00C22C40" w:rsidRPr="00C22C40" w:rsidRDefault="00C22C40" w:rsidP="00C22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C40">
        <w:rPr>
          <w:rFonts w:ascii="Times New Roman" w:hAnsi="Times New Roman" w:cs="Times New Roman"/>
          <w:b/>
          <w:bCs/>
          <w:sz w:val="28"/>
          <w:szCs w:val="28"/>
        </w:rPr>
        <w:t>Flexible &amp; Extendible</w:t>
      </w:r>
    </w:p>
    <w:p w14:paraId="393CCDFA" w14:textId="77777777" w:rsidR="00C22C40" w:rsidRPr="00C22C40" w:rsidRDefault="00C22C40" w:rsidP="00C22C4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Supports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Lua scripting</w:t>
      </w:r>
      <w:r w:rsidRPr="00C22C40">
        <w:rPr>
          <w:rFonts w:ascii="Times New Roman" w:hAnsi="Times New Roman" w:cs="Times New Roman"/>
          <w:sz w:val="28"/>
          <w:szCs w:val="28"/>
        </w:rPr>
        <w:t xml:space="preserve"> to add custom rules or logic.</w:t>
      </w:r>
    </w:p>
    <w:p w14:paraId="6CB6CC81" w14:textId="77777777" w:rsidR="00C22C40" w:rsidRPr="00C22C40" w:rsidRDefault="00C22C40" w:rsidP="00C22C4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Comes with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ready-to-use helper functions</w:t>
      </w:r>
      <w:r w:rsidRPr="00C22C40">
        <w:rPr>
          <w:rFonts w:ascii="Times New Roman" w:hAnsi="Times New Roman" w:cs="Times New Roman"/>
          <w:sz w:val="28"/>
          <w:szCs w:val="28"/>
        </w:rPr>
        <w:t xml:space="preserve"> and examples.</w:t>
      </w:r>
    </w:p>
    <w:p w14:paraId="3BD06527" w14:textId="77777777" w:rsidR="00C22C40" w:rsidRPr="00C22C40" w:rsidRDefault="00C22C40" w:rsidP="00C22C40">
      <w:p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pict w14:anchorId="049960E1">
          <v:rect id="_x0000_i1244" style="width:0;height:1.5pt" o:hralign="center" o:hrstd="t" o:hr="t" fillcolor="#a0a0a0" stroked="f"/>
        </w:pict>
      </w:r>
    </w:p>
    <w:p w14:paraId="44C55F69" w14:textId="53DEBEFB" w:rsidR="00C22C40" w:rsidRPr="00C22C40" w:rsidRDefault="00C22C40" w:rsidP="00C22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C40">
        <w:rPr>
          <w:rFonts w:ascii="Times New Roman" w:hAnsi="Times New Roman" w:cs="Times New Roman"/>
          <w:b/>
          <w:bCs/>
          <w:sz w:val="28"/>
          <w:szCs w:val="28"/>
        </w:rPr>
        <w:t>Database-Free</w:t>
      </w:r>
    </w:p>
    <w:p w14:paraId="62EA1B9B" w14:textId="77777777" w:rsidR="00C22C40" w:rsidRPr="00C22C40" w:rsidRDefault="00C22C40" w:rsidP="00C22C4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Fully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file-based</w:t>
      </w:r>
      <w:r w:rsidRPr="00C22C40">
        <w:rPr>
          <w:rFonts w:ascii="Times New Roman" w:hAnsi="Times New Roman" w:cs="Times New Roman"/>
          <w:sz w:val="28"/>
          <w:szCs w:val="28"/>
        </w:rPr>
        <w:t xml:space="preserve"> — no need for a database.</w:t>
      </w:r>
    </w:p>
    <w:p w14:paraId="4A31E8B1" w14:textId="77777777" w:rsidR="00C22C40" w:rsidRPr="00C22C40" w:rsidRDefault="00C22C40" w:rsidP="00C22C4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Input data goes to an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inbox</w:t>
      </w:r>
      <w:r w:rsidRPr="00C22C40">
        <w:rPr>
          <w:rFonts w:ascii="Times New Roman" w:hAnsi="Times New Roman" w:cs="Times New Roman"/>
          <w:sz w:val="28"/>
          <w:szCs w:val="28"/>
        </w:rPr>
        <w:t xml:space="preserve"> folder, and unmatched records come out in an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outbox</w:t>
      </w:r>
      <w:r w:rsidRPr="00C22C40">
        <w:rPr>
          <w:rFonts w:ascii="Times New Roman" w:hAnsi="Times New Roman" w:cs="Times New Roman"/>
          <w:sz w:val="28"/>
          <w:szCs w:val="28"/>
        </w:rPr>
        <w:t xml:space="preserve"> folder.</w:t>
      </w:r>
    </w:p>
    <w:p w14:paraId="77B8B0E7" w14:textId="77777777" w:rsidR="00C22C40" w:rsidRPr="00CD2DA7" w:rsidRDefault="00C22C40" w:rsidP="00C22C4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2C40">
        <w:rPr>
          <w:rFonts w:ascii="Times New Roman" w:hAnsi="Times New Roman" w:cs="Times New Roman"/>
          <w:sz w:val="28"/>
          <w:szCs w:val="28"/>
        </w:rPr>
        <w:t xml:space="preserve">Optionally supports </w:t>
      </w:r>
      <w:r w:rsidRPr="00C22C40">
        <w:rPr>
          <w:rFonts w:ascii="Times New Roman" w:hAnsi="Times New Roman" w:cs="Times New Roman"/>
          <w:b/>
          <w:bCs/>
          <w:sz w:val="28"/>
          <w:szCs w:val="28"/>
        </w:rPr>
        <w:t>Prometheus monitoring</w:t>
      </w:r>
      <w:r w:rsidRPr="00C22C40">
        <w:rPr>
          <w:rFonts w:ascii="Times New Roman" w:hAnsi="Times New Roman" w:cs="Times New Roman"/>
          <w:sz w:val="28"/>
          <w:szCs w:val="28"/>
        </w:rPr>
        <w:t xml:space="preserve"> (for advanced users).</w:t>
      </w:r>
    </w:p>
    <w:p w14:paraId="53926FD4" w14:textId="77777777" w:rsidR="00CD2DA7" w:rsidRDefault="00CD2DA7" w:rsidP="00CD2DA7">
      <w:pPr>
        <w:rPr>
          <w:rFonts w:ascii="Times New Roman" w:hAnsi="Times New Roman" w:cs="Times New Roman"/>
          <w:sz w:val="28"/>
          <w:szCs w:val="28"/>
        </w:rPr>
      </w:pPr>
    </w:p>
    <w:p w14:paraId="0C24BE85" w14:textId="77777777" w:rsidR="00D4679B" w:rsidRDefault="00D4679B" w:rsidP="00CD2DA7">
      <w:pPr>
        <w:rPr>
          <w:rFonts w:ascii="Times New Roman" w:hAnsi="Times New Roman" w:cs="Times New Roman"/>
          <w:sz w:val="28"/>
          <w:szCs w:val="28"/>
        </w:rPr>
      </w:pPr>
    </w:p>
    <w:p w14:paraId="3B8BEB94" w14:textId="0C75D7A8" w:rsidR="00D4679B" w:rsidRPr="00D4679B" w:rsidRDefault="00D4679B" w:rsidP="00CD2DA7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2C40">
        <w:rPr>
          <w:rFonts w:ascii="Times New Roman" w:hAnsi="Times New Roman" w:cs="Times New Roman"/>
          <w:b/>
          <w:bCs/>
          <w:sz w:val="28"/>
          <w:szCs w:val="28"/>
          <w:u w:val="single"/>
        </w:rPr>
        <w:t>Prometheus monitoring</w:t>
      </w:r>
      <w:r w:rsidRPr="00D4679B">
        <w:rPr>
          <w:rFonts w:ascii="Times New Roman" w:hAnsi="Times New Roman" w:cs="Times New Roman"/>
          <w:b/>
          <w:bCs/>
          <w:sz w:val="28"/>
          <w:szCs w:val="28"/>
          <w:u w:val="single"/>
        </w:rPr>
        <w:t>?</w:t>
      </w:r>
    </w:p>
    <w:p w14:paraId="09512916" w14:textId="77777777" w:rsidR="00CD2DA7" w:rsidRPr="00CD2DA7" w:rsidRDefault="00CD2DA7" w:rsidP="00CD2D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DA7">
        <w:rPr>
          <w:rFonts w:ascii="Times New Roman" w:hAnsi="Times New Roman" w:cs="Times New Roman"/>
          <w:sz w:val="28"/>
          <w:szCs w:val="28"/>
        </w:rPr>
        <w:t>OpenRec</w:t>
      </w:r>
      <w:proofErr w:type="spellEnd"/>
      <w:r w:rsidRPr="00CD2DA7">
        <w:rPr>
          <w:rFonts w:ascii="Times New Roman" w:hAnsi="Times New Roman" w:cs="Times New Roman"/>
          <w:sz w:val="28"/>
          <w:szCs w:val="28"/>
        </w:rPr>
        <w:t xml:space="preserve"> can be connected to Prometheus using a </w:t>
      </w:r>
      <w:proofErr w:type="spellStart"/>
      <w:r w:rsidRPr="00CD2DA7">
        <w:rPr>
          <w:rFonts w:ascii="Times New Roman" w:hAnsi="Times New Roman" w:cs="Times New Roman"/>
          <w:b/>
          <w:bCs/>
          <w:sz w:val="28"/>
          <w:szCs w:val="28"/>
        </w:rPr>
        <w:t>Pushgateway</w:t>
      </w:r>
      <w:proofErr w:type="spellEnd"/>
      <w:r w:rsidRPr="00CD2DA7">
        <w:rPr>
          <w:rFonts w:ascii="Times New Roman" w:hAnsi="Times New Roman" w:cs="Times New Roman"/>
          <w:sz w:val="28"/>
          <w:szCs w:val="28"/>
        </w:rPr>
        <w:t xml:space="preserve">, which is just a helper that lets </w:t>
      </w:r>
      <w:proofErr w:type="spellStart"/>
      <w:r w:rsidRPr="00CD2DA7">
        <w:rPr>
          <w:rFonts w:ascii="Times New Roman" w:hAnsi="Times New Roman" w:cs="Times New Roman"/>
          <w:sz w:val="28"/>
          <w:szCs w:val="28"/>
        </w:rPr>
        <w:t>OpenRec</w:t>
      </w:r>
      <w:proofErr w:type="spellEnd"/>
      <w:r w:rsidRPr="00CD2DA7">
        <w:rPr>
          <w:rFonts w:ascii="Times New Roman" w:hAnsi="Times New Roman" w:cs="Times New Roman"/>
          <w:sz w:val="28"/>
          <w:szCs w:val="28"/>
        </w:rPr>
        <w:t xml:space="preserve"> send its metrics to Prometheus.</w:t>
      </w:r>
    </w:p>
    <w:p w14:paraId="09A1F508" w14:textId="77777777" w:rsidR="00CD2DA7" w:rsidRPr="00CD2DA7" w:rsidRDefault="00CD2DA7" w:rsidP="00CD2DA7">
      <w:pPr>
        <w:rPr>
          <w:rFonts w:ascii="Times New Roman" w:hAnsi="Times New Roman" w:cs="Times New Roman"/>
          <w:sz w:val="28"/>
          <w:szCs w:val="28"/>
        </w:rPr>
      </w:pPr>
      <w:r w:rsidRPr="00CD2DA7">
        <w:rPr>
          <w:rFonts w:ascii="Times New Roman" w:hAnsi="Times New Roman" w:cs="Times New Roman"/>
          <w:sz w:val="28"/>
          <w:szCs w:val="28"/>
        </w:rPr>
        <w:t>You can monitor things like:</w:t>
      </w:r>
    </w:p>
    <w:p w14:paraId="2541E4B0" w14:textId="77777777" w:rsidR="00CD2DA7" w:rsidRPr="00CD2DA7" w:rsidRDefault="00CD2DA7" w:rsidP="00CD2D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2DA7">
        <w:rPr>
          <w:rFonts w:ascii="Times New Roman" w:hAnsi="Times New Roman" w:cs="Times New Roman"/>
          <w:sz w:val="28"/>
          <w:szCs w:val="28"/>
        </w:rPr>
        <w:t>How many files it processed</w:t>
      </w:r>
    </w:p>
    <w:p w14:paraId="6BEEF0ED" w14:textId="77777777" w:rsidR="00CD2DA7" w:rsidRPr="00CD2DA7" w:rsidRDefault="00CD2DA7" w:rsidP="00CD2D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2DA7">
        <w:rPr>
          <w:rFonts w:ascii="Times New Roman" w:hAnsi="Times New Roman" w:cs="Times New Roman"/>
          <w:sz w:val="28"/>
          <w:szCs w:val="28"/>
        </w:rPr>
        <w:t>How many matches were found</w:t>
      </w:r>
    </w:p>
    <w:p w14:paraId="489DAEC1" w14:textId="77777777" w:rsidR="00CD2DA7" w:rsidRPr="00CD2DA7" w:rsidRDefault="00CD2DA7" w:rsidP="00CD2D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2DA7">
        <w:rPr>
          <w:rFonts w:ascii="Times New Roman" w:hAnsi="Times New Roman" w:cs="Times New Roman"/>
          <w:sz w:val="28"/>
          <w:szCs w:val="28"/>
        </w:rPr>
        <w:t>How long it took</w:t>
      </w:r>
    </w:p>
    <w:p w14:paraId="6446094A" w14:textId="77777777" w:rsidR="00CD2DA7" w:rsidRPr="00CD2DA7" w:rsidRDefault="00CD2DA7" w:rsidP="00CD2D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2DA7">
        <w:rPr>
          <w:rFonts w:ascii="Times New Roman" w:hAnsi="Times New Roman" w:cs="Times New Roman"/>
          <w:sz w:val="28"/>
          <w:szCs w:val="28"/>
        </w:rPr>
        <w:t>If any errors occurred</w:t>
      </w:r>
    </w:p>
    <w:p w14:paraId="31C8A7B7" w14:textId="77777777" w:rsidR="00C22C40" w:rsidRPr="00CD2DA7" w:rsidRDefault="00C22C40">
      <w:pPr>
        <w:rPr>
          <w:rFonts w:ascii="Times New Roman" w:hAnsi="Times New Roman" w:cs="Times New Roman"/>
          <w:sz w:val="28"/>
          <w:szCs w:val="28"/>
        </w:rPr>
      </w:pPr>
    </w:p>
    <w:p w14:paraId="063F3E8C" w14:textId="77777777" w:rsidR="00CD2DA7" w:rsidRPr="00CD2DA7" w:rsidRDefault="00CD2DA7" w:rsidP="00CD2DA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Core Modules of </w:t>
      </w:r>
      <w:proofErr w:type="spellStart"/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OpenRec</w:t>
      </w:r>
      <w:proofErr w:type="spellEnd"/>
    </w:p>
    <w:p w14:paraId="434F2E1E" w14:textId="77777777" w:rsidR="00CD2DA7" w:rsidRPr="00CD2DA7" w:rsidRDefault="00CD2DA7" w:rsidP="00CD2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1. Steward – </w:t>
      </w:r>
      <w:r w:rsidRPr="00CD2DA7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The Orchestrator</w:t>
      </w:r>
    </w:p>
    <w:p w14:paraId="4FA903A6" w14:textId="77777777" w:rsidR="00CD2DA7" w:rsidRPr="00CD2DA7" w:rsidRDefault="00CD2DA7" w:rsidP="00CD2DA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Function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Acts as the central controller, monitoring designated folders (inboxes) for new data. Upon detecting new files, it initiates the reconciliation process by coordinating other modules.</w:t>
      </w:r>
    </w:p>
    <w:p w14:paraId="21FDCD79" w14:textId="77777777" w:rsidR="00CD2DA7" w:rsidRPr="00CD2DA7" w:rsidRDefault="00CD2DA7" w:rsidP="00CD2DA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Responsibilities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0C07074" w14:textId="77777777" w:rsidR="00CD2DA7" w:rsidRPr="00CD2DA7" w:rsidRDefault="00CD2DA7" w:rsidP="00CD2DA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Ensures only one reconciliation job per control runs at a time.</w:t>
      </w:r>
    </w:p>
    <w:p w14:paraId="11A6CF49" w14:textId="77777777" w:rsidR="00CD2DA7" w:rsidRPr="00CD2DA7" w:rsidRDefault="00CD2DA7" w:rsidP="00CD2DA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Triggers the data cleaning module (</w:t>
      </w: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Jetwash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and the matching engine (</w:t>
      </w: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Celerity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</w:p>
    <w:p w14:paraId="476ADF63" w14:textId="77777777" w:rsidR="00CD2DA7" w:rsidRPr="00CD2DA7" w:rsidRDefault="00CD2DA7" w:rsidP="00CD2DA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Optionally integrates with Prometheus via </w:t>
      </w:r>
      <w:proofErr w:type="spellStart"/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Pushgateway</w:t>
      </w:r>
      <w:proofErr w:type="spellEnd"/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expose metrics.</w:t>
      </w:r>
    </w:p>
    <w:p w14:paraId="6A08B7D2" w14:textId="3EBAB135" w:rsidR="00CD2DA7" w:rsidRPr="00CD2DA7" w:rsidRDefault="00CD2DA7" w:rsidP="00CD2DA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Analogy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Think of Steward as the conductor of an orchestra, ensuring each component plays its part in harmony.</w:t>
      </w:r>
      <w:r w:rsidR="00D4679B"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B80F1D7" w14:textId="77777777" w:rsidR="00CD2DA7" w:rsidRPr="00CD2DA7" w:rsidRDefault="00CD2DA7" w:rsidP="00CD2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2. Jetwash – </w:t>
      </w:r>
      <w:r w:rsidRPr="00CD2DA7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The Data Cleaner</w:t>
      </w:r>
    </w:p>
    <w:p w14:paraId="4CCABD4A" w14:textId="77777777" w:rsidR="00CD2DA7" w:rsidRPr="00CD2DA7" w:rsidRDefault="00CD2DA7" w:rsidP="00CD2D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Function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Prepares and standardizes incoming CSV data to ensure consistency and compatibility for matching.</w:t>
      </w:r>
    </w:p>
    <w:p w14:paraId="18CCA736" w14:textId="77777777" w:rsidR="00CD2DA7" w:rsidRPr="00CD2DA7" w:rsidRDefault="00CD2DA7" w:rsidP="00CD2D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Tasks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E378899" w14:textId="77777777" w:rsidR="00CD2DA7" w:rsidRPr="00CD2DA7" w:rsidRDefault="00CD2DA7" w:rsidP="00CD2DA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Trims unnecessary whitespace.</w:t>
      </w:r>
    </w:p>
    <w:p w14:paraId="33804873" w14:textId="77777777" w:rsidR="00CD2DA7" w:rsidRPr="00CD2DA7" w:rsidRDefault="00CD2DA7" w:rsidP="00CD2DA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Converts dates to a standardized ISO8601 format.</w:t>
      </w:r>
    </w:p>
    <w:p w14:paraId="5B6828C9" w14:textId="77777777" w:rsidR="00CD2DA7" w:rsidRPr="00CD2DA7" w:rsidRDefault="00CD2DA7" w:rsidP="00CD2DA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Adds a schema row to the data.</w:t>
      </w:r>
    </w:p>
    <w:p w14:paraId="45F18C06" w14:textId="77777777" w:rsidR="00CD2DA7" w:rsidRPr="00CD2DA7" w:rsidRDefault="00CD2DA7" w:rsidP="00CD2D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Outcome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Delivers cleaned and well-formatted data to the matching engine (</w:t>
      </w: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Celerity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</w:p>
    <w:p w14:paraId="5E959653" w14:textId="37AC5F6C" w:rsidR="00CD2DA7" w:rsidRPr="00CD2DA7" w:rsidRDefault="00CD2DA7" w:rsidP="00CD2D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Analogy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Jetwash is like a meticulous editor, refining raw data to ensure clarity and uniformity.​</w:t>
      </w:r>
      <w:r w:rsidR="00D4679B"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BB4C752" w14:textId="77777777" w:rsidR="00CD2DA7" w:rsidRPr="00CD2DA7" w:rsidRDefault="00CD2DA7" w:rsidP="00CD2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3. Celerity – </w:t>
      </w:r>
      <w:r w:rsidRPr="00CD2DA7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The Matching Engine</w:t>
      </w:r>
    </w:p>
    <w:p w14:paraId="514F4E1C" w14:textId="77777777" w:rsidR="00CD2DA7" w:rsidRPr="00CD2DA7" w:rsidRDefault="00CD2DA7" w:rsidP="00CD2D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Function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Performs the core reconciliation by matching and grouping data based on predefined rules.</w:t>
      </w:r>
    </w:p>
    <w:p w14:paraId="6A746049" w14:textId="77777777" w:rsidR="00CD2DA7" w:rsidRPr="00CD2DA7" w:rsidRDefault="00CD2DA7" w:rsidP="00CD2D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Features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D9EC1BD" w14:textId="77777777" w:rsidR="00CD2DA7" w:rsidRPr="00CD2DA7" w:rsidRDefault="00CD2DA7" w:rsidP="00CD2DA7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Utilizes an external merge sort algorithm, leveraging disk storage instead of RAM, allowing efficient processing of large datasets with minimal memory usage.</w:t>
      </w:r>
    </w:p>
    <w:p w14:paraId="1E7B34BF" w14:textId="77777777" w:rsidR="00CD2DA7" w:rsidRPr="00CD2DA7" w:rsidRDefault="00CD2DA7" w:rsidP="00CD2DA7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Applies matching rules defined in YAML and Lua to identify and group matching records.</w:t>
      </w:r>
    </w:p>
    <w:p w14:paraId="77A348FE" w14:textId="77777777" w:rsidR="00CD2DA7" w:rsidRPr="00CD2DA7" w:rsidRDefault="00CD2DA7" w:rsidP="00CD2DA7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Releases matched data and retains unmatched data for further review.</w:t>
      </w:r>
    </w:p>
    <w:p w14:paraId="4E342EA9" w14:textId="1DD8D8AA" w:rsidR="00CD2DA7" w:rsidRPr="00CD2DA7" w:rsidRDefault="00CD2DA7" w:rsidP="00CD2D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Analogy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Celerity is the detective, meticulously comparing records to identify matches and discrepancies.​</w:t>
      </w:r>
      <w:r w:rsidR="00D4679B"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2EEE2EF" w14:textId="77777777" w:rsidR="00CD2DA7" w:rsidRPr="00CD2DA7" w:rsidRDefault="00CD2DA7" w:rsidP="00CD2DA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08A03C8A">
          <v:rect id="_x0000_i1302" style="width:0;height:1.5pt" o:hralign="center" o:hrstd="t" o:hr="t" fillcolor="#a0a0a0" stroked="f"/>
        </w:pict>
      </w:r>
    </w:p>
    <w:p w14:paraId="6184C6FC" w14:textId="553893FB" w:rsidR="00CD2DA7" w:rsidRPr="00CD2DA7" w:rsidRDefault="00CD2DA7" w:rsidP="00CD2DA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Workflow Overview</w:t>
      </w:r>
    </w:p>
    <w:p w14:paraId="3DD29B6C" w14:textId="77777777" w:rsidR="00CD2DA7" w:rsidRPr="00CD2DA7" w:rsidRDefault="00CD2DA7" w:rsidP="00CD2D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typical data processing flow in </w:t>
      </w:r>
      <w:proofErr w:type="spellStart"/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OpenRec</w:t>
      </w:r>
      <w:proofErr w:type="spellEnd"/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as follows:​</w:t>
      </w:r>
    </w:p>
    <w:p w14:paraId="53A14AF6" w14:textId="77777777" w:rsidR="00CD2DA7" w:rsidRPr="00CD2DA7" w:rsidRDefault="00CD2DA7" w:rsidP="00CD2D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Arrival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New CSV files are placed into the designated 'inbox' folder.</w:t>
      </w:r>
    </w:p>
    <w:p w14:paraId="6DC59934" w14:textId="77777777" w:rsidR="00CD2DA7" w:rsidRPr="00CD2DA7" w:rsidRDefault="00CD2DA7" w:rsidP="00CD2D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Steward Activation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Detects new data and initiates the processing sequence.</w:t>
      </w:r>
    </w:p>
    <w:p w14:paraId="509357ED" w14:textId="77777777" w:rsidR="00CD2DA7" w:rsidRPr="00CD2DA7" w:rsidRDefault="00CD2DA7" w:rsidP="00CD2D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Jetwash Processing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Cleans and standardizes the incoming data.</w:t>
      </w:r>
    </w:p>
    <w:p w14:paraId="3FA0F8A3" w14:textId="77777777" w:rsidR="00CD2DA7" w:rsidRPr="00CD2DA7" w:rsidRDefault="00CD2DA7" w:rsidP="00CD2D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Celerity Matching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Processes the cleaned data, applying matching rules to identify reconciliations.</w:t>
      </w:r>
    </w:p>
    <w:p w14:paraId="46B79CE0" w14:textId="77777777" w:rsidR="00D4679B" w:rsidRDefault="00CD2DA7" w:rsidP="00CD2D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2D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 Generation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Matched records are processed accordingly, while unmatched records are placed in the 'outbox' for further investigation.</w:t>
      </w:r>
    </w:p>
    <w:p w14:paraId="57856683" w14:textId="77777777" w:rsidR="00D4679B" w:rsidRDefault="00D4679B" w:rsidP="00D467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D6F6161" w14:textId="1961AE2A" w:rsidR="00CD2DA7" w:rsidRPr="00CD2DA7" w:rsidRDefault="00D4679B" w:rsidP="00D467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4679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https://github.com/GrandmasterTash/OpenRec/blob/main/README.md</w:t>
      </w:r>
      <w:r w:rsidRPr="00CD2DA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976024D" w14:textId="77777777" w:rsidR="00CD2DA7" w:rsidRPr="00CD2DA7" w:rsidRDefault="00CD2DA7">
      <w:pPr>
        <w:rPr>
          <w:rFonts w:ascii="Times New Roman" w:hAnsi="Times New Roman" w:cs="Times New Roman"/>
          <w:sz w:val="28"/>
          <w:szCs w:val="28"/>
        </w:rPr>
      </w:pPr>
    </w:p>
    <w:sectPr w:rsidR="00CD2DA7" w:rsidRPr="00CD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E5CC5"/>
    <w:multiLevelType w:val="multilevel"/>
    <w:tmpl w:val="759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65806"/>
    <w:multiLevelType w:val="multilevel"/>
    <w:tmpl w:val="72B8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C3ECB"/>
    <w:multiLevelType w:val="multilevel"/>
    <w:tmpl w:val="4D82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B4C61"/>
    <w:multiLevelType w:val="multilevel"/>
    <w:tmpl w:val="DB98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E36CF"/>
    <w:multiLevelType w:val="multilevel"/>
    <w:tmpl w:val="B368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71B37"/>
    <w:multiLevelType w:val="multilevel"/>
    <w:tmpl w:val="6204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1637E"/>
    <w:multiLevelType w:val="multilevel"/>
    <w:tmpl w:val="4F82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11CAB"/>
    <w:multiLevelType w:val="multilevel"/>
    <w:tmpl w:val="F058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02189"/>
    <w:multiLevelType w:val="multilevel"/>
    <w:tmpl w:val="6894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22B19"/>
    <w:multiLevelType w:val="multilevel"/>
    <w:tmpl w:val="2FD0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0538C"/>
    <w:multiLevelType w:val="multilevel"/>
    <w:tmpl w:val="BA60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80C6F"/>
    <w:multiLevelType w:val="multilevel"/>
    <w:tmpl w:val="460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235F7"/>
    <w:multiLevelType w:val="hybridMultilevel"/>
    <w:tmpl w:val="26AA9E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8471E"/>
    <w:multiLevelType w:val="multilevel"/>
    <w:tmpl w:val="08A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63628">
    <w:abstractNumId w:val="10"/>
  </w:num>
  <w:num w:numId="2" w16cid:durableId="1557542976">
    <w:abstractNumId w:val="6"/>
  </w:num>
  <w:num w:numId="3" w16cid:durableId="116265536">
    <w:abstractNumId w:val="3"/>
  </w:num>
  <w:num w:numId="4" w16cid:durableId="448205866">
    <w:abstractNumId w:val="9"/>
  </w:num>
  <w:num w:numId="5" w16cid:durableId="1257520596">
    <w:abstractNumId w:val="4"/>
  </w:num>
  <w:num w:numId="6" w16cid:durableId="1892646203">
    <w:abstractNumId w:val="5"/>
  </w:num>
  <w:num w:numId="7" w16cid:durableId="954558959">
    <w:abstractNumId w:val="0"/>
  </w:num>
  <w:num w:numId="8" w16cid:durableId="192114832">
    <w:abstractNumId w:val="7"/>
  </w:num>
  <w:num w:numId="9" w16cid:durableId="1169322597">
    <w:abstractNumId w:val="8"/>
  </w:num>
  <w:num w:numId="10" w16cid:durableId="636035191">
    <w:abstractNumId w:val="11"/>
  </w:num>
  <w:num w:numId="11" w16cid:durableId="1403870930">
    <w:abstractNumId w:val="2"/>
  </w:num>
  <w:num w:numId="12" w16cid:durableId="499276412">
    <w:abstractNumId w:val="13"/>
  </w:num>
  <w:num w:numId="13" w16cid:durableId="766147486">
    <w:abstractNumId w:val="1"/>
  </w:num>
  <w:num w:numId="14" w16cid:durableId="1654093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40"/>
    <w:rsid w:val="000179B9"/>
    <w:rsid w:val="0016635D"/>
    <w:rsid w:val="003C6B0B"/>
    <w:rsid w:val="008E4FE7"/>
    <w:rsid w:val="00A617A4"/>
    <w:rsid w:val="00C22C40"/>
    <w:rsid w:val="00CD2DA7"/>
    <w:rsid w:val="00D4679B"/>
    <w:rsid w:val="00EA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38A1"/>
  <w15:chartTrackingRefBased/>
  <w15:docId w15:val="{0C2F59A7-FCCE-486B-BC08-167E0B13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C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C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C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C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C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C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C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C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J</dc:creator>
  <cp:keywords/>
  <dc:description/>
  <cp:lastModifiedBy>Monisha J</cp:lastModifiedBy>
  <cp:revision>1</cp:revision>
  <dcterms:created xsi:type="dcterms:W3CDTF">2025-04-21T17:20:00Z</dcterms:created>
  <dcterms:modified xsi:type="dcterms:W3CDTF">2025-04-21T17:43:00Z</dcterms:modified>
</cp:coreProperties>
</file>