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new process by invoking the appropriate system call. Get the process identifier of the currently running process and its respective parent using system calls and display the same using a C program.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AIM: Create a new process by invoking the appropriate system call. Get the process identifier of the currently running process and its respective parent using system calls and display the same using a C program.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ALGORITHM: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Include necessary headers: Include the necessary header files like and for using system calls.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Declare variables: Declare variables to hold the process ID (pid_t pid) and the parent process ID (pid_t ppid).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3. Get the current process ID: Use the getpid() system call to retrieve the process ID of the current process.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Get the parent process ID: Use the getppid() system call to retrieve the parent process ID.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5.  Display the process IDs: Print the process IDs to the console.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Create a new process: Use the fork() system call to create a new process. Check the return value of fork() to determine whether the code is running in the parent or child process.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7. Display process IDs in child and parent processes: Depending on whether the process is the parent or the child, display the respective process IDs.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#include&lt;stdio.h&gt;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main()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printf("Process ID: %d\n", getpid() 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printf("Parent Process ID: %d\n", getpid()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496692" cy="1629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25) Construct a C program to implement the I/O system calls of UNIX (fcntl, seek,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stat, opendir, readdir)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#include&lt;stdio.h&gt;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#include&lt;fcntl.h&gt;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#include&lt;errno.h&gt;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extern int errno; int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main()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fd = open("foo.txt", O_RDONLY | O_CREAT);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printf("fd = %d\n", fd);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(fd ==-1)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printf("Error Number % d\n", errno);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perror("Program");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3772426" cy="11336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26) Construct a C program to implement the file management operations.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&lt;stdio.h&gt;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&lt;stdlib.h&gt; int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main() {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FILE *file;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file = fopen("example.txt", "w"); if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(file == NULL) {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printf("Error opening the file for writing.\n"); return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fprintf(file, "Hello, World!\n");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fprintf(file, "This is a C file management example.\n");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fclose(file);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file = fopen("example.txt", "r"); if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(file == NULL) {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printf("Error opening the file for reading.\n"); return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char buffer[100];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while (fgets(buffer, sizeof(buffer), file) != NULL) {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printf("%s", buffer);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fclose(file);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3486637" cy="13432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4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27) Develop a C program for simulating the function of ls UNIX Command.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#include&lt;stdio.h&gt;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#include&lt;dirent.h&gt;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char fn[10], pat[10], temp[200]; FILE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*fp;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printf("\n Enter file name : ");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scanf("%s", fn);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printf("Enter the pattern: ");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scanf("%s", pat);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fp = fopen(fn, "r");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while (!feof(fp)) { fgets(temp,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sizeof(fp), fp); if (strcmp(temp,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pat))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printf("%s", temp);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fclose(fp);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return 1;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2695951" cy="131463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