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2E" w:rsidRPr="00F00D1F" w:rsidRDefault="0010592E" w:rsidP="0010592E">
      <w:pPr>
        <w:pStyle w:val="NoSpacing"/>
        <w:jc w:val="both"/>
        <w:rPr>
          <w:rFonts w:ascii="TH SarabunPSK" w:hAnsi="TH SarabunPSK" w:cs="TH SarabunPSK"/>
          <w:sz w:val="32"/>
          <w:szCs w:val="32"/>
          <w:cs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ง้อไบ๊ </w:t>
      </w:r>
      <w:r w:rsidRPr="00F00D1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455B82">
        <w:rPr>
          <w:rFonts w:ascii="MS Gothic" w:eastAsia="MS Gothic" w:hAnsi="MS Gothic" w:cs="MS Gothic" w:hint="eastAsia"/>
          <w:sz w:val="20"/>
          <w:szCs w:val="20"/>
        </w:rPr>
        <w:t>峨嵋派</w:t>
      </w:r>
      <w:proofErr w:type="spellEnd"/>
      <w:r w:rsidRPr="00F00D1F">
        <w:rPr>
          <w:rFonts w:ascii="TH SarabunPSK" w:hAnsi="TH SarabunPSK" w:cs="TH SarabunPSK"/>
          <w:sz w:val="32"/>
          <w:szCs w:val="32"/>
        </w:rPr>
        <w:t xml:space="preserve">)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เทือกเขาที่มีความสวยงามมากที่สุดแห่งหนึ่งในประเทศจีน ประกอบไปด้วยยอดเขาจำนวน </w:t>
      </w:r>
      <w:r w:rsidRPr="00F00D1F">
        <w:rPr>
          <w:rFonts w:ascii="TH SarabunPSK" w:hAnsi="TH SarabunPSK" w:cs="TH SarabunPSK"/>
          <w:sz w:val="32"/>
          <w:szCs w:val="32"/>
        </w:rPr>
        <w:t xml:space="preserve">n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ยอด แต่ละยอดสวยงามแตกต่างกันไป บริษัทพาเพลิน เป็นบริษัทผู้ให้บริการกระเช้าไฟฟ้าเพื่อขนส่งนักท่องเที่ยวระหว่างยอดเขาเหล่านี้ กระเช้าไฟฟ้าจะมีผนังและพื้นเป็นกระจกล้อมรอบทั้งหมดเพื่อให้นักท่องเที่ยวได้สัมผัสธรรมชาติและชมทิวทัศน์ด้านล่าง ตัวอย่างเช่น ภาพด้านล่างแสดงยอดเขาง้อไบ๊แทนด้วยหมายเลข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ถึงหมายเลข </w:t>
      </w:r>
      <w:r w:rsidRPr="00F00D1F">
        <w:rPr>
          <w:rFonts w:ascii="TH SarabunPSK" w:hAnsi="TH SarabunPSK" w:cs="TH SarabunPSK"/>
          <w:sz w:val="32"/>
          <w:szCs w:val="32"/>
        </w:rPr>
        <w:t>7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และเส้นทางที่บริษัทให้บริการขนส่งนักท่องเที่ยว อย่างไรก็ตามกระเช้าไฟฟ้าแต่ละตัวอาจบรรทุกจำนวนผู้โดยสารแตกต่างกัน โดยตัวเลขที่ปรากฏระหว่างเส้นทางจะแสดงจำนวนผู้โดยสารสูงสุดที่กระเช้าไฟฟ้าสามารถบรรทุกได้ในแต่ละรอบ  </w:t>
      </w:r>
    </w:p>
    <w:p w:rsidR="0010592E" w:rsidRPr="00F00D1F" w:rsidRDefault="0010592E" w:rsidP="0010592E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4A6A38" wp14:editId="1CD9A80F">
            <wp:simplePos x="0" y="0"/>
            <wp:positionH relativeFrom="margin">
              <wp:posOffset>1395095</wp:posOffset>
            </wp:positionH>
            <wp:positionV relativeFrom="paragraph">
              <wp:posOffset>39370</wp:posOffset>
            </wp:positionV>
            <wp:extent cx="3017520" cy="15855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D1F">
        <w:rPr>
          <w:rFonts w:ascii="TH SarabunPSK" w:hAnsi="TH SarabunPSK" w:cs="TH SarabunPSK"/>
          <w:sz w:val="32"/>
          <w:szCs w:val="32"/>
        </w:rPr>
        <w:br w:type="textWrapping" w:clear="all"/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นอกจากนี้บริษัทยังมีบริการนำเที่ยวกลุ่ม </w:t>
      </w:r>
      <w:r w:rsidRPr="00F00D1F">
        <w:rPr>
          <w:rFonts w:ascii="TH SarabunPSK" w:hAnsi="TH SarabunPSK" w:cs="TH SarabunPSK"/>
          <w:sz w:val="32"/>
          <w:szCs w:val="32"/>
        </w:rPr>
        <w:t xml:space="preserve">(group tour)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ซึ่งจะมีไกด์นำเที่ยว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คนเดินทางไปพร้อมกับนักท่องเที่ยวตลอดเวลาเพื่อบรรยาย อย่างไรก็ตามด้วยข้อจำกัดของกระเช้าไฟฟ้าจึงส่งผลให้บางเส้นทางนักท่องเที่ยวอาจไม่สามารถเดินทางพร้อมกันทั้งหมดได้และจะต้องแบ่งกลุ่มให้เพียงพอกับความจุของกระเช้าไฟฟ้า เช่น หากกลุ่มนักท่องเที่ยวมี </w:t>
      </w:r>
      <w:r w:rsidRPr="00F00D1F">
        <w:rPr>
          <w:rFonts w:ascii="TH SarabunPSK" w:hAnsi="TH SarabunPSK" w:cs="TH SarabunPSK"/>
          <w:sz w:val="32"/>
          <w:szCs w:val="32"/>
        </w:rPr>
        <w:t xml:space="preserve">8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คนต้องการเดินทางจากยอดเขาหมายเลข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ไปยังหมายเลข </w:t>
      </w:r>
      <w:r w:rsidRPr="00F00D1F">
        <w:rPr>
          <w:rFonts w:ascii="TH SarabunPSK" w:hAnsi="TH SarabunPSK" w:cs="TH SarabunPSK"/>
          <w:sz w:val="32"/>
          <w:szCs w:val="32"/>
        </w:rPr>
        <w:t xml:space="preserve">4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จะสามารถทำเสร็จใน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รอบ แต่หากเพิ่มนักท่องเที่ยวเป็น </w:t>
      </w:r>
      <w:r w:rsidRPr="00F00D1F">
        <w:rPr>
          <w:rFonts w:ascii="TH SarabunPSK" w:hAnsi="TH SarabunPSK" w:cs="TH SarabunPSK"/>
          <w:sz w:val="32"/>
          <w:szCs w:val="32"/>
        </w:rPr>
        <w:t xml:space="preserve">20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คน ก็จะต้องใช้อย่างน้อย </w:t>
      </w:r>
      <w:r w:rsidRPr="00F00D1F">
        <w:rPr>
          <w:rFonts w:ascii="TH SarabunPSK" w:hAnsi="TH SarabunPSK" w:cs="TH SarabunPSK"/>
          <w:sz w:val="32"/>
          <w:szCs w:val="32"/>
        </w:rPr>
        <w:t xml:space="preserve">3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รอบเพื่อขนนักท่องเที่ยวและไกด์เดินทางจากยอดเขาหมายเลข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ไปหมายเลข </w:t>
      </w:r>
      <w:r w:rsidRPr="00F00D1F">
        <w:rPr>
          <w:rFonts w:ascii="TH SarabunPSK" w:hAnsi="TH SarabunPSK" w:cs="TH SarabunPSK"/>
          <w:sz w:val="32"/>
          <w:szCs w:val="32"/>
        </w:rPr>
        <w:t>4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ยิ่งไปกว่านั้นหากกลุ่มนักท่องเที่ยวมี </w:t>
      </w:r>
      <w:r w:rsidRPr="00F00D1F">
        <w:rPr>
          <w:rFonts w:ascii="TH SarabunPSK" w:hAnsi="TH SarabunPSK" w:cs="TH SarabunPSK"/>
          <w:sz w:val="32"/>
          <w:szCs w:val="32"/>
        </w:rPr>
        <w:t xml:space="preserve">99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คน และเดินทางจากยอดเขาหมายเลข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ไปหมายเลข </w:t>
      </w:r>
      <w:r w:rsidRPr="00F00D1F">
        <w:rPr>
          <w:rFonts w:ascii="TH SarabunPSK" w:hAnsi="TH SarabunPSK" w:cs="TH SarabunPSK"/>
          <w:sz w:val="32"/>
          <w:szCs w:val="32"/>
        </w:rPr>
        <w:t xml:space="preserve">7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จะต้องใช้อย่างน้อย </w:t>
      </w:r>
      <w:r w:rsidRPr="00F00D1F">
        <w:rPr>
          <w:rFonts w:ascii="TH SarabunPSK" w:hAnsi="TH SarabunPSK" w:cs="TH SarabunPSK"/>
          <w:sz w:val="32"/>
          <w:szCs w:val="32"/>
        </w:rPr>
        <w:t xml:space="preserve">5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รอบเพื่อขนนักท่องเที่ยวทั้งหมดและไกด์โดยใช้เส้นทาง </w:t>
      </w:r>
      <w:r w:rsidRPr="00F00D1F">
        <w:rPr>
          <w:rFonts w:ascii="TH SarabunPSK" w:hAnsi="TH SarabunPSK" w:cs="TH SarabunPSK"/>
          <w:sz w:val="32"/>
          <w:szCs w:val="32"/>
        </w:rPr>
        <w:t>1 -&gt; 2 -&gt; 4 -&gt; 7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ตามลำดับ  จงเขียนโปรแกรมเพื่อช่วยไกด์จัดแผนการเดินทางด้วยกระเช้าไฟฟ้าจำนวนรอบน้อยที่สุด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ข้อมูลนำเข้า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  <w:t xml:space="preserve">บรรทัดที่ </w:t>
      </w:r>
      <w:r w:rsidRPr="00F00D1F">
        <w:rPr>
          <w:rFonts w:ascii="TH SarabunPSK" w:hAnsi="TH SarabunPSK" w:cs="TH SarabunPSK"/>
          <w:sz w:val="32"/>
          <w:szCs w:val="32"/>
        </w:rPr>
        <w:t xml:space="preserve">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เลขจำนวนเต็ม </w:t>
      </w:r>
      <w:r w:rsidRPr="00F00D1F">
        <w:rPr>
          <w:rFonts w:ascii="TH SarabunPSK" w:hAnsi="TH SarabunPSK" w:cs="TH SarabunPSK"/>
          <w:sz w:val="32"/>
          <w:szCs w:val="32"/>
        </w:rPr>
        <w:t xml:space="preserve">n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00D1F">
        <w:rPr>
          <w:rFonts w:ascii="TH SarabunPSK" w:hAnsi="TH SarabunPSK" w:cs="TH SarabunPSK"/>
          <w:sz w:val="32"/>
          <w:szCs w:val="32"/>
        </w:rPr>
        <w:t>m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แทนจำนวนยอดเขาง้อไบ๊และจำนวนเส้นทาง โดยที่ </w:t>
      </w:r>
      <w:r w:rsidRPr="00F00D1F">
        <w:rPr>
          <w:rFonts w:ascii="TH SarabunPSK" w:hAnsi="TH SarabunPSK" w:cs="TH SarabunPSK"/>
          <w:sz w:val="32"/>
          <w:szCs w:val="32"/>
        </w:rPr>
        <w:t xml:space="preserve">2&lt;= n &lt;=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                                                         2,500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00D1F">
        <w:rPr>
          <w:rFonts w:ascii="TH SarabunPSK" w:hAnsi="TH SarabunPSK" w:cs="TH SarabunPSK"/>
          <w:sz w:val="32"/>
          <w:szCs w:val="32"/>
        </w:rPr>
        <w:t>1&lt;= m &lt;= 100,000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         M </w:t>
      </w:r>
      <w:r w:rsidRPr="00F00D1F">
        <w:rPr>
          <w:rFonts w:ascii="TH SarabunPSK" w:hAnsi="TH SarabunPSK" w:cs="TH SarabunPSK"/>
          <w:sz w:val="32"/>
          <w:szCs w:val="32"/>
          <w:cs/>
        </w:rPr>
        <w:t>บรรทัดถัดไป แต่ละบรรทัดแสดงรายการเส้นทางประกอบไปด้วย ยอดเขาต้นทาง</w:t>
      </w:r>
      <w:r w:rsidRPr="00F00D1F">
        <w:rPr>
          <w:rFonts w:ascii="TH SarabunPSK" w:hAnsi="TH SarabunPSK" w:cs="TH SarabunPSK"/>
          <w:sz w:val="32"/>
          <w:szCs w:val="32"/>
        </w:rPr>
        <w:t xml:space="preserve"> S </w:t>
      </w:r>
      <w:r w:rsidRPr="00F00D1F">
        <w:rPr>
          <w:rFonts w:ascii="TH SarabunPSK" w:hAnsi="TH SarabunPSK" w:cs="TH SarabunPSK"/>
          <w:sz w:val="32"/>
          <w:szCs w:val="32"/>
          <w:cs/>
        </w:rPr>
        <w:t>ยอดเขาปลายทาง</w:t>
      </w:r>
      <w:r w:rsidRPr="00F00D1F">
        <w:rPr>
          <w:rFonts w:ascii="TH SarabunPSK" w:hAnsi="TH SarabunPSK" w:cs="TH SarabunPSK"/>
          <w:sz w:val="32"/>
          <w:szCs w:val="32"/>
        </w:rPr>
        <w:t xml:space="preserve">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                             T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และจำนวนผู้โดยสารสูงสุดของกระเช้าไฟฟ้า </w:t>
      </w:r>
      <w:r w:rsidRPr="00F00D1F">
        <w:rPr>
          <w:rFonts w:ascii="TH SarabunPSK" w:hAnsi="TH SarabunPSK" w:cs="TH SarabunPSK"/>
          <w:sz w:val="32"/>
          <w:szCs w:val="32"/>
        </w:rPr>
        <w:t>L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โดยที่ </w:t>
      </w:r>
      <w:r w:rsidRPr="00F00D1F">
        <w:rPr>
          <w:rFonts w:ascii="TH SarabunPSK" w:hAnsi="TH SarabunPSK" w:cs="TH SarabunPSK"/>
          <w:sz w:val="32"/>
          <w:szCs w:val="32"/>
        </w:rPr>
        <w:t xml:space="preserve">0 &lt;= S, T &lt; n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                             และ</w:t>
      </w:r>
      <w:r w:rsidRPr="00F00D1F">
        <w:rPr>
          <w:rFonts w:ascii="TH SarabunPSK" w:hAnsi="TH SarabunPSK" w:cs="TH SarabunPSK"/>
          <w:sz w:val="32"/>
          <w:szCs w:val="32"/>
        </w:rPr>
        <w:t xml:space="preserve"> 2 &lt;= L &lt;= 10,000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  <w:t xml:space="preserve">บรรทัดสุดท้าย  แทน หมายเลขยอดเขาต้นทาง หมายเลขยอดเขาปลายทาง และจำนวนนักท่องเที่ยว </w:t>
      </w:r>
      <w:r w:rsidRPr="00F00D1F">
        <w:rPr>
          <w:rFonts w:ascii="TH SarabunPSK" w:hAnsi="TH SarabunPSK" w:cs="TH SarabunPSK"/>
          <w:sz w:val="32"/>
          <w:szCs w:val="32"/>
        </w:rPr>
        <w:t xml:space="preserve">P 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คั่นด้วยช่องว่าง โดยที่ </w:t>
      </w:r>
      <w:r w:rsidRPr="00F00D1F">
        <w:rPr>
          <w:rFonts w:ascii="TH SarabunPSK" w:hAnsi="TH SarabunPSK" w:cs="TH SarabunPSK"/>
          <w:sz w:val="32"/>
          <w:szCs w:val="32"/>
        </w:rPr>
        <w:t xml:space="preserve"> 1 &lt;= P &lt;= 100,000</w:t>
      </w:r>
    </w:p>
    <w:p w:rsidR="009F1CE8" w:rsidRDefault="009F1CE8"/>
    <w:p w:rsidR="0010592E" w:rsidRPr="00F00D1F" w:rsidRDefault="0010592E" w:rsidP="0010592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ข้อมูลส่งออก</w:t>
      </w:r>
    </w:p>
    <w:p w:rsidR="0010592E" w:rsidRPr="00F00D1F" w:rsidRDefault="0010592E" w:rsidP="0010592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  <w:t xml:space="preserve">เลขจำนวนเต็มแทนจำนวนรอบที่น้อยที่สุด ในการขนนักท่องเที่ยว </w:t>
      </w:r>
      <w:r w:rsidRPr="00F00D1F">
        <w:rPr>
          <w:rFonts w:ascii="TH SarabunPSK" w:hAnsi="TH SarabunPSK" w:cs="TH SarabunPSK"/>
          <w:sz w:val="32"/>
          <w:szCs w:val="32"/>
        </w:rPr>
        <w:t xml:space="preserve">P </w:t>
      </w:r>
      <w:r w:rsidRPr="00F00D1F">
        <w:rPr>
          <w:rFonts w:ascii="TH SarabunPSK" w:hAnsi="TH SarabunPSK" w:cs="TH SarabunPSK"/>
          <w:sz w:val="32"/>
          <w:szCs w:val="32"/>
          <w:cs/>
        </w:rPr>
        <w:t>คน และไกด์ จากยอดเขาต้นทางไปยังยอดเขาปลายทาง</w:t>
      </w: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92E" w:rsidRPr="00F00D1F" w:rsidTr="00B00C34">
        <w:tc>
          <w:tcPr>
            <w:tcW w:w="4675" w:type="dxa"/>
          </w:tcPr>
          <w:p w:rsidR="0010592E" w:rsidRPr="00F00D1F" w:rsidRDefault="0010592E" w:rsidP="00B00C3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ตัวอย่างข้อมูลนำเข้า</w:t>
            </w:r>
          </w:p>
        </w:tc>
        <w:tc>
          <w:tcPr>
            <w:tcW w:w="4675" w:type="dxa"/>
          </w:tcPr>
          <w:p w:rsidR="0010592E" w:rsidRPr="00F00D1F" w:rsidRDefault="0010592E" w:rsidP="00B00C3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ตัวอย่างข้อมูลส่งออก</w:t>
            </w:r>
          </w:p>
        </w:tc>
      </w:tr>
      <w:tr w:rsidR="0010592E" w:rsidRPr="00F00D1F" w:rsidTr="00B00C34">
        <w:tc>
          <w:tcPr>
            <w:tcW w:w="4675" w:type="dxa"/>
          </w:tcPr>
          <w:p w:rsidR="0010592E" w:rsidRPr="00F00D1F" w:rsidRDefault="0010592E" w:rsidP="00B00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7 10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1 2 30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1 3 15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1 4 10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2 4 25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bookmarkStart w:id="0" w:name="_GoBack"/>
            <w:bookmarkEnd w:id="0"/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2 5 60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3 4 40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4 7 35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3 6 20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5 7 20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7 6 30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1 7 99</w:t>
            </w:r>
          </w:p>
        </w:tc>
        <w:tc>
          <w:tcPr>
            <w:tcW w:w="4675" w:type="dxa"/>
          </w:tcPr>
          <w:p w:rsidR="0010592E" w:rsidRPr="00F00D1F" w:rsidRDefault="0010592E" w:rsidP="00B00C34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10592E" w:rsidRPr="00F00D1F" w:rsidTr="00B00C34">
        <w:tc>
          <w:tcPr>
            <w:tcW w:w="4675" w:type="dxa"/>
          </w:tcPr>
          <w:p w:rsidR="0010592E" w:rsidRPr="00F00D1F" w:rsidRDefault="0010592E" w:rsidP="00B00C34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7 10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1 2 30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1 3 15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1 4 10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2 4 25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2 5 60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3 4 40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4 7 35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3 6 20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5 7 20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7 6 30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1 4 8</w:t>
            </w:r>
          </w:p>
        </w:tc>
        <w:tc>
          <w:tcPr>
            <w:tcW w:w="4675" w:type="dxa"/>
          </w:tcPr>
          <w:p w:rsidR="0010592E" w:rsidRPr="00F00D1F" w:rsidRDefault="0010592E" w:rsidP="00B00C34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</w:tr>
    </w:tbl>
    <w:p w:rsidR="0010592E" w:rsidRPr="00F00D1F" w:rsidRDefault="0010592E" w:rsidP="0010592E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10592E" w:rsidRDefault="0010592E"/>
    <w:sectPr w:rsidR="00105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2E"/>
    <w:rsid w:val="0010592E"/>
    <w:rsid w:val="009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E3ADC-74D8-499B-8AAF-DA789245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92E"/>
    <w:pPr>
      <w:spacing w:after="0" w:line="240" w:lineRule="auto"/>
    </w:pPr>
  </w:style>
  <w:style w:type="table" w:styleId="TableGrid">
    <w:name w:val="Table Grid"/>
    <w:basedOn w:val="TableNormal"/>
    <w:uiPriority w:val="39"/>
    <w:rsid w:val="00105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0592E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1</cp:revision>
  <dcterms:created xsi:type="dcterms:W3CDTF">2022-04-22T02:08:00Z</dcterms:created>
  <dcterms:modified xsi:type="dcterms:W3CDTF">2022-04-22T02:09:00Z</dcterms:modified>
</cp:coreProperties>
</file>