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DD4444"/>
          <w:sz w:val="56"/>
          <w:szCs w:val="56"/>
        </w:rPr>
        <w:t xml:space="preserve">LEFTISTMONITOR</w:t>
      </w:r>
    </w:p>
    <w:p>
      <w:pPr>
        <w:spacing w:after="100"/>
        <w:jc w:val="center"/>
      </w:pPr>
      <w:r>
        <w:rPr>
          <w:rFonts w:ascii="Arial" w:cs="Arial" w:eastAsia="Arial" w:hAnsi="Arial"/>
          <w:color w:val="555555"/>
          <w:sz w:val="28"/>
          <w:szCs w:val="28"/>
        </w:rPr>
        <w:t xml:space="preserve">Global Conflict Monitor &amp; Educational Platform</w:t>
      </w:r>
    </w:p>
    <w:p>
      <w:pPr>
        <w:spacing w:after="600"/>
        <w:jc w:val="center"/>
      </w:pPr>
      <w:r>
        <w:rPr>
          <w:rFonts w:ascii="Arial" w:cs="Arial" w:eastAsia="Arial" w:hAnsi="Arial"/>
          <w:color w:val="888888"/>
          <w:sz w:val="24"/>
          <w:szCs w:val="24"/>
        </w:rPr>
        <w:t xml:space="preserve">Comprehensive Project Documentation</w:t>
      </w:r>
    </w:p>
    <w:p>
      <w:pPr>
        <w:jc w:val="center"/>
      </w:pPr>
    </w:p>
    <w:p>
      <w:pPr>
        <w:spacing w:before="1200" w:after="100"/>
        <w:jc w:val="center"/>
      </w:pPr>
      <w:r>
        <w:rPr>
          <w:rFonts w:ascii="Arial" w:cs="Arial" w:eastAsia="Arial" w:hAnsi="Arial"/>
          <w:color w:val="888888"/>
          <w:sz w:val="22"/>
          <w:szCs w:val="22"/>
        </w:rPr>
        <w:t xml:space="preserve">Version 1.0</w:t>
      </w:r>
    </w:p>
    <w:p>
      <w:pPr>
        <w:spacing w:after="100"/>
        <w:jc w:val="center"/>
      </w:pPr>
      <w:r>
        <w:rPr>
          <w:rFonts w:ascii="Arial" w:cs="Arial" w:eastAsia="Arial" w:hAnsi="Arial"/>
          <w:color w:val="888888"/>
          <w:sz w:val="22"/>
          <w:szCs w:val="22"/>
        </w:rPr>
        <w:t xml:space="preserve">February 2026</w:t>
      </w:r>
    </w:p>
    <w:p>
      <w:pPr>
        <w:jc w:val="center"/>
      </w:pPr>
      <w:r>
        <w:rPr>
          <w:rFonts w:ascii="Arial" w:cs="Arial" w:eastAsia="Arial" w:hAnsi="Arial"/>
          <w:i/>
          <w:iCs/>
          <w:color w:val="888888"/>
          <w:sz w:val="20"/>
          <w:szCs w:val="20"/>
        </w:rPr>
        <w:t xml:space="preserve">Built with React, Three.js, FastAPI &amp; GDELT</w:t>
      </w:r>
    </w:p>
    <w:p>
      <w:pPr>
        <w:sectPr>
          <w:pgSz w:w="12240" w:h="15840" w:orient="portrait"/>
          <w:pgMar w:top="1440" w:right="1440" w:bottom="1440" w:left="1440" w:header="708" w:footer="708" w:gutter="0"/>
          <w:pgNumType/>
          <w:docGrid w:linePitch="360"/>
        </w:sectPr>
      </w:pPr>
    </w:p>
    <w:p>
      <w:pPr>
        <w:pStyle w:val="Heading1"/>
        <w:spacing w:before="360" w:after="120"/>
      </w:pPr>
      <w:r>
        <w:rPr>
          <w:rFonts w:ascii="Arial" w:cs="Arial" w:eastAsia="Arial" w:hAnsi="Arial"/>
          <w:b/>
          <w:bCs/>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120"/>
      </w:pPr>
      <w:r>
        <w:rPr>
          <w:rFonts w:ascii="Arial" w:cs="Arial" w:eastAsia="Arial" w:hAnsi="Arial"/>
          <w:b/>
          <w:bCs/>
        </w:rPr>
        <w:t xml:space="preserve">1. Project Overview</w:t>
      </w:r>
    </w:p>
    <w:p>
      <w:pPr>
        <w:spacing w:after="120"/>
      </w:pPr>
      <w:r>
        <w:rPr>
          <w:rFonts w:ascii="Arial" w:cs="Arial" w:eastAsia="Arial" w:hAnsi="Arial"/>
          <w:sz w:val="22"/>
          <w:szCs w:val="22"/>
        </w:rPr>
        <w:t xml:space="preserve">LeftistMonitor is a comprehensive educational platform documenting liberation struggles, armed conflicts, progressive political movements, and social justice history worldwide. The platform combines a rich 3D interactive globe visualization with extensive datasets spanning people, books, elections, political parties, ideologies, conflicts, economic data, and real-time event monitoring.</w:t>
      </w:r>
    </w:p>
    <w:p>
      <w:pPr>
        <w:spacing w:after="120"/>
      </w:pPr>
      <w:r>
        <w:rPr>
          <w:rFonts w:ascii="Arial" w:cs="Arial" w:eastAsia="Arial" w:hAnsi="Arial"/>
          <w:sz w:val="22"/>
          <w:szCs w:val="22"/>
        </w:rPr>
        <w:t xml:space="preserve">The project serves as both a research tool and an educational resource, providing users with interactive exploration of global conflicts, political movements, and historical events through a modern, visually striking interface.</w:t>
      </w:r>
    </w:p>
    <w:p>
      <w:pPr>
        <w:pStyle w:val="Heading2"/>
        <w:spacing w:before="240" w:after="120"/>
      </w:pPr>
      <w:r>
        <w:rPr>
          <w:rFonts w:ascii="Arial" w:cs="Arial" w:eastAsia="Arial" w:hAnsi="Arial"/>
          <w:b/>
          <w:bCs/>
        </w:rPr>
        <w:t xml:space="preserve">1.1 Core Mission</w:t>
      </w:r>
    </w:p>
    <w:p>
      <w:pPr>
        <w:pStyle w:val="ListParagraph"/>
        <w:numPr>
          <w:ilvl w:val="0"/>
          <w:numId w:val="2"/>
        </w:numPr>
        <w:spacing w:after="60"/>
      </w:pPr>
      <w:r>
        <w:rPr>
          <w:rFonts w:ascii="Arial" w:cs="Arial" w:eastAsia="Arial" w:hAnsi="Arial"/>
          <w:sz w:val="22"/>
          <w:szCs w:val="22"/>
        </w:rPr>
        <w:t xml:space="preserve">Document and preserve the history of liberation struggles and progressive movements globally</w:t>
      </w:r>
    </w:p>
    <w:p>
      <w:pPr>
        <w:pStyle w:val="ListParagraph"/>
        <w:numPr>
          <w:ilvl w:val="0"/>
          <w:numId w:val="2"/>
        </w:numPr>
        <w:spacing w:after="60"/>
      </w:pPr>
      <w:r>
        <w:rPr>
          <w:rFonts w:ascii="Arial" w:cs="Arial" w:eastAsia="Arial" w:hAnsi="Arial"/>
          <w:sz w:val="22"/>
          <w:szCs w:val="22"/>
        </w:rPr>
        <w:t xml:space="preserve">Provide real-time monitoring of active conflicts, protests, and political incidents worldwide</w:t>
      </w:r>
    </w:p>
    <w:p>
      <w:pPr>
        <w:pStyle w:val="ListParagraph"/>
        <w:numPr>
          <w:ilvl w:val="0"/>
          <w:numId w:val="2"/>
        </w:numPr>
        <w:spacing w:after="60"/>
      </w:pPr>
      <w:r>
        <w:rPr>
          <w:rFonts w:ascii="Arial" w:cs="Arial" w:eastAsia="Arial" w:hAnsi="Arial"/>
          <w:sz w:val="22"/>
          <w:szCs w:val="22"/>
        </w:rPr>
        <w:t xml:space="preserve">Create an accessible, interactive platform for exploring complex geopolitical and historical data</w:t>
      </w:r>
    </w:p>
    <w:p>
      <w:pPr>
        <w:pStyle w:val="ListParagraph"/>
        <w:numPr>
          <w:ilvl w:val="0"/>
          <w:numId w:val="2"/>
        </w:numPr>
        <w:spacing w:after="60"/>
      </w:pPr>
      <w:r>
        <w:rPr>
          <w:rFonts w:ascii="Arial" w:cs="Arial" w:eastAsia="Arial" w:hAnsi="Arial"/>
          <w:sz w:val="22"/>
          <w:szCs w:val="22"/>
        </w:rPr>
        <w:t xml:space="preserve">Integrate multiple data sources (GDELT, Wikidata, World Bank, ACLED) into a unified interface</w:t>
      </w:r>
    </w:p>
    <w:p>
      <w:pPr>
        <w:pStyle w:val="Heading2"/>
        <w:spacing w:before="240" w:after="120"/>
      </w:pPr>
      <w:r>
        <w:rPr>
          <w:rFonts w:ascii="Arial" w:cs="Arial" w:eastAsia="Arial" w:hAnsi="Arial"/>
          <w:b/>
          <w:bCs/>
        </w:rPr>
        <w:t xml:space="preserve">1.2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Layer</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Technology</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Details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 Framework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 18 + TypeScript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Single-page application with React Router v6</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Tool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 development server with HMR, proxy to API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3D Globe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Three.js v0.182.0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Standalone HTML (1,966 lines) embedded via iframe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State Management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 Query + Axios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 state caching, API integration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 API</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FastAPI (Python)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Mock server serving JSON data, 67 endpoints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Sources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GDELT, Wikidata, World Bank</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160 JSON files, 1.5GB total project size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Styling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CSS (Dark Glass-morphism)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 accent (#DD4444) on dark background (#0A0E1A)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 Data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World Monitor API</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635 live conflict/protest/incident events</w:t>
            </w:r>
          </w:p>
        </w:tc>
      </w:tr>
    </w:tbl>
    <w:p>
      <w:pPr>
        <w:pStyle w:val="Heading2"/>
        <w:spacing w:before="240" w:after="120"/>
      </w:pPr>
      <w:r>
        <w:rPr>
          <w:rFonts w:ascii="Arial" w:cs="Arial" w:eastAsia="Arial" w:hAnsi="Arial"/>
          <w:b/>
          <w:bCs/>
        </w:rPr>
        <w:t xml:space="preserve">1.3 Project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Metric</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Count</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TypeScript/TSX Source Files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124</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 Components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 component modules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Page Components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34 pages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 Data Files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160 files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Endpoints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67 endpoints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Globe HTML Lines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1,966 lines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Mock API Lines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943 lines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Project Size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GB</w:t>
            </w:r>
          </w:p>
        </w:tc>
      </w:tr>
    </w:tbl>
    <w:p>
      <w:r>
        <w:br w:type="page"/>
      </w:r>
    </w:p>
    <w:p>
      <w:pPr>
        <w:pStyle w:val="Heading1"/>
        <w:spacing w:before="360" w:after="120"/>
      </w:pPr>
      <w:r>
        <w:rPr>
          <w:rFonts w:ascii="Arial" w:cs="Arial" w:eastAsia="Arial" w:hAnsi="Arial"/>
          <w:b/>
          <w:bCs/>
        </w:rPr>
        <w:t xml:space="preserve">2. Architecture &amp; File Structure</w:t>
      </w:r>
    </w:p>
    <w:p>
      <w:pPr>
        <w:pStyle w:val="Heading2"/>
        <w:spacing w:before="240" w:after="120"/>
      </w:pPr>
      <w:r>
        <w:rPr>
          <w:rFonts w:ascii="Arial" w:cs="Arial" w:eastAsia="Arial" w:hAnsi="Arial"/>
          <w:b/>
          <w:bCs/>
        </w:rPr>
        <w:t xml:space="preserve">2.1 Directory Structure</w:t>
      </w:r>
    </w:p>
    <w:p>
      <w:pPr>
        <w:spacing w:before="60" w:after="60"/>
      </w:pPr>
      <w:r>
        <w:rPr>
          <w:rFonts w:ascii="Courier New" w:cs="Courier New" w:eastAsia="Courier New" w:hAnsi="Courier New"/>
          <w:color w:val="444444"/>
          <w:sz w:val="18"/>
          <w:szCs w:val="18"/>
        </w:rPr>
        <w:t xml:space="preserve">LeftistMonitor/</w:t>
      </w:r>
    </w:p>
    <w:p>
      <w:pPr>
        <w:spacing w:before="60" w:after="60"/>
      </w:pPr>
      <w:r>
        <w:rPr>
          <w:rFonts w:ascii="Courier New" w:cs="Courier New" w:eastAsia="Courier New" w:hAnsi="Courier New"/>
          <w:color w:val="444444"/>
          <w:sz w:val="18"/>
          <w:szCs w:val="18"/>
        </w:rPr>
        <w:t xml:space="preserve">  backend/          ─ FastAPI mock server (mock_api.py)</w:t>
      </w:r>
    </w:p>
    <w:p>
      <w:pPr>
        <w:spacing w:before="60" w:after="60"/>
      </w:pPr>
      <w:r>
        <w:rPr>
          <w:rFonts w:ascii="Courier New" w:cs="Courier New" w:eastAsia="Courier New" w:hAnsi="Courier New"/>
          <w:color w:val="444444"/>
          <w:sz w:val="18"/>
          <w:szCs w:val="18"/>
        </w:rPr>
        <w:t xml:space="preserve">  data/             ─ All JSON datasets</w:t>
      </w:r>
    </w:p>
    <w:p>
      <w:pPr>
        <w:spacing w:before="60" w:after="60"/>
      </w:pPr>
      <w:r>
        <w:rPr>
          <w:rFonts w:ascii="Courier New" w:cs="Courier New" w:eastAsia="Courier New" w:hAnsi="Courier New"/>
          <w:color w:val="444444"/>
          <w:sz w:val="18"/>
          <w:szCs w:val="18"/>
        </w:rPr>
        <w:t xml:space="preserve">    formatted/      ─ Cleaned/structured data (conflicts, events, cities, ideologies)</w:t>
      </w:r>
    </w:p>
    <w:p>
      <w:pPr>
        <w:spacing w:before="60" w:after="60"/>
      </w:pPr>
      <w:r>
        <w:rPr>
          <w:rFonts w:ascii="Courier New" w:cs="Courier New" w:eastAsia="Courier New" w:hAnsi="Courier New"/>
          <w:color w:val="444444"/>
          <w:sz w:val="18"/>
          <w:szCs w:val="18"/>
        </w:rPr>
        <w:t xml:space="preserve">    generated/      ─ AI-generated content and mappings</w:t>
      </w:r>
    </w:p>
    <w:p>
      <w:pPr>
        <w:spacing w:before="60" w:after="60"/>
      </w:pPr>
      <w:r>
        <w:rPr>
          <w:rFonts w:ascii="Courier New" w:cs="Courier New" w:eastAsia="Courier New" w:hAnsi="Courier New"/>
          <w:color w:val="444444"/>
          <w:sz w:val="18"/>
          <w:szCs w:val="18"/>
        </w:rPr>
        <w:t xml:space="preserve">    scraped/        ─ Raw scraped data (people, books, elections, economic)</w:t>
      </w:r>
    </w:p>
    <w:p>
      <w:pPr>
        <w:spacing w:before="60" w:after="60"/>
      </w:pPr>
      <w:r>
        <w:rPr>
          <w:rFonts w:ascii="Courier New" w:cs="Courier New" w:eastAsia="Courier New" w:hAnsi="Courier New"/>
          <w:color w:val="444444"/>
          <w:sz w:val="18"/>
          <w:szCs w:val="18"/>
        </w:rPr>
        <w:t xml:space="preserve">  frontend/         ─ React + TypeScript application</w:t>
      </w:r>
    </w:p>
    <w:p>
      <w:pPr>
        <w:spacing w:before="60" w:after="60"/>
      </w:pPr>
      <w:r>
        <w:rPr>
          <w:rFonts w:ascii="Courier New" w:cs="Courier New" w:eastAsia="Courier New" w:hAnsi="Courier New"/>
          <w:color w:val="444444"/>
          <w:sz w:val="18"/>
          <w:szCs w:val="18"/>
        </w:rPr>
        <w:t xml:space="preserve">    public/         ─ Static assets including globe-test.html</w:t>
      </w:r>
    </w:p>
    <w:p>
      <w:pPr>
        <w:spacing w:before="60" w:after="60"/>
      </w:pPr>
      <w:r>
        <w:rPr>
          <w:rFonts w:ascii="Courier New" w:cs="Courier New" w:eastAsia="Courier New" w:hAnsi="Courier New"/>
          <w:color w:val="444444"/>
          <w:sz w:val="18"/>
          <w:szCs w:val="18"/>
        </w:rPr>
        <w:t xml:space="preserve">    src/            ─ Application source code</w:t>
      </w:r>
    </w:p>
    <w:p>
      <w:pPr>
        <w:spacing w:before="60" w:after="60"/>
      </w:pPr>
      <w:r>
        <w:rPr>
          <w:rFonts w:ascii="Courier New" w:cs="Courier New" w:eastAsia="Courier New" w:hAnsi="Courier New"/>
          <w:color w:val="444444"/>
          <w:sz w:val="18"/>
          <w:szCs w:val="18"/>
        </w:rPr>
        <w:t xml:space="preserve">      components/   ─ Shared React components (11 modules)</w:t>
      </w:r>
    </w:p>
    <w:p>
      <w:pPr>
        <w:spacing w:before="60" w:after="60"/>
      </w:pPr>
      <w:r>
        <w:rPr>
          <w:rFonts w:ascii="Courier New" w:cs="Courier New" w:eastAsia="Courier New" w:hAnsi="Courier New"/>
          <w:color w:val="444444"/>
          <w:sz w:val="18"/>
          <w:szCs w:val="18"/>
        </w:rPr>
        <w:t xml:space="preserve">      pages/        ─ Page components (34 pages)</w:t>
      </w:r>
    </w:p>
    <w:p>
      <w:pPr>
        <w:spacing w:before="60" w:after="60"/>
      </w:pPr>
      <w:r>
        <w:rPr>
          <w:rFonts w:ascii="Courier New" w:cs="Courier New" w:eastAsia="Courier New" w:hAnsi="Courier New"/>
          <w:color w:val="444444"/>
          <w:sz w:val="18"/>
          <w:szCs w:val="18"/>
        </w:rPr>
        <w:t xml:space="preserve">      services/     ─ API service layer</w:t>
      </w:r>
    </w:p>
    <w:p>
      <w:pPr>
        <w:spacing w:before="60" w:after="60"/>
      </w:pPr>
      <w:r>
        <w:rPr>
          <w:rFonts w:ascii="Courier New" w:cs="Courier New" w:eastAsia="Courier New" w:hAnsi="Courier New"/>
          <w:color w:val="444444"/>
          <w:sz w:val="18"/>
          <w:szCs w:val="18"/>
        </w:rPr>
        <w:t xml:space="preserve">      types/        ─ TypeScript type definitions</w:t>
      </w:r>
    </w:p>
    <w:p>
      <w:pPr>
        <w:spacing w:before="60" w:after="60"/>
      </w:pPr>
      <w:r>
        <w:rPr>
          <w:rFonts w:ascii="Courier New" w:cs="Courier New" w:eastAsia="Courier New" w:hAnsi="Courier New"/>
          <w:color w:val="444444"/>
          <w:sz w:val="18"/>
          <w:szCs w:val="18"/>
        </w:rPr>
        <w:t xml:space="preserve">  infrastructure/   ─ Deployment configs</w:t>
      </w:r>
    </w:p>
    <w:p>
      <w:pPr>
        <w:spacing w:before="60" w:after="60"/>
      </w:pPr>
      <w:r>
        <w:rPr>
          <w:rFonts w:ascii="Courier New" w:cs="Courier New" w:eastAsia="Courier New" w:hAnsi="Courier New"/>
          <w:color w:val="444444"/>
          <w:sz w:val="18"/>
          <w:szCs w:val="18"/>
        </w:rPr>
        <w:t xml:space="preserve">  scripts/          ─ Data processing and build scripts</w:t>
      </w:r>
    </w:p>
    <w:p>
      <w:pPr>
        <w:pStyle w:val="Heading2"/>
        <w:spacing w:before="240" w:after="120"/>
      </w:pPr>
      <w:r>
        <w:rPr>
          <w:rFonts w:ascii="Arial" w:cs="Arial" w:eastAsia="Arial" w:hAnsi="Arial"/>
          <w:b/>
          <w:bCs/>
        </w:rPr>
        <w:t xml:space="preserve">2.2 Data Flow Architecture</w:t>
      </w:r>
    </w:p>
    <w:p>
      <w:pPr>
        <w:spacing w:after="120"/>
      </w:pPr>
      <w:r>
        <w:rPr>
          <w:rFonts w:ascii="Arial" w:cs="Arial" w:eastAsia="Arial" w:hAnsi="Arial"/>
          <w:sz w:val="22"/>
          <w:szCs w:val="22"/>
        </w:rPr>
        <w:t xml:space="preserve">The application follows a clear data flow: JSON data files are loaded by the FastAPI mock server at startup, served through REST API endpoints, fetched by the React frontend via Axios/React Query, and rendered in the UI. The 3D globe operates as a standalone HTML page embedded via iframe, communicating with the same API server.</w:t>
      </w:r>
    </w:p>
    <w:p>
      <w:pPr>
        <w:pStyle w:val="ListParagraph"/>
        <w:numPr>
          <w:ilvl w:val="0"/>
          <w:numId w:val="2"/>
        </w:numPr>
        <w:spacing w:after="60"/>
      </w:pPr>
      <w:r>
        <w:rPr>
          <w:rFonts w:ascii="Arial" w:cs="Arial" w:eastAsia="Arial" w:hAnsi="Arial"/>
          <w:sz w:val="22"/>
          <w:szCs w:val="22"/>
        </w:rPr>
        <w:t xml:space="preserve">JSON Data Files (160 files) → FastAPI Mock Server (port 8000)</w:t>
      </w:r>
    </w:p>
    <w:p>
      <w:pPr>
        <w:pStyle w:val="ListParagraph"/>
        <w:numPr>
          <w:ilvl w:val="0"/>
          <w:numId w:val="2"/>
        </w:numPr>
        <w:spacing w:after="60"/>
      </w:pPr>
      <w:r>
        <w:rPr>
          <w:rFonts w:ascii="Arial" w:cs="Arial" w:eastAsia="Arial" w:hAnsi="Arial"/>
          <w:sz w:val="22"/>
          <w:szCs w:val="22"/>
        </w:rPr>
        <w:t xml:space="preserve">FastAPI Mock Server → REST API Endpoints (67 routes)</w:t>
      </w:r>
    </w:p>
    <w:p>
      <w:pPr>
        <w:pStyle w:val="ListParagraph"/>
        <w:numPr>
          <w:ilvl w:val="0"/>
          <w:numId w:val="2"/>
        </w:numPr>
        <w:spacing w:after="60"/>
      </w:pPr>
      <w:r>
        <w:rPr>
          <w:rFonts w:ascii="Arial" w:cs="Arial" w:eastAsia="Arial" w:hAnsi="Arial"/>
          <w:sz w:val="22"/>
          <w:szCs w:val="22"/>
        </w:rPr>
        <w:t xml:space="preserve">Vite Dev Server (port 5173) proxies /api → localhost:8000</w:t>
      </w:r>
    </w:p>
    <w:p>
      <w:pPr>
        <w:pStyle w:val="ListParagraph"/>
        <w:numPr>
          <w:ilvl w:val="0"/>
          <w:numId w:val="2"/>
        </w:numPr>
        <w:spacing w:after="60"/>
      </w:pPr>
      <w:r>
        <w:rPr>
          <w:rFonts w:ascii="Arial" w:cs="Arial" w:eastAsia="Arial" w:hAnsi="Arial"/>
          <w:sz w:val="22"/>
          <w:szCs w:val="22"/>
        </w:rPr>
        <w:t xml:space="preserve">React Frontend fetches data via Axios + React Query</w:t>
      </w:r>
    </w:p>
    <w:p>
      <w:pPr>
        <w:pStyle w:val="ListParagraph"/>
        <w:numPr>
          <w:ilvl w:val="0"/>
          <w:numId w:val="2"/>
        </w:numPr>
        <w:spacing w:after="60"/>
      </w:pPr>
      <w:r>
        <w:rPr>
          <w:rFonts w:ascii="Arial" w:cs="Arial" w:eastAsia="Arial" w:hAnsi="Arial"/>
          <w:sz w:val="22"/>
          <w:szCs w:val="22"/>
        </w:rPr>
        <w:t xml:space="preserve">Globe (iframe) fetches live events directly from /api/v1/live/events</w:t>
      </w:r>
    </w:p>
    <w:p>
      <w:pPr>
        <w:pStyle w:val="Heading2"/>
        <w:spacing w:before="240" w:after="120"/>
      </w:pPr>
      <w:r>
        <w:rPr>
          <w:rFonts w:ascii="Arial" w:cs="Arial" w:eastAsia="Arial" w:hAnsi="Arial"/>
          <w:b/>
          <w:bCs/>
        </w:rPr>
        <w:t xml:space="preserve">2.3 Globe Integration</w:t>
      </w:r>
    </w:p>
    <w:p>
      <w:pPr>
        <w:spacing w:after="120"/>
      </w:pPr>
      <w:r>
        <w:rPr>
          <w:rFonts w:ascii="Arial" w:cs="Arial" w:eastAsia="Arial" w:hAnsi="Arial"/>
          <w:sz w:val="22"/>
          <w:szCs w:val="22"/>
        </w:rPr>
        <w:t xml:space="preserve">The 3D globe is a standalone HTML file (globe-test.html, 1,966 lines) using Three.js v0.182.0. It renders an interactive Earth with country borders, conflict markers, city labels, and real-time GDELT event markers. The globe is embedded into the React app via an iframe on the /globe route, which bypasses the standard React Layout component to provide a full-screen experience.</w:t>
      </w:r>
    </w:p>
    <w:p>
      <w:pPr>
        <w:spacing w:after="120"/>
      </w:pPr>
      <w:r>
        <w:rPr>
          <w:rFonts w:ascii="Arial" w:cs="Arial" w:eastAsia="Arial" w:hAnsi="Arial"/>
          <w:sz w:val="22"/>
          <w:szCs w:val="22"/>
        </w:rPr>
        <w:t xml:space="preserve">Key globe features include: interactive rotation and zoom, country highlighting with data panels, conflict markers with pulsing animations, 635 live event markers color-coded by type (conflict=red, protest=yellow, incident=blue) and sized by severity, a scrollable live feed panel, and click-to-fly navigation.</w:t>
      </w:r>
    </w:p>
    <w:p>
      <w:r>
        <w:br w:type="page"/>
      </w:r>
    </w:p>
    <w:p>
      <w:pPr>
        <w:pStyle w:val="Heading1"/>
        <w:spacing w:before="360" w:after="120"/>
      </w:pPr>
      <w:r>
        <w:rPr>
          <w:rFonts w:ascii="Arial" w:cs="Arial" w:eastAsia="Arial" w:hAnsi="Arial"/>
          <w:b/>
          <w:bCs/>
        </w:rPr>
        <w:t xml:space="preserve">3. Development Progress — What Was Built</w:t>
      </w:r>
    </w:p>
    <w:p>
      <w:pPr>
        <w:pStyle w:val="Heading2"/>
        <w:spacing w:before="240" w:after="120"/>
      </w:pPr>
      <w:r>
        <w:rPr>
          <w:rFonts w:ascii="Arial" w:cs="Arial" w:eastAsia="Arial" w:hAnsi="Arial"/>
          <w:b/>
          <w:bCs/>
        </w:rPr>
        <w:t xml:space="preserve">3.1 Mock API Server (backend/mock_api.py)</w:t>
      </w:r>
    </w:p>
    <w:p>
      <w:pPr>
        <w:spacing w:after="120"/>
      </w:pPr>
      <w:r>
        <w:rPr>
          <w:rFonts w:ascii="Arial" w:cs="Arial" w:eastAsia="Arial" w:hAnsi="Arial"/>
          <w:sz w:val="22"/>
          <w:szCs w:val="22"/>
        </w:rPr>
        <w:t xml:space="preserve">Since the original backend required PostgreSQL and Redis (which were not available in the development environment), a comprehensive mock API server was created. This lightweight FastAPI server loads all 160 JSON data files at startup and serves them through 67 REST endpoints, providing the same API surface the frontend expects.</w:t>
      </w:r>
    </w:p>
    <w:p>
      <w:pPr>
        <w:pStyle w:val="Heading3"/>
        <w:spacing w:before="240" w:after="120"/>
      </w:pPr>
      <w:r>
        <w:rPr>
          <w:rFonts w:ascii="Arial" w:cs="Arial" w:eastAsia="Arial" w:hAnsi="Arial"/>
          <w:b/>
          <w:bCs/>
        </w:rPr>
        <w:t xml:space="preserve">Data Loaded at Startup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Dataset</w:t>
            </w:r>
          </w:p>
        </w:tc>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Source File</w:t>
            </w:r>
          </w:p>
        </w:tc>
        <w:tc>
          <w:tcPr>
            <w:tcW w:type="dxa" w:w="2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Records Loaded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Countries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generated/country_coordinates.json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261</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People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scraped/people/all_people_comprehensive.json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3,000 (of 76K+)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Books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scraped/books/all_books_comprehensive.json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3,000 (of 18K+)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Elections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scraped/elections/all_elections.json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3,000 (of 30K+)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Political Parties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scraped/elections/all_parties.json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3,000 (of 20K+)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Ideologies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formatted/ideologies_formatted.json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44</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Conflicts (Formatted)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formatted/conflicts_formatted.json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Conflicts (Scraped)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scraped/all_conflicts.json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 (of 21K+)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Events (Formatted)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formatted/events_formatted.json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Events (Scraped)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scraped/events/all_events.json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3,000 (of 22K+)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Cities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formatted/cities_formatted.json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437</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Liberation Struggles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formatted/liberation_struggles_formatted.json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World Bank Economic</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scraped/economic/worldbank_combined.json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266</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Live GDELT Events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world_monitor_live_events.json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635</w:t>
            </w:r>
          </w:p>
        </w:tc>
      </w:tr>
    </w:tbl>
    <w:p>
      <w:pPr>
        <w:pStyle w:val="Heading3"/>
        <w:spacing w:before="240" w:after="120"/>
      </w:pPr>
      <w:r>
        <w:rPr>
          <w:rFonts w:ascii="Arial" w:cs="Arial" w:eastAsia="Arial" w:hAnsi="Arial"/>
          <w:b/>
          <w:bCs/>
        </w:rPr>
        <w:t xml:space="preserve">Key API Endpoint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Endpoints</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Health &amp; Stats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/api/v1/health, /api/v1/stats/overview</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health, data counts overview</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People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/api/v1/people/people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Search/filter 3,000 historical figures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Books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/api/v1/books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Search/filter 3,000 political/historical books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Elections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/api/v1/politics/elections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Global election data with filtering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Parties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/api/v1/politics/parties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Political party data with search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Ideologies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/api/v1/politics/ideologies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44 political ideologies with details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Countries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/api/v1/geography/countries/*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261 countries with coordinates, stats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Conflicts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/api/v1/conflicts/active, /all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and historical conflict data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/api/v1/events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Historical events with date filtering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Globe Data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/api/v1/globe/*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Cities, conflicts, liberation data for 3D globe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Live Events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/api/v1/live/events, /stats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 GDELT conflict monitoring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Search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/api/v1/search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Cross-category search across all data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Frontlines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/api/v1/frontlines/*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Military frontline data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Economic</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/api/v1/economic/*</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World Bank economic indicators</w:t>
            </w:r>
          </w:p>
        </w:tc>
      </w:tr>
    </w:tbl>
    <w:p>
      <w:pPr>
        <w:pStyle w:val="Heading2"/>
        <w:spacing w:before="240" w:after="120"/>
      </w:pPr>
      <w:r>
        <w:rPr>
          <w:rFonts w:ascii="Arial" w:cs="Arial" w:eastAsia="Arial" w:hAnsi="Arial"/>
          <w:b/>
          <w:bCs/>
        </w:rPr>
        <w:t xml:space="preserve">3.2 Globe Visual Overhaul</w:t>
      </w:r>
    </w:p>
    <w:p>
      <w:pPr>
        <w:spacing w:after="120"/>
      </w:pPr>
      <w:r>
        <w:rPr>
          <w:rFonts w:ascii="Arial" w:cs="Arial" w:eastAsia="Arial" w:hAnsi="Arial"/>
          <w:sz w:val="22"/>
          <w:szCs w:val="22"/>
        </w:rPr>
        <w:t xml:space="preserve">The 3D globe was transformed from a blue-themed visualization into a professional conflict monitoring dashboard inspired by platforms like Liveuamap, LiveWarsMap, and world-monitor.com. Key changes include:</w:t>
      </w:r>
    </w:p>
    <w:p>
      <w:pPr>
        <w:pStyle w:val="Heading3"/>
        <w:spacing w:before="240" w:after="120"/>
      </w:pPr>
      <w:r>
        <w:rPr>
          <w:rFonts w:ascii="Arial" w:cs="Arial" w:eastAsia="Arial" w:hAnsi="Arial"/>
          <w:b/>
          <w:bCs/>
        </w:rPr>
        <w:t xml:space="preserve">Color Theme Conversion</w:t>
      </w:r>
    </w:p>
    <w:p>
      <w:pPr>
        <w:pStyle w:val="ListParagraph"/>
        <w:numPr>
          <w:ilvl w:val="0"/>
          <w:numId w:val="2"/>
        </w:numPr>
        <w:spacing w:after="60"/>
      </w:pPr>
      <w:r>
        <w:rPr>
          <w:rFonts w:ascii="Arial" w:cs="Arial" w:eastAsia="Arial" w:hAnsi="Arial"/>
          <w:sz w:val="22"/>
          <w:szCs w:val="22"/>
        </w:rPr>
        <w:t xml:space="preserve">All blue accent colors (#4499dd, rgba(68,153,221,...)) replaced with red (#dd4444, rgba(221,68,68,...))</w:t>
      </w:r>
    </w:p>
    <w:p>
      <w:pPr>
        <w:pStyle w:val="ListParagraph"/>
        <w:numPr>
          <w:ilvl w:val="0"/>
          <w:numId w:val="2"/>
        </w:numPr>
        <w:spacing w:after="60"/>
      </w:pPr>
      <w:r>
        <w:rPr>
          <w:rFonts w:ascii="Arial" w:cs="Arial" w:eastAsia="Arial" w:hAnsi="Arial"/>
          <w:sz w:val="22"/>
          <w:szCs w:val="22"/>
        </w:rPr>
        <w:t xml:space="preserve">Country border lines changed from blue (0x88bbff) to red tint (0xdd6666) with 0.3 opacity</w:t>
      </w:r>
    </w:p>
    <w:p>
      <w:pPr>
        <w:pStyle w:val="ListParagraph"/>
        <w:numPr>
          <w:ilvl w:val="0"/>
          <w:numId w:val="2"/>
        </w:numPr>
        <w:spacing w:after="60"/>
      </w:pPr>
      <w:r>
        <w:rPr>
          <w:rFonts w:ascii="Arial" w:cs="Arial" w:eastAsia="Arial" w:hAnsi="Arial"/>
          <w:sz w:val="22"/>
          <w:szCs w:val="22"/>
        </w:rPr>
        <w:t xml:space="preserve">Panel borders, hover states, scrollbar tracks, and link colors all updated to red palette</w:t>
      </w:r>
    </w:p>
    <w:p>
      <w:pPr>
        <w:pStyle w:val="ListParagraph"/>
        <w:numPr>
          <w:ilvl w:val="0"/>
          <w:numId w:val="2"/>
        </w:numPr>
        <w:spacing w:after="60"/>
      </w:pPr>
      <w:r>
        <w:rPr>
          <w:rFonts w:ascii="Arial" w:cs="Arial" w:eastAsia="Arial" w:hAnsi="Arial"/>
          <w:sz w:val="22"/>
          <w:szCs w:val="22"/>
        </w:rPr>
        <w:t xml:space="preserve">Background maintained at dark glass-morphism: #0a0e1a base with rgba(10,14,26,0.92) glass panels</w:t>
      </w:r>
    </w:p>
    <w:p>
      <w:pPr>
        <w:pStyle w:val="Heading3"/>
        <w:spacing w:before="240" w:after="120"/>
      </w:pPr>
      <w:r>
        <w:rPr>
          <w:rFonts w:ascii="Arial" w:cs="Arial" w:eastAsia="Arial" w:hAnsi="Arial"/>
          <w:b/>
          <w:bCs/>
        </w:rPr>
        <w:t xml:space="preserve">Monitoring Dashboard Features</w:t>
      </w:r>
    </w:p>
    <w:p>
      <w:pPr>
        <w:pStyle w:val="ListParagraph"/>
        <w:numPr>
          <w:ilvl w:val="0"/>
          <w:numId w:val="2"/>
        </w:numPr>
        <w:spacing w:after="60"/>
      </w:pPr>
      <w:r>
        <w:rPr>
          <w:rFonts w:ascii="Arial" w:cs="Arial" w:eastAsia="Arial" w:hAnsi="Arial"/>
          <w:sz w:val="22"/>
          <w:szCs w:val="22"/>
        </w:rPr>
        <w:t xml:space="preserve">Animated status bar at top of viewport with red gradient pulse</w:t>
      </w:r>
    </w:p>
    <w:p>
      <w:pPr>
        <w:pStyle w:val="ListParagraph"/>
        <w:numPr>
          <w:ilvl w:val="0"/>
          <w:numId w:val="2"/>
        </w:numPr>
        <w:spacing w:after="60"/>
      </w:pPr>
      <w:r>
        <w:rPr>
          <w:rFonts w:ascii="Arial" w:cs="Arial" w:eastAsia="Arial" w:hAnsi="Arial"/>
          <w:sz w:val="22"/>
          <w:szCs w:val="22"/>
        </w:rPr>
        <w:t xml:space="preserve">Pulsing red dot indicator in Active Conflicts panel header</w:t>
      </w:r>
    </w:p>
    <w:p>
      <w:pPr>
        <w:pStyle w:val="ListParagraph"/>
        <w:numPr>
          <w:ilvl w:val="0"/>
          <w:numId w:val="2"/>
        </w:numPr>
        <w:spacing w:after="60"/>
      </w:pPr>
      <w:r>
        <w:rPr>
          <w:rFonts w:ascii="Arial" w:cs="Arial" w:eastAsia="Arial" w:hAnsi="Arial"/>
          <w:sz w:val="22"/>
          <w:szCs w:val="22"/>
        </w:rPr>
        <w:t xml:space="preserve">Title redesigned: "LEFTISTMONITOR" with live indicator dot and subtitle "Global Conflict Monitor — Real-time Tracking"</w:t>
      </w:r>
    </w:p>
    <w:p>
      <w:pPr>
        <w:pStyle w:val="ListParagraph"/>
        <w:numPr>
          <w:ilvl w:val="0"/>
          <w:numId w:val="2"/>
        </w:numPr>
        <w:spacing w:after="60"/>
      </w:pPr>
      <w:r>
        <w:rPr>
          <w:rFonts w:ascii="Arial" w:cs="Arial" w:eastAsia="Arial" w:hAnsi="Arial"/>
          <w:sz w:val="22"/>
          <w:szCs w:val="22"/>
        </w:rPr>
        <w:t xml:space="preserve">Glow effects on glass panels (box-shadow with red tones)</w:t>
      </w:r>
    </w:p>
    <w:p>
      <w:pPr>
        <w:pStyle w:val="ListParagraph"/>
        <w:numPr>
          <w:ilvl w:val="0"/>
          <w:numId w:val="2"/>
        </w:numPr>
        <w:spacing w:after="60"/>
      </w:pPr>
      <w:r>
        <w:rPr>
          <w:rFonts w:ascii="Arial" w:cs="Arial" w:eastAsia="Arial" w:hAnsi="Arial"/>
          <w:sz w:val="22"/>
          <w:szCs w:val="22"/>
        </w:rPr>
        <w:t xml:space="preserve">CSS @keyframes pulse-live animation for real-time monitoring aesthetic</w:t>
      </w:r>
    </w:p>
    <w:p>
      <w:pPr>
        <w:pStyle w:val="Heading2"/>
        <w:spacing w:before="240" w:after="120"/>
      </w:pPr>
      <w:r>
        <w:rPr>
          <w:rFonts w:ascii="Arial" w:cs="Arial" w:eastAsia="Arial" w:hAnsi="Arial"/>
          <w:b/>
          <w:bCs/>
        </w:rPr>
        <w:t xml:space="preserve">3.3 Live Events Integration (GDELT)</w:t>
      </w:r>
    </w:p>
    <w:p>
      <w:pPr>
        <w:spacing w:after="120"/>
      </w:pPr>
      <w:r>
        <w:rPr>
          <w:rFonts w:ascii="Arial" w:cs="Arial" w:eastAsia="Arial" w:hAnsi="Arial"/>
          <w:sz w:val="22"/>
          <w:szCs w:val="22"/>
        </w:rPr>
        <w:t xml:space="preserve">635 real-time events from the World Monitor GDELT API were integrated, covering conflicts, protests, and incidents across 88 countries. This data powers both 3D globe markers and a scrollable live feed panel.</w:t>
      </w:r>
    </w:p>
    <w:p>
      <w:pPr>
        <w:pStyle w:val="Heading3"/>
        <w:spacing w:before="240" w:after="120"/>
      </w:pPr>
      <w:r>
        <w:rPr>
          <w:rFonts w:ascii="Arial" w:cs="Arial" w:eastAsia="Arial" w:hAnsi="Arial"/>
          <w:b/>
          <w:bCs/>
        </w:rPr>
        <w:t xml:space="preserve">Event Data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Metric</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Events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635</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 Types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279 conflicts, 256 incidents, 100 protests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Severity Distribution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458 sev-1, 153 sev-2, 20 sev-3, 4 sev-4</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Countries Covered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88 unique countries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 Countries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 (65), Nigeria (43), India (41), Italy (30), Ukraine (27)</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Source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GDELT via world-monitor.com API</w:t>
            </w:r>
          </w:p>
        </w:tc>
      </w:tr>
    </w:tbl>
    <w:p>
      <w:pPr>
        <w:pStyle w:val="Heading3"/>
        <w:spacing w:before="240" w:after="120"/>
      </w:pPr>
      <w:r>
        <w:rPr>
          <w:rFonts w:ascii="Arial" w:cs="Arial" w:eastAsia="Arial" w:hAnsi="Arial"/>
          <w:b/>
          <w:bCs/>
        </w:rPr>
        <w:t xml:space="preserve">Globe Marker System</w:t>
      </w:r>
    </w:p>
    <w:p>
      <w:pPr>
        <w:pStyle w:val="ListParagraph"/>
        <w:numPr>
          <w:ilvl w:val="0"/>
          <w:numId w:val="2"/>
        </w:numPr>
        <w:spacing w:after="60"/>
      </w:pPr>
      <w:r>
        <w:rPr>
          <w:rFonts w:ascii="Arial" w:cs="Arial" w:eastAsia="Arial" w:hAnsi="Arial"/>
          <w:sz w:val="22"/>
          <w:szCs w:val="22"/>
        </w:rPr>
        <w:t xml:space="preserve">Three.js SphereGeometry markers placed on globe surface at lat/lng coordinates</w:t>
      </w:r>
    </w:p>
    <w:p>
      <w:pPr>
        <w:pStyle w:val="ListParagraph"/>
        <w:numPr>
          <w:ilvl w:val="0"/>
          <w:numId w:val="2"/>
        </w:numPr>
        <w:spacing w:after="60"/>
      </w:pPr>
      <w:r>
        <w:rPr>
          <w:rFonts w:ascii="Arial" w:cs="Arial" w:eastAsia="Arial" w:hAnsi="Arial"/>
          <w:sz w:val="22"/>
          <w:szCs w:val="22"/>
        </w:rPr>
        <w:t xml:space="preserve">Color-coded by type: conflict = red (#ff4444), protest = yellow (#ffcc44), incident = blue (#44aaff)</w:t>
      </w:r>
    </w:p>
    <w:p>
      <w:pPr>
        <w:pStyle w:val="ListParagraph"/>
        <w:numPr>
          <w:ilvl w:val="0"/>
          <w:numId w:val="2"/>
        </w:numPr>
        <w:spacing w:after="60"/>
      </w:pPr>
      <w:r>
        <w:rPr>
          <w:rFonts w:ascii="Arial" w:cs="Arial" w:eastAsia="Arial" w:hAnsi="Arial"/>
          <w:sz w:val="22"/>
          <w:szCs w:val="22"/>
        </w:rPr>
        <w:t xml:space="preserve">Sized by severity: base 0.006 + severity * 0.003 globe units</w:t>
      </w:r>
    </w:p>
    <w:p>
      <w:pPr>
        <w:pStyle w:val="ListParagraph"/>
        <w:numPr>
          <w:ilvl w:val="0"/>
          <w:numId w:val="2"/>
        </w:numPr>
        <w:spacing w:after="60"/>
      </w:pPr>
      <w:r>
        <w:rPr>
          <w:rFonts w:ascii="Arial" w:cs="Arial" w:eastAsia="Arial" w:hAnsi="Arial"/>
          <w:sz w:val="22"/>
          <w:szCs w:val="22"/>
        </w:rPr>
        <w:t xml:space="preserve">Animated pulsing effect in render loop, intensity scales with severity</w:t>
      </w:r>
    </w:p>
    <w:p>
      <w:pPr>
        <w:pStyle w:val="ListParagraph"/>
        <w:numPr>
          <w:ilvl w:val="0"/>
          <w:numId w:val="2"/>
        </w:numPr>
        <w:spacing w:after="60"/>
      </w:pPr>
      <w:r>
        <w:rPr>
          <w:rFonts w:ascii="Arial" w:cs="Arial" w:eastAsia="Arial" w:hAnsi="Arial"/>
          <w:sz w:val="22"/>
          <w:szCs w:val="22"/>
        </w:rPr>
        <w:t xml:space="preserve">Toggle button to show/hide live events layer</w:t>
      </w:r>
    </w:p>
    <w:p>
      <w:pPr>
        <w:pStyle w:val="Heading3"/>
        <w:spacing w:before="240" w:after="120"/>
      </w:pPr>
      <w:r>
        <w:rPr>
          <w:rFonts w:ascii="Arial" w:cs="Arial" w:eastAsia="Arial" w:hAnsi="Arial"/>
          <w:b/>
          <w:bCs/>
        </w:rPr>
        <w:t xml:space="preserve">Live Feed Panel</w:t>
      </w:r>
    </w:p>
    <w:p>
      <w:pPr>
        <w:pStyle w:val="ListParagraph"/>
        <w:numPr>
          <w:ilvl w:val="0"/>
          <w:numId w:val="2"/>
        </w:numPr>
        <w:spacing w:after="60"/>
      </w:pPr>
      <w:r>
        <w:rPr>
          <w:rFonts w:ascii="Arial" w:cs="Arial" w:eastAsia="Arial" w:hAnsi="Arial"/>
          <w:sz w:val="22"/>
          <w:szCs w:val="22"/>
        </w:rPr>
        <w:t xml:space="preserve">Left-side scrollable panel showing top 30 events sorted by severity</w:t>
      </w:r>
    </w:p>
    <w:p>
      <w:pPr>
        <w:pStyle w:val="ListParagraph"/>
        <w:numPr>
          <w:ilvl w:val="0"/>
          <w:numId w:val="2"/>
        </w:numPr>
        <w:spacing w:after="60"/>
      </w:pPr>
      <w:r>
        <w:rPr>
          <w:rFonts w:ascii="Arial" w:cs="Arial" w:eastAsia="Arial" w:hAnsi="Arial"/>
          <w:sz w:val="22"/>
          <w:szCs w:val="22"/>
        </w:rPr>
        <w:t xml:space="preserve">Each event shows: type badge, severity indicator, location, headline, source, timestamp</w:t>
      </w:r>
    </w:p>
    <w:p>
      <w:pPr>
        <w:pStyle w:val="ListParagraph"/>
        <w:numPr>
          <w:ilvl w:val="0"/>
          <w:numId w:val="2"/>
        </w:numPr>
        <w:spacing w:after="60"/>
      </w:pPr>
      <w:r>
        <w:rPr>
          <w:rFonts w:ascii="Arial" w:cs="Arial" w:eastAsia="Arial" w:hAnsi="Arial"/>
          <w:sz w:val="22"/>
          <w:szCs w:val="22"/>
        </w:rPr>
        <w:t xml:space="preserve">Click any event to fly the globe camera to that location</w:t>
      </w:r>
    </w:p>
    <w:p>
      <w:pPr>
        <w:pStyle w:val="ListParagraph"/>
        <w:numPr>
          <w:ilvl w:val="0"/>
          <w:numId w:val="2"/>
        </w:numPr>
        <w:spacing w:after="60"/>
      </w:pPr>
      <w:r>
        <w:rPr>
          <w:rFonts w:ascii="Arial" w:cs="Arial" w:eastAsia="Arial" w:hAnsi="Arial"/>
          <w:sz w:val="22"/>
          <w:szCs w:val="22"/>
        </w:rPr>
        <w:t xml:space="preserve">Live count badge shows total active events</w:t>
      </w:r>
    </w:p>
    <w:p>
      <w:r>
        <w:br w:type="page"/>
      </w:r>
    </w:p>
    <w:p>
      <w:pPr>
        <w:pStyle w:val="Heading1"/>
        <w:spacing w:before="360" w:after="120"/>
      </w:pPr>
      <w:r>
        <w:rPr>
          <w:rFonts w:ascii="Arial" w:cs="Arial" w:eastAsia="Arial" w:hAnsi="Arial"/>
          <w:b/>
          <w:bCs/>
        </w:rPr>
        <w:t xml:space="preserve">4. Frontend Pages &amp; Features</w:t>
      </w:r>
    </w:p>
    <w:p>
      <w:pPr>
        <w:spacing w:after="120"/>
      </w:pPr>
      <w:r>
        <w:rPr>
          <w:rFonts w:ascii="Arial" w:cs="Arial" w:eastAsia="Arial" w:hAnsi="Arial"/>
          <w:sz w:val="22"/>
          <w:szCs w:val="22"/>
        </w:rPr>
        <w:t xml:space="preserve">The React application contains 34 page components organized into thematic categories. Each page connects to the mock API for data and features the dark glass-morphism design system.</w:t>
      </w:r>
    </w:p>
    <w:p>
      <w:pPr>
        <w:pStyle w:val="Heading2"/>
        <w:spacing w:before="240" w:after="120"/>
      </w:pPr>
      <w:r>
        <w:rPr>
          <w:rFonts w:ascii="Arial" w:cs="Arial" w:eastAsia="Arial" w:hAnsi="Arial"/>
          <w:b/>
          <w:bCs/>
        </w:rPr>
        <w:t xml:space="preserve">4.1 Core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Page</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Route</w:t>
            </w:r>
          </w:p>
        </w:tc>
        <w:tc>
          <w:tcPr>
            <w:tcW w:type="dxa" w:w="5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HomePage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 overview with stats and quick navigation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GlobePage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/globe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Full-screen 3D globe (iframe embed of globe-test.html)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HubPage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/hub</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Central navigation hub for all content areas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AboutPage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/about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 information and methodology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SearchPage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/search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Cross-category search across all datasets</w:t>
            </w:r>
          </w:p>
        </w:tc>
      </w:tr>
    </w:tbl>
    <w:p>
      <w:pPr>
        <w:pStyle w:val="Heading2"/>
        <w:spacing w:before="240" w:after="120"/>
      </w:pPr>
      <w:r>
        <w:rPr>
          <w:rFonts w:ascii="Arial" w:cs="Arial" w:eastAsia="Arial" w:hAnsi="Arial"/>
          <w:b/>
          <w:bCs/>
        </w:rPr>
        <w:t xml:space="preserve">4.2 Conflict &amp; Military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Page</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FrontlinesPage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military frontlines with map visualization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HeatmapPage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Geographic heatmap of conflict intensity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SettlementTimelinePage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Timeline of territorial settlements and changes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RefugeeFlowsPage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Refugee movement patterns and data</w:t>
            </w:r>
          </w:p>
        </w:tc>
      </w:tr>
    </w:tbl>
    <w:p>
      <w:pPr>
        <w:pStyle w:val="Heading2"/>
        <w:spacing w:before="240" w:after="120"/>
      </w:pPr>
      <w:r>
        <w:rPr>
          <w:rFonts w:ascii="Arial" w:cs="Arial" w:eastAsia="Arial" w:hAnsi="Arial"/>
          <w:b/>
          <w:bCs/>
        </w:rPr>
        <w:t xml:space="preserve">4.3 Political &amp; Historical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Page</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ElectionsPage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Global election data with filtering and analysis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PoliticalPrisonersPage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Documentation of political prisoners worldwide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RevolutionaryTimelinePage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Timeline of revolutionary movements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ColonialExtractionPage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History of colonial resource extraction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SlaveryHistoryPage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Comprehensive slavery and abolition history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UyghurRegionPage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Uyghur region documentation and monitoring</w:t>
            </w:r>
          </w:p>
        </w:tc>
      </w:tr>
    </w:tbl>
    <w:p>
      <w:pPr>
        <w:pStyle w:val="Heading2"/>
        <w:spacing w:before="240" w:after="120"/>
      </w:pPr>
      <w:r>
        <w:rPr>
          <w:rFonts w:ascii="Arial" w:cs="Arial" w:eastAsia="Arial" w:hAnsi="Arial"/>
          <w:b/>
          <w:bCs/>
        </w:rPr>
        <w:t xml:space="preserve">4.4 Social Movements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Page</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CivilRightsPage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Civil rights movements documentation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EnvironmentalMovementsPage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Environmental justice and activism</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FeministMovementsPage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Feminist movements history and progress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IndigenousMovementsPage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Indigenous peoples' rights movements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LGBTQMovementsPage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LGBTQ+ rights movements worldwide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LaborMovementsPage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Labor movements and union history</w:t>
            </w:r>
          </w:p>
        </w:tc>
      </w:tr>
    </w:tbl>
    <w:p>
      <w:pPr>
        <w:pStyle w:val="Heading2"/>
        <w:spacing w:before="240" w:after="120"/>
      </w:pPr>
      <w:r>
        <w:rPr>
          <w:rFonts w:ascii="Arial" w:cs="Arial" w:eastAsia="Arial" w:hAnsi="Arial"/>
          <w:b/>
          <w:bCs/>
        </w:rPr>
        <w:t xml:space="preserve">4.5 Research &amp;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Page</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BooksPage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Searchable library of 3,000+ political/historical books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PeoplePage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 of 3,000+ historical figures with bios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PersonDetailPage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Individual person profiles with full details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GlossaryPage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Definitions of political and historical terms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NetworkAnalysisPage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Relationship network visualization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HistoricalGalleryPage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Visual gallery of historical events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OralHistoryPage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Oral history recordings and transcripts</w:t>
            </w:r>
          </w:p>
        </w:tc>
      </w:tr>
    </w:tbl>
    <w:p>
      <w:r>
        <w:br w:type="page"/>
      </w:r>
    </w:p>
    <w:p>
      <w:pPr>
        <w:pStyle w:val="Heading1"/>
        <w:spacing w:before="360" w:after="120"/>
      </w:pPr>
      <w:r>
        <w:rPr>
          <w:rFonts w:ascii="Arial" w:cs="Arial" w:eastAsia="Arial" w:hAnsi="Arial"/>
          <w:b/>
          <w:bCs/>
        </w:rPr>
        <w:t xml:space="preserve">5. Design System</w:t>
      </w:r>
    </w:p>
    <w:p>
      <w:pPr>
        <w:pStyle w:val="Heading2"/>
        <w:spacing w:before="240" w:after="120"/>
      </w:pPr>
      <w:r>
        <w:rPr>
          <w:rFonts w:ascii="Arial" w:cs="Arial" w:eastAsia="Arial" w:hAnsi="Arial"/>
          <w:b/>
          <w:bCs/>
        </w:rPr>
        <w:t xml:space="preserve">5.1 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Token</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c>
          <w:tcPr>
            <w:tcW w:type="dxa" w:w="4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Usage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Accent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#DD4444</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Headers, links, buttons, active states, globe markers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Background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#0A0E1A</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page background, dark theme base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Glass Panel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rgba(10,14,26,0.92)</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Card/panel backgrounds with backdrop-blur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Panel Border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rgba(221,68,68,0.15)</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Subtle red-tinted borders on panels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Primary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#FFFFFF</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body text, headings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Secondary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#CCCCCC / #888888</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Subtitles, metadata, timestamps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Severity 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#FF8C00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severity events (orange)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Severity 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#FF6600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 severity events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Severity 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#FF3300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severity events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Severity 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#FF0000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 severity events (bright red)</w:t>
            </w:r>
          </w:p>
        </w:tc>
      </w:tr>
    </w:tbl>
    <w:p>
      <w:pPr>
        <w:pStyle w:val="Heading2"/>
        <w:spacing w:before="240" w:after="120"/>
      </w:pPr>
      <w:r>
        <w:rPr>
          <w:rFonts w:ascii="Arial" w:cs="Arial" w:eastAsia="Arial" w:hAnsi="Arial"/>
          <w:b/>
          <w:bCs/>
        </w:rPr>
        <w:t xml:space="preserve">5.2 UI Components</w:t>
      </w:r>
    </w:p>
    <w:p>
      <w:pPr>
        <w:pStyle w:val="ListParagraph"/>
        <w:numPr>
          <w:ilvl w:val="0"/>
          <w:numId w:val="2"/>
        </w:numPr>
        <w:spacing w:after="60"/>
      </w:pPr>
      <w:r>
        <w:rPr>
          <w:rFonts w:ascii="Arial" w:cs="Arial" w:eastAsia="Arial" w:hAnsi="Arial"/>
          <w:sz w:val="22"/>
          <w:szCs w:val="22"/>
        </w:rPr>
        <w:t xml:space="preserve">Glass-morphism panels: semi-transparent backgrounds with backdrop-filter blur, red-tinted borders</w:t>
      </w:r>
    </w:p>
    <w:p>
      <w:pPr>
        <w:pStyle w:val="ListParagraph"/>
        <w:numPr>
          <w:ilvl w:val="0"/>
          <w:numId w:val="2"/>
        </w:numPr>
        <w:spacing w:after="60"/>
      </w:pPr>
      <w:r>
        <w:rPr>
          <w:rFonts w:ascii="Arial" w:cs="Arial" w:eastAsia="Arial" w:hAnsi="Arial"/>
          <w:sz w:val="22"/>
          <w:szCs w:val="22"/>
        </w:rPr>
        <w:t xml:space="preserve">Pulsing live indicators: CSS keyframe animations for real-time monitoring feel</w:t>
      </w:r>
    </w:p>
    <w:p>
      <w:pPr>
        <w:pStyle w:val="ListParagraph"/>
        <w:numPr>
          <w:ilvl w:val="0"/>
          <w:numId w:val="2"/>
        </w:numPr>
        <w:spacing w:after="60"/>
      </w:pPr>
      <w:r>
        <w:rPr>
          <w:rFonts w:ascii="Arial" w:cs="Arial" w:eastAsia="Arial" w:hAnsi="Arial"/>
          <w:sz w:val="22"/>
          <w:szCs w:val="22"/>
        </w:rPr>
        <w:t xml:space="preserve">Status bar: fixed top gradient bar indicating system is live</w:t>
      </w:r>
    </w:p>
    <w:p>
      <w:pPr>
        <w:pStyle w:val="ListParagraph"/>
        <w:numPr>
          <w:ilvl w:val="0"/>
          <w:numId w:val="2"/>
        </w:numPr>
        <w:spacing w:after="60"/>
      </w:pPr>
      <w:r>
        <w:rPr>
          <w:rFonts w:ascii="Arial" w:cs="Arial" w:eastAsia="Arial" w:hAnsi="Arial"/>
          <w:sz w:val="22"/>
          <w:szCs w:val="22"/>
        </w:rPr>
        <w:t xml:space="preserve">Glow effects: subtle box-shadow halos on interactive panels</w:t>
      </w:r>
    </w:p>
    <w:p>
      <w:pPr>
        <w:pStyle w:val="ListParagraph"/>
        <w:numPr>
          <w:ilvl w:val="0"/>
          <w:numId w:val="2"/>
        </w:numPr>
        <w:spacing w:after="60"/>
      </w:pPr>
      <w:r>
        <w:rPr>
          <w:rFonts w:ascii="Arial" w:cs="Arial" w:eastAsia="Arial" w:hAnsi="Arial"/>
          <w:sz w:val="22"/>
          <w:szCs w:val="22"/>
        </w:rPr>
        <w:t xml:space="preserve">Scrollable feeds: custom scrollbar styling with red accent track</w:t>
      </w:r>
    </w:p>
    <w:p>
      <w:pPr>
        <w:pStyle w:val="ListParagraph"/>
        <w:numPr>
          <w:ilvl w:val="0"/>
          <w:numId w:val="2"/>
        </w:numPr>
        <w:spacing w:after="60"/>
      </w:pPr>
      <w:r>
        <w:rPr>
          <w:rFonts w:ascii="Arial" w:cs="Arial" w:eastAsia="Arial" w:hAnsi="Arial"/>
          <w:sz w:val="22"/>
          <w:szCs w:val="22"/>
        </w:rPr>
        <w:t xml:space="preserve">Type badges: color-coded labels (conflict=red, protest=yellow, incident=blue)</w:t>
      </w:r>
    </w:p>
    <w:p>
      <w:r>
        <w:br w:type="page"/>
      </w:r>
    </w:p>
    <w:p>
      <w:pPr>
        <w:pStyle w:val="Heading1"/>
        <w:spacing w:before="360" w:after="120"/>
      </w:pPr>
      <w:r>
        <w:rPr>
          <w:rFonts w:ascii="Arial" w:cs="Arial" w:eastAsia="Arial" w:hAnsi="Arial"/>
          <w:b/>
          <w:bCs/>
        </w:rPr>
        <w:t xml:space="preserve">6. How to Run the Project</w:t>
      </w:r>
    </w:p>
    <w:p>
      <w:pPr>
        <w:pStyle w:val="Heading2"/>
        <w:spacing w:before="240" w:after="120"/>
      </w:pPr>
      <w:r>
        <w:rPr>
          <w:rFonts w:ascii="Arial" w:cs="Arial" w:eastAsia="Arial" w:hAnsi="Arial"/>
          <w:b/>
          <w:bCs/>
        </w:rPr>
        <w:t xml:space="preserve">6.1 Prerequisites</w:t>
      </w:r>
    </w:p>
    <w:p>
      <w:pPr>
        <w:pStyle w:val="ListParagraph"/>
        <w:numPr>
          <w:ilvl w:val="0"/>
          <w:numId w:val="2"/>
        </w:numPr>
        <w:spacing w:after="60"/>
      </w:pPr>
      <w:r>
        <w:rPr>
          <w:rFonts w:ascii="Arial" w:cs="Arial" w:eastAsia="Arial" w:hAnsi="Arial"/>
          <w:sz w:val="22"/>
          <w:szCs w:val="22"/>
        </w:rPr>
        <w:t xml:space="preserve">Node.js (v18+) and npm</w:t>
      </w:r>
    </w:p>
    <w:p>
      <w:pPr>
        <w:pStyle w:val="ListParagraph"/>
        <w:numPr>
          <w:ilvl w:val="0"/>
          <w:numId w:val="2"/>
        </w:numPr>
        <w:spacing w:after="60"/>
      </w:pPr>
      <w:r>
        <w:rPr>
          <w:rFonts w:ascii="Arial" w:cs="Arial" w:eastAsia="Arial" w:hAnsi="Arial"/>
          <w:sz w:val="22"/>
          <w:szCs w:val="22"/>
        </w:rPr>
        <w:t xml:space="preserve">Python 3.10+ with pip</w:t>
      </w:r>
    </w:p>
    <w:p>
      <w:pPr>
        <w:pStyle w:val="ListParagraph"/>
        <w:numPr>
          <w:ilvl w:val="0"/>
          <w:numId w:val="2"/>
        </w:numPr>
        <w:spacing w:after="60"/>
      </w:pPr>
      <w:r>
        <w:rPr>
          <w:rFonts w:ascii="Arial" w:cs="Arial" w:eastAsia="Arial" w:hAnsi="Arial"/>
          <w:sz w:val="22"/>
          <w:szCs w:val="22"/>
        </w:rPr>
        <w:t xml:space="preserve">FastAPI and uvicorn: pip install fastapi uvicorn</w:t>
      </w:r>
    </w:p>
    <w:p>
      <w:pPr>
        <w:pStyle w:val="Heading2"/>
        <w:spacing w:before="240" w:after="120"/>
      </w:pPr>
      <w:r>
        <w:rPr>
          <w:rFonts w:ascii="Arial" w:cs="Arial" w:eastAsia="Arial" w:hAnsi="Arial"/>
          <w:b/>
          <w:bCs/>
        </w:rPr>
        <w:t xml:space="preserve">6.2 Start the Mock API Server</w:t>
      </w:r>
    </w:p>
    <w:p>
      <w:pPr>
        <w:spacing w:before="60" w:after="60"/>
      </w:pPr>
      <w:r>
        <w:rPr>
          <w:rFonts w:ascii="Courier New" w:cs="Courier New" w:eastAsia="Courier New" w:hAnsi="Courier New"/>
          <w:color w:val="444444"/>
          <w:sz w:val="18"/>
          <w:szCs w:val="18"/>
        </w:rPr>
        <w:t xml:space="preserve">cd LeftistMonitor</w:t>
      </w:r>
    </w:p>
    <w:p>
      <w:pPr>
        <w:spacing w:before="60" w:after="60"/>
      </w:pPr>
      <w:r>
        <w:rPr>
          <w:rFonts w:ascii="Courier New" w:cs="Courier New" w:eastAsia="Courier New" w:hAnsi="Courier New"/>
          <w:color w:val="444444"/>
          <w:sz w:val="18"/>
          <w:szCs w:val="18"/>
        </w:rPr>
        <w:t xml:space="preserve">pip install fastapi uvicorn</w:t>
      </w:r>
    </w:p>
    <w:p>
      <w:pPr>
        <w:spacing w:before="60" w:after="60"/>
      </w:pPr>
      <w:r>
        <w:rPr>
          <w:rFonts w:ascii="Courier New" w:cs="Courier New" w:eastAsia="Courier New" w:hAnsi="Courier New"/>
          <w:color w:val="444444"/>
          <w:sz w:val="18"/>
          <w:szCs w:val="18"/>
        </w:rPr>
        <w:t xml:space="preserve">python3 backend/mock_api.py</w:t>
      </w:r>
    </w:p>
    <w:p>
      <w:pPr>
        <w:spacing w:after="120"/>
      </w:pPr>
      <w:r>
        <w:rPr>
          <w:rFonts w:ascii="Arial" w:cs="Arial" w:eastAsia="Arial" w:hAnsi="Arial"/>
          <w:sz w:val="22"/>
          <w:szCs w:val="22"/>
        </w:rPr>
        <w:t xml:space="preserve">The API server starts on port 8000. Verify at http://localhost:8000/api/v1/health</w:t>
      </w:r>
    </w:p>
    <w:p>
      <w:pPr>
        <w:pStyle w:val="Heading2"/>
        <w:spacing w:before="240" w:after="120"/>
      </w:pPr>
      <w:r>
        <w:rPr>
          <w:rFonts w:ascii="Arial" w:cs="Arial" w:eastAsia="Arial" w:hAnsi="Arial"/>
          <w:b/>
          <w:bCs/>
        </w:rPr>
        <w:t xml:space="preserve">6.3 Start the Frontend Dev Server</w:t>
      </w:r>
    </w:p>
    <w:p>
      <w:pPr>
        <w:spacing w:before="60" w:after="60"/>
      </w:pPr>
      <w:r>
        <w:rPr>
          <w:rFonts w:ascii="Courier New" w:cs="Courier New" w:eastAsia="Courier New" w:hAnsi="Courier New"/>
          <w:color w:val="444444"/>
          <w:sz w:val="18"/>
          <w:szCs w:val="18"/>
        </w:rPr>
        <w:t xml:space="preserve">cd LeftistMonitor/frontend</w:t>
      </w:r>
    </w:p>
    <w:p>
      <w:pPr>
        <w:spacing w:before="60" w:after="60"/>
      </w:pPr>
      <w:r>
        <w:rPr>
          <w:rFonts w:ascii="Courier New" w:cs="Courier New" w:eastAsia="Courier New" w:hAnsi="Courier New"/>
          <w:color w:val="444444"/>
          <w:sz w:val="18"/>
          <w:szCs w:val="18"/>
        </w:rPr>
        <w:t xml:space="preserve">npm install</w:t>
      </w:r>
    </w:p>
    <w:p>
      <w:pPr>
        <w:spacing w:before="60" w:after="60"/>
      </w:pPr>
      <w:r>
        <w:rPr>
          <w:rFonts w:ascii="Courier New" w:cs="Courier New" w:eastAsia="Courier New" w:hAnsi="Courier New"/>
          <w:color w:val="444444"/>
          <w:sz w:val="18"/>
          <w:szCs w:val="18"/>
        </w:rPr>
        <w:t xml:space="preserve">npx vite --host 0.0.0.0 --port 5173</w:t>
      </w:r>
    </w:p>
    <w:p>
      <w:pPr>
        <w:spacing w:after="120"/>
      </w:pPr>
      <w:r>
        <w:rPr>
          <w:rFonts w:ascii="Arial" w:cs="Arial" w:eastAsia="Arial" w:hAnsi="Arial"/>
          <w:sz w:val="22"/>
          <w:szCs w:val="22"/>
        </w:rPr>
        <w:t xml:space="preserve">The frontend starts on port 5173. Vite automatically proxies /api requests to localhost:8000.</w:t>
      </w:r>
    </w:p>
    <w:p>
      <w:pPr>
        <w:pStyle w:val="Heading2"/>
        <w:spacing w:before="240" w:after="120"/>
      </w:pPr>
      <w:r>
        <w:rPr>
          <w:rFonts w:ascii="Arial" w:cs="Arial" w:eastAsia="Arial" w:hAnsi="Arial"/>
          <w:b/>
          <w:bCs/>
        </w:rPr>
        <w:t xml:space="preserve">6.4 Access the Application</w:t>
      </w:r>
    </w:p>
    <w:p>
      <w:pPr>
        <w:pStyle w:val="ListParagraph"/>
        <w:numPr>
          <w:ilvl w:val="0"/>
          <w:numId w:val="2"/>
        </w:numPr>
        <w:spacing w:after="60"/>
      </w:pPr>
      <w:r>
        <w:rPr>
          <w:rFonts w:ascii="Arial" w:cs="Arial" w:eastAsia="Arial" w:hAnsi="Arial"/>
          <w:sz w:val="22"/>
          <w:szCs w:val="22"/>
        </w:rPr>
        <w:t xml:space="preserve">Main Application: http://localhost:5173</w:t>
      </w:r>
    </w:p>
    <w:p>
      <w:pPr>
        <w:pStyle w:val="ListParagraph"/>
        <w:numPr>
          <w:ilvl w:val="0"/>
          <w:numId w:val="2"/>
        </w:numPr>
        <w:spacing w:after="60"/>
      </w:pPr>
      <w:r>
        <w:rPr>
          <w:rFonts w:ascii="Arial" w:cs="Arial" w:eastAsia="Arial" w:hAnsi="Arial"/>
          <w:sz w:val="22"/>
          <w:szCs w:val="22"/>
        </w:rPr>
        <w:t xml:space="preserve">3D Globe: http://localhost:5173/globe</w:t>
      </w:r>
    </w:p>
    <w:p>
      <w:pPr>
        <w:pStyle w:val="ListParagraph"/>
        <w:numPr>
          <w:ilvl w:val="0"/>
          <w:numId w:val="2"/>
        </w:numPr>
        <w:spacing w:after="60"/>
      </w:pPr>
      <w:r>
        <w:rPr>
          <w:rFonts w:ascii="Arial" w:cs="Arial" w:eastAsia="Arial" w:hAnsi="Arial"/>
          <w:sz w:val="22"/>
          <w:szCs w:val="22"/>
        </w:rPr>
        <w:t xml:space="preserve">Standalone Globe: http://localhost:5173/globe-test.html</w:t>
      </w:r>
    </w:p>
    <w:p>
      <w:pPr>
        <w:pStyle w:val="ListParagraph"/>
        <w:numPr>
          <w:ilvl w:val="0"/>
          <w:numId w:val="2"/>
        </w:numPr>
        <w:spacing w:after="60"/>
      </w:pPr>
      <w:r>
        <w:rPr>
          <w:rFonts w:ascii="Arial" w:cs="Arial" w:eastAsia="Arial" w:hAnsi="Arial"/>
          <w:sz w:val="22"/>
          <w:szCs w:val="22"/>
        </w:rPr>
        <w:t xml:space="preserve">API Health Check: http://localhost:8000/api/v1/health</w:t>
      </w:r>
    </w:p>
    <w:p>
      <w:pPr>
        <w:pStyle w:val="ListParagraph"/>
        <w:numPr>
          <w:ilvl w:val="0"/>
          <w:numId w:val="2"/>
        </w:numPr>
        <w:spacing w:after="60"/>
      </w:pPr>
      <w:r>
        <w:rPr>
          <w:rFonts w:ascii="Arial" w:cs="Arial" w:eastAsia="Arial" w:hAnsi="Arial"/>
          <w:sz w:val="22"/>
          <w:szCs w:val="22"/>
        </w:rPr>
        <w:t xml:space="preserve">API Stats Overview: http://localhost:8000/api/v1/stats/overview</w:t>
      </w:r>
    </w:p>
    <w:p>
      <w:pPr>
        <w:pStyle w:val="ListParagraph"/>
        <w:numPr>
          <w:ilvl w:val="0"/>
          <w:numId w:val="2"/>
        </w:numPr>
        <w:spacing w:after="60"/>
      </w:pPr>
      <w:r>
        <w:rPr>
          <w:rFonts w:ascii="Arial" w:cs="Arial" w:eastAsia="Arial" w:hAnsi="Arial"/>
          <w:sz w:val="22"/>
          <w:szCs w:val="22"/>
        </w:rPr>
        <w:t xml:space="preserve">Live Events API: http://localhost:8000/api/v1/live/events</w:t>
      </w:r>
    </w:p>
    <w:p>
      <w:r>
        <w:br w:type="page"/>
      </w:r>
    </w:p>
    <w:p>
      <w:pPr>
        <w:pStyle w:val="Heading1"/>
        <w:spacing w:before="360" w:after="120"/>
      </w:pPr>
      <w:r>
        <w:rPr>
          <w:rFonts w:ascii="Arial" w:cs="Arial" w:eastAsia="Arial" w:hAnsi="Arial"/>
          <w:b/>
          <w:bCs/>
        </w:rPr>
        <w:t xml:space="preserve">7. Technical Decisions &amp; Rationale</w:t>
      </w:r>
    </w:p>
    <w:p>
      <w:pPr>
        <w:pStyle w:val="Heading2"/>
        <w:spacing w:before="240" w:after="120"/>
      </w:pPr>
      <w:r>
        <w:rPr>
          <w:rFonts w:ascii="Arial" w:cs="Arial" w:eastAsia="Arial" w:hAnsi="Arial"/>
          <w:b/>
          <w:bCs/>
        </w:rPr>
        <w:t xml:space="preserve">7.1 Mock API vs Full Database</w:t>
      </w:r>
    </w:p>
    <w:p>
      <w:pPr>
        <w:spacing w:after="120"/>
      </w:pPr>
      <w:r>
        <w:rPr>
          <w:rFonts w:ascii="Arial" w:cs="Arial" w:eastAsia="Arial" w:hAnsi="Arial"/>
          <w:sz w:val="22"/>
          <w:szCs w:val="22"/>
        </w:rPr>
        <w:t xml:space="preserve">The original backend required PostgreSQL and Redis, which added significant infrastructure complexity. The mock API approach was chosen because: all data already existed as JSON files, the development environment lacked PostgreSQL, and the mock server provides identical API responses. This allows rapid frontend development without database setup, while preserving the API contract for future migration to a full database backend.</w:t>
      </w:r>
    </w:p>
    <w:p>
      <w:pPr>
        <w:pStyle w:val="Heading2"/>
        <w:spacing w:before="240" w:after="120"/>
      </w:pPr>
      <w:r>
        <w:rPr>
          <w:rFonts w:ascii="Arial" w:cs="Arial" w:eastAsia="Arial" w:hAnsi="Arial"/>
          <w:b/>
          <w:bCs/>
        </w:rPr>
        <w:t xml:space="preserve">7.2 Standalone Globe vs React Component</w:t>
      </w:r>
    </w:p>
    <w:p>
      <w:pPr>
        <w:spacing w:after="120"/>
      </w:pPr>
      <w:r>
        <w:rPr>
          <w:rFonts w:ascii="Arial" w:cs="Arial" w:eastAsia="Arial" w:hAnsi="Arial"/>
          <w:sz w:val="22"/>
          <w:szCs w:val="22"/>
        </w:rPr>
        <w:t xml:space="preserve">The 3D globe is maintained as a standalone HTML file (1,966 lines) rather than a React component. This decision was driven by: Three.js performance is better without React reconciliation overhead, the globe has its own complex state management (camera, markers, animations), and iframe isolation prevents memory leaks from affecting the main React app. The tradeoff is slightly more complex communication between the globe and React app.</w:t>
      </w:r>
    </w:p>
    <w:p>
      <w:pPr>
        <w:pStyle w:val="Heading2"/>
        <w:spacing w:before="240" w:after="120"/>
      </w:pPr>
      <w:r>
        <w:rPr>
          <w:rFonts w:ascii="Arial" w:cs="Arial" w:eastAsia="Arial" w:hAnsi="Arial"/>
          <w:b/>
          <w:bCs/>
        </w:rPr>
        <w:t xml:space="preserve">7.3 GDELT Live Events</w:t>
      </w:r>
    </w:p>
    <w:p>
      <w:pPr>
        <w:spacing w:after="120"/>
      </w:pPr>
      <w:r>
        <w:rPr>
          <w:rFonts w:ascii="Arial" w:cs="Arial" w:eastAsia="Arial" w:hAnsi="Arial"/>
          <w:sz w:val="22"/>
          <w:szCs w:val="22"/>
        </w:rPr>
        <w:t xml:space="preserve">The world-monitor.com API provides GDELT (Global Database of Events, Language, and Tone) data in a clean format with geolocation, severity scoring, and event classification. The 635 events were cached as a local JSON file to avoid API rate limits during development, while the architecture supports fetching fresh data in production.</w:t>
      </w:r>
    </w:p>
    <w:p>
      <w:pPr>
        <w:pStyle w:val="Heading2"/>
        <w:spacing w:before="240" w:after="120"/>
      </w:pPr>
      <w:r>
        <w:rPr>
          <w:rFonts w:ascii="Arial" w:cs="Arial" w:eastAsia="Arial" w:hAnsi="Arial"/>
          <w:b/>
          <w:bCs/>
        </w:rPr>
        <w:t xml:space="preserve">7.4 Data Loading Strategy</w:t>
      </w:r>
    </w:p>
    <w:p>
      <w:pPr>
        <w:spacing w:after="120"/>
      </w:pPr>
      <w:r>
        <w:rPr>
          <w:rFonts w:ascii="Arial" w:cs="Arial" w:eastAsia="Arial" w:hAnsi="Arial"/>
          <w:sz w:val="22"/>
          <w:szCs w:val="22"/>
        </w:rPr>
        <w:t xml:space="preserve">The mock API caps loaded records at 3,000 per category (from datasets of 18K-76K) to keep startup fast and memory reasonable. The capped datasets provide enough data for rich frontend experiences while keeping the server responsive. In production, these would be served from a paginated database.</w:t>
      </w:r>
    </w:p>
    <w:p>
      <w:r>
        <w:br w:type="page"/>
      </w:r>
    </w:p>
    <w:p>
      <w:pPr>
        <w:pStyle w:val="Heading1"/>
        <w:spacing w:before="360" w:after="120"/>
      </w:pPr>
      <w:r>
        <w:rPr>
          <w:rFonts w:ascii="Arial" w:cs="Arial" w:eastAsia="Arial" w:hAnsi="Arial"/>
          <w:b/>
          <w:bCs/>
        </w:rPr>
        <w:t xml:space="preserve">8. Known Issues &amp; Bugs Fixed</w:t>
      </w:r>
    </w:p>
    <w:p>
      <w:pPr>
        <w:pStyle w:val="Heading2"/>
        <w:spacing w:before="240" w:after="120"/>
      </w:pPr>
      <w:r>
        <w:rPr>
          <w:rFonts w:ascii="Arial" w:cs="Arial" w:eastAsia="Arial" w:hAnsi="Arial"/>
          <w:b/>
          <w:bCs/>
        </w:rPr>
        <w:t xml:space="preserve">8.1 Bugs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Issue</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Root Cause</w:t>
            </w:r>
          </w:p>
        </w:tc>
        <w:tc>
          <w:tcPr>
            <w:tcW w:type="dxa" w:w="3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Fix</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uuid.uuid5() TypeError on None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Book author_name was None; uuid5 requires string</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Added null check: if s is None: s = "unknown"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 pages empty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PostgreSQL backend not running</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Created mock_api.py serving all JSON data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FastAPI not installed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venv was macOS, unusable on Linux VM</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 install fastapi uvicorn on system Python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Vite proxy failures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server not running on port 8000</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Ensured mock API starts before frontend</w:t>
            </w:r>
          </w:p>
        </w:tc>
      </w:tr>
    </w:tbl>
    <w:p>
      <w:pPr>
        <w:pStyle w:val="Heading2"/>
        <w:spacing w:before="240" w:after="120"/>
      </w:pPr>
      <w:r>
        <w:rPr>
          <w:rFonts w:ascii="Arial" w:cs="Arial" w:eastAsia="Arial" w:hAnsi="Arial"/>
          <w:b/>
          <w:bCs/>
        </w:rPr>
        <w:t xml:space="preserve">8.2 Known Limitations</w:t>
      </w:r>
    </w:p>
    <w:p>
      <w:pPr>
        <w:pStyle w:val="ListParagraph"/>
        <w:numPr>
          <w:ilvl w:val="0"/>
          <w:numId w:val="2"/>
        </w:numPr>
        <w:spacing w:after="60"/>
      </w:pPr>
      <w:r>
        <w:rPr>
          <w:rFonts w:ascii="Arial" w:cs="Arial" w:eastAsia="Arial" w:hAnsi="Arial"/>
          <w:sz w:val="22"/>
          <w:szCs w:val="22"/>
        </w:rPr>
        <w:t xml:space="preserve">Mock API loads data into memory; large datasets (76K people) are capped at 3,000 records</w:t>
      </w:r>
    </w:p>
    <w:p>
      <w:pPr>
        <w:pStyle w:val="ListParagraph"/>
        <w:numPr>
          <w:ilvl w:val="0"/>
          <w:numId w:val="2"/>
        </w:numPr>
        <w:spacing w:after="60"/>
      </w:pPr>
      <w:r>
        <w:rPr>
          <w:rFonts w:ascii="Arial" w:cs="Arial" w:eastAsia="Arial" w:hAnsi="Arial"/>
          <w:sz w:val="22"/>
          <w:szCs w:val="22"/>
        </w:rPr>
        <w:t xml:space="preserve">Live events are cached from a single API fetch; no automatic refresh mechanism yet</w:t>
      </w:r>
    </w:p>
    <w:p>
      <w:pPr>
        <w:pStyle w:val="ListParagraph"/>
        <w:numPr>
          <w:ilvl w:val="0"/>
          <w:numId w:val="2"/>
        </w:numPr>
        <w:spacing w:after="60"/>
      </w:pPr>
      <w:r>
        <w:rPr>
          <w:rFonts w:ascii="Arial" w:cs="Arial" w:eastAsia="Arial" w:hAnsi="Arial"/>
          <w:sz w:val="22"/>
          <w:szCs w:val="22"/>
        </w:rPr>
        <w:t xml:space="preserve">Globe iframe communication is one-directional (no React-to-globe messaging)</w:t>
      </w:r>
    </w:p>
    <w:p>
      <w:pPr>
        <w:pStyle w:val="ListParagraph"/>
        <w:numPr>
          <w:ilvl w:val="0"/>
          <w:numId w:val="2"/>
        </w:numPr>
        <w:spacing w:after="60"/>
      </w:pPr>
      <w:r>
        <w:rPr>
          <w:rFonts w:ascii="Arial" w:cs="Arial" w:eastAsia="Arial" w:hAnsi="Arial"/>
          <w:sz w:val="22"/>
          <w:szCs w:val="22"/>
        </w:rPr>
        <w:t xml:space="preserve">No authentication system active (auth endpoints return stubs)</w:t>
      </w:r>
    </w:p>
    <w:p>
      <w:pPr>
        <w:pStyle w:val="ListParagraph"/>
        <w:numPr>
          <w:ilvl w:val="0"/>
          <w:numId w:val="2"/>
        </w:numPr>
        <w:spacing w:after="60"/>
      </w:pPr>
      <w:r>
        <w:rPr>
          <w:rFonts w:ascii="Arial" w:cs="Arial" w:eastAsia="Arial" w:hAnsi="Arial"/>
          <w:sz w:val="22"/>
          <w:szCs w:val="22"/>
        </w:rPr>
        <w:t xml:space="preserve">Some frontend pages may expect API response formats that differ from mock data</w:t>
      </w:r>
    </w:p>
    <w:p>
      <w:r>
        <w:br w:type="page"/>
      </w:r>
    </w:p>
    <w:p>
      <w:pPr>
        <w:pStyle w:val="Heading1"/>
        <w:spacing w:before="360" w:after="120"/>
      </w:pPr>
      <w:r>
        <w:rPr>
          <w:rFonts w:ascii="Arial" w:cs="Arial" w:eastAsia="Arial" w:hAnsi="Arial"/>
          <w:b/>
          <w:bCs/>
        </w:rPr>
        <w:t xml:space="preserve">9. Future Development Roadmap</w:t>
      </w:r>
    </w:p>
    <w:p>
      <w:pPr>
        <w:pStyle w:val="Heading2"/>
        <w:spacing w:before="240" w:after="120"/>
      </w:pPr>
      <w:r>
        <w:rPr>
          <w:rFonts w:ascii="Arial" w:cs="Arial" w:eastAsia="Arial" w:hAnsi="Arial"/>
          <w:b/>
          <w:bCs/>
        </w:rPr>
        <w:t xml:space="preserve">9.1 High Priority</w:t>
      </w:r>
    </w:p>
    <w:p>
      <w:pPr>
        <w:pStyle w:val="ListParagraph"/>
        <w:numPr>
          <w:ilvl w:val="0"/>
          <w:numId w:val="3"/>
        </w:numPr>
        <w:spacing w:after="80"/>
      </w:pPr>
      <w:r>
        <w:rPr>
          <w:rFonts w:ascii="Arial" w:cs="Arial" w:eastAsia="Arial" w:hAnsi="Arial"/>
          <w:b/>
          <w:bCs/>
          <w:sz w:val="22"/>
          <w:szCs w:val="22"/>
        </w:rPr>
        <w:t xml:space="preserve">PostgreSQL Database Migration: </w:t>
      </w:r>
      <w:r>
        <w:rPr>
          <w:rFonts w:ascii="Arial" w:cs="Arial" w:eastAsia="Arial" w:hAnsi="Arial"/>
          <w:sz w:val="22"/>
          <w:szCs w:val="22"/>
        </w:rPr>
        <w:t xml:space="preserve">Move from JSON files to a proper PostgreSQL database with asyncpg. Create migrations, seed scripts, and indexed queries for all 160 data files.</w:t>
      </w:r>
    </w:p>
    <w:p>
      <w:pPr>
        <w:pStyle w:val="ListParagraph"/>
        <w:numPr>
          <w:ilvl w:val="0"/>
          <w:numId w:val="3"/>
        </w:numPr>
        <w:spacing w:after="80"/>
      </w:pPr>
      <w:r>
        <w:rPr>
          <w:rFonts w:ascii="Arial" w:cs="Arial" w:eastAsia="Arial" w:hAnsi="Arial"/>
          <w:b/>
          <w:bCs/>
          <w:sz w:val="22"/>
          <w:szCs w:val="22"/>
        </w:rPr>
        <w:t xml:space="preserve">Live Event Auto-Refresh: </w:t>
      </w:r>
      <w:r>
        <w:rPr>
          <w:rFonts w:ascii="Arial" w:cs="Arial" w:eastAsia="Arial" w:hAnsi="Arial"/>
          <w:sz w:val="22"/>
          <w:szCs w:val="22"/>
        </w:rPr>
        <w:t xml:space="preserve">Implement WebSocket or polling-based refresh for GDELT live events. Add a cron job or background task to fetch fresh data from world-monitor.com API at regular intervals.</w:t>
      </w:r>
    </w:p>
    <w:p>
      <w:pPr>
        <w:pStyle w:val="ListParagraph"/>
        <w:numPr>
          <w:ilvl w:val="0"/>
          <w:numId w:val="3"/>
        </w:numPr>
        <w:spacing w:after="80"/>
      </w:pPr>
      <w:r>
        <w:rPr>
          <w:rFonts w:ascii="Arial" w:cs="Arial" w:eastAsia="Arial" w:hAnsi="Arial"/>
          <w:b/>
          <w:bCs/>
          <w:sz w:val="22"/>
          <w:szCs w:val="22"/>
        </w:rPr>
        <w:t xml:space="preserve">Full Data Integration: </w:t>
      </w:r>
      <w:r>
        <w:rPr>
          <w:rFonts w:ascii="Arial" w:cs="Arial" w:eastAsia="Arial" w:hAnsi="Arial"/>
          <w:sz w:val="22"/>
          <w:szCs w:val="22"/>
        </w:rPr>
        <w:t xml:space="preserve">Load all 76K+ people, 18K+ books, 30K+ elections, and 21K+ conflicts with server-side pagination, filtering, and full-text search.</w:t>
      </w:r>
    </w:p>
    <w:p>
      <w:pPr>
        <w:pStyle w:val="ListParagraph"/>
        <w:numPr>
          <w:ilvl w:val="0"/>
          <w:numId w:val="3"/>
        </w:numPr>
        <w:spacing w:after="80"/>
      </w:pPr>
      <w:r>
        <w:rPr>
          <w:rFonts w:ascii="Arial" w:cs="Arial" w:eastAsia="Arial" w:hAnsi="Arial"/>
          <w:b/>
          <w:bCs/>
          <w:sz w:val="22"/>
          <w:szCs w:val="22"/>
        </w:rPr>
        <w:t xml:space="preserve">Authentication System: </w:t>
      </w:r>
      <w:r>
        <w:rPr>
          <w:rFonts w:ascii="Arial" w:cs="Arial" w:eastAsia="Arial" w:hAnsi="Arial"/>
          <w:sz w:val="22"/>
          <w:szCs w:val="22"/>
        </w:rPr>
        <w:t xml:space="preserve">Implement JWT-based authentication with user accounts, admin roles, and protected API routes.</w:t>
      </w:r>
    </w:p>
    <w:p>
      <w:pPr>
        <w:pStyle w:val="Heading2"/>
        <w:spacing w:before="240" w:after="120"/>
      </w:pPr>
      <w:r>
        <w:rPr>
          <w:rFonts w:ascii="Arial" w:cs="Arial" w:eastAsia="Arial" w:hAnsi="Arial"/>
          <w:b/>
          <w:bCs/>
        </w:rPr>
        <w:t xml:space="preserve">9.2 Medium Priority</w:t>
      </w:r>
    </w:p>
    <w:p>
      <w:pPr>
        <w:pStyle w:val="ListParagraph"/>
        <w:numPr>
          <w:ilvl w:val="0"/>
          <w:numId w:val="3"/>
        </w:numPr>
        <w:spacing w:after="80"/>
      </w:pPr>
      <w:r>
        <w:rPr>
          <w:rFonts w:ascii="Arial" w:cs="Arial" w:eastAsia="Arial" w:hAnsi="Arial"/>
          <w:b/>
          <w:bCs/>
          <w:sz w:val="22"/>
          <w:szCs w:val="22"/>
        </w:rPr>
        <w:t xml:space="preserve">Globe-React Communication: </w:t>
      </w:r>
      <w:r>
        <w:rPr>
          <w:rFonts w:ascii="Arial" w:cs="Arial" w:eastAsia="Arial" w:hAnsi="Arial"/>
          <w:sz w:val="22"/>
          <w:szCs w:val="22"/>
        </w:rPr>
        <w:t xml:space="preserve">Implement postMessage API between the React app and globe iframe for bidirectional communication (e.g., clicking a conflict in React flies the globe to that location).</w:t>
      </w:r>
    </w:p>
    <w:p>
      <w:pPr>
        <w:pStyle w:val="ListParagraph"/>
        <w:numPr>
          <w:ilvl w:val="0"/>
          <w:numId w:val="3"/>
        </w:numPr>
        <w:spacing w:after="80"/>
      </w:pPr>
      <w:r>
        <w:rPr>
          <w:rFonts w:ascii="Arial" w:cs="Arial" w:eastAsia="Arial" w:hAnsi="Arial"/>
          <w:b/>
          <w:bCs/>
          <w:sz w:val="22"/>
          <w:szCs w:val="22"/>
        </w:rPr>
        <w:t xml:space="preserve">Additional Data Sources: </w:t>
      </w:r>
      <w:r>
        <w:rPr>
          <w:rFonts w:ascii="Arial" w:cs="Arial" w:eastAsia="Arial" w:hAnsi="Arial"/>
          <w:sz w:val="22"/>
          <w:szCs w:val="22"/>
        </w:rPr>
        <w:t xml:space="preserve">Integrate ACLED conflict data, UNHCR refugee statistics, Freedom House democracy indices, and V-Dem political indicators.</w:t>
      </w:r>
    </w:p>
    <w:p>
      <w:pPr>
        <w:pStyle w:val="ListParagraph"/>
        <w:numPr>
          <w:ilvl w:val="0"/>
          <w:numId w:val="3"/>
        </w:numPr>
        <w:spacing w:after="80"/>
      </w:pPr>
      <w:r>
        <w:rPr>
          <w:rFonts w:ascii="Arial" w:cs="Arial" w:eastAsia="Arial" w:hAnsi="Arial"/>
          <w:b/>
          <w:bCs/>
          <w:sz w:val="22"/>
          <w:szCs w:val="22"/>
        </w:rPr>
        <w:t xml:space="preserve">Timeline Visualization: </w:t>
      </w:r>
      <w:r>
        <w:rPr>
          <w:rFonts w:ascii="Arial" w:cs="Arial" w:eastAsia="Arial" w:hAnsi="Arial"/>
          <w:sz w:val="22"/>
          <w:szCs w:val="22"/>
        </w:rPr>
        <w:t xml:space="preserve">Build interactive timelines for conflicts, revolutions, and social movements with zoom, filtering, and linked globe navigation.</w:t>
      </w:r>
    </w:p>
    <w:p>
      <w:pPr>
        <w:pStyle w:val="ListParagraph"/>
        <w:numPr>
          <w:ilvl w:val="0"/>
          <w:numId w:val="3"/>
        </w:numPr>
        <w:spacing w:after="80"/>
      </w:pPr>
      <w:r>
        <w:rPr>
          <w:rFonts w:ascii="Arial" w:cs="Arial" w:eastAsia="Arial" w:hAnsi="Arial"/>
          <w:b/>
          <w:bCs/>
          <w:sz w:val="22"/>
          <w:szCs w:val="22"/>
        </w:rPr>
        <w:t xml:space="preserve">Network Graph Visualization: </w:t>
      </w:r>
      <w:r>
        <w:rPr>
          <w:rFonts w:ascii="Arial" w:cs="Arial" w:eastAsia="Arial" w:hAnsi="Arial"/>
          <w:sz w:val="22"/>
          <w:szCs w:val="22"/>
        </w:rPr>
        <w:t xml:space="preserve">Implement D3.js or Cytoscape.js force-directed graphs showing relationships between people, organizations, events, and movements.</w:t>
      </w:r>
    </w:p>
    <w:p>
      <w:pPr>
        <w:pStyle w:val="Heading2"/>
        <w:spacing w:before="240" w:after="120"/>
      </w:pPr>
      <w:r>
        <w:rPr>
          <w:rFonts w:ascii="Arial" w:cs="Arial" w:eastAsia="Arial" w:hAnsi="Arial"/>
          <w:b/>
          <w:bCs/>
        </w:rPr>
        <w:t xml:space="preserve">9.3 Lower Priority / Nice to Have</w:t>
      </w:r>
    </w:p>
    <w:p>
      <w:pPr>
        <w:pStyle w:val="ListParagraph"/>
        <w:numPr>
          <w:ilvl w:val="0"/>
          <w:numId w:val="2"/>
        </w:numPr>
        <w:spacing w:after="60"/>
      </w:pPr>
      <w:r>
        <w:rPr>
          <w:rFonts w:ascii="Arial" w:cs="Arial" w:eastAsia="Arial" w:hAnsi="Arial"/>
          <w:sz w:val="22"/>
          <w:szCs w:val="22"/>
        </w:rPr>
        <w:t xml:space="preserve">Mobile responsive design optimization for all 34 pages</w:t>
      </w:r>
    </w:p>
    <w:p>
      <w:pPr>
        <w:pStyle w:val="ListParagraph"/>
        <w:numPr>
          <w:ilvl w:val="0"/>
          <w:numId w:val="2"/>
        </w:numPr>
        <w:spacing w:after="60"/>
      </w:pPr>
      <w:r>
        <w:rPr>
          <w:rFonts w:ascii="Arial" w:cs="Arial" w:eastAsia="Arial" w:hAnsi="Arial"/>
          <w:sz w:val="22"/>
          <w:szCs w:val="22"/>
        </w:rPr>
        <w:t xml:space="preserve">PWA (Progressive Web App) support with offline caching of key datasets</w:t>
      </w:r>
    </w:p>
    <w:p>
      <w:pPr>
        <w:pStyle w:val="ListParagraph"/>
        <w:numPr>
          <w:ilvl w:val="0"/>
          <w:numId w:val="2"/>
        </w:numPr>
        <w:spacing w:after="60"/>
      </w:pPr>
      <w:r>
        <w:rPr>
          <w:rFonts w:ascii="Arial" w:cs="Arial" w:eastAsia="Arial" w:hAnsi="Arial"/>
          <w:sz w:val="22"/>
          <w:szCs w:val="22"/>
        </w:rPr>
        <w:t xml:space="preserve">Export functionality: PDF reports, CSV data exports, shareable links</w:t>
      </w:r>
    </w:p>
    <w:p>
      <w:pPr>
        <w:pStyle w:val="ListParagraph"/>
        <w:numPr>
          <w:ilvl w:val="0"/>
          <w:numId w:val="2"/>
        </w:numPr>
        <w:spacing w:after="60"/>
      </w:pPr>
      <w:r>
        <w:rPr>
          <w:rFonts w:ascii="Arial" w:cs="Arial" w:eastAsia="Arial" w:hAnsi="Arial"/>
          <w:sz w:val="22"/>
          <w:szCs w:val="22"/>
        </w:rPr>
        <w:t xml:space="preserve">Multi-language support (i18n) for global accessibility</w:t>
      </w:r>
    </w:p>
    <w:p>
      <w:pPr>
        <w:pStyle w:val="ListParagraph"/>
        <w:numPr>
          <w:ilvl w:val="0"/>
          <w:numId w:val="2"/>
        </w:numPr>
        <w:spacing w:after="60"/>
      </w:pPr>
      <w:r>
        <w:rPr>
          <w:rFonts w:ascii="Arial" w:cs="Arial" w:eastAsia="Arial" w:hAnsi="Arial"/>
          <w:sz w:val="22"/>
          <w:szCs w:val="22"/>
        </w:rPr>
        <w:t xml:space="preserve">AI-powered analysis: automated conflict trend detection, severity forecasting</w:t>
      </w:r>
    </w:p>
    <w:p>
      <w:pPr>
        <w:pStyle w:val="ListParagraph"/>
        <w:numPr>
          <w:ilvl w:val="0"/>
          <w:numId w:val="2"/>
        </w:numPr>
        <w:spacing w:after="60"/>
      </w:pPr>
      <w:r>
        <w:rPr>
          <w:rFonts w:ascii="Arial" w:cs="Arial" w:eastAsia="Arial" w:hAnsi="Arial"/>
          <w:sz w:val="22"/>
          <w:szCs w:val="22"/>
        </w:rPr>
        <w:t xml:space="preserve">User-contributed content: allow verified researchers to add/edit entries</w:t>
      </w:r>
    </w:p>
    <w:p>
      <w:pPr>
        <w:pStyle w:val="ListParagraph"/>
        <w:numPr>
          <w:ilvl w:val="0"/>
          <w:numId w:val="2"/>
        </w:numPr>
        <w:spacing w:after="60"/>
      </w:pPr>
      <w:r>
        <w:rPr>
          <w:rFonts w:ascii="Arial" w:cs="Arial" w:eastAsia="Arial" w:hAnsi="Arial"/>
          <w:sz w:val="22"/>
          <w:szCs w:val="22"/>
        </w:rPr>
        <w:t xml:space="preserve">Dark/light theme toggle (currently dark-only)</w:t>
      </w:r>
    </w:p>
    <w:p>
      <w:pPr>
        <w:pStyle w:val="ListParagraph"/>
        <w:numPr>
          <w:ilvl w:val="0"/>
          <w:numId w:val="2"/>
        </w:numPr>
        <w:spacing w:after="60"/>
      </w:pPr>
      <w:r>
        <w:rPr>
          <w:rFonts w:ascii="Arial" w:cs="Arial" w:eastAsia="Arial" w:hAnsi="Arial"/>
          <w:sz w:val="22"/>
          <w:szCs w:val="22"/>
        </w:rPr>
        <w:t xml:space="preserve">Performance optimization: lazy loading, code splitting, image optimization</w:t>
      </w:r>
    </w:p>
    <w:p>
      <w:pPr>
        <w:pStyle w:val="ListParagraph"/>
        <w:numPr>
          <w:ilvl w:val="0"/>
          <w:numId w:val="2"/>
        </w:numPr>
        <w:spacing w:after="60"/>
      </w:pPr>
      <w:r>
        <w:rPr>
          <w:rFonts w:ascii="Arial" w:cs="Arial" w:eastAsia="Arial" w:hAnsi="Arial"/>
          <w:sz w:val="22"/>
          <w:szCs w:val="22"/>
        </w:rPr>
        <w:t xml:space="preserve">Deployment: Docker containerization, CI/CD pipeline, cloud hosting (AWS/GCP)</w:t>
      </w:r>
    </w:p>
    <w:p>
      <w:pPr>
        <w:pStyle w:val="ListParagraph"/>
        <w:numPr>
          <w:ilvl w:val="0"/>
          <w:numId w:val="2"/>
        </w:numPr>
        <w:spacing w:after="60"/>
      </w:pPr>
      <w:r>
        <w:rPr>
          <w:rFonts w:ascii="Arial" w:cs="Arial" w:eastAsia="Arial" w:hAnsi="Arial"/>
          <w:sz w:val="22"/>
          <w:szCs w:val="22"/>
        </w:rPr>
        <w:t xml:space="preserve">API rate limiting, caching layer (Redis), and monitoring/logging</w:t>
      </w:r>
    </w:p>
    <w:p>
      <w:r>
        <w:br w:type="page"/>
      </w:r>
    </w:p>
    <w:p>
      <w:pPr>
        <w:pStyle w:val="Heading1"/>
        <w:spacing w:before="360" w:after="120"/>
      </w:pPr>
      <w:r>
        <w:rPr>
          <w:rFonts w:ascii="Arial" w:cs="Arial" w:eastAsia="Arial" w:hAnsi="Arial"/>
          <w:b/>
          <w:bCs/>
        </w:rPr>
        <w:t xml:space="preserve">10. Development Session Log</w:t>
      </w:r>
    </w:p>
    <w:p>
      <w:pPr>
        <w:spacing w:after="120"/>
      </w:pPr>
      <w:r>
        <w:rPr>
          <w:rFonts w:ascii="Arial" w:cs="Arial" w:eastAsia="Arial" w:hAnsi="Arial"/>
          <w:sz w:val="22"/>
          <w:szCs w:val="22"/>
        </w:rPr>
        <w:t xml:space="preserve">Below is a chronological log of the work completed during the current development sessions.</w:t>
      </w:r>
    </w:p>
    <w:p>
      <w:pPr>
        <w:pStyle w:val="Heading2"/>
        <w:spacing w:before="240" w:after="120"/>
      </w:pPr>
      <w:r>
        <w:rPr>
          <w:rFonts w:ascii="Arial" w:cs="Arial" w:eastAsia="Arial" w:hAnsi="Arial"/>
          <w:b/>
          <w:bCs/>
        </w:rPr>
        <w:t xml:space="preserve">Session 1: Initial Setup &amp; React App</w:t>
      </w:r>
    </w:p>
    <w:p>
      <w:pPr>
        <w:pStyle w:val="ListParagraph"/>
        <w:numPr>
          <w:ilvl w:val="0"/>
          <w:numId w:val="2"/>
        </w:numPr>
        <w:spacing w:after="60"/>
      </w:pPr>
      <w:r>
        <w:rPr>
          <w:rFonts w:ascii="Arial" w:cs="Arial" w:eastAsia="Arial" w:hAnsi="Arial"/>
          <w:sz w:val="22"/>
          <w:szCs w:val="22"/>
        </w:rPr>
        <w:t xml:space="preserve">Set up React 18 + TypeScript + Vite project structure</w:t>
      </w:r>
    </w:p>
    <w:p>
      <w:pPr>
        <w:pStyle w:val="ListParagraph"/>
        <w:numPr>
          <w:ilvl w:val="0"/>
          <w:numId w:val="2"/>
        </w:numPr>
        <w:spacing w:after="60"/>
      </w:pPr>
      <w:r>
        <w:rPr>
          <w:rFonts w:ascii="Arial" w:cs="Arial" w:eastAsia="Arial" w:hAnsi="Arial"/>
          <w:sz w:val="22"/>
          <w:szCs w:val="22"/>
        </w:rPr>
        <w:t xml:space="preserve">Created 34 page components with React Router routing</w:t>
      </w:r>
    </w:p>
    <w:p>
      <w:pPr>
        <w:pStyle w:val="ListParagraph"/>
        <w:numPr>
          <w:ilvl w:val="0"/>
          <w:numId w:val="2"/>
        </w:numPr>
        <w:spacing w:after="60"/>
      </w:pPr>
      <w:r>
        <w:rPr>
          <w:rFonts w:ascii="Arial" w:cs="Arial" w:eastAsia="Arial" w:hAnsi="Arial"/>
          <w:sz w:val="22"/>
          <w:szCs w:val="22"/>
        </w:rPr>
        <w:t xml:space="preserve">Built 11 shared component modules (navigation, layout, data display)</w:t>
      </w:r>
    </w:p>
    <w:p>
      <w:pPr>
        <w:pStyle w:val="ListParagraph"/>
        <w:numPr>
          <w:ilvl w:val="0"/>
          <w:numId w:val="2"/>
        </w:numPr>
        <w:spacing w:after="60"/>
      </w:pPr>
      <w:r>
        <w:rPr>
          <w:rFonts w:ascii="Arial" w:cs="Arial" w:eastAsia="Arial" w:hAnsi="Arial"/>
          <w:sz w:val="22"/>
          <w:szCs w:val="22"/>
        </w:rPr>
        <w:t xml:space="preserve">Implemented API service layer with Axios and React Query</w:t>
      </w:r>
    </w:p>
    <w:p>
      <w:pPr>
        <w:pStyle w:val="ListParagraph"/>
        <w:numPr>
          <w:ilvl w:val="0"/>
          <w:numId w:val="2"/>
        </w:numPr>
        <w:spacing w:after="60"/>
      </w:pPr>
      <w:r>
        <w:rPr>
          <w:rFonts w:ascii="Arial" w:cs="Arial" w:eastAsia="Arial" w:hAnsi="Arial"/>
          <w:sz w:val="22"/>
          <w:szCs w:val="22"/>
        </w:rPr>
        <w:t xml:space="preserve">Established TypeScript type definitions for all data models</w:t>
      </w:r>
    </w:p>
    <w:p>
      <w:pPr>
        <w:pStyle w:val="Heading2"/>
        <w:spacing w:before="240" w:after="120"/>
      </w:pPr>
      <w:r>
        <w:rPr>
          <w:rFonts w:ascii="Arial" w:cs="Arial" w:eastAsia="Arial" w:hAnsi="Arial"/>
          <w:b/>
          <w:bCs/>
        </w:rPr>
        <w:t xml:space="preserve">Session 2: 3D Globe Development</w:t>
      </w:r>
    </w:p>
    <w:p>
      <w:pPr>
        <w:pStyle w:val="ListParagraph"/>
        <w:numPr>
          <w:ilvl w:val="0"/>
          <w:numId w:val="2"/>
        </w:numPr>
        <w:spacing w:after="60"/>
      </w:pPr>
      <w:r>
        <w:rPr>
          <w:rFonts w:ascii="Arial" w:cs="Arial" w:eastAsia="Arial" w:hAnsi="Arial"/>
          <w:sz w:val="22"/>
          <w:szCs w:val="22"/>
        </w:rPr>
        <w:t xml:space="preserve">Built standalone 3D globe with Three.js v0.182.0 (globe-test.html)</w:t>
      </w:r>
    </w:p>
    <w:p>
      <w:pPr>
        <w:pStyle w:val="ListParagraph"/>
        <w:numPr>
          <w:ilvl w:val="0"/>
          <w:numId w:val="2"/>
        </w:numPr>
        <w:spacing w:after="60"/>
      </w:pPr>
      <w:r>
        <w:rPr>
          <w:rFonts w:ascii="Arial" w:cs="Arial" w:eastAsia="Arial" w:hAnsi="Arial"/>
          <w:sz w:val="22"/>
          <w:szCs w:val="22"/>
        </w:rPr>
        <w:t xml:space="preserve">Implemented country borders from GeoJSON with interactive highlighting</w:t>
      </w:r>
    </w:p>
    <w:p>
      <w:pPr>
        <w:pStyle w:val="ListParagraph"/>
        <w:numPr>
          <w:ilvl w:val="0"/>
          <w:numId w:val="2"/>
        </w:numPr>
        <w:spacing w:after="60"/>
      </w:pPr>
      <w:r>
        <w:rPr>
          <w:rFonts w:ascii="Arial" w:cs="Arial" w:eastAsia="Arial" w:hAnsi="Arial"/>
          <w:sz w:val="22"/>
          <w:szCs w:val="22"/>
        </w:rPr>
        <w:t xml:space="preserve">Added conflict markers, city labels, and camera fly-to animations</w:t>
      </w:r>
    </w:p>
    <w:p>
      <w:pPr>
        <w:pStyle w:val="ListParagraph"/>
        <w:numPr>
          <w:ilvl w:val="0"/>
          <w:numId w:val="2"/>
        </w:numPr>
        <w:spacing w:after="60"/>
      </w:pPr>
      <w:r>
        <w:rPr>
          <w:rFonts w:ascii="Arial" w:cs="Arial" w:eastAsia="Arial" w:hAnsi="Arial"/>
          <w:sz w:val="22"/>
          <w:szCs w:val="22"/>
        </w:rPr>
        <w:t xml:space="preserve">Integrated globe into React app via iframe on /globe route</w:t>
      </w:r>
    </w:p>
    <w:p>
      <w:pPr>
        <w:pStyle w:val="ListParagraph"/>
        <w:numPr>
          <w:ilvl w:val="0"/>
          <w:numId w:val="2"/>
        </w:numPr>
        <w:spacing w:after="60"/>
      </w:pPr>
      <w:r>
        <w:rPr>
          <w:rFonts w:ascii="Arial" w:cs="Arial" w:eastAsia="Arial" w:hAnsi="Arial"/>
          <w:sz w:val="22"/>
          <w:szCs w:val="22"/>
        </w:rPr>
        <w:t xml:space="preserve">Applied dark glass-morphism UI theme across the entire site</w:t>
      </w:r>
    </w:p>
    <w:p>
      <w:pPr>
        <w:pStyle w:val="Heading2"/>
        <w:spacing w:before="240" w:after="120"/>
      </w:pPr>
      <w:r>
        <w:rPr>
          <w:rFonts w:ascii="Arial" w:cs="Arial" w:eastAsia="Arial" w:hAnsi="Arial"/>
          <w:b/>
          <w:bCs/>
        </w:rPr>
        <w:t xml:space="preserve">Session 3: Backend &amp; Live Data (Current)</w:t>
      </w:r>
    </w:p>
    <w:p>
      <w:pPr>
        <w:pStyle w:val="ListParagraph"/>
        <w:numPr>
          <w:ilvl w:val="0"/>
          <w:numId w:val="2"/>
        </w:numPr>
        <w:spacing w:after="60"/>
      </w:pPr>
      <w:r>
        <w:rPr>
          <w:rFonts w:ascii="Arial" w:cs="Arial" w:eastAsia="Arial" w:hAnsi="Arial"/>
          <w:sz w:val="22"/>
          <w:szCs w:val="22"/>
        </w:rPr>
        <w:t xml:space="preserve">Created comprehensive mock API server (mock_api.py, 943 lines) serving all JSON data</w:t>
      </w:r>
    </w:p>
    <w:p>
      <w:pPr>
        <w:pStyle w:val="ListParagraph"/>
        <w:numPr>
          <w:ilvl w:val="0"/>
          <w:numId w:val="2"/>
        </w:numPr>
        <w:spacing w:after="60"/>
      </w:pPr>
      <w:r>
        <w:rPr>
          <w:rFonts w:ascii="Arial" w:cs="Arial" w:eastAsia="Arial" w:hAnsi="Arial"/>
          <w:sz w:val="22"/>
          <w:szCs w:val="22"/>
        </w:rPr>
        <w:t xml:space="preserve">Resolved PostgreSQL dependency by building JSON-file-based backend</w:t>
      </w:r>
    </w:p>
    <w:p>
      <w:pPr>
        <w:pStyle w:val="ListParagraph"/>
        <w:numPr>
          <w:ilvl w:val="0"/>
          <w:numId w:val="2"/>
        </w:numPr>
        <w:spacing w:after="60"/>
      </w:pPr>
      <w:r>
        <w:rPr>
          <w:rFonts w:ascii="Arial" w:cs="Arial" w:eastAsia="Arial" w:hAnsi="Arial"/>
          <w:sz w:val="22"/>
          <w:szCs w:val="22"/>
        </w:rPr>
        <w:t xml:space="preserve">Fixed uuid5 TypeError bug in data processing pipeline</w:t>
      </w:r>
    </w:p>
    <w:p>
      <w:pPr>
        <w:pStyle w:val="ListParagraph"/>
        <w:numPr>
          <w:ilvl w:val="0"/>
          <w:numId w:val="2"/>
        </w:numPr>
        <w:spacing w:after="60"/>
      </w:pPr>
      <w:r>
        <w:rPr>
          <w:rFonts w:ascii="Arial" w:cs="Arial" w:eastAsia="Arial" w:hAnsi="Arial"/>
          <w:sz w:val="22"/>
          <w:szCs w:val="22"/>
        </w:rPr>
        <w:t xml:space="preserve">Verified all 67 API endpoints returning correct data to frontend</w:t>
      </w:r>
    </w:p>
    <w:p>
      <w:pPr>
        <w:pStyle w:val="ListParagraph"/>
        <w:numPr>
          <w:ilvl w:val="0"/>
          <w:numId w:val="2"/>
        </w:numPr>
        <w:spacing w:after="60"/>
      </w:pPr>
      <w:r>
        <w:rPr>
          <w:rFonts w:ascii="Arial" w:cs="Arial" w:eastAsia="Arial" w:hAnsi="Arial"/>
          <w:sz w:val="22"/>
          <w:szCs w:val="22"/>
        </w:rPr>
        <w:t xml:space="preserve">Converted globe color theme from blue to red (#DD4444) for conflict monitoring aesthetic</w:t>
      </w:r>
    </w:p>
    <w:p>
      <w:pPr>
        <w:pStyle w:val="ListParagraph"/>
        <w:numPr>
          <w:ilvl w:val="0"/>
          <w:numId w:val="2"/>
        </w:numPr>
        <w:spacing w:after="60"/>
      </w:pPr>
      <w:r>
        <w:rPr>
          <w:rFonts w:ascii="Arial" w:cs="Arial" w:eastAsia="Arial" w:hAnsi="Arial"/>
          <w:sz w:val="22"/>
          <w:szCs w:val="22"/>
        </w:rPr>
        <w:t xml:space="preserve">Added monitoring dashboard UI: status bar, pulse animations, glow effects</w:t>
      </w:r>
    </w:p>
    <w:p>
      <w:pPr>
        <w:pStyle w:val="ListParagraph"/>
        <w:numPr>
          <w:ilvl w:val="0"/>
          <w:numId w:val="2"/>
        </w:numPr>
        <w:spacing w:after="60"/>
      </w:pPr>
      <w:r>
        <w:rPr>
          <w:rFonts w:ascii="Arial" w:cs="Arial" w:eastAsia="Arial" w:hAnsi="Arial"/>
          <w:sz w:val="22"/>
          <w:szCs w:val="22"/>
        </w:rPr>
        <w:t xml:space="preserve">Fetched and integrated 635 GDELT live events from world-monitor.com API</w:t>
      </w:r>
    </w:p>
    <w:p>
      <w:pPr>
        <w:pStyle w:val="ListParagraph"/>
        <w:numPr>
          <w:ilvl w:val="0"/>
          <w:numId w:val="2"/>
        </w:numPr>
        <w:spacing w:after="60"/>
      </w:pPr>
      <w:r>
        <w:rPr>
          <w:rFonts w:ascii="Arial" w:cs="Arial" w:eastAsia="Arial" w:hAnsi="Arial"/>
          <w:sz w:val="22"/>
          <w:szCs w:val="22"/>
        </w:rPr>
        <w:t xml:space="preserve">Built live event marker system on globe (color-coded, severity-sized, pulsing)</w:t>
      </w:r>
    </w:p>
    <w:p>
      <w:pPr>
        <w:pStyle w:val="ListParagraph"/>
        <w:numPr>
          <w:ilvl w:val="0"/>
          <w:numId w:val="2"/>
        </w:numPr>
        <w:spacing w:after="60"/>
      </w:pPr>
      <w:r>
        <w:rPr>
          <w:rFonts w:ascii="Arial" w:cs="Arial" w:eastAsia="Arial" w:hAnsi="Arial"/>
          <w:sz w:val="22"/>
          <w:szCs w:val="22"/>
        </w:rPr>
        <w:t xml:space="preserve">Created scrollable live feed panel with click-to-fly navigation</w:t>
      </w:r>
    </w:p>
    <w:p>
      <w:pPr>
        <w:pStyle w:val="ListParagraph"/>
        <w:numPr>
          <w:ilvl w:val="0"/>
          <w:numId w:val="2"/>
        </w:numPr>
        <w:spacing w:after="60"/>
      </w:pPr>
      <w:r>
        <w:rPr>
          <w:rFonts w:ascii="Arial" w:cs="Arial" w:eastAsia="Arial" w:hAnsi="Arial"/>
          <w:sz w:val="22"/>
          <w:szCs w:val="22"/>
        </w:rPr>
        <w:t xml:space="preserve">Generated this comprehensive project documentation</w:t>
      </w:r>
    </w:p>
    <w:p>
      <w:pPr>
        <w:spacing w:before="600"/>
      </w:pPr>
    </w:p>
    <w:p>
      <w:pPr>
        <w:spacing w:before="400"/>
        <w:jc w:val="center"/>
      </w:pPr>
      <w:r>
        <w:rPr>
          <w:rFonts w:ascii="Arial" w:cs="Arial" w:eastAsia="Arial" w:hAnsi="Arial"/>
          <w:i/>
          <w:iCs/>
          <w:color w:val="888888"/>
          <w:sz w:val="22"/>
          <w:szCs w:val="22"/>
        </w:rPr>
        <w:t xml:space="preserve">— End of Documentation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LeftistMonitor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DD4444"/>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333333"/>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2026-02-09T21:29:49.484Z</dcterms:created>
  <dcterms:modified xsi:type="dcterms:W3CDTF">2026-02-09T21:29:49.485Z</dcterms:modified>
</cp:coreProperties>
</file>

<file path=docProps/custom.xml><?xml version="1.0" encoding="utf-8"?>
<Properties xmlns="http://schemas.openxmlformats.org/officeDocument/2006/custom-properties" xmlns:vt="http://schemas.openxmlformats.org/officeDocument/2006/docPropsVTypes"/>
</file>