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682CE8" w14:textId="0FAFF7BD" w:rsidR="00C41EAE" w:rsidRDefault="00515185" w:rsidP="00515185">
      <w:pPr>
        <w:tabs>
          <w:tab w:val="right" w:pos="9475"/>
        </w:tabs>
        <w:jc w:val="center"/>
        <w:rPr>
          <w:rFonts w:ascii="Times New Roman" w:hAnsi="Times New Roman" w:cs="Times New Roman"/>
          <w:sz w:val="40"/>
          <w:szCs w:val="40"/>
        </w:rPr>
      </w:pPr>
      <w:bookmarkStart w:id="0" w:name="_Hlk41990535"/>
      <w:r w:rsidRPr="00515185">
        <w:rPr>
          <w:rFonts w:ascii="Times New Roman" w:hAnsi="Times New Roman" w:cs="Times New Roman"/>
          <w:sz w:val="40"/>
          <w:szCs w:val="40"/>
        </w:rPr>
        <w:t>Annealing Study of Copper</w:t>
      </w:r>
      <w:r w:rsidR="00B14372">
        <w:rPr>
          <w:rFonts w:ascii="Times New Roman" w:hAnsi="Times New Roman" w:cs="Times New Roman"/>
          <w:sz w:val="40"/>
          <w:szCs w:val="40"/>
        </w:rPr>
        <w:t xml:space="preserve"> Substrate for</w:t>
      </w:r>
      <w:r w:rsidR="00462757">
        <w:rPr>
          <w:rFonts w:ascii="Times New Roman" w:hAnsi="Times New Roman" w:cs="Times New Roman"/>
          <w:sz w:val="40"/>
          <w:szCs w:val="40"/>
        </w:rPr>
        <w:t xml:space="preserve"> its</w:t>
      </w:r>
      <w:r w:rsidR="00F321F1">
        <w:rPr>
          <w:rFonts w:ascii="Times New Roman" w:hAnsi="Times New Roman" w:cs="Times New Roman"/>
          <w:sz w:val="40"/>
          <w:szCs w:val="40"/>
        </w:rPr>
        <w:t xml:space="preserve"> </w:t>
      </w:r>
      <w:r w:rsidRPr="00515185">
        <w:rPr>
          <w:rFonts w:ascii="Times New Roman" w:hAnsi="Times New Roman" w:cs="Times New Roman"/>
          <w:sz w:val="40"/>
          <w:szCs w:val="40"/>
        </w:rPr>
        <w:t>Grain Size Optimization</w:t>
      </w:r>
    </w:p>
    <w:p w14:paraId="0D352A41" w14:textId="17D867A7" w:rsidR="00B14372" w:rsidRDefault="00B14372" w:rsidP="00515185">
      <w:pPr>
        <w:tabs>
          <w:tab w:val="right" w:pos="9475"/>
        </w:tabs>
        <w:jc w:val="center"/>
        <w:rPr>
          <w:rFonts w:ascii="Times New Roman" w:hAnsi="Times New Roman" w:cs="Times New Roman"/>
          <w:sz w:val="40"/>
          <w:szCs w:val="40"/>
        </w:rPr>
      </w:pPr>
      <w:bookmarkStart w:id="1" w:name="_Hlk41836482"/>
      <w:bookmarkEnd w:id="0"/>
      <w:bookmarkEnd w:id="1"/>
    </w:p>
    <w:p w14:paraId="1F8F7BC7" w14:textId="2B049A76" w:rsidR="00C41EAE" w:rsidRDefault="00C41EAE" w:rsidP="00C41EAE">
      <w:pPr>
        <w:autoSpaceDE w:val="0"/>
        <w:autoSpaceDN w:val="0"/>
        <w:adjustRightInd w:val="0"/>
        <w:spacing w:after="0" w:line="240" w:lineRule="auto"/>
        <w:jc w:val="center"/>
        <w:rPr>
          <w:rFonts w:ascii="Times New Roman" w:hAnsi="Times New Roman" w:cs="Times New Roman"/>
          <w:b/>
          <w:sz w:val="24"/>
          <w:szCs w:val="24"/>
          <w:lang w:val="en-US"/>
        </w:rPr>
      </w:pPr>
      <w:r w:rsidRPr="00C41EAE">
        <w:rPr>
          <w:rFonts w:ascii="Times New Roman" w:hAnsi="Times New Roman" w:cs="Times New Roman"/>
          <w:b/>
          <w:iCs/>
          <w:sz w:val="24"/>
          <w:szCs w:val="24"/>
          <w:lang w:val="en-US"/>
        </w:rPr>
        <w:t>A project report submitted for the partial</w:t>
      </w:r>
      <w:r>
        <w:rPr>
          <w:rFonts w:ascii="Times New Roman" w:hAnsi="Times New Roman" w:cs="Times New Roman"/>
          <w:b/>
          <w:iCs/>
          <w:sz w:val="24"/>
          <w:szCs w:val="24"/>
          <w:lang w:val="en-US"/>
        </w:rPr>
        <w:t xml:space="preserve"> </w:t>
      </w:r>
      <w:r w:rsidRPr="00C41EAE">
        <w:rPr>
          <w:rFonts w:ascii="Times New Roman" w:hAnsi="Times New Roman" w:cs="Times New Roman"/>
          <w:b/>
          <w:iCs/>
          <w:sz w:val="24"/>
          <w:szCs w:val="24"/>
          <w:lang w:val="en-US"/>
        </w:rPr>
        <w:t>fulfillment of the</w:t>
      </w:r>
      <w:r>
        <w:rPr>
          <w:rFonts w:ascii="Times New Roman" w:hAnsi="Times New Roman" w:cs="Times New Roman"/>
          <w:b/>
          <w:iCs/>
          <w:sz w:val="24"/>
          <w:szCs w:val="24"/>
          <w:lang w:val="en-US"/>
        </w:rPr>
        <w:t xml:space="preserve"> </w:t>
      </w:r>
      <w:r w:rsidRPr="00C41EAE">
        <w:rPr>
          <w:rFonts w:ascii="Times New Roman" w:hAnsi="Times New Roman" w:cs="Times New Roman"/>
          <w:b/>
          <w:sz w:val="24"/>
          <w:szCs w:val="24"/>
          <w:lang w:val="en-US"/>
        </w:rPr>
        <w:t>Bachelor of Technology</w:t>
      </w:r>
    </w:p>
    <w:p w14:paraId="5E8C3D4F" w14:textId="1BDA18CE" w:rsidR="00C41EAE" w:rsidRDefault="002B53F6" w:rsidP="00C41EAE">
      <w:pPr>
        <w:autoSpaceDE w:val="0"/>
        <w:autoSpaceDN w:val="0"/>
        <w:adjustRightInd w:val="0"/>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Degree</w:t>
      </w:r>
      <w:r w:rsidR="00C41EAE" w:rsidRPr="00C41EAE">
        <w:rPr>
          <w:rFonts w:ascii="Times New Roman" w:hAnsi="Times New Roman" w:cs="Times New Roman"/>
          <w:b/>
          <w:sz w:val="24"/>
          <w:szCs w:val="24"/>
          <w:lang w:val="en-US"/>
        </w:rPr>
        <w:t xml:space="preserve"> in Computer science &amp; Engineering under Maulana Abul Kalam Azad</w:t>
      </w:r>
    </w:p>
    <w:p w14:paraId="4518EC7F" w14:textId="77777777" w:rsidR="00C41EAE" w:rsidRPr="00C41EAE" w:rsidRDefault="00C41EAE" w:rsidP="00C41EAE">
      <w:pPr>
        <w:autoSpaceDE w:val="0"/>
        <w:autoSpaceDN w:val="0"/>
        <w:adjustRightInd w:val="0"/>
        <w:spacing w:after="0" w:line="240" w:lineRule="auto"/>
        <w:jc w:val="center"/>
        <w:rPr>
          <w:rFonts w:ascii="Times New Roman" w:hAnsi="Times New Roman" w:cs="Times New Roman"/>
          <w:b/>
          <w:iCs/>
          <w:sz w:val="24"/>
          <w:szCs w:val="24"/>
          <w:lang w:val="en-US"/>
        </w:rPr>
      </w:pPr>
      <w:r w:rsidRPr="00C41EAE">
        <w:rPr>
          <w:rFonts w:ascii="Times New Roman" w:hAnsi="Times New Roman" w:cs="Times New Roman"/>
          <w:b/>
          <w:sz w:val="24"/>
          <w:szCs w:val="24"/>
          <w:lang w:val="en-US"/>
        </w:rPr>
        <w:t>University of Technology</w:t>
      </w:r>
    </w:p>
    <w:p w14:paraId="68359415" w14:textId="1B957D89" w:rsidR="00C41EAE" w:rsidRPr="00C41EAE" w:rsidRDefault="00C41EAE" w:rsidP="00C41EAE">
      <w:pPr>
        <w:autoSpaceDE w:val="0"/>
        <w:autoSpaceDN w:val="0"/>
        <w:adjustRightInd w:val="0"/>
        <w:spacing w:after="0" w:line="240" w:lineRule="auto"/>
        <w:jc w:val="center"/>
        <w:rPr>
          <w:rFonts w:ascii="Times New Roman" w:hAnsi="Times New Roman" w:cs="Times New Roman"/>
          <w:i/>
          <w:iCs/>
          <w:sz w:val="28"/>
          <w:szCs w:val="24"/>
          <w:lang w:val="en-US"/>
        </w:rPr>
      </w:pPr>
    </w:p>
    <w:p w14:paraId="6A7EE290" w14:textId="16A00D34" w:rsidR="00C41EAE" w:rsidRPr="00C41EAE" w:rsidRDefault="00C41EAE" w:rsidP="00C41EAE">
      <w:pPr>
        <w:autoSpaceDE w:val="0"/>
        <w:autoSpaceDN w:val="0"/>
        <w:adjustRightInd w:val="0"/>
        <w:spacing w:after="0" w:line="240" w:lineRule="auto"/>
        <w:jc w:val="center"/>
        <w:rPr>
          <w:rFonts w:ascii="Times New Roman" w:hAnsi="Times New Roman" w:cs="Times New Roman"/>
          <w:iCs/>
          <w:sz w:val="24"/>
          <w:szCs w:val="24"/>
          <w:lang w:val="en-US"/>
        </w:rPr>
      </w:pPr>
      <w:r w:rsidRPr="00C41EAE">
        <w:rPr>
          <w:rFonts w:ascii="Times New Roman" w:hAnsi="Times New Roman" w:cs="Times New Roman"/>
          <w:iCs/>
          <w:sz w:val="24"/>
          <w:szCs w:val="24"/>
          <w:lang w:val="en-US"/>
        </w:rPr>
        <w:t>BY</w:t>
      </w:r>
    </w:p>
    <w:p w14:paraId="20C68E99" w14:textId="398EF31D" w:rsidR="00C41EAE" w:rsidRDefault="002F08F9" w:rsidP="00C41EAE">
      <w:pPr>
        <w:autoSpaceDE w:val="0"/>
        <w:autoSpaceDN w:val="0"/>
        <w:adjustRightInd w:val="0"/>
        <w:spacing w:after="0" w:line="240" w:lineRule="auto"/>
        <w:jc w:val="center"/>
        <w:rPr>
          <w:rFonts w:ascii="Times New Roman" w:hAnsi="Times New Roman" w:cs="Times New Roman"/>
          <w:b/>
          <w:bCs/>
          <w:sz w:val="28"/>
          <w:szCs w:val="40"/>
          <w:lang w:val="en-US"/>
        </w:rPr>
      </w:pPr>
      <w:r>
        <w:rPr>
          <w:rFonts w:ascii="Times New Roman" w:hAnsi="Times New Roman" w:cs="Times New Roman"/>
          <w:b/>
          <w:bCs/>
          <w:sz w:val="28"/>
          <w:szCs w:val="40"/>
          <w:lang w:val="en-US"/>
        </w:rPr>
        <w:t>Aditya Mukherjee</w:t>
      </w:r>
    </w:p>
    <w:p w14:paraId="7C5946B7" w14:textId="6E583600" w:rsidR="00C41EAE" w:rsidRDefault="00C41EAE" w:rsidP="00C41EAE">
      <w:pPr>
        <w:autoSpaceDE w:val="0"/>
        <w:autoSpaceDN w:val="0"/>
        <w:adjustRightInd w:val="0"/>
        <w:spacing w:after="0" w:line="240" w:lineRule="auto"/>
        <w:jc w:val="center"/>
        <w:rPr>
          <w:rFonts w:ascii="Times New Roman" w:hAnsi="Times New Roman" w:cs="Times New Roman"/>
          <w:b/>
          <w:bCs/>
          <w:sz w:val="28"/>
          <w:szCs w:val="40"/>
          <w:lang w:val="en-US"/>
        </w:rPr>
      </w:pPr>
    </w:p>
    <w:p w14:paraId="07FAD119" w14:textId="2AF91EEE" w:rsidR="00C41EAE" w:rsidRPr="00D457A5" w:rsidRDefault="00C41EAE" w:rsidP="00C41EAE">
      <w:pPr>
        <w:autoSpaceDE w:val="0"/>
        <w:autoSpaceDN w:val="0"/>
        <w:adjustRightInd w:val="0"/>
        <w:spacing w:after="0" w:line="240" w:lineRule="auto"/>
        <w:jc w:val="center"/>
        <w:rPr>
          <w:rFonts w:ascii="Times New Roman" w:hAnsi="Times New Roman" w:cs="Times New Roman"/>
          <w:bCs/>
          <w:sz w:val="24"/>
          <w:szCs w:val="40"/>
          <w:lang w:val="en-US"/>
        </w:rPr>
      </w:pPr>
      <w:r w:rsidRPr="00D457A5">
        <w:rPr>
          <w:rFonts w:ascii="Times New Roman" w:hAnsi="Times New Roman" w:cs="Times New Roman"/>
          <w:bCs/>
          <w:sz w:val="24"/>
          <w:szCs w:val="40"/>
          <w:lang w:val="en-US"/>
        </w:rPr>
        <w:t>(ROLL NO:</w:t>
      </w:r>
      <w:r w:rsidR="002F08F9">
        <w:rPr>
          <w:rFonts w:ascii="Times New Roman" w:hAnsi="Times New Roman" w:cs="Times New Roman"/>
          <w:bCs/>
          <w:sz w:val="24"/>
          <w:szCs w:val="40"/>
          <w:lang w:val="en-US"/>
        </w:rPr>
        <w:t xml:space="preserve"> 10400316225</w:t>
      </w:r>
      <w:r w:rsidR="008B3541">
        <w:rPr>
          <w:rFonts w:ascii="Times New Roman" w:hAnsi="Times New Roman" w:cs="Times New Roman"/>
          <w:bCs/>
          <w:sz w:val="24"/>
          <w:szCs w:val="40"/>
          <w:lang w:val="en-US"/>
        </w:rPr>
        <w:t xml:space="preserve">, </w:t>
      </w:r>
      <w:r w:rsidRPr="00D457A5">
        <w:rPr>
          <w:rFonts w:ascii="Times New Roman" w:hAnsi="Times New Roman" w:cs="Times New Roman"/>
          <w:bCs/>
          <w:sz w:val="24"/>
          <w:szCs w:val="40"/>
          <w:lang w:val="en-US"/>
        </w:rPr>
        <w:t>REGISTRATION NO:</w:t>
      </w:r>
      <w:r w:rsidR="002F08F9">
        <w:rPr>
          <w:rFonts w:ascii="Times New Roman" w:hAnsi="Times New Roman" w:cs="Times New Roman"/>
          <w:bCs/>
          <w:sz w:val="24"/>
          <w:szCs w:val="40"/>
          <w:lang w:val="en-US"/>
        </w:rPr>
        <w:t xml:space="preserve"> 161040110362</w:t>
      </w:r>
      <w:r w:rsidRPr="00D457A5">
        <w:rPr>
          <w:rFonts w:ascii="Times New Roman" w:hAnsi="Times New Roman" w:cs="Times New Roman"/>
          <w:bCs/>
          <w:sz w:val="24"/>
          <w:szCs w:val="40"/>
          <w:lang w:val="en-US"/>
        </w:rPr>
        <w:t>)</w:t>
      </w:r>
    </w:p>
    <w:p w14:paraId="3C344DE0" w14:textId="77777777" w:rsidR="00C41EAE" w:rsidRPr="00D457A5" w:rsidRDefault="00C41EAE" w:rsidP="00C41EAE">
      <w:pPr>
        <w:autoSpaceDE w:val="0"/>
        <w:autoSpaceDN w:val="0"/>
        <w:adjustRightInd w:val="0"/>
        <w:spacing w:after="0" w:line="240" w:lineRule="auto"/>
        <w:jc w:val="center"/>
        <w:rPr>
          <w:rFonts w:ascii="Times New Roman" w:hAnsi="Times New Roman" w:cs="Times New Roman"/>
          <w:bCs/>
          <w:sz w:val="24"/>
          <w:szCs w:val="40"/>
          <w:lang w:val="en-US"/>
        </w:rPr>
      </w:pPr>
    </w:p>
    <w:p w14:paraId="3D9C6124" w14:textId="77777777" w:rsidR="00C41EAE" w:rsidRDefault="00C41EAE" w:rsidP="00C41EAE">
      <w:pPr>
        <w:autoSpaceDE w:val="0"/>
        <w:autoSpaceDN w:val="0"/>
        <w:adjustRightInd w:val="0"/>
        <w:spacing w:after="0" w:line="240" w:lineRule="auto"/>
        <w:jc w:val="center"/>
        <w:rPr>
          <w:rFonts w:ascii="Times New Roman" w:hAnsi="Times New Roman" w:cs="Times New Roman"/>
          <w:b/>
          <w:bCs/>
          <w:sz w:val="24"/>
          <w:szCs w:val="40"/>
          <w:lang w:val="en-US"/>
        </w:rPr>
      </w:pPr>
      <w:r>
        <w:rPr>
          <w:rFonts w:ascii="Times New Roman" w:hAnsi="Times New Roman" w:cs="Times New Roman"/>
          <w:b/>
          <w:bCs/>
          <w:sz w:val="24"/>
          <w:szCs w:val="40"/>
          <w:lang w:val="en-US"/>
        </w:rPr>
        <w:t>&amp;</w:t>
      </w:r>
    </w:p>
    <w:p w14:paraId="334788F5" w14:textId="5EF15B58" w:rsidR="00C41EAE" w:rsidRDefault="002F08F9" w:rsidP="00C41EAE">
      <w:pPr>
        <w:autoSpaceDE w:val="0"/>
        <w:autoSpaceDN w:val="0"/>
        <w:adjustRightInd w:val="0"/>
        <w:spacing w:after="0" w:line="240" w:lineRule="auto"/>
        <w:jc w:val="center"/>
        <w:rPr>
          <w:rFonts w:ascii="Times New Roman" w:hAnsi="Times New Roman" w:cs="Times New Roman"/>
          <w:b/>
          <w:bCs/>
          <w:sz w:val="28"/>
          <w:szCs w:val="40"/>
          <w:lang w:val="en-US"/>
        </w:rPr>
      </w:pPr>
      <w:r>
        <w:rPr>
          <w:rFonts w:ascii="Times New Roman" w:hAnsi="Times New Roman" w:cs="Times New Roman"/>
          <w:b/>
          <w:bCs/>
          <w:sz w:val="28"/>
          <w:szCs w:val="40"/>
          <w:lang w:val="en-US"/>
        </w:rPr>
        <w:t>Arpan Dutta</w:t>
      </w:r>
    </w:p>
    <w:p w14:paraId="5A5DE18A" w14:textId="4C11BF4A" w:rsidR="00C41EAE" w:rsidRDefault="00C41EAE" w:rsidP="00C41EAE">
      <w:pPr>
        <w:autoSpaceDE w:val="0"/>
        <w:autoSpaceDN w:val="0"/>
        <w:adjustRightInd w:val="0"/>
        <w:spacing w:after="0" w:line="240" w:lineRule="auto"/>
        <w:jc w:val="center"/>
        <w:rPr>
          <w:rFonts w:ascii="Times New Roman" w:hAnsi="Times New Roman" w:cs="Times New Roman"/>
          <w:b/>
          <w:bCs/>
          <w:sz w:val="28"/>
          <w:szCs w:val="40"/>
          <w:lang w:val="en-US"/>
        </w:rPr>
      </w:pPr>
    </w:p>
    <w:p w14:paraId="5EA2505C" w14:textId="1736966B" w:rsidR="00C41EAE" w:rsidRDefault="00C41EAE" w:rsidP="00C41EAE">
      <w:pPr>
        <w:autoSpaceDE w:val="0"/>
        <w:autoSpaceDN w:val="0"/>
        <w:adjustRightInd w:val="0"/>
        <w:spacing w:after="0" w:line="240" w:lineRule="auto"/>
        <w:jc w:val="center"/>
        <w:rPr>
          <w:rFonts w:ascii="Times New Roman" w:hAnsi="Times New Roman" w:cs="Times New Roman"/>
          <w:bCs/>
          <w:sz w:val="24"/>
          <w:szCs w:val="40"/>
          <w:lang w:val="en-US"/>
        </w:rPr>
      </w:pPr>
      <w:r w:rsidRPr="00D457A5">
        <w:rPr>
          <w:rFonts w:ascii="Times New Roman" w:hAnsi="Times New Roman" w:cs="Times New Roman"/>
          <w:bCs/>
          <w:sz w:val="24"/>
          <w:szCs w:val="40"/>
          <w:lang w:val="en-US"/>
        </w:rPr>
        <w:t>(ROLL NO:</w:t>
      </w:r>
      <w:r w:rsidR="002F08F9">
        <w:rPr>
          <w:rFonts w:ascii="Times New Roman" w:hAnsi="Times New Roman" w:cs="Times New Roman"/>
          <w:bCs/>
          <w:sz w:val="24"/>
          <w:szCs w:val="40"/>
          <w:lang w:val="en-US"/>
        </w:rPr>
        <w:t xml:space="preserve"> </w:t>
      </w:r>
      <w:bookmarkStart w:id="2" w:name="_Hlk39825671"/>
      <w:r w:rsidR="005219B0">
        <w:rPr>
          <w:rFonts w:ascii="Times New Roman" w:hAnsi="Times New Roman" w:cs="Times New Roman"/>
          <w:bCs/>
          <w:sz w:val="24"/>
          <w:szCs w:val="40"/>
          <w:lang w:val="en-US"/>
        </w:rPr>
        <w:t>10400316198</w:t>
      </w:r>
      <w:bookmarkEnd w:id="2"/>
      <w:r w:rsidR="008B3541">
        <w:rPr>
          <w:rFonts w:ascii="Times New Roman" w:hAnsi="Times New Roman" w:cs="Times New Roman"/>
          <w:bCs/>
          <w:sz w:val="24"/>
          <w:szCs w:val="40"/>
          <w:lang w:val="en-US"/>
        </w:rPr>
        <w:t xml:space="preserve">, </w:t>
      </w:r>
      <w:r w:rsidRPr="00D457A5">
        <w:rPr>
          <w:rFonts w:ascii="Times New Roman" w:hAnsi="Times New Roman" w:cs="Times New Roman"/>
          <w:bCs/>
          <w:sz w:val="24"/>
          <w:szCs w:val="40"/>
          <w:lang w:val="en-US"/>
        </w:rPr>
        <w:t>REGISTRATION NO:</w:t>
      </w:r>
      <w:r w:rsidR="002F08F9">
        <w:rPr>
          <w:rFonts w:ascii="Times New Roman" w:hAnsi="Times New Roman" w:cs="Times New Roman"/>
          <w:bCs/>
          <w:sz w:val="24"/>
          <w:szCs w:val="40"/>
          <w:lang w:val="en-US"/>
        </w:rPr>
        <w:t xml:space="preserve"> </w:t>
      </w:r>
      <w:bookmarkStart w:id="3" w:name="_Hlk39825590"/>
      <w:r w:rsidR="002F08F9">
        <w:rPr>
          <w:rFonts w:ascii="Times New Roman" w:hAnsi="Times New Roman" w:cs="Times New Roman"/>
          <w:bCs/>
          <w:sz w:val="24"/>
          <w:szCs w:val="40"/>
          <w:lang w:val="en-US"/>
        </w:rPr>
        <w:t>161040110389</w:t>
      </w:r>
      <w:bookmarkEnd w:id="3"/>
      <w:r w:rsidRPr="00D457A5">
        <w:rPr>
          <w:rFonts w:ascii="Times New Roman" w:hAnsi="Times New Roman" w:cs="Times New Roman"/>
          <w:bCs/>
          <w:sz w:val="24"/>
          <w:szCs w:val="40"/>
          <w:lang w:val="en-US"/>
        </w:rPr>
        <w:t>)</w:t>
      </w:r>
    </w:p>
    <w:p w14:paraId="7375DC41" w14:textId="55640F93" w:rsidR="00476151" w:rsidRPr="00D457A5" w:rsidRDefault="00476151" w:rsidP="00C41EAE">
      <w:pPr>
        <w:autoSpaceDE w:val="0"/>
        <w:autoSpaceDN w:val="0"/>
        <w:adjustRightInd w:val="0"/>
        <w:spacing w:after="0" w:line="240" w:lineRule="auto"/>
        <w:jc w:val="center"/>
        <w:rPr>
          <w:rFonts w:ascii="Times New Roman" w:hAnsi="Times New Roman" w:cs="Times New Roman"/>
          <w:bCs/>
          <w:sz w:val="24"/>
          <w:szCs w:val="40"/>
          <w:lang w:val="en-US"/>
        </w:rPr>
      </w:pPr>
    </w:p>
    <w:p w14:paraId="13F1C279" w14:textId="0886BA3B" w:rsidR="00C41EAE" w:rsidRPr="00D457A5" w:rsidRDefault="00C41EAE" w:rsidP="00C41EAE">
      <w:pPr>
        <w:autoSpaceDE w:val="0"/>
        <w:autoSpaceDN w:val="0"/>
        <w:adjustRightInd w:val="0"/>
        <w:spacing w:after="0" w:line="240" w:lineRule="auto"/>
        <w:jc w:val="center"/>
        <w:rPr>
          <w:rFonts w:ascii="Times New Roman" w:hAnsi="Times New Roman" w:cs="Times New Roman"/>
          <w:bCs/>
          <w:sz w:val="24"/>
          <w:szCs w:val="40"/>
          <w:lang w:val="en-US"/>
        </w:rPr>
      </w:pPr>
    </w:p>
    <w:p w14:paraId="3CBE68C2" w14:textId="170D3141" w:rsidR="00C41EAE" w:rsidRDefault="00C41EAE" w:rsidP="00C41EAE">
      <w:pPr>
        <w:autoSpaceDE w:val="0"/>
        <w:autoSpaceDN w:val="0"/>
        <w:adjustRightInd w:val="0"/>
        <w:spacing w:after="0" w:line="240" w:lineRule="auto"/>
        <w:jc w:val="center"/>
        <w:rPr>
          <w:rFonts w:ascii="Times New Roman" w:hAnsi="Times New Roman" w:cs="Times New Roman"/>
          <w:iCs/>
          <w:sz w:val="24"/>
          <w:szCs w:val="24"/>
          <w:lang w:val="en-US"/>
        </w:rPr>
      </w:pPr>
      <w:r w:rsidRPr="00C41EAE">
        <w:rPr>
          <w:rFonts w:ascii="Times New Roman" w:hAnsi="Times New Roman" w:cs="Times New Roman"/>
          <w:iCs/>
          <w:sz w:val="24"/>
          <w:szCs w:val="24"/>
          <w:lang w:val="en-US"/>
        </w:rPr>
        <w:t xml:space="preserve">Under the </w:t>
      </w:r>
      <w:r w:rsidR="00A6773A">
        <w:rPr>
          <w:rFonts w:ascii="Times New Roman" w:hAnsi="Times New Roman" w:cs="Times New Roman"/>
          <w:iCs/>
          <w:sz w:val="24"/>
          <w:szCs w:val="24"/>
          <w:lang w:val="en-US"/>
        </w:rPr>
        <w:t>G</w:t>
      </w:r>
      <w:r w:rsidRPr="00C41EAE">
        <w:rPr>
          <w:rFonts w:ascii="Times New Roman" w:hAnsi="Times New Roman" w:cs="Times New Roman"/>
          <w:iCs/>
          <w:sz w:val="24"/>
          <w:szCs w:val="24"/>
          <w:lang w:val="en-US"/>
        </w:rPr>
        <w:t>uid</w:t>
      </w:r>
      <w:r w:rsidR="00A6773A">
        <w:rPr>
          <w:rFonts w:ascii="Times New Roman" w:hAnsi="Times New Roman" w:cs="Times New Roman"/>
          <w:iCs/>
          <w:sz w:val="24"/>
          <w:szCs w:val="24"/>
          <w:lang w:val="en-US"/>
        </w:rPr>
        <w:t>a</w:t>
      </w:r>
      <w:r w:rsidRPr="00C41EAE">
        <w:rPr>
          <w:rFonts w:ascii="Times New Roman" w:hAnsi="Times New Roman" w:cs="Times New Roman"/>
          <w:iCs/>
          <w:sz w:val="24"/>
          <w:szCs w:val="24"/>
          <w:lang w:val="en-US"/>
        </w:rPr>
        <w:t>nce of</w:t>
      </w:r>
      <w:r w:rsidR="00A6773A">
        <w:rPr>
          <w:rFonts w:ascii="Times New Roman" w:hAnsi="Times New Roman" w:cs="Times New Roman"/>
          <w:iCs/>
          <w:sz w:val="24"/>
          <w:szCs w:val="24"/>
          <w:lang w:val="en-US"/>
        </w:rPr>
        <w:t>:</w:t>
      </w:r>
    </w:p>
    <w:p w14:paraId="6FC5BB48" w14:textId="436CCE05" w:rsidR="00A6773A" w:rsidRPr="00C41EAE" w:rsidRDefault="00A6773A" w:rsidP="00C41EAE">
      <w:pPr>
        <w:autoSpaceDE w:val="0"/>
        <w:autoSpaceDN w:val="0"/>
        <w:adjustRightInd w:val="0"/>
        <w:spacing w:after="0" w:line="240" w:lineRule="auto"/>
        <w:jc w:val="center"/>
        <w:rPr>
          <w:rFonts w:ascii="Times New Roman" w:hAnsi="Times New Roman" w:cs="Times New Roman"/>
          <w:iCs/>
          <w:sz w:val="24"/>
          <w:szCs w:val="24"/>
          <w:lang w:val="en-US"/>
        </w:rPr>
      </w:pPr>
    </w:p>
    <w:p w14:paraId="38C52D02" w14:textId="261A7256" w:rsidR="005219B0" w:rsidRDefault="00A6773A" w:rsidP="00476151">
      <w:pPr>
        <w:autoSpaceDE w:val="0"/>
        <w:autoSpaceDN w:val="0"/>
        <w:adjustRightInd w:val="0"/>
        <w:spacing w:after="0" w:line="240" w:lineRule="auto"/>
        <w:jc w:val="center"/>
        <w:rPr>
          <w:rFonts w:ascii="Times New Roman" w:eastAsia="Times New Roman" w:hAnsi="Times New Roman" w:cs="Times New Roman"/>
          <w:b/>
          <w:bCs/>
          <w:sz w:val="24"/>
          <w:szCs w:val="24"/>
        </w:rPr>
      </w:pPr>
      <w:r>
        <w:rPr>
          <w:rFonts w:ascii="Times New Roman" w:hAnsi="Times New Roman" w:cs="Times New Roman"/>
          <w:b/>
          <w:bCs/>
          <w:sz w:val="24"/>
          <w:szCs w:val="24"/>
          <w:lang w:val="en-US"/>
        </w:rPr>
        <w:t xml:space="preserve">Dr. </w:t>
      </w:r>
      <w:r w:rsidR="005219B0">
        <w:rPr>
          <w:rFonts w:ascii="Times New Roman" w:eastAsia="Times New Roman" w:hAnsi="Times New Roman" w:cs="Times New Roman"/>
          <w:b/>
          <w:bCs/>
          <w:sz w:val="24"/>
          <w:szCs w:val="24"/>
        </w:rPr>
        <w:t>G. S. Taki</w:t>
      </w:r>
    </w:p>
    <w:p w14:paraId="5FA106C9" w14:textId="1F77E27F" w:rsidR="00476151" w:rsidRPr="00C229ED" w:rsidRDefault="00096C86" w:rsidP="00476151">
      <w:pPr>
        <w:autoSpaceDE w:val="0"/>
        <w:autoSpaceDN w:val="0"/>
        <w:adjustRightInd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w:t>
      </w:r>
    </w:p>
    <w:p w14:paraId="41C2F10B" w14:textId="5C83A6D6" w:rsidR="00096C86" w:rsidRDefault="005219B0" w:rsidP="00096C86">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 xml:space="preserve">Department of </w:t>
      </w:r>
      <w:bookmarkStart w:id="4" w:name="_Hlk39825709"/>
      <w:r>
        <w:rPr>
          <w:rFonts w:ascii="Times New Roman" w:hAnsi="Times New Roman" w:cs="Times New Roman"/>
          <w:bCs/>
          <w:sz w:val="24"/>
          <w:szCs w:val="24"/>
          <w:lang w:val="en-US"/>
        </w:rPr>
        <w:t>Electronics &amp; Communication Engineering</w:t>
      </w:r>
      <w:bookmarkEnd w:id="4"/>
      <w:r w:rsidR="00C229ED">
        <w:rPr>
          <w:rFonts w:ascii="Times New Roman" w:hAnsi="Times New Roman" w:cs="Times New Roman"/>
          <w:bCs/>
          <w:sz w:val="24"/>
          <w:szCs w:val="24"/>
          <w:lang w:val="en-US"/>
        </w:rPr>
        <w:t>, Institute of Engineering &amp; Management</w:t>
      </w:r>
    </w:p>
    <w:p w14:paraId="0D9DC30A" w14:textId="4F0F61E0" w:rsidR="00C41EAE" w:rsidRPr="00096C86" w:rsidRDefault="00A6773A" w:rsidP="00096C86">
      <w:pPr>
        <w:jc w:val="center"/>
        <w:rPr>
          <w:rFonts w:ascii="Times New Roman" w:hAnsi="Times New Roman" w:cs="Times New Roman"/>
          <w:bCs/>
          <w:sz w:val="24"/>
          <w:szCs w:val="24"/>
          <w:lang w:val="en-US"/>
        </w:rPr>
      </w:pPr>
      <w:r w:rsidRPr="00A6773A">
        <w:rPr>
          <w:rFonts w:ascii="Times New Roman" w:hAnsi="Times New Roman" w:cs="Times New Roman"/>
          <w:bCs/>
          <w:sz w:val="24"/>
          <w:szCs w:val="24"/>
          <w:lang w:val="en-US"/>
        </w:rPr>
        <w:t>For the Academic Year</w:t>
      </w:r>
      <w:r w:rsidR="005219B0">
        <w:rPr>
          <w:rFonts w:ascii="Times New Roman" w:hAnsi="Times New Roman" w:cs="Times New Roman"/>
          <w:bCs/>
          <w:sz w:val="24"/>
          <w:szCs w:val="24"/>
          <w:lang w:val="en-US"/>
        </w:rPr>
        <w:t xml:space="preserve"> 2019-2020</w:t>
      </w:r>
    </w:p>
    <w:p w14:paraId="784FFE7E" w14:textId="2B1A0369" w:rsidR="00C41EAE" w:rsidRPr="00A6773A" w:rsidRDefault="00A6773A" w:rsidP="00A6773A">
      <w:pPr>
        <w:jc w:val="center"/>
      </w:pPr>
      <w:r>
        <w:rPr>
          <w:noProof/>
          <w:lang w:val="en-US"/>
        </w:rPr>
        <w:drawing>
          <wp:inline distT="0" distB="0" distL="0" distR="0" wp14:anchorId="2EBBB229" wp14:editId="76E0E48F">
            <wp:extent cx="1495425" cy="1354238"/>
            <wp:effectExtent l="0" t="0" r="0" b="0"/>
            <wp:docPr id="2" name="Picture 2" descr="C:\Users\SHREEJITA\Downloads\IEM_New_Logo_05-04-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JITA\Downloads\IEM_New_Logo_05-04-201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6406" cy="1355126"/>
                    </a:xfrm>
                    <a:prstGeom prst="rect">
                      <a:avLst/>
                    </a:prstGeom>
                    <a:noFill/>
                    <a:ln>
                      <a:noFill/>
                    </a:ln>
                  </pic:spPr>
                </pic:pic>
              </a:graphicData>
            </a:graphic>
          </wp:inline>
        </w:drawing>
      </w:r>
    </w:p>
    <w:p w14:paraId="2FE319E4" w14:textId="58EE41FE" w:rsidR="00C41EAE" w:rsidRPr="00D457A5" w:rsidRDefault="00D457A5" w:rsidP="00A6773A">
      <w:pPr>
        <w:autoSpaceDE w:val="0"/>
        <w:autoSpaceDN w:val="0"/>
        <w:adjustRightInd w:val="0"/>
        <w:spacing w:after="0" w:line="240" w:lineRule="auto"/>
        <w:ind w:left="1440" w:firstLine="720"/>
        <w:rPr>
          <w:rFonts w:ascii="Times New Roman" w:hAnsi="Times New Roman" w:cs="Times New Roman"/>
          <w:sz w:val="24"/>
          <w:szCs w:val="28"/>
          <w:lang w:val="en-US"/>
        </w:rPr>
      </w:pPr>
      <w:r>
        <w:rPr>
          <w:rFonts w:ascii="Times New Roman" w:hAnsi="Times New Roman" w:cs="Times New Roman"/>
          <w:sz w:val="24"/>
          <w:szCs w:val="28"/>
          <w:lang w:val="en-US"/>
        </w:rPr>
        <w:t xml:space="preserve">      </w:t>
      </w:r>
      <w:r w:rsidR="002B53F6">
        <w:rPr>
          <w:rFonts w:ascii="Times New Roman" w:hAnsi="Times New Roman" w:cs="Times New Roman"/>
          <w:sz w:val="24"/>
          <w:szCs w:val="28"/>
          <w:lang w:val="en-US"/>
        </w:rPr>
        <w:tab/>
        <w:t xml:space="preserve">      </w:t>
      </w:r>
      <w:r w:rsidR="00C41EAE" w:rsidRPr="00D457A5">
        <w:rPr>
          <w:rFonts w:ascii="Times New Roman" w:hAnsi="Times New Roman" w:cs="Times New Roman"/>
          <w:sz w:val="24"/>
          <w:szCs w:val="28"/>
          <w:lang w:val="en-US"/>
        </w:rPr>
        <w:t>Institute of Engineering &amp; Management</w:t>
      </w:r>
    </w:p>
    <w:p w14:paraId="36650BE2" w14:textId="6B15C1DD" w:rsidR="00C41EAE" w:rsidRPr="00D457A5" w:rsidRDefault="00686ECF" w:rsidP="00C41EAE">
      <w:pPr>
        <w:autoSpaceDE w:val="0"/>
        <w:autoSpaceDN w:val="0"/>
        <w:adjustRightInd w:val="0"/>
        <w:spacing w:after="0" w:line="240" w:lineRule="auto"/>
        <w:jc w:val="center"/>
        <w:rPr>
          <w:rFonts w:ascii="Times New Roman" w:hAnsi="Times New Roman" w:cs="Times New Roman"/>
          <w:sz w:val="24"/>
          <w:szCs w:val="28"/>
          <w:lang w:val="en-US"/>
        </w:rPr>
      </w:pPr>
      <w:r w:rsidRPr="00D457A5">
        <w:rPr>
          <w:rFonts w:ascii="Times New Roman" w:hAnsi="Times New Roman" w:cs="Times New Roman"/>
          <w:sz w:val="24"/>
          <w:szCs w:val="28"/>
          <w:lang w:val="en-US"/>
        </w:rPr>
        <w:t xml:space="preserve"> Y-12,</w:t>
      </w:r>
      <w:r w:rsidR="00C41EAE" w:rsidRPr="00D457A5">
        <w:rPr>
          <w:rFonts w:ascii="Times New Roman" w:hAnsi="Times New Roman" w:cs="Times New Roman"/>
          <w:sz w:val="24"/>
          <w:szCs w:val="28"/>
          <w:lang w:val="en-US"/>
        </w:rPr>
        <w:t xml:space="preserve"> Salt Lake</w:t>
      </w:r>
      <w:r w:rsidRPr="00D457A5">
        <w:rPr>
          <w:rFonts w:ascii="Times New Roman" w:hAnsi="Times New Roman" w:cs="Times New Roman"/>
          <w:sz w:val="24"/>
          <w:szCs w:val="28"/>
          <w:lang w:val="en-US"/>
        </w:rPr>
        <w:t>, Sector-V, Kolkata-700091</w:t>
      </w:r>
    </w:p>
    <w:p w14:paraId="5D859E96" w14:textId="6AD78DE2" w:rsidR="00686ECF" w:rsidRPr="00686ECF" w:rsidRDefault="00686ECF" w:rsidP="00C41EAE">
      <w:pPr>
        <w:autoSpaceDE w:val="0"/>
        <w:autoSpaceDN w:val="0"/>
        <w:adjustRightInd w:val="0"/>
        <w:spacing w:after="0" w:line="240" w:lineRule="auto"/>
        <w:jc w:val="center"/>
        <w:rPr>
          <w:rFonts w:ascii="Times New Roman" w:hAnsi="Times New Roman" w:cs="Times New Roman"/>
          <w:sz w:val="28"/>
          <w:szCs w:val="28"/>
          <w:lang w:val="en-US"/>
        </w:rPr>
      </w:pPr>
    </w:p>
    <w:p w14:paraId="76ED669E" w14:textId="478F945E" w:rsidR="00B54D7A" w:rsidRDefault="00686ECF" w:rsidP="00B54D7A">
      <w:pPr>
        <w:jc w:val="center"/>
        <w:rPr>
          <w:rFonts w:ascii="Times New Roman" w:hAnsi="Times New Roman" w:cs="Times New Roman"/>
          <w:bCs/>
          <w:sz w:val="24"/>
          <w:szCs w:val="24"/>
          <w:lang w:val="en-US"/>
        </w:rPr>
      </w:pPr>
      <w:r w:rsidRPr="00686ECF">
        <w:rPr>
          <w:rFonts w:ascii="Times New Roman" w:hAnsi="Times New Roman" w:cs="Times New Roman"/>
          <w:bCs/>
          <w:sz w:val="24"/>
          <w:szCs w:val="24"/>
          <w:lang w:val="en-US"/>
        </w:rPr>
        <w:t>Affiliated To:</w:t>
      </w:r>
    </w:p>
    <w:p w14:paraId="045F405A" w14:textId="71FEDD6D" w:rsidR="00B54D7A" w:rsidRDefault="002B53F6" w:rsidP="007D1FD2">
      <w:pPr>
        <w:jc w:val="center"/>
        <w:rPr>
          <w:rFonts w:ascii="Times New Roman" w:hAnsi="Times New Roman" w:cs="Times New Roman"/>
          <w:bCs/>
          <w:sz w:val="24"/>
          <w:szCs w:val="24"/>
          <w:lang w:val="en-US"/>
        </w:rPr>
      </w:pPr>
      <w:r>
        <w:rPr>
          <w:rFonts w:ascii="Times New Roman" w:hAnsi="Times New Roman" w:cs="Times New Roman"/>
          <w:bCs/>
          <w:noProof/>
          <w:sz w:val="24"/>
          <w:szCs w:val="24"/>
          <w:lang w:val="en-US"/>
        </w:rPr>
        <w:drawing>
          <wp:inline distT="0" distB="0" distL="0" distR="0" wp14:anchorId="545B282B" wp14:editId="33E259B9">
            <wp:extent cx="6457950" cy="771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57950" cy="771525"/>
                    </a:xfrm>
                    <a:prstGeom prst="rect">
                      <a:avLst/>
                    </a:prstGeom>
                    <a:noFill/>
                    <a:ln>
                      <a:noFill/>
                    </a:ln>
                  </pic:spPr>
                </pic:pic>
              </a:graphicData>
            </a:graphic>
          </wp:inline>
        </w:drawing>
      </w:r>
    </w:p>
    <w:p w14:paraId="05774469" w14:textId="41A41031" w:rsidR="00686ECF" w:rsidRPr="00686ECF" w:rsidRDefault="00686ECF" w:rsidP="00B54D7A">
      <w:pPr>
        <w:jc w:val="center"/>
        <w:rPr>
          <w:rFonts w:ascii="Times New Roman" w:hAnsi="Times New Roman" w:cs="Times New Roman"/>
          <w:bCs/>
          <w:sz w:val="24"/>
          <w:szCs w:val="24"/>
          <w:lang w:val="en-US"/>
        </w:rPr>
      </w:pPr>
      <w:r w:rsidRPr="00686ECF">
        <w:rPr>
          <w:rFonts w:ascii="Times New Roman" w:hAnsi="Times New Roman" w:cs="Times New Roman"/>
          <w:bCs/>
          <w:sz w:val="24"/>
          <w:szCs w:val="24"/>
          <w:lang w:val="en-US"/>
        </w:rPr>
        <w:t>Maulana Abul Kalam Azad University of Technology</w:t>
      </w:r>
    </w:p>
    <w:p w14:paraId="4862C395" w14:textId="1315A999" w:rsidR="008B3541" w:rsidRDefault="00686ECF" w:rsidP="00A469B6">
      <w:pPr>
        <w:jc w:val="center"/>
        <w:rPr>
          <w:rFonts w:ascii="Times New Roman" w:hAnsi="Times New Roman" w:cs="Times New Roman"/>
          <w:bCs/>
          <w:sz w:val="24"/>
          <w:szCs w:val="24"/>
          <w:lang w:val="en-US"/>
        </w:rPr>
      </w:pPr>
      <w:r w:rsidRPr="00686ECF">
        <w:rPr>
          <w:rFonts w:ascii="Times New Roman" w:hAnsi="Times New Roman" w:cs="Times New Roman"/>
          <w:bCs/>
          <w:sz w:val="24"/>
          <w:szCs w:val="24"/>
          <w:lang w:val="en-US"/>
        </w:rPr>
        <w:t>BF-142, Salt Lake,</w:t>
      </w:r>
      <w:r w:rsidR="00D457A5">
        <w:rPr>
          <w:rFonts w:ascii="Times New Roman" w:hAnsi="Times New Roman" w:cs="Times New Roman"/>
          <w:bCs/>
          <w:sz w:val="24"/>
          <w:szCs w:val="24"/>
          <w:lang w:val="en-US"/>
        </w:rPr>
        <w:t xml:space="preserve"> </w:t>
      </w:r>
      <w:r w:rsidRPr="00686ECF">
        <w:rPr>
          <w:rFonts w:ascii="Times New Roman" w:hAnsi="Times New Roman" w:cs="Times New Roman"/>
          <w:bCs/>
          <w:sz w:val="24"/>
          <w:szCs w:val="24"/>
          <w:lang w:val="en-US"/>
        </w:rPr>
        <w:t>Sector I,</w:t>
      </w:r>
      <w:r w:rsidR="00DA288D">
        <w:rPr>
          <w:rFonts w:ascii="Times New Roman" w:hAnsi="Times New Roman" w:cs="Times New Roman"/>
          <w:bCs/>
          <w:sz w:val="24"/>
          <w:szCs w:val="24"/>
          <w:lang w:val="en-US"/>
        </w:rPr>
        <w:t xml:space="preserve"> </w:t>
      </w:r>
      <w:r w:rsidRPr="00686ECF">
        <w:rPr>
          <w:rFonts w:ascii="Times New Roman" w:hAnsi="Times New Roman" w:cs="Times New Roman"/>
          <w:bCs/>
          <w:sz w:val="24"/>
          <w:szCs w:val="24"/>
          <w:lang w:val="en-US"/>
        </w:rPr>
        <w:t>Kolkata-700064</w:t>
      </w:r>
    </w:p>
    <w:p w14:paraId="711829D7" w14:textId="63758AF6" w:rsidR="008B3541" w:rsidRDefault="008B3541" w:rsidP="006C52AF">
      <w:pPr>
        <w:rPr>
          <w:rFonts w:ascii="Times New Roman" w:eastAsia="Times New Roman" w:hAnsi="Times New Roman" w:cs="Times New Roman"/>
          <w:b/>
          <w:bCs/>
          <w:sz w:val="40"/>
          <w:szCs w:val="40"/>
        </w:rPr>
      </w:pPr>
    </w:p>
    <w:p w14:paraId="470A17C3" w14:textId="729AECF7" w:rsidR="008B3541" w:rsidRPr="00CA2EF2" w:rsidRDefault="008B3541" w:rsidP="007E3210">
      <w:pPr>
        <w:jc w:val="center"/>
        <w:rPr>
          <w:sz w:val="20"/>
          <w:szCs w:val="20"/>
          <w:u w:val="single"/>
        </w:rPr>
      </w:pPr>
      <w:r w:rsidRPr="008B3541">
        <w:rPr>
          <w:rFonts w:ascii="Times New Roman" w:eastAsia="Times New Roman" w:hAnsi="Times New Roman" w:cs="Times New Roman"/>
          <w:b/>
          <w:bCs/>
          <w:sz w:val="40"/>
          <w:szCs w:val="40"/>
          <w:u w:val="single"/>
        </w:rPr>
        <w:lastRenderedPageBreak/>
        <w:t>TO WHOM IT MAY CONCERN</w:t>
      </w:r>
    </w:p>
    <w:p w14:paraId="693E7B04" w14:textId="619ACB54" w:rsidR="008B3541" w:rsidRDefault="008B3541" w:rsidP="00AE1195">
      <w:pPr>
        <w:tabs>
          <w:tab w:val="right" w:pos="947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certify that the project report entitled “</w:t>
      </w:r>
      <w:r w:rsidR="00AE1195" w:rsidRPr="00AE1195">
        <w:rPr>
          <w:rFonts w:ascii="Times New Roman" w:eastAsia="Times New Roman" w:hAnsi="Times New Roman" w:cs="Times New Roman"/>
          <w:b/>
          <w:sz w:val="24"/>
          <w:szCs w:val="24"/>
        </w:rPr>
        <w:t>Annealing Study of Copper Substrate for its Grain Size Optimization</w:t>
      </w:r>
      <w:r w:rsidRPr="00FE55A9">
        <w:rPr>
          <w:rFonts w:ascii="Times New Roman" w:hAnsi="Times New Roman" w:cs="Times New Roman"/>
          <w:sz w:val="24"/>
          <w:szCs w:val="24"/>
        </w:rPr>
        <w:t>”</w:t>
      </w:r>
      <w:r>
        <w:rPr>
          <w:rFonts w:ascii="Times New Roman" w:eastAsia="Times New Roman" w:hAnsi="Times New Roman" w:cs="Times New Roman"/>
          <w:sz w:val="24"/>
          <w:szCs w:val="24"/>
        </w:rPr>
        <w:t>, submitted by</w:t>
      </w:r>
    </w:p>
    <w:p w14:paraId="547B89B9" w14:textId="2E0B56F8" w:rsidR="00AE1195" w:rsidRDefault="00AE1195" w:rsidP="00AE1195">
      <w:pPr>
        <w:tabs>
          <w:tab w:val="right" w:pos="9475"/>
        </w:tabs>
        <w:ind w:right="7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Aditya Mukherjee</w:t>
      </w:r>
    </w:p>
    <w:p w14:paraId="225F6742" w14:textId="71FDFAC1" w:rsidR="00AE1195" w:rsidRDefault="00AE1195" w:rsidP="00AE1195">
      <w:pPr>
        <w:tabs>
          <w:tab w:val="right" w:pos="9475"/>
        </w:tabs>
        <w:ind w:right="720"/>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t>
      </w:r>
      <w:r>
        <w:rPr>
          <w:rFonts w:ascii="Times New Roman" w:eastAsia="Times New Roman" w:hAnsi="Times New Roman" w:cs="Times New Roman"/>
          <w:b/>
          <w:bCs/>
          <w:i/>
          <w:iCs/>
          <w:sz w:val="24"/>
          <w:szCs w:val="24"/>
        </w:rPr>
        <w:t>Registration No.</w:t>
      </w:r>
      <w:r>
        <w:rPr>
          <w:rFonts w:ascii="Times New Roman" w:eastAsia="Times New Roman" w:hAnsi="Times New Roman" w:cs="Times New Roman"/>
          <w:b/>
          <w:bCs/>
          <w:sz w:val="24"/>
          <w:szCs w:val="24"/>
        </w:rPr>
        <w:t xml:space="preserve"> 161040110362</w:t>
      </w:r>
      <w:r>
        <w:rPr>
          <w:rFonts w:ascii="Times New Roman" w:eastAsia="Times New Roman" w:hAnsi="Times New Roman" w:cs="Times New Roman"/>
          <w:b/>
          <w:bCs/>
          <w:i/>
          <w:iCs/>
          <w:sz w:val="24"/>
          <w:szCs w:val="24"/>
        </w:rPr>
        <w:t xml:space="preserve"> of 2016-2017 Roll no. 10400316225)</w:t>
      </w:r>
    </w:p>
    <w:p w14:paraId="41091BC7" w14:textId="65BE239C" w:rsidR="00AE1195" w:rsidRDefault="00AE1195" w:rsidP="00AE1195">
      <w:pPr>
        <w:tabs>
          <w:tab w:val="right" w:pos="9475"/>
        </w:tabs>
        <w:ind w:righ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&amp;</w:t>
      </w:r>
    </w:p>
    <w:p w14:paraId="157B821A" w14:textId="680D7BEB" w:rsidR="00AE1195" w:rsidRDefault="00AE1195" w:rsidP="00AE1195">
      <w:pPr>
        <w:tabs>
          <w:tab w:val="right" w:pos="9475"/>
        </w:tabs>
        <w:ind w:right="72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Arpan Dutta</w:t>
      </w:r>
    </w:p>
    <w:p w14:paraId="36178C2E" w14:textId="3BB7C496" w:rsidR="008B3541" w:rsidRDefault="00AE1195" w:rsidP="00AE1195">
      <w:pPr>
        <w:tabs>
          <w:tab w:val="right" w:pos="9475"/>
        </w:tabs>
        <w:ind w:right="720"/>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w:t>
      </w:r>
      <w:r>
        <w:rPr>
          <w:rFonts w:ascii="Times New Roman" w:eastAsia="Times New Roman" w:hAnsi="Times New Roman" w:cs="Times New Roman"/>
          <w:b/>
          <w:bCs/>
          <w:i/>
          <w:iCs/>
          <w:sz w:val="24"/>
          <w:szCs w:val="24"/>
        </w:rPr>
        <w:t>Registration No.</w:t>
      </w:r>
      <w:r>
        <w:rPr>
          <w:rFonts w:ascii="Times New Roman" w:eastAsia="Times New Roman" w:hAnsi="Times New Roman" w:cs="Times New Roman"/>
          <w:b/>
          <w:bCs/>
          <w:sz w:val="24"/>
          <w:szCs w:val="24"/>
        </w:rPr>
        <w:t xml:space="preserve"> </w:t>
      </w:r>
      <w:r w:rsidRPr="005219B0">
        <w:rPr>
          <w:rFonts w:ascii="Times New Roman" w:eastAsia="Times New Roman" w:hAnsi="Times New Roman" w:cs="Times New Roman"/>
          <w:b/>
          <w:bCs/>
          <w:sz w:val="24"/>
          <w:szCs w:val="24"/>
        </w:rPr>
        <w:t>161040110389</w:t>
      </w:r>
      <w:r>
        <w:rPr>
          <w:rFonts w:ascii="Times New Roman" w:eastAsia="Times New Roman" w:hAnsi="Times New Roman" w:cs="Times New Roman"/>
          <w:b/>
          <w:bCs/>
          <w:i/>
          <w:iCs/>
          <w:sz w:val="24"/>
          <w:szCs w:val="24"/>
        </w:rPr>
        <w:t xml:space="preserve"> of 2016-2017 Roll no. </w:t>
      </w:r>
      <w:r w:rsidRPr="005219B0">
        <w:rPr>
          <w:rFonts w:ascii="Times New Roman" w:eastAsia="Times New Roman" w:hAnsi="Times New Roman" w:cs="Times New Roman"/>
          <w:b/>
          <w:bCs/>
          <w:i/>
          <w:iCs/>
          <w:sz w:val="24"/>
          <w:szCs w:val="24"/>
        </w:rPr>
        <w:t>10400316198</w:t>
      </w:r>
      <w:r>
        <w:rPr>
          <w:rFonts w:ascii="Times New Roman" w:eastAsia="Times New Roman" w:hAnsi="Times New Roman" w:cs="Times New Roman"/>
          <w:b/>
          <w:bCs/>
          <w:i/>
          <w:iCs/>
          <w:sz w:val="24"/>
          <w:szCs w:val="24"/>
        </w:rPr>
        <w:t>)</w:t>
      </w:r>
    </w:p>
    <w:p w14:paraId="4E67F249" w14:textId="1F891AA3" w:rsidR="00AE1195" w:rsidRDefault="00AE1195" w:rsidP="00AE1195">
      <w:pPr>
        <w:tabs>
          <w:tab w:val="right" w:pos="9475"/>
        </w:tabs>
        <w:ind w:right="720"/>
        <w:jc w:val="center"/>
        <w:rPr>
          <w:rFonts w:ascii="Times New Roman" w:eastAsia="Times New Roman" w:hAnsi="Times New Roman" w:cs="Times New Roman"/>
          <w:sz w:val="24"/>
          <w:szCs w:val="24"/>
        </w:rPr>
      </w:pPr>
    </w:p>
    <w:p w14:paraId="49077AED" w14:textId="37C81C0C" w:rsidR="00AE1195" w:rsidRPr="00817582" w:rsidRDefault="00AE1195" w:rsidP="00AE1195">
      <w:pPr>
        <w:tabs>
          <w:tab w:val="right" w:pos="9475"/>
        </w:tabs>
        <w:spacing w:line="360" w:lineRule="auto"/>
        <w:ind w:right="720"/>
        <w:jc w:val="both"/>
        <w:rPr>
          <w:rFonts w:ascii="Times New Roman" w:eastAsia="Times New Roman" w:hAnsi="Times New Roman" w:cs="Times New Roman"/>
          <w:sz w:val="24"/>
          <w:szCs w:val="24"/>
        </w:rPr>
      </w:pPr>
      <w:r w:rsidRPr="00817582">
        <w:rPr>
          <w:rFonts w:ascii="Times New Roman" w:eastAsia="Times New Roman" w:hAnsi="Times New Roman" w:cs="Times New Roman"/>
          <w:sz w:val="24"/>
          <w:szCs w:val="24"/>
        </w:rPr>
        <w:t xml:space="preserve">Students of </w:t>
      </w:r>
      <w:r w:rsidRPr="00817582">
        <w:rPr>
          <w:rFonts w:ascii="Times New Roman" w:eastAsia="Times New Roman" w:hAnsi="Times New Roman" w:cs="Times New Roman"/>
          <w:b/>
          <w:bCs/>
          <w:sz w:val="24"/>
          <w:szCs w:val="24"/>
        </w:rPr>
        <w:t xml:space="preserve">INSTITUTE OF ENGINEERING &amp;MANAGEMENT, </w:t>
      </w:r>
      <w:r w:rsidRPr="00817582">
        <w:rPr>
          <w:rFonts w:ascii="Times New Roman" w:eastAsia="Times New Roman" w:hAnsi="Times New Roman" w:cs="Times New Roman"/>
          <w:sz w:val="24"/>
          <w:szCs w:val="24"/>
        </w:rPr>
        <w:t>in partial fulfilment of requirements for the award of the degree of</w:t>
      </w:r>
      <w:r w:rsidRPr="00817582">
        <w:rPr>
          <w:rFonts w:ascii="Times New Roman" w:eastAsia="Times New Roman" w:hAnsi="Times New Roman" w:cs="Times New Roman"/>
          <w:b/>
          <w:bCs/>
          <w:sz w:val="24"/>
          <w:szCs w:val="24"/>
        </w:rPr>
        <w:t xml:space="preserve"> Bachelor of Technology in</w:t>
      </w:r>
      <w:r w:rsidRPr="00817582">
        <w:rPr>
          <w:sz w:val="24"/>
          <w:szCs w:val="24"/>
        </w:rPr>
        <w:t xml:space="preserve"> </w:t>
      </w:r>
      <w:r w:rsidRPr="00817582">
        <w:rPr>
          <w:rFonts w:ascii="Times New Roman" w:eastAsia="Times New Roman" w:hAnsi="Times New Roman" w:cs="Times New Roman"/>
          <w:b/>
          <w:bCs/>
          <w:sz w:val="24"/>
          <w:szCs w:val="24"/>
        </w:rPr>
        <w:t xml:space="preserve">Electronics &amp; Communication Engineering , </w:t>
      </w:r>
      <w:r w:rsidRPr="00817582">
        <w:rPr>
          <w:rFonts w:ascii="Times New Roman" w:eastAsia="Times New Roman" w:hAnsi="Times New Roman" w:cs="Times New Roman"/>
          <w:sz w:val="24"/>
          <w:szCs w:val="24"/>
        </w:rPr>
        <w:t xml:space="preserve">is a bona fide work carried out under the supervision and guidance of </w:t>
      </w:r>
      <w:r w:rsidRPr="00817582">
        <w:rPr>
          <w:rFonts w:ascii="Times New Roman" w:eastAsia="Times New Roman" w:hAnsi="Times New Roman" w:cs="Times New Roman"/>
          <w:b/>
          <w:sz w:val="24"/>
          <w:szCs w:val="24"/>
        </w:rPr>
        <w:t>Prof. (</w:t>
      </w:r>
      <w:proofErr w:type="spellStart"/>
      <w:r w:rsidRPr="00817582">
        <w:rPr>
          <w:rFonts w:ascii="Times New Roman" w:eastAsia="Times New Roman" w:hAnsi="Times New Roman" w:cs="Times New Roman"/>
          <w:b/>
          <w:sz w:val="24"/>
          <w:szCs w:val="24"/>
        </w:rPr>
        <w:t>Dr.</w:t>
      </w:r>
      <w:proofErr w:type="spellEnd"/>
      <w:r w:rsidRPr="00817582">
        <w:rPr>
          <w:rFonts w:ascii="Times New Roman" w:eastAsia="Times New Roman" w:hAnsi="Times New Roman" w:cs="Times New Roman"/>
          <w:b/>
          <w:sz w:val="24"/>
          <w:szCs w:val="24"/>
        </w:rPr>
        <w:t xml:space="preserve">) G. S. Taki </w:t>
      </w:r>
      <w:r w:rsidRPr="00817582">
        <w:rPr>
          <w:rFonts w:ascii="Times New Roman" w:eastAsia="Times New Roman" w:hAnsi="Times New Roman" w:cs="Times New Roman"/>
          <w:sz w:val="24"/>
          <w:szCs w:val="24"/>
        </w:rPr>
        <w:t>during the final year of the academic session of 2016-2020.The content of this report has not been submitted to any other University or Institute for the award of any other degree.</w:t>
      </w:r>
    </w:p>
    <w:p w14:paraId="3F03BA94" w14:textId="5A605F83" w:rsidR="00AE1195" w:rsidRPr="00817582" w:rsidRDefault="00AE1195" w:rsidP="00AE1195">
      <w:pPr>
        <w:tabs>
          <w:tab w:val="right" w:pos="9475"/>
        </w:tabs>
        <w:spacing w:line="360" w:lineRule="auto"/>
        <w:ind w:right="720"/>
        <w:jc w:val="both"/>
        <w:rPr>
          <w:rFonts w:ascii="Times New Roman" w:eastAsia="Times New Roman" w:hAnsi="Times New Roman" w:cs="Times New Roman"/>
          <w:sz w:val="24"/>
          <w:szCs w:val="24"/>
        </w:rPr>
      </w:pPr>
      <w:r w:rsidRPr="00817582">
        <w:rPr>
          <w:rFonts w:ascii="Times New Roman" w:eastAsia="Times New Roman" w:hAnsi="Times New Roman" w:cs="Times New Roman"/>
          <w:sz w:val="24"/>
          <w:szCs w:val="24"/>
        </w:rPr>
        <w:t>It is further certified that work is entirely original and its performance has been found to be quite satisfactory.</w:t>
      </w:r>
    </w:p>
    <w:p w14:paraId="0D198980" w14:textId="5F3AF4C9" w:rsidR="00AE1195" w:rsidRDefault="00AE1195" w:rsidP="00AE1195">
      <w:pPr>
        <w:tabs>
          <w:tab w:val="left" w:pos="4780"/>
        </w:tabs>
        <w:spacing w:after="0"/>
        <w:ind w:right="720"/>
        <w:jc w:val="both"/>
        <w:rPr>
          <w:rFonts w:ascii="Times New Roman" w:eastAsia="Times New Roman" w:hAnsi="Times New Roman" w:cs="Times New Roman"/>
          <w:sz w:val="24"/>
          <w:szCs w:val="24"/>
        </w:rPr>
      </w:pPr>
    </w:p>
    <w:p w14:paraId="27BC9CCA" w14:textId="683AA1E7" w:rsidR="00AE1195" w:rsidRDefault="00AE1195" w:rsidP="00AE1195">
      <w:pPr>
        <w:tabs>
          <w:tab w:val="left" w:pos="4780"/>
        </w:tabs>
        <w:spacing w:after="0"/>
        <w:ind w:right="720"/>
        <w:jc w:val="both"/>
        <w:rPr>
          <w:rFonts w:ascii="Times New Roman" w:eastAsia="Times New Roman" w:hAnsi="Times New Roman" w:cs="Times New Roman"/>
          <w:sz w:val="23"/>
          <w:szCs w:val="23"/>
        </w:rPr>
      </w:pPr>
    </w:p>
    <w:p w14:paraId="09D7A816" w14:textId="19ACDD70" w:rsidR="00AE1195" w:rsidRDefault="00AE1195" w:rsidP="00AE1195">
      <w:pPr>
        <w:tabs>
          <w:tab w:val="left" w:pos="4780"/>
        </w:tabs>
        <w:spacing w:after="0"/>
        <w:ind w:right="720"/>
        <w:jc w:val="both"/>
        <w:rPr>
          <w:rFonts w:ascii="Times New Roman" w:eastAsia="Times New Roman" w:hAnsi="Times New Roman" w:cs="Times New Roman"/>
          <w:sz w:val="23"/>
          <w:szCs w:val="23"/>
        </w:rPr>
      </w:pPr>
    </w:p>
    <w:p w14:paraId="3157F809" w14:textId="77777777" w:rsidR="00AE1195" w:rsidRDefault="00AE1195" w:rsidP="00AE1195">
      <w:pPr>
        <w:tabs>
          <w:tab w:val="left" w:pos="4780"/>
        </w:tabs>
        <w:spacing w:after="0"/>
        <w:ind w:right="720"/>
        <w:jc w:val="both"/>
        <w:rPr>
          <w:rFonts w:ascii="Times New Roman" w:eastAsia="Times New Roman" w:hAnsi="Times New Roman" w:cs="Times New Roman"/>
          <w:sz w:val="23"/>
          <w:szCs w:val="23"/>
        </w:rPr>
        <w:sectPr w:rsidR="00AE1195" w:rsidSect="00033E0B">
          <w:footerReference w:type="default" r:id="rId10"/>
          <w:footerReference w:type="first" r:id="rId11"/>
          <w:pgSz w:w="11906" w:h="16838"/>
          <w:pgMar w:top="902" w:right="851" w:bottom="425" w:left="851" w:header="0" w:footer="0" w:gutter="0"/>
          <w:pgNumType w:fmt="lowerRoman"/>
          <w:cols w:space="708"/>
          <w:docGrid w:linePitch="360"/>
        </w:sectPr>
      </w:pPr>
    </w:p>
    <w:p w14:paraId="16D332E9" w14:textId="6F6D0C98" w:rsidR="00AE1195" w:rsidRDefault="00AE1195" w:rsidP="00AE1195">
      <w:pPr>
        <w:tabs>
          <w:tab w:val="left" w:pos="4780"/>
        </w:tabs>
        <w:spacing w:after="0"/>
        <w:ind w:right="720"/>
        <w:jc w:val="both"/>
        <w:rPr>
          <w:rFonts w:ascii="Times New Roman" w:eastAsia="Times New Roman" w:hAnsi="Times New Roman" w:cs="Times New Roman"/>
          <w:sz w:val="24"/>
          <w:szCs w:val="24"/>
        </w:rPr>
      </w:pPr>
      <w:r w:rsidRPr="007E3210">
        <w:rPr>
          <w:rFonts w:ascii="Times New Roman" w:eastAsia="Times New Roman" w:hAnsi="Times New Roman" w:cs="Times New Roman"/>
          <w:sz w:val="24"/>
          <w:szCs w:val="24"/>
        </w:rPr>
        <w:t>_________________________________</w:t>
      </w:r>
    </w:p>
    <w:p w14:paraId="3F54CC9E" w14:textId="77777777" w:rsidR="00AE1195" w:rsidRPr="007E3210" w:rsidRDefault="00AE1195" w:rsidP="00AE1195">
      <w:pPr>
        <w:tabs>
          <w:tab w:val="left" w:pos="4780"/>
        </w:tabs>
        <w:spacing w:after="0"/>
        <w:ind w:right="720"/>
        <w:jc w:val="both"/>
        <w:rPr>
          <w:rFonts w:ascii="Times New Roman" w:eastAsia="Times New Roman" w:hAnsi="Times New Roman" w:cs="Times New Roman"/>
          <w:sz w:val="24"/>
          <w:szCs w:val="24"/>
        </w:rPr>
      </w:pPr>
    </w:p>
    <w:p w14:paraId="333A972D" w14:textId="77777777" w:rsidR="00AE1195" w:rsidRPr="007E3210" w:rsidRDefault="00AE1195" w:rsidP="00AE1195">
      <w:pPr>
        <w:tabs>
          <w:tab w:val="left" w:pos="4780"/>
        </w:tabs>
        <w:spacing w:after="0"/>
        <w:ind w:right="720"/>
        <w:jc w:val="both"/>
        <w:rPr>
          <w:rFonts w:ascii="Times New Roman" w:eastAsia="Times New Roman" w:hAnsi="Times New Roman" w:cs="Times New Roman"/>
          <w:sz w:val="24"/>
          <w:szCs w:val="24"/>
        </w:rPr>
      </w:pPr>
      <w:proofErr w:type="spellStart"/>
      <w:r w:rsidRPr="007E3210">
        <w:rPr>
          <w:rFonts w:ascii="Times New Roman" w:eastAsia="Times New Roman" w:hAnsi="Times New Roman" w:cs="Times New Roman"/>
          <w:sz w:val="24"/>
          <w:szCs w:val="24"/>
        </w:rPr>
        <w:t>Dr.</w:t>
      </w:r>
      <w:proofErr w:type="spellEnd"/>
      <w:r w:rsidRPr="007E3210">
        <w:rPr>
          <w:rFonts w:ascii="Times New Roman" w:eastAsia="Times New Roman" w:hAnsi="Times New Roman" w:cs="Times New Roman"/>
          <w:sz w:val="24"/>
          <w:szCs w:val="24"/>
        </w:rPr>
        <w:t xml:space="preserve"> G. S. Taki</w:t>
      </w:r>
    </w:p>
    <w:p w14:paraId="69C661A7" w14:textId="77777777" w:rsidR="00AE1195" w:rsidRPr="007E3210" w:rsidRDefault="00AE1195" w:rsidP="00AE1195">
      <w:pPr>
        <w:tabs>
          <w:tab w:val="left" w:pos="4780"/>
        </w:tabs>
        <w:spacing w:after="0"/>
        <w:ind w:right="720"/>
        <w:jc w:val="both"/>
        <w:rPr>
          <w:rFonts w:ascii="Times New Roman" w:eastAsia="Times New Roman" w:hAnsi="Times New Roman" w:cs="Times New Roman"/>
          <w:sz w:val="24"/>
          <w:szCs w:val="24"/>
        </w:rPr>
      </w:pPr>
      <w:r w:rsidRPr="007E3210">
        <w:rPr>
          <w:rFonts w:ascii="Times New Roman" w:eastAsia="Times New Roman" w:hAnsi="Times New Roman" w:cs="Times New Roman"/>
          <w:sz w:val="24"/>
          <w:szCs w:val="24"/>
        </w:rPr>
        <w:t>Project Guide</w:t>
      </w:r>
      <w:r>
        <w:rPr>
          <w:rFonts w:ascii="Times New Roman" w:eastAsia="Times New Roman" w:hAnsi="Times New Roman" w:cs="Times New Roman"/>
          <w:sz w:val="24"/>
          <w:szCs w:val="24"/>
        </w:rPr>
        <w:t xml:space="preserve"> &amp; Professor</w:t>
      </w:r>
    </w:p>
    <w:p w14:paraId="7A9D285E" w14:textId="77777777" w:rsidR="00AE1195" w:rsidRPr="007E3210" w:rsidRDefault="00AE1195" w:rsidP="00AE1195">
      <w:pPr>
        <w:tabs>
          <w:tab w:val="left" w:pos="4780"/>
        </w:tabs>
        <w:spacing w:after="0"/>
        <w:ind w:right="720"/>
        <w:jc w:val="both"/>
        <w:rPr>
          <w:rFonts w:ascii="Times New Roman" w:eastAsia="Times New Roman" w:hAnsi="Times New Roman" w:cs="Times New Roman"/>
          <w:sz w:val="24"/>
          <w:szCs w:val="24"/>
        </w:rPr>
      </w:pPr>
      <w:r w:rsidRPr="007E3210">
        <w:rPr>
          <w:rFonts w:ascii="Times New Roman" w:eastAsia="Times New Roman" w:hAnsi="Times New Roman" w:cs="Times New Roman"/>
          <w:sz w:val="24"/>
          <w:szCs w:val="24"/>
        </w:rPr>
        <w:t>Dept. of E.C.E</w:t>
      </w:r>
    </w:p>
    <w:p w14:paraId="7A22A325" w14:textId="77777777" w:rsidR="00AE1195" w:rsidRPr="007E3210" w:rsidRDefault="00AE1195" w:rsidP="00AE1195">
      <w:pPr>
        <w:tabs>
          <w:tab w:val="left" w:pos="4780"/>
        </w:tabs>
        <w:spacing w:after="0"/>
        <w:ind w:right="720"/>
        <w:jc w:val="both"/>
        <w:rPr>
          <w:rFonts w:ascii="Times New Roman" w:eastAsia="Times New Roman" w:hAnsi="Times New Roman" w:cs="Times New Roman"/>
          <w:sz w:val="24"/>
          <w:szCs w:val="24"/>
        </w:rPr>
      </w:pPr>
      <w:r w:rsidRPr="007E3210">
        <w:rPr>
          <w:rFonts w:ascii="Times New Roman" w:eastAsia="Times New Roman" w:hAnsi="Times New Roman" w:cs="Times New Roman"/>
          <w:sz w:val="24"/>
          <w:szCs w:val="24"/>
        </w:rPr>
        <w:t>Institute of Engineering &amp; Management</w:t>
      </w:r>
    </w:p>
    <w:p w14:paraId="1DD9AC2B" w14:textId="77777777" w:rsidR="00AE1195" w:rsidRPr="007E3210" w:rsidRDefault="00AE1195" w:rsidP="00AE1195">
      <w:pPr>
        <w:tabs>
          <w:tab w:val="left" w:pos="4780"/>
        </w:tabs>
        <w:spacing w:after="0"/>
        <w:ind w:right="720"/>
        <w:jc w:val="both"/>
        <w:rPr>
          <w:rFonts w:ascii="Times New Roman" w:eastAsia="Times New Roman" w:hAnsi="Times New Roman" w:cs="Times New Roman"/>
          <w:sz w:val="24"/>
          <w:szCs w:val="24"/>
        </w:rPr>
      </w:pPr>
    </w:p>
    <w:p w14:paraId="42AEAC7C" w14:textId="725A63DA" w:rsidR="00AE1195" w:rsidRDefault="00AE1195" w:rsidP="00AE1195">
      <w:pPr>
        <w:tabs>
          <w:tab w:val="left" w:pos="4780"/>
        </w:tabs>
        <w:spacing w:after="0"/>
        <w:ind w:right="720"/>
        <w:jc w:val="both"/>
        <w:rPr>
          <w:rFonts w:ascii="Times New Roman" w:eastAsia="Times New Roman" w:hAnsi="Times New Roman" w:cs="Times New Roman"/>
          <w:sz w:val="24"/>
          <w:szCs w:val="24"/>
        </w:rPr>
      </w:pPr>
      <w:r w:rsidRPr="007E3210">
        <w:rPr>
          <w:rFonts w:ascii="Times New Roman" w:eastAsia="Times New Roman" w:hAnsi="Times New Roman" w:cs="Times New Roman"/>
          <w:sz w:val="24"/>
          <w:szCs w:val="24"/>
        </w:rPr>
        <w:t>_________________________________</w:t>
      </w:r>
    </w:p>
    <w:p w14:paraId="421BFA19" w14:textId="7424A491" w:rsidR="00AE1195" w:rsidRPr="007E3210" w:rsidRDefault="00AE1195" w:rsidP="00AE1195">
      <w:pPr>
        <w:tabs>
          <w:tab w:val="left" w:pos="4780"/>
        </w:tabs>
        <w:spacing w:after="0"/>
        <w:ind w:right="720"/>
        <w:jc w:val="both"/>
        <w:rPr>
          <w:rFonts w:ascii="Times New Roman" w:eastAsia="Times New Roman" w:hAnsi="Times New Roman" w:cs="Times New Roman"/>
          <w:sz w:val="24"/>
          <w:szCs w:val="24"/>
        </w:rPr>
      </w:pPr>
    </w:p>
    <w:p w14:paraId="46565DE2" w14:textId="4E68A906" w:rsidR="00AE1195" w:rsidRPr="007E3210" w:rsidRDefault="00AE1195" w:rsidP="00AE1195">
      <w:pPr>
        <w:tabs>
          <w:tab w:val="left" w:pos="4780"/>
        </w:tabs>
        <w:spacing w:after="0"/>
        <w:ind w:right="720"/>
        <w:jc w:val="both"/>
        <w:rPr>
          <w:rFonts w:ascii="Times New Roman" w:eastAsia="Times New Roman" w:hAnsi="Times New Roman" w:cs="Times New Roman"/>
          <w:sz w:val="24"/>
          <w:szCs w:val="24"/>
        </w:rPr>
      </w:pPr>
      <w:proofErr w:type="spellStart"/>
      <w:r w:rsidRPr="007E3210">
        <w:rPr>
          <w:rFonts w:ascii="Times New Roman" w:eastAsia="Times New Roman" w:hAnsi="Times New Roman" w:cs="Times New Roman"/>
          <w:sz w:val="24"/>
          <w:szCs w:val="24"/>
        </w:rPr>
        <w:t>Dr.</w:t>
      </w:r>
      <w:proofErr w:type="spellEnd"/>
      <w:r w:rsidRPr="007E3210">
        <w:rPr>
          <w:rFonts w:ascii="Times New Roman" w:eastAsia="Times New Roman" w:hAnsi="Times New Roman" w:cs="Times New Roman"/>
          <w:sz w:val="24"/>
          <w:szCs w:val="24"/>
        </w:rPr>
        <w:t xml:space="preserve"> Malay </w:t>
      </w:r>
      <w:proofErr w:type="spellStart"/>
      <w:r w:rsidRPr="007E3210">
        <w:rPr>
          <w:rFonts w:ascii="Times New Roman" w:eastAsia="Times New Roman" w:hAnsi="Times New Roman" w:cs="Times New Roman"/>
          <w:sz w:val="24"/>
          <w:szCs w:val="24"/>
        </w:rPr>
        <w:t>Gangopadhyaya</w:t>
      </w:r>
      <w:proofErr w:type="spellEnd"/>
    </w:p>
    <w:p w14:paraId="7A5C87E8" w14:textId="776A4F43" w:rsidR="00AE1195" w:rsidRPr="007E3210" w:rsidRDefault="00AE1195" w:rsidP="00AE1195">
      <w:pPr>
        <w:tabs>
          <w:tab w:val="left" w:pos="4780"/>
        </w:tabs>
        <w:spacing w:after="0"/>
        <w:ind w:right="720"/>
        <w:jc w:val="both"/>
        <w:rPr>
          <w:rFonts w:ascii="Times New Roman" w:eastAsia="Times New Roman" w:hAnsi="Times New Roman" w:cs="Times New Roman"/>
          <w:sz w:val="24"/>
          <w:szCs w:val="24"/>
        </w:rPr>
      </w:pPr>
      <w:r w:rsidRPr="007E3210">
        <w:rPr>
          <w:rFonts w:ascii="Times New Roman" w:eastAsia="Times New Roman" w:hAnsi="Times New Roman" w:cs="Times New Roman"/>
          <w:sz w:val="24"/>
          <w:szCs w:val="24"/>
        </w:rPr>
        <w:t>H.O.D</w:t>
      </w:r>
      <w:r>
        <w:rPr>
          <w:rFonts w:ascii="Times New Roman" w:eastAsia="Times New Roman" w:hAnsi="Times New Roman" w:cs="Times New Roman"/>
          <w:sz w:val="24"/>
          <w:szCs w:val="24"/>
        </w:rPr>
        <w:t xml:space="preserve"> &amp; Professor</w:t>
      </w:r>
    </w:p>
    <w:p w14:paraId="4AD6C332" w14:textId="77777777" w:rsidR="00AE1195" w:rsidRPr="007E3210" w:rsidRDefault="00AE1195" w:rsidP="00AE1195">
      <w:pPr>
        <w:tabs>
          <w:tab w:val="left" w:pos="4780"/>
        </w:tabs>
        <w:spacing w:after="0"/>
        <w:ind w:right="720"/>
        <w:jc w:val="both"/>
        <w:rPr>
          <w:rFonts w:ascii="Times New Roman" w:eastAsia="Times New Roman" w:hAnsi="Times New Roman" w:cs="Times New Roman"/>
          <w:sz w:val="24"/>
          <w:szCs w:val="24"/>
        </w:rPr>
      </w:pPr>
      <w:r w:rsidRPr="007E3210">
        <w:rPr>
          <w:rFonts w:ascii="Times New Roman" w:eastAsia="Times New Roman" w:hAnsi="Times New Roman" w:cs="Times New Roman"/>
          <w:sz w:val="24"/>
          <w:szCs w:val="24"/>
        </w:rPr>
        <w:t>Dept. of E.C.E</w:t>
      </w:r>
    </w:p>
    <w:p w14:paraId="2C0B2F01" w14:textId="77777777" w:rsidR="00AE1195" w:rsidRPr="00753168" w:rsidRDefault="00AE1195" w:rsidP="00AE1195">
      <w:pPr>
        <w:tabs>
          <w:tab w:val="left" w:pos="4780"/>
        </w:tabs>
        <w:spacing w:after="0"/>
        <w:ind w:right="720"/>
        <w:jc w:val="both"/>
        <w:rPr>
          <w:sz w:val="24"/>
          <w:szCs w:val="24"/>
        </w:rPr>
        <w:sectPr w:rsidR="00AE1195" w:rsidRPr="00753168" w:rsidSect="007E3210">
          <w:type w:val="continuous"/>
          <w:pgSz w:w="11906" w:h="16838"/>
          <w:pgMar w:top="900" w:right="656" w:bottom="426" w:left="1080" w:header="708" w:footer="708" w:gutter="0"/>
          <w:cols w:num="2" w:space="708"/>
          <w:docGrid w:linePitch="360"/>
        </w:sectPr>
      </w:pPr>
      <w:r w:rsidRPr="007E3210">
        <w:rPr>
          <w:rFonts w:ascii="Times New Roman" w:eastAsia="Times New Roman" w:hAnsi="Times New Roman" w:cs="Times New Roman"/>
          <w:sz w:val="24"/>
          <w:szCs w:val="24"/>
        </w:rPr>
        <w:t>Institute of Engineering &amp; Management</w:t>
      </w:r>
    </w:p>
    <w:p w14:paraId="44170B09" w14:textId="3C08ED9F" w:rsidR="00AE1195" w:rsidRDefault="00AE1195" w:rsidP="00AE1195">
      <w:pPr>
        <w:ind w:right="720"/>
      </w:pPr>
    </w:p>
    <w:p w14:paraId="430F31A9" w14:textId="7B90C699" w:rsidR="00AE1195" w:rsidRDefault="00AE1195" w:rsidP="00AE1195">
      <w:pPr>
        <w:tabs>
          <w:tab w:val="left" w:pos="3791"/>
        </w:tabs>
        <w:spacing w:after="0"/>
        <w:ind w:right="720"/>
        <w:jc w:val="center"/>
        <w:rPr>
          <w:rFonts w:ascii="Times New Roman" w:hAnsi="Times New Roman" w:cs="Times New Roman"/>
        </w:rPr>
      </w:pPr>
    </w:p>
    <w:p w14:paraId="72FA32CE" w14:textId="705635EE" w:rsidR="00AE1195" w:rsidRDefault="00AE1195" w:rsidP="00AE1195">
      <w:pPr>
        <w:tabs>
          <w:tab w:val="left" w:pos="3791"/>
        </w:tabs>
        <w:spacing w:after="0"/>
        <w:ind w:right="720"/>
        <w:jc w:val="center"/>
        <w:rPr>
          <w:rFonts w:ascii="Times New Roman" w:hAnsi="Times New Roman" w:cs="Times New Roman"/>
        </w:rPr>
      </w:pPr>
    </w:p>
    <w:p w14:paraId="49708B00" w14:textId="22D1C15B" w:rsidR="00AE1195" w:rsidRDefault="00AE1195" w:rsidP="00AE1195">
      <w:pPr>
        <w:tabs>
          <w:tab w:val="left" w:pos="3791"/>
        </w:tabs>
        <w:spacing w:after="0"/>
        <w:ind w:right="720"/>
        <w:jc w:val="center"/>
        <w:rPr>
          <w:rFonts w:ascii="Times New Roman" w:hAnsi="Times New Roman" w:cs="Times New Roman"/>
        </w:rPr>
      </w:pPr>
    </w:p>
    <w:p w14:paraId="38F0EE9F" w14:textId="1228D4AC" w:rsidR="00AE1195" w:rsidRDefault="00AE1195" w:rsidP="00AE1195">
      <w:pPr>
        <w:tabs>
          <w:tab w:val="left" w:pos="3791"/>
        </w:tabs>
        <w:spacing w:after="0"/>
        <w:ind w:right="720"/>
        <w:jc w:val="center"/>
        <w:rPr>
          <w:rFonts w:ascii="Times New Roman" w:hAnsi="Times New Roman" w:cs="Times New Roman"/>
        </w:rPr>
      </w:pPr>
      <w:r>
        <w:rPr>
          <w:rFonts w:ascii="Times New Roman" w:hAnsi="Times New Roman" w:cs="Times New Roman"/>
        </w:rPr>
        <w:t>__________________________________________________</w:t>
      </w:r>
    </w:p>
    <w:p w14:paraId="0DFF1585" w14:textId="4C18D37F" w:rsidR="00AE1195" w:rsidRDefault="00AE1195" w:rsidP="00AE1195">
      <w:pPr>
        <w:tabs>
          <w:tab w:val="left" w:pos="3791"/>
        </w:tabs>
        <w:spacing w:after="0"/>
        <w:ind w:right="720"/>
        <w:jc w:val="center"/>
        <w:rPr>
          <w:rFonts w:ascii="Times New Roman" w:hAnsi="Times New Roman" w:cs="Times New Roman"/>
        </w:rPr>
      </w:pPr>
    </w:p>
    <w:p w14:paraId="0DE934EF" w14:textId="77777777" w:rsidR="00AE1195" w:rsidRPr="00CA2EF2" w:rsidRDefault="00AE1195" w:rsidP="00AE1195">
      <w:pPr>
        <w:tabs>
          <w:tab w:val="left" w:pos="3791"/>
        </w:tabs>
        <w:spacing w:after="0"/>
        <w:ind w:right="720"/>
        <w:jc w:val="center"/>
        <w:rPr>
          <w:rFonts w:ascii="Times New Roman" w:hAnsi="Times New Roman" w:cs="Times New Roman"/>
        </w:rPr>
      </w:pPr>
      <w:r w:rsidRPr="00CA2EF2">
        <w:rPr>
          <w:rFonts w:ascii="Times New Roman" w:hAnsi="Times New Roman" w:cs="Times New Roman"/>
        </w:rPr>
        <w:t>Prof.</w:t>
      </w:r>
      <w:r>
        <w:rPr>
          <w:rFonts w:ascii="Times New Roman" w:hAnsi="Times New Roman" w:cs="Times New Roman"/>
        </w:rPr>
        <w:t xml:space="preserve"> (</w:t>
      </w:r>
      <w:proofErr w:type="spellStart"/>
      <w:r w:rsidRPr="00CA2EF2">
        <w:rPr>
          <w:rFonts w:ascii="Times New Roman" w:hAnsi="Times New Roman" w:cs="Times New Roman"/>
        </w:rPr>
        <w:t>Dr.</w:t>
      </w:r>
      <w:proofErr w:type="spellEnd"/>
      <w:r>
        <w:rPr>
          <w:rFonts w:ascii="Times New Roman" w:hAnsi="Times New Roman" w:cs="Times New Roman"/>
        </w:rPr>
        <w:t xml:space="preserve">) </w:t>
      </w:r>
      <w:r w:rsidRPr="00CA2EF2">
        <w:rPr>
          <w:rFonts w:ascii="Times New Roman" w:hAnsi="Times New Roman" w:cs="Times New Roman"/>
        </w:rPr>
        <w:t>A.</w:t>
      </w:r>
      <w:r>
        <w:rPr>
          <w:rFonts w:ascii="Times New Roman" w:hAnsi="Times New Roman" w:cs="Times New Roman"/>
        </w:rPr>
        <w:t xml:space="preserve"> </w:t>
      </w:r>
      <w:r w:rsidRPr="00CA2EF2">
        <w:rPr>
          <w:rFonts w:ascii="Times New Roman" w:hAnsi="Times New Roman" w:cs="Times New Roman"/>
        </w:rPr>
        <w:t>K.</w:t>
      </w:r>
      <w:r>
        <w:rPr>
          <w:rFonts w:ascii="Times New Roman" w:hAnsi="Times New Roman" w:cs="Times New Roman"/>
        </w:rPr>
        <w:t xml:space="preserve"> </w:t>
      </w:r>
      <w:r w:rsidRPr="00CA2EF2">
        <w:rPr>
          <w:rFonts w:ascii="Times New Roman" w:hAnsi="Times New Roman" w:cs="Times New Roman"/>
        </w:rPr>
        <w:t>Nayak</w:t>
      </w:r>
    </w:p>
    <w:p w14:paraId="46A06F58" w14:textId="5DA6210C" w:rsidR="00AE1195" w:rsidRPr="00CA2EF2" w:rsidRDefault="00AE1195" w:rsidP="00AE1195">
      <w:pPr>
        <w:tabs>
          <w:tab w:val="left" w:pos="3791"/>
        </w:tabs>
        <w:spacing w:after="0"/>
        <w:ind w:right="720"/>
        <w:jc w:val="center"/>
        <w:rPr>
          <w:rFonts w:ascii="Times New Roman" w:hAnsi="Times New Roman" w:cs="Times New Roman"/>
        </w:rPr>
      </w:pPr>
      <w:r w:rsidRPr="00CA2EF2">
        <w:rPr>
          <w:rFonts w:ascii="Times New Roman" w:hAnsi="Times New Roman" w:cs="Times New Roman"/>
        </w:rPr>
        <w:t>Principal</w:t>
      </w:r>
    </w:p>
    <w:p w14:paraId="13DC577E" w14:textId="77777777" w:rsidR="00AE1195" w:rsidRPr="00CA2EF2" w:rsidRDefault="00AE1195" w:rsidP="00AE1195">
      <w:pPr>
        <w:tabs>
          <w:tab w:val="left" w:pos="3791"/>
        </w:tabs>
        <w:spacing w:after="0"/>
        <w:ind w:right="720"/>
        <w:jc w:val="center"/>
        <w:rPr>
          <w:rFonts w:ascii="Times New Roman" w:hAnsi="Times New Roman" w:cs="Times New Roman"/>
        </w:rPr>
      </w:pPr>
      <w:r w:rsidRPr="00CA2EF2">
        <w:rPr>
          <w:rFonts w:ascii="Times New Roman" w:hAnsi="Times New Roman" w:cs="Times New Roman"/>
        </w:rPr>
        <w:t>Institute of Engineering &amp; Management</w:t>
      </w:r>
    </w:p>
    <w:p w14:paraId="07152C0F" w14:textId="3E4A7F32" w:rsidR="00AE1195" w:rsidRDefault="00AE1195" w:rsidP="00AE1195">
      <w:pPr>
        <w:tabs>
          <w:tab w:val="left" w:pos="3791"/>
        </w:tabs>
        <w:spacing w:after="0"/>
        <w:ind w:right="720"/>
        <w:jc w:val="center"/>
        <w:rPr>
          <w:rFonts w:ascii="Times New Roman" w:hAnsi="Times New Roman" w:cs="Times New Roman"/>
        </w:rPr>
      </w:pPr>
      <w:r w:rsidRPr="00CA2EF2">
        <w:rPr>
          <w:rFonts w:ascii="Times New Roman" w:hAnsi="Times New Roman" w:cs="Times New Roman"/>
        </w:rPr>
        <w:t>Sector-V, Salt Lake Electronics Complex, Kolkata-700091</w:t>
      </w:r>
    </w:p>
    <w:p w14:paraId="54157F97" w14:textId="2F60F023" w:rsidR="00426DA5" w:rsidRDefault="00D6507C" w:rsidP="00DD30DD">
      <w:pPr>
        <w:rPr>
          <w:rFonts w:ascii="Times New Roman" w:eastAsia="Times New Roman" w:hAnsi="Times New Roman" w:cs="Times New Roman"/>
          <w:b/>
          <w:bCs/>
          <w:sz w:val="40"/>
          <w:szCs w:val="40"/>
          <w:u w:val="single"/>
        </w:rPr>
      </w:pPr>
      <w:r w:rsidRPr="00D6507C">
        <w:rPr>
          <w:rFonts w:ascii="Times New Roman" w:hAnsi="Times New Roman" w:cs="Times New Roman"/>
          <w:noProof/>
          <w:sz w:val="40"/>
          <w:szCs w:val="40"/>
        </w:rPr>
        <mc:AlternateContent>
          <mc:Choice Requires="wps">
            <w:drawing>
              <wp:anchor distT="45720" distB="45720" distL="114300" distR="114300" simplePos="0" relativeHeight="251724800" behindDoc="0" locked="0" layoutInCell="1" allowOverlap="1" wp14:anchorId="01681961" wp14:editId="6C9D5DF1">
                <wp:simplePos x="0" y="0"/>
                <wp:positionH relativeFrom="column">
                  <wp:posOffset>6097772</wp:posOffset>
                </wp:positionH>
                <wp:positionV relativeFrom="paragraph">
                  <wp:posOffset>174743</wp:posOffset>
                </wp:positionV>
                <wp:extent cx="729113" cy="455812"/>
                <wp:effectExtent l="0" t="0" r="0" b="190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4AD2B1CB" w14:textId="621AFD8E" w:rsidR="00BD4C5A" w:rsidRPr="001A50A4" w:rsidRDefault="00BD4C5A">
                            <w:pPr>
                              <w:rPr>
                                <w:rFonts w:ascii="Times New Roman" w:hAnsi="Times New Roman" w:cs="Times New Roman"/>
                                <w:color w:val="7F7F7F" w:themeColor="text1" w:themeTint="80"/>
                              </w:rPr>
                            </w:pPr>
                            <w:proofErr w:type="spellStart"/>
                            <w:r w:rsidRPr="001A50A4">
                              <w:rPr>
                                <w:rFonts w:ascii="Times New Roman" w:hAnsi="Times New Roman" w:cs="Times New Roman"/>
                                <w:color w:val="7F7F7F" w:themeColor="text1" w:themeTint="80"/>
                              </w:rPr>
                              <w:t>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681961" id="_x0000_t202" coordsize="21600,21600" o:spt="202" path="m,l,21600r21600,l21600,xe">
                <v:stroke joinstyle="miter"/>
                <v:path gradientshapeok="t" o:connecttype="rect"/>
              </v:shapetype>
              <v:shape id="Text Box 2" o:spid="_x0000_s1026" type="#_x0000_t202" style="position:absolute;margin-left:480.15pt;margin-top:13.75pt;width:57.4pt;height:35.9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" filled="f" stroked="f">
                <v:textbox>
                  <w:txbxContent>
                    <w:p w14:paraId="4AD2B1CB" w14:textId="621AFD8E" w:rsidR="00BD4C5A" w:rsidRPr="001A50A4" w:rsidRDefault="00BD4C5A">
                      <w:pPr>
                        <w:rPr>
                          <w:rFonts w:ascii="Times New Roman" w:hAnsi="Times New Roman" w:cs="Times New Roman"/>
                          <w:color w:val="7F7F7F" w:themeColor="text1" w:themeTint="80"/>
                        </w:rPr>
                      </w:pPr>
                      <w:proofErr w:type="spellStart"/>
                      <w:r w:rsidRPr="001A50A4">
                        <w:rPr>
                          <w:rFonts w:ascii="Times New Roman" w:hAnsi="Times New Roman" w:cs="Times New Roman"/>
                          <w:color w:val="7F7F7F" w:themeColor="text1" w:themeTint="80"/>
                        </w:rPr>
                        <w:t>i</w:t>
                      </w:r>
                      <w:proofErr w:type="spellEnd"/>
                    </w:p>
                  </w:txbxContent>
                </v:textbox>
              </v:shape>
            </w:pict>
          </mc:Fallback>
        </mc:AlternateContent>
      </w:r>
    </w:p>
    <w:p w14:paraId="57CC9A52" w14:textId="1BE9F15E" w:rsidR="00426DA5" w:rsidRPr="00426DA5" w:rsidRDefault="00426DA5" w:rsidP="002363CA">
      <w:pPr>
        <w:jc w:val="center"/>
        <w:rPr>
          <w:sz w:val="20"/>
          <w:szCs w:val="20"/>
          <w:u w:val="single"/>
        </w:rPr>
      </w:pPr>
      <w:r>
        <w:rPr>
          <w:rFonts w:ascii="Times New Roman" w:eastAsia="Times New Roman" w:hAnsi="Times New Roman" w:cs="Times New Roman"/>
          <w:b/>
          <w:bCs/>
          <w:sz w:val="40"/>
          <w:szCs w:val="40"/>
          <w:u w:val="single"/>
        </w:rPr>
        <w:lastRenderedPageBreak/>
        <w:t>ACKNOWLEDGEMENT</w:t>
      </w:r>
    </w:p>
    <w:p w14:paraId="5F492D27" w14:textId="77777777" w:rsidR="00426DA5" w:rsidRDefault="00426DA5" w:rsidP="00426DA5">
      <w:pPr>
        <w:spacing w:line="361" w:lineRule="exact"/>
        <w:rPr>
          <w:sz w:val="20"/>
          <w:szCs w:val="20"/>
        </w:rPr>
      </w:pPr>
    </w:p>
    <w:p w14:paraId="7B578984" w14:textId="77777777" w:rsidR="00AE1195" w:rsidRDefault="00AE1195" w:rsidP="00AE1195">
      <w:pPr>
        <w:spacing w:line="360" w:lineRule="auto"/>
        <w:ind w:right="720"/>
        <w:jc w:val="both"/>
        <w:rPr>
          <w:sz w:val="20"/>
          <w:szCs w:val="20"/>
        </w:rPr>
      </w:pPr>
      <w:r>
        <w:rPr>
          <w:rFonts w:ascii="Times New Roman" w:eastAsia="Times New Roman" w:hAnsi="Times New Roman" w:cs="Times New Roman"/>
          <w:sz w:val="24"/>
          <w:szCs w:val="24"/>
        </w:rPr>
        <w:t>We should like to take this opportunity to extend our gratitude to the following revered persons without whose immense support, completion of this project wouldn’t have been possible.</w:t>
      </w:r>
    </w:p>
    <w:p w14:paraId="684398C4" w14:textId="77777777" w:rsidR="00AE1195" w:rsidRDefault="00AE1195" w:rsidP="00AE1195">
      <w:pPr>
        <w:spacing w:after="0" w:line="360" w:lineRule="auto"/>
        <w:ind w:right="720"/>
        <w:jc w:val="both"/>
        <w:rPr>
          <w:rFonts w:ascii="Times New Roman" w:eastAsia="Times New Roman" w:hAnsi="Times New Roman" w:cs="Times New Roman"/>
          <w:sz w:val="24"/>
          <w:szCs w:val="24"/>
        </w:rPr>
      </w:pPr>
    </w:p>
    <w:p w14:paraId="04489550" w14:textId="77777777" w:rsidR="00AE1195" w:rsidRDefault="00AE1195" w:rsidP="00AE1195">
      <w:pPr>
        <w:spacing w:after="0" w:line="360" w:lineRule="auto"/>
        <w:ind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sincerely grateful to our supervisor and project guide </w:t>
      </w:r>
      <w:r>
        <w:rPr>
          <w:rFonts w:ascii="Times New Roman" w:eastAsia="Times New Roman" w:hAnsi="Times New Roman" w:cs="Times New Roman"/>
          <w:b/>
          <w:sz w:val="24"/>
          <w:szCs w:val="24"/>
        </w:rPr>
        <w:t>Prof. (</w:t>
      </w:r>
      <w:proofErr w:type="spellStart"/>
      <w:r>
        <w:rPr>
          <w:rFonts w:ascii="Times New Roman" w:eastAsia="Times New Roman" w:hAnsi="Times New Roman" w:cs="Times New Roman"/>
          <w:b/>
          <w:sz w:val="24"/>
          <w:szCs w:val="24"/>
        </w:rPr>
        <w:t>Dr.</w:t>
      </w:r>
      <w:proofErr w:type="spellEnd"/>
      <w:r>
        <w:rPr>
          <w:rFonts w:ascii="Times New Roman" w:eastAsia="Times New Roman" w:hAnsi="Times New Roman" w:cs="Times New Roman"/>
          <w:b/>
          <w:sz w:val="24"/>
          <w:szCs w:val="24"/>
        </w:rPr>
        <w:t xml:space="preserve">) G. S. Taki </w:t>
      </w:r>
      <w:r>
        <w:rPr>
          <w:rFonts w:ascii="Times New Roman" w:eastAsia="Times New Roman" w:hAnsi="Times New Roman" w:cs="Times New Roman"/>
          <w:bCs/>
          <w:sz w:val="24"/>
          <w:szCs w:val="24"/>
        </w:rPr>
        <w:t xml:space="preserve">and mentors, </w:t>
      </w:r>
      <w:r w:rsidRPr="00B21EA6">
        <w:rPr>
          <w:rFonts w:ascii="Times New Roman" w:eastAsia="Times New Roman" w:hAnsi="Times New Roman" w:cs="Times New Roman"/>
          <w:b/>
          <w:sz w:val="24"/>
          <w:szCs w:val="24"/>
        </w:rPr>
        <w:t xml:space="preserve">Mr. </w:t>
      </w:r>
      <w:proofErr w:type="spellStart"/>
      <w:r w:rsidRPr="00B21EA6">
        <w:rPr>
          <w:rFonts w:ascii="Times New Roman" w:eastAsia="Times New Roman" w:hAnsi="Times New Roman" w:cs="Times New Roman"/>
          <w:b/>
          <w:sz w:val="24"/>
          <w:szCs w:val="24"/>
        </w:rPr>
        <w:t>Samit</w:t>
      </w:r>
      <w:proofErr w:type="spellEnd"/>
      <w:r w:rsidRPr="00B21EA6">
        <w:rPr>
          <w:rFonts w:ascii="Times New Roman" w:eastAsia="Times New Roman" w:hAnsi="Times New Roman" w:cs="Times New Roman"/>
          <w:b/>
          <w:sz w:val="24"/>
          <w:szCs w:val="24"/>
        </w:rPr>
        <w:t xml:space="preserve"> </w:t>
      </w:r>
      <w:proofErr w:type="spellStart"/>
      <w:r w:rsidRPr="00B21EA6">
        <w:rPr>
          <w:rFonts w:ascii="Times New Roman" w:eastAsia="Times New Roman" w:hAnsi="Times New Roman" w:cs="Times New Roman"/>
          <w:b/>
          <w:sz w:val="24"/>
          <w:szCs w:val="24"/>
        </w:rPr>
        <w:t>Karmakar</w:t>
      </w:r>
      <w:proofErr w:type="spellEnd"/>
      <w:r w:rsidRPr="00B21EA6">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SRF </w:t>
      </w:r>
      <w:r>
        <w:rPr>
          <w:rFonts w:ascii="Times New Roman" w:eastAsia="Times New Roman" w:hAnsi="Times New Roman" w:cs="Times New Roman"/>
          <w:bCs/>
          <w:sz w:val="24"/>
          <w:szCs w:val="24"/>
        </w:rPr>
        <w:t>and</w:t>
      </w:r>
      <w:r>
        <w:rPr>
          <w:rFonts w:ascii="Times New Roman" w:eastAsia="Times New Roman" w:hAnsi="Times New Roman" w:cs="Times New Roman"/>
          <w:b/>
          <w:sz w:val="24"/>
          <w:szCs w:val="24"/>
        </w:rPr>
        <w:t xml:space="preserve"> </w:t>
      </w:r>
      <w:r w:rsidRPr="00B21EA6">
        <w:rPr>
          <w:rFonts w:ascii="Times New Roman" w:eastAsia="Times New Roman" w:hAnsi="Times New Roman" w:cs="Times New Roman"/>
          <w:b/>
          <w:sz w:val="24"/>
          <w:szCs w:val="24"/>
        </w:rPr>
        <w:t xml:space="preserve">Mr. </w:t>
      </w:r>
      <w:proofErr w:type="spellStart"/>
      <w:r w:rsidRPr="00B21EA6">
        <w:rPr>
          <w:rFonts w:ascii="Times New Roman" w:eastAsia="Times New Roman" w:hAnsi="Times New Roman" w:cs="Times New Roman"/>
          <w:b/>
          <w:sz w:val="24"/>
          <w:szCs w:val="24"/>
        </w:rPr>
        <w:t>Soumik</w:t>
      </w:r>
      <w:proofErr w:type="spellEnd"/>
      <w:r w:rsidRPr="00B21EA6">
        <w:rPr>
          <w:rFonts w:ascii="Times New Roman" w:eastAsia="Times New Roman" w:hAnsi="Times New Roman" w:cs="Times New Roman"/>
          <w:b/>
          <w:sz w:val="24"/>
          <w:szCs w:val="24"/>
        </w:rPr>
        <w:t xml:space="preserve"> Kumar Kundu, </w:t>
      </w:r>
      <w:r>
        <w:rPr>
          <w:rFonts w:ascii="Times New Roman" w:eastAsia="Times New Roman" w:hAnsi="Times New Roman" w:cs="Times New Roman"/>
          <w:b/>
          <w:sz w:val="24"/>
          <w:szCs w:val="24"/>
        </w:rPr>
        <w:t xml:space="preserve">SRF </w:t>
      </w:r>
      <w:r>
        <w:rPr>
          <w:rFonts w:ascii="Times New Roman" w:eastAsia="Times New Roman" w:hAnsi="Times New Roman" w:cs="Times New Roman"/>
          <w:sz w:val="24"/>
          <w:szCs w:val="24"/>
        </w:rPr>
        <w:t xml:space="preserve">of the </w:t>
      </w:r>
      <w:r>
        <w:rPr>
          <w:rFonts w:ascii="Times New Roman" w:eastAsia="Times New Roman" w:hAnsi="Times New Roman" w:cs="Times New Roman"/>
          <w:b/>
          <w:sz w:val="24"/>
          <w:szCs w:val="24"/>
        </w:rPr>
        <w:t>Dept. of Electronics &amp; Communication Engineering</w:t>
      </w:r>
      <w:r>
        <w:rPr>
          <w:rFonts w:ascii="Times New Roman" w:eastAsia="Times New Roman" w:hAnsi="Times New Roman" w:cs="Times New Roman"/>
          <w:sz w:val="24"/>
          <w:szCs w:val="24"/>
        </w:rPr>
        <w:t>, IEM Kolkata, for their constant support, significant insights and for generating in us a profound interest for this subject that kept us motivated during the entire duration of this project.</w:t>
      </w:r>
    </w:p>
    <w:p w14:paraId="6F94C612" w14:textId="77777777" w:rsidR="00AE1195" w:rsidRDefault="00AE1195" w:rsidP="00AE1195">
      <w:pPr>
        <w:spacing w:after="0" w:line="360" w:lineRule="auto"/>
        <w:ind w:right="720"/>
        <w:jc w:val="both"/>
        <w:rPr>
          <w:sz w:val="20"/>
          <w:szCs w:val="20"/>
        </w:rPr>
      </w:pPr>
    </w:p>
    <w:p w14:paraId="397FA098" w14:textId="77777777" w:rsidR="00AE1195" w:rsidRDefault="00AE1195" w:rsidP="00AE1195">
      <w:pPr>
        <w:spacing w:line="360" w:lineRule="auto"/>
        <w:ind w:right="720"/>
        <w:jc w:val="both"/>
        <w:rPr>
          <w:sz w:val="20"/>
          <w:szCs w:val="20"/>
        </w:rPr>
      </w:pPr>
      <w:r>
        <w:rPr>
          <w:rFonts w:ascii="Times New Roman" w:eastAsia="Times New Roman" w:hAnsi="Times New Roman" w:cs="Times New Roman"/>
          <w:sz w:val="24"/>
          <w:szCs w:val="24"/>
        </w:rPr>
        <w:t xml:space="preserve">We would also like to express our sincere gratitude to </w:t>
      </w:r>
      <w:r>
        <w:rPr>
          <w:rFonts w:ascii="Times New Roman" w:eastAsia="Times New Roman" w:hAnsi="Times New Roman" w:cs="Times New Roman"/>
          <w:b/>
          <w:bCs/>
          <w:sz w:val="24"/>
          <w:szCs w:val="24"/>
        </w:rPr>
        <w:t>Prof. (</w:t>
      </w:r>
      <w:proofErr w:type="spellStart"/>
      <w:r>
        <w:rPr>
          <w:rFonts w:ascii="Times New Roman" w:eastAsia="Times New Roman" w:hAnsi="Times New Roman" w:cs="Times New Roman"/>
          <w:b/>
          <w:bCs/>
          <w:sz w:val="24"/>
          <w:szCs w:val="24"/>
        </w:rPr>
        <w:t>Dr.</w:t>
      </w:r>
      <w:proofErr w:type="spellEnd"/>
      <w:r>
        <w:rPr>
          <w:rFonts w:ascii="Times New Roman" w:eastAsia="Times New Roman" w:hAnsi="Times New Roman" w:cs="Times New Roman"/>
          <w:b/>
          <w:bCs/>
          <w:sz w:val="24"/>
          <w:szCs w:val="24"/>
        </w:rPr>
        <w:t xml:space="preserve">) Satyajit Chakrabarti, </w:t>
      </w:r>
      <w:r>
        <w:rPr>
          <w:rFonts w:ascii="Times New Roman" w:eastAsia="Times New Roman" w:hAnsi="Times New Roman" w:cs="Times New Roman"/>
          <w:sz w:val="24"/>
          <w:szCs w:val="24"/>
        </w:rPr>
        <w:t>Director</w:t>
      </w:r>
      <w:r>
        <w:rPr>
          <w:rFonts w:ascii="Times New Roman" w:eastAsia="Times New Roman" w:hAnsi="Times New Roman" w:cs="Times New Roman"/>
          <w:b/>
          <w:bCs/>
          <w:sz w:val="24"/>
          <w:szCs w:val="24"/>
        </w:rPr>
        <w:t xml:space="preserve">, </w:t>
      </w:r>
      <w:r w:rsidRPr="00426DA5">
        <w:rPr>
          <w:rFonts w:ascii="Times New Roman" w:eastAsia="Times New Roman" w:hAnsi="Times New Roman" w:cs="Times New Roman"/>
          <w:bCs/>
          <w:sz w:val="24"/>
          <w:szCs w:val="24"/>
        </w:rPr>
        <w:t>IEM</w:t>
      </w:r>
      <w:r>
        <w:rPr>
          <w:rFonts w:ascii="Times New Roman" w:eastAsia="Times New Roman" w:hAnsi="Times New Roman" w:cs="Times New Roman"/>
          <w:b/>
          <w:bCs/>
          <w:sz w:val="24"/>
          <w:szCs w:val="24"/>
        </w:rPr>
        <w:t>, Prof. (</w:t>
      </w:r>
      <w:proofErr w:type="spellStart"/>
      <w:r>
        <w:rPr>
          <w:rFonts w:ascii="Times New Roman" w:eastAsia="Times New Roman" w:hAnsi="Times New Roman" w:cs="Times New Roman"/>
          <w:b/>
          <w:bCs/>
          <w:sz w:val="24"/>
          <w:szCs w:val="24"/>
        </w:rPr>
        <w:t>Dr.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Amlan</w:t>
      </w:r>
      <w:proofErr w:type="spellEnd"/>
      <w:r>
        <w:rPr>
          <w:rFonts w:ascii="Times New Roman" w:eastAsia="Times New Roman" w:hAnsi="Times New Roman" w:cs="Times New Roman"/>
          <w:b/>
          <w:bCs/>
          <w:sz w:val="24"/>
          <w:szCs w:val="24"/>
        </w:rPr>
        <w:t xml:space="preserve"> Kusum Nayak, </w:t>
      </w:r>
      <w:r>
        <w:rPr>
          <w:rFonts w:ascii="Times New Roman" w:eastAsia="Times New Roman" w:hAnsi="Times New Roman" w:cs="Times New Roman"/>
          <w:sz w:val="24"/>
          <w:szCs w:val="24"/>
        </w:rPr>
        <w:t>Principal, IEM and</w:t>
      </w:r>
      <w:r>
        <w:rPr>
          <w:rFonts w:ascii="Times New Roman" w:eastAsia="Times New Roman" w:hAnsi="Times New Roman" w:cs="Times New Roman"/>
          <w:b/>
          <w:bCs/>
          <w:sz w:val="24"/>
          <w:szCs w:val="24"/>
        </w:rPr>
        <w:t xml:space="preserve"> Prof. (</w:t>
      </w:r>
      <w:proofErr w:type="spellStart"/>
      <w:r>
        <w:rPr>
          <w:rFonts w:ascii="Times New Roman" w:eastAsia="Times New Roman" w:hAnsi="Times New Roman" w:cs="Times New Roman"/>
          <w:b/>
          <w:bCs/>
          <w:sz w:val="24"/>
          <w:szCs w:val="24"/>
        </w:rPr>
        <w:t>Dr.</w:t>
      </w:r>
      <w:proofErr w:type="spellEnd"/>
      <w:r>
        <w:rPr>
          <w:rFonts w:ascii="Times New Roman" w:eastAsia="Times New Roman" w:hAnsi="Times New Roman" w:cs="Times New Roman"/>
          <w:b/>
          <w:bCs/>
          <w:sz w:val="24"/>
          <w:szCs w:val="24"/>
        </w:rPr>
        <w:t xml:space="preserve">) Malay </w:t>
      </w:r>
      <w:proofErr w:type="spellStart"/>
      <w:r>
        <w:rPr>
          <w:rFonts w:ascii="Times New Roman" w:eastAsia="Times New Roman" w:hAnsi="Times New Roman" w:cs="Times New Roman"/>
          <w:b/>
          <w:bCs/>
          <w:sz w:val="24"/>
          <w:szCs w:val="24"/>
        </w:rPr>
        <w:t>Gangopadhyaya</w:t>
      </w:r>
      <w:proofErr w:type="spellEnd"/>
      <w:r>
        <w:rPr>
          <w:rFonts w:ascii="Times New Roman" w:eastAsia="Times New Roman" w:hAnsi="Times New Roman" w:cs="Times New Roman"/>
          <w:sz w:val="24"/>
          <w:szCs w:val="24"/>
        </w:rPr>
        <w:t xml:space="preserve">, H. O. D of </w:t>
      </w:r>
      <w:r>
        <w:rPr>
          <w:rFonts w:ascii="Times New Roman" w:eastAsia="Times New Roman" w:hAnsi="Times New Roman" w:cs="Times New Roman"/>
          <w:b/>
          <w:sz w:val="24"/>
          <w:szCs w:val="24"/>
        </w:rPr>
        <w:t>Dept. of Electronics &amp; Communication Engineering</w:t>
      </w:r>
      <w:r>
        <w:rPr>
          <w:rFonts w:ascii="Times New Roman" w:eastAsia="Times New Roman" w:hAnsi="Times New Roman" w:cs="Times New Roman"/>
          <w:sz w:val="24"/>
          <w:szCs w:val="24"/>
        </w:rPr>
        <w:t xml:space="preserve"> and other faculty members of Institute of Engineering &amp; Management, for their assistance and encouragement.</w:t>
      </w:r>
    </w:p>
    <w:p w14:paraId="7040AB07" w14:textId="77777777" w:rsidR="00AE1195" w:rsidRDefault="00AE1195" w:rsidP="00AE1195">
      <w:pPr>
        <w:spacing w:line="360" w:lineRule="auto"/>
        <w:ind w:right="720"/>
        <w:jc w:val="both"/>
        <w:rPr>
          <w:sz w:val="20"/>
          <w:szCs w:val="20"/>
        </w:rPr>
      </w:pPr>
      <w:r>
        <w:rPr>
          <w:rFonts w:ascii="Times New Roman" w:eastAsia="Times New Roman" w:hAnsi="Times New Roman" w:cs="Times New Roman"/>
          <w:sz w:val="24"/>
          <w:szCs w:val="24"/>
        </w:rPr>
        <w:t>Last but not the least, we would like to extend our warm regards to our families and peers who have kept supporting us and always had faith in our work.</w:t>
      </w:r>
    </w:p>
    <w:p w14:paraId="7BEE1424" w14:textId="77777777" w:rsidR="00AE1195" w:rsidRDefault="00AE1195" w:rsidP="00AE1195">
      <w:pPr>
        <w:tabs>
          <w:tab w:val="left" w:pos="3791"/>
        </w:tabs>
        <w:spacing w:after="0"/>
        <w:ind w:right="720"/>
        <w:rPr>
          <w:rFonts w:ascii="Times New Roman" w:hAnsi="Times New Roman" w:cs="Times New Roman"/>
        </w:rPr>
      </w:pPr>
    </w:p>
    <w:p w14:paraId="778798CB" w14:textId="77777777" w:rsidR="00AE1195" w:rsidRDefault="00AE1195" w:rsidP="00AE1195">
      <w:pPr>
        <w:tabs>
          <w:tab w:val="left" w:pos="3791"/>
        </w:tabs>
        <w:spacing w:after="0"/>
        <w:ind w:right="720"/>
        <w:rPr>
          <w:rFonts w:ascii="Times New Roman" w:hAnsi="Times New Roman" w:cs="Times New Roman"/>
        </w:rPr>
      </w:pPr>
    </w:p>
    <w:p w14:paraId="27FD9D5B" w14:textId="77777777" w:rsidR="00AE1195" w:rsidRDefault="00AE1195" w:rsidP="00AE1195">
      <w:pPr>
        <w:tabs>
          <w:tab w:val="left" w:pos="3791"/>
        </w:tabs>
        <w:spacing w:after="0"/>
        <w:ind w:right="720"/>
        <w:rPr>
          <w:rFonts w:ascii="Times New Roman" w:hAnsi="Times New Roman" w:cs="Times New Roman"/>
        </w:rPr>
      </w:pPr>
    </w:p>
    <w:p w14:paraId="478A7E68" w14:textId="77777777" w:rsidR="00AE1195" w:rsidRDefault="00AE1195" w:rsidP="00AE1195">
      <w:pPr>
        <w:tabs>
          <w:tab w:val="left" w:pos="3791"/>
        </w:tabs>
        <w:spacing w:after="0"/>
        <w:ind w:right="720"/>
        <w:rPr>
          <w:rFonts w:ascii="Times New Roman" w:hAnsi="Times New Roman" w:cs="Times New Roman"/>
          <w:b/>
          <w:bCs/>
        </w:rPr>
        <w:sectPr w:rsidR="00AE1195" w:rsidSect="007E3210">
          <w:type w:val="continuous"/>
          <w:pgSz w:w="11906" w:h="16838"/>
          <w:pgMar w:top="900" w:right="656" w:bottom="426" w:left="1080" w:header="708" w:footer="708" w:gutter="0"/>
          <w:cols w:space="708"/>
          <w:docGrid w:linePitch="360"/>
        </w:sectPr>
      </w:pPr>
    </w:p>
    <w:p w14:paraId="27202729" w14:textId="77777777" w:rsidR="00AE1195" w:rsidRPr="00DD30DD" w:rsidRDefault="00AE1195" w:rsidP="00AE1195">
      <w:pPr>
        <w:tabs>
          <w:tab w:val="left" w:pos="3791"/>
        </w:tabs>
        <w:spacing w:after="0"/>
        <w:ind w:right="720"/>
        <w:rPr>
          <w:rFonts w:ascii="Times New Roman" w:hAnsi="Times New Roman" w:cs="Times New Roman"/>
          <w:b/>
          <w:bCs/>
        </w:rPr>
      </w:pPr>
      <w:r w:rsidRPr="00DD30DD">
        <w:rPr>
          <w:rFonts w:ascii="Times New Roman" w:hAnsi="Times New Roman" w:cs="Times New Roman"/>
          <w:b/>
          <w:bCs/>
        </w:rPr>
        <w:t>Aditya Mukherjee</w:t>
      </w:r>
    </w:p>
    <w:p w14:paraId="178B1F65" w14:textId="77777777" w:rsidR="00AE1195" w:rsidRPr="00DD30DD" w:rsidRDefault="00AE1195" w:rsidP="00AE1195">
      <w:pPr>
        <w:tabs>
          <w:tab w:val="left" w:pos="3791"/>
        </w:tabs>
        <w:spacing w:after="0"/>
        <w:ind w:right="720"/>
        <w:rPr>
          <w:rFonts w:ascii="Times New Roman" w:hAnsi="Times New Roman" w:cs="Times New Roman"/>
        </w:rPr>
      </w:pPr>
      <w:r w:rsidRPr="00DD30DD">
        <w:rPr>
          <w:rFonts w:ascii="Times New Roman" w:hAnsi="Times New Roman" w:cs="Times New Roman"/>
        </w:rPr>
        <w:t>Reg. No: 161040110362</w:t>
      </w:r>
    </w:p>
    <w:p w14:paraId="4F4034D1" w14:textId="77777777" w:rsidR="00AE1195" w:rsidRPr="00DD30DD" w:rsidRDefault="00AE1195" w:rsidP="00AE1195">
      <w:pPr>
        <w:tabs>
          <w:tab w:val="left" w:pos="3791"/>
        </w:tabs>
        <w:spacing w:after="0"/>
        <w:ind w:right="720"/>
        <w:rPr>
          <w:rFonts w:ascii="Times New Roman" w:hAnsi="Times New Roman" w:cs="Times New Roman"/>
        </w:rPr>
      </w:pPr>
      <w:r w:rsidRPr="00DD30DD">
        <w:rPr>
          <w:rFonts w:ascii="Times New Roman" w:hAnsi="Times New Roman" w:cs="Times New Roman"/>
        </w:rPr>
        <w:t>Dept. of Electronics &amp; Communication Engineering</w:t>
      </w:r>
    </w:p>
    <w:p w14:paraId="6D370892" w14:textId="77777777" w:rsidR="00AE1195" w:rsidRPr="00DD30DD" w:rsidRDefault="00AE1195" w:rsidP="00AE1195">
      <w:pPr>
        <w:tabs>
          <w:tab w:val="left" w:pos="3791"/>
        </w:tabs>
        <w:spacing w:after="0"/>
        <w:ind w:right="720"/>
        <w:rPr>
          <w:rFonts w:ascii="Times New Roman" w:hAnsi="Times New Roman" w:cs="Times New Roman"/>
        </w:rPr>
      </w:pPr>
      <w:r w:rsidRPr="00DD30DD">
        <w:rPr>
          <w:rFonts w:ascii="Times New Roman" w:hAnsi="Times New Roman" w:cs="Times New Roman"/>
        </w:rPr>
        <w:t>Institute of Engineering &amp; Management, Kolkata</w:t>
      </w:r>
    </w:p>
    <w:p w14:paraId="7350B04A" w14:textId="3BA5CAAD" w:rsidR="00AE1195" w:rsidRPr="00DD30DD" w:rsidRDefault="00AE1195" w:rsidP="00AE1195">
      <w:pPr>
        <w:tabs>
          <w:tab w:val="left" w:pos="3791"/>
        </w:tabs>
        <w:spacing w:after="0"/>
        <w:ind w:right="720"/>
        <w:rPr>
          <w:rFonts w:ascii="Times New Roman" w:hAnsi="Times New Roman" w:cs="Times New Roman"/>
          <w:b/>
          <w:bCs/>
        </w:rPr>
      </w:pPr>
      <w:r w:rsidRPr="00DD30DD">
        <w:rPr>
          <w:rFonts w:ascii="Times New Roman" w:hAnsi="Times New Roman" w:cs="Times New Roman"/>
          <w:b/>
          <w:bCs/>
        </w:rPr>
        <w:t>Arpan Dutta</w:t>
      </w:r>
    </w:p>
    <w:p w14:paraId="7987EC68" w14:textId="77777777" w:rsidR="00AE1195" w:rsidRPr="00DD30DD" w:rsidRDefault="00AE1195" w:rsidP="00AE1195">
      <w:pPr>
        <w:tabs>
          <w:tab w:val="left" w:pos="3791"/>
        </w:tabs>
        <w:spacing w:after="0"/>
        <w:ind w:right="720"/>
        <w:rPr>
          <w:rFonts w:ascii="Times New Roman" w:hAnsi="Times New Roman" w:cs="Times New Roman"/>
        </w:rPr>
      </w:pPr>
      <w:r w:rsidRPr="00DD30DD">
        <w:rPr>
          <w:rFonts w:ascii="Times New Roman" w:hAnsi="Times New Roman" w:cs="Times New Roman"/>
        </w:rPr>
        <w:t xml:space="preserve">Reg. No: </w:t>
      </w:r>
      <w:r w:rsidRPr="00DD30DD">
        <w:rPr>
          <w:rFonts w:ascii="Times New Roman" w:hAnsi="Times New Roman" w:cs="Times New Roman"/>
          <w:bCs/>
          <w:lang w:val="en-US"/>
        </w:rPr>
        <w:t>161040110389</w:t>
      </w:r>
    </w:p>
    <w:p w14:paraId="6E8556C7" w14:textId="77777777" w:rsidR="00AE1195" w:rsidRPr="00DD30DD" w:rsidRDefault="00AE1195" w:rsidP="00AE1195">
      <w:pPr>
        <w:tabs>
          <w:tab w:val="left" w:pos="3791"/>
        </w:tabs>
        <w:spacing w:after="0"/>
        <w:ind w:right="720"/>
        <w:rPr>
          <w:rFonts w:ascii="Times New Roman" w:hAnsi="Times New Roman" w:cs="Times New Roman"/>
        </w:rPr>
      </w:pPr>
      <w:r w:rsidRPr="00DD30DD">
        <w:rPr>
          <w:rFonts w:ascii="Times New Roman" w:hAnsi="Times New Roman" w:cs="Times New Roman"/>
        </w:rPr>
        <w:t>Dept. of Electronics &amp; Communication Engineering</w:t>
      </w:r>
    </w:p>
    <w:p w14:paraId="0C5EFA05" w14:textId="77777777" w:rsidR="00AE1195" w:rsidRPr="00DD30DD" w:rsidRDefault="00AE1195" w:rsidP="00AE1195">
      <w:pPr>
        <w:tabs>
          <w:tab w:val="left" w:pos="3791"/>
        </w:tabs>
        <w:spacing w:after="0"/>
        <w:ind w:right="720"/>
        <w:rPr>
          <w:rFonts w:ascii="Times New Roman" w:hAnsi="Times New Roman" w:cs="Times New Roman"/>
        </w:rPr>
      </w:pPr>
      <w:r w:rsidRPr="00DD30DD">
        <w:rPr>
          <w:rFonts w:ascii="Times New Roman" w:hAnsi="Times New Roman" w:cs="Times New Roman"/>
        </w:rPr>
        <w:t>Institute of Engineering &amp; Management, Kolkata</w:t>
      </w:r>
    </w:p>
    <w:p w14:paraId="7B9B6968" w14:textId="77777777" w:rsidR="007E3210" w:rsidRPr="00DD30DD" w:rsidRDefault="007E3210" w:rsidP="00AB3349">
      <w:pPr>
        <w:tabs>
          <w:tab w:val="center" w:pos="5085"/>
        </w:tabs>
        <w:spacing w:after="0"/>
        <w:rPr>
          <w:rFonts w:ascii="Times New Roman" w:hAnsi="Times New Roman" w:cs="Times New Roman"/>
        </w:rPr>
        <w:sectPr w:rsidR="007E3210" w:rsidRPr="00DD30DD" w:rsidSect="007E3210">
          <w:type w:val="continuous"/>
          <w:pgSz w:w="11906" w:h="16838"/>
          <w:pgMar w:top="900" w:right="656" w:bottom="426" w:left="1080" w:header="708" w:footer="708" w:gutter="0"/>
          <w:cols w:num="2" w:space="708"/>
          <w:docGrid w:linePitch="360"/>
        </w:sectPr>
      </w:pPr>
    </w:p>
    <w:p w14:paraId="0CA5E5CC" w14:textId="2C9F7014" w:rsidR="00AB3349" w:rsidRPr="00DD30DD" w:rsidRDefault="00AB3349" w:rsidP="00AB3349">
      <w:pPr>
        <w:tabs>
          <w:tab w:val="center" w:pos="5085"/>
        </w:tabs>
        <w:spacing w:after="0"/>
        <w:rPr>
          <w:rFonts w:ascii="Times New Roman" w:hAnsi="Times New Roman" w:cs="Times New Roman"/>
        </w:rPr>
      </w:pPr>
    </w:p>
    <w:p w14:paraId="536D8D4A" w14:textId="77777777" w:rsidR="00996B64" w:rsidRDefault="00996B64" w:rsidP="00AB3349">
      <w:pPr>
        <w:tabs>
          <w:tab w:val="center" w:pos="5085"/>
        </w:tabs>
        <w:spacing w:after="0"/>
        <w:rPr>
          <w:rFonts w:ascii="Times New Roman" w:hAnsi="Times New Roman" w:cs="Times New Roman"/>
        </w:rPr>
      </w:pPr>
    </w:p>
    <w:p w14:paraId="2CD222FB" w14:textId="77777777" w:rsidR="00996B64" w:rsidRDefault="00996B64" w:rsidP="00AB3349">
      <w:pPr>
        <w:tabs>
          <w:tab w:val="center" w:pos="5085"/>
        </w:tabs>
        <w:spacing w:after="0"/>
        <w:rPr>
          <w:rFonts w:ascii="Times New Roman" w:hAnsi="Times New Roman" w:cs="Times New Roman"/>
        </w:rPr>
      </w:pPr>
    </w:p>
    <w:p w14:paraId="1494BB85" w14:textId="77777777" w:rsidR="00996B64" w:rsidRDefault="00996B64" w:rsidP="00AB3349">
      <w:pPr>
        <w:tabs>
          <w:tab w:val="center" w:pos="5085"/>
        </w:tabs>
        <w:spacing w:after="0"/>
        <w:rPr>
          <w:rFonts w:ascii="Times New Roman" w:hAnsi="Times New Roman" w:cs="Times New Roman"/>
        </w:rPr>
      </w:pPr>
    </w:p>
    <w:p w14:paraId="28EAA9F8" w14:textId="77777777" w:rsidR="00996B64" w:rsidRDefault="00996B64" w:rsidP="00AB3349">
      <w:pPr>
        <w:tabs>
          <w:tab w:val="center" w:pos="5085"/>
        </w:tabs>
        <w:spacing w:after="0"/>
        <w:rPr>
          <w:rFonts w:ascii="Times New Roman" w:hAnsi="Times New Roman" w:cs="Times New Roman"/>
        </w:rPr>
      </w:pPr>
    </w:p>
    <w:p w14:paraId="4D8761F7" w14:textId="77777777" w:rsidR="00996B64" w:rsidRDefault="00996B64" w:rsidP="00AB3349">
      <w:pPr>
        <w:tabs>
          <w:tab w:val="center" w:pos="5085"/>
        </w:tabs>
        <w:spacing w:after="0"/>
        <w:rPr>
          <w:rFonts w:ascii="Times New Roman" w:hAnsi="Times New Roman" w:cs="Times New Roman"/>
        </w:rPr>
      </w:pPr>
    </w:p>
    <w:p w14:paraId="5DC61686" w14:textId="77777777" w:rsidR="00996B64" w:rsidRDefault="00996B64" w:rsidP="00AB3349">
      <w:pPr>
        <w:tabs>
          <w:tab w:val="center" w:pos="5085"/>
        </w:tabs>
        <w:spacing w:after="0"/>
        <w:rPr>
          <w:rFonts w:ascii="Times New Roman" w:hAnsi="Times New Roman" w:cs="Times New Roman"/>
        </w:rPr>
      </w:pPr>
    </w:p>
    <w:p w14:paraId="135AEBB3" w14:textId="77777777" w:rsidR="00996B64" w:rsidRDefault="00996B64" w:rsidP="00AB3349">
      <w:pPr>
        <w:tabs>
          <w:tab w:val="center" w:pos="5085"/>
        </w:tabs>
        <w:spacing w:after="0"/>
        <w:rPr>
          <w:rFonts w:ascii="Times New Roman" w:hAnsi="Times New Roman" w:cs="Times New Roman"/>
        </w:rPr>
      </w:pPr>
    </w:p>
    <w:p w14:paraId="2210DD6A" w14:textId="77777777" w:rsidR="00996B64" w:rsidRDefault="00996B64" w:rsidP="00AB3349">
      <w:pPr>
        <w:tabs>
          <w:tab w:val="center" w:pos="5085"/>
        </w:tabs>
        <w:spacing w:after="0"/>
        <w:rPr>
          <w:rFonts w:ascii="Times New Roman" w:hAnsi="Times New Roman" w:cs="Times New Roman"/>
        </w:rPr>
      </w:pPr>
    </w:p>
    <w:p w14:paraId="7C0AE580" w14:textId="77777777" w:rsidR="00996B64" w:rsidRDefault="00996B64" w:rsidP="00AB3349">
      <w:pPr>
        <w:tabs>
          <w:tab w:val="center" w:pos="5085"/>
        </w:tabs>
        <w:spacing w:after="0"/>
        <w:rPr>
          <w:rFonts w:ascii="Times New Roman" w:hAnsi="Times New Roman" w:cs="Times New Roman"/>
        </w:rPr>
      </w:pPr>
    </w:p>
    <w:p w14:paraId="69FE17BE" w14:textId="5CC3BC7F" w:rsidR="000721E7" w:rsidRDefault="000721E7" w:rsidP="000721E7">
      <w:pPr>
        <w:rPr>
          <w:rFonts w:ascii="Times New Roman" w:hAnsi="Times New Roman" w:cs="Times New Roman"/>
        </w:rPr>
      </w:pPr>
    </w:p>
    <w:p w14:paraId="49716B99" w14:textId="5C233FCF" w:rsidR="004D183C" w:rsidRDefault="001A50A4" w:rsidP="000721E7">
      <w:pPr>
        <w:rPr>
          <w:rFonts w:ascii="Times New Roman" w:eastAsia="Times New Roman" w:hAnsi="Times New Roman" w:cs="Times New Roman"/>
          <w:b/>
          <w:bCs/>
          <w:sz w:val="40"/>
          <w:szCs w:val="40"/>
        </w:rPr>
      </w:pPr>
      <w:r w:rsidRPr="00D6507C">
        <w:rPr>
          <w:rFonts w:ascii="Times New Roman" w:hAnsi="Times New Roman" w:cs="Times New Roman"/>
          <w:noProof/>
          <w:sz w:val="40"/>
          <w:szCs w:val="40"/>
        </w:rPr>
        <mc:AlternateContent>
          <mc:Choice Requires="wps">
            <w:drawing>
              <wp:anchor distT="45720" distB="45720" distL="114300" distR="114300" simplePos="0" relativeHeight="251726848" behindDoc="0" locked="0" layoutInCell="1" allowOverlap="1" wp14:anchorId="244FEAA1" wp14:editId="455EBC3B">
                <wp:simplePos x="0" y="0"/>
                <wp:positionH relativeFrom="column">
                  <wp:posOffset>6054976</wp:posOffset>
                </wp:positionH>
                <wp:positionV relativeFrom="paragraph">
                  <wp:posOffset>671653</wp:posOffset>
                </wp:positionV>
                <wp:extent cx="729113" cy="455812"/>
                <wp:effectExtent l="0" t="0" r="0" b="190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449F38F9" w14:textId="5E680391"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FEAA1" id="_x0000_s1027" type="#_x0000_t202" style="position:absolute;margin-left:476.75pt;margin-top:52.9pt;width:57.4pt;height:35.9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" filled="f" stroked="f">
                <v:textbox>
                  <w:txbxContent>
                    <w:p w14:paraId="449F38F9" w14:textId="5E680391"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ii</w:t>
                      </w:r>
                    </w:p>
                  </w:txbxContent>
                </v:textbox>
              </v:shape>
            </w:pict>
          </mc:Fallback>
        </mc:AlternateContent>
      </w:r>
    </w:p>
    <w:p w14:paraId="65CB9DCD" w14:textId="55544453" w:rsidR="000776F4" w:rsidRDefault="00F75839" w:rsidP="000721E7">
      <w:pPr>
        <w:jc w:val="center"/>
        <w:rPr>
          <w:rFonts w:ascii="Times New Roman" w:eastAsia="Times New Roman" w:hAnsi="Times New Roman" w:cs="Times New Roman"/>
          <w:b/>
          <w:bCs/>
          <w:sz w:val="40"/>
          <w:szCs w:val="40"/>
          <w:u w:val="single"/>
        </w:rPr>
      </w:pPr>
      <w:r w:rsidRPr="00F75839">
        <w:rPr>
          <w:rFonts w:ascii="Times New Roman" w:eastAsia="Times New Roman" w:hAnsi="Times New Roman" w:cs="Times New Roman"/>
          <w:b/>
          <w:bCs/>
          <w:sz w:val="40"/>
          <w:szCs w:val="40"/>
          <w:u w:val="single"/>
        </w:rPr>
        <w:lastRenderedPageBreak/>
        <w:t>ABSTRACT</w:t>
      </w:r>
    </w:p>
    <w:p w14:paraId="1CCC6767" w14:textId="77777777" w:rsidR="00464841" w:rsidRPr="001D692D" w:rsidRDefault="00464841" w:rsidP="00452801">
      <w:pPr>
        <w:jc w:val="center"/>
        <w:rPr>
          <w:sz w:val="20"/>
          <w:szCs w:val="20"/>
          <w:u w:val="single"/>
        </w:rPr>
      </w:pPr>
    </w:p>
    <w:p w14:paraId="52F412D8" w14:textId="24E0FB4D" w:rsidR="000776F4" w:rsidRDefault="00033891" w:rsidP="00CB25C2">
      <w:pPr>
        <w:tabs>
          <w:tab w:val="center" w:pos="5085"/>
        </w:tabs>
        <w:spacing w:after="0" w:line="360" w:lineRule="auto"/>
        <w:jc w:val="both"/>
        <w:rPr>
          <w:rFonts w:ascii="Times New Roman" w:hAnsi="Times New Roman" w:cs="Times New Roman"/>
        </w:rPr>
      </w:pPr>
      <w:r>
        <w:rPr>
          <w:rFonts w:ascii="Times New Roman" w:hAnsi="Times New Roman" w:cs="Times New Roman"/>
          <w:sz w:val="24"/>
          <w:szCs w:val="24"/>
        </w:rPr>
        <w:t xml:space="preserve">Annealing of 80µm Copper foils were carried out in an </w:t>
      </w:r>
      <w:r w:rsidRPr="00880461">
        <w:rPr>
          <w:rFonts w:ascii="Times New Roman" w:eastAsia="Batang" w:hAnsi="Times New Roman" w:cs="Times New Roman"/>
          <w:sz w:val="24"/>
          <w:szCs w:val="24"/>
          <w:lang w:val="en-US" w:eastAsia="fr-FR"/>
        </w:rPr>
        <w:t>Electron Cyclotron Resonance Plasma Enhanced Chemical Vapor Deposition</w:t>
      </w:r>
      <w:r w:rsidR="00D561BD">
        <w:rPr>
          <w:rFonts w:ascii="Times New Roman" w:eastAsia="Batang" w:hAnsi="Times New Roman" w:cs="Times New Roman"/>
          <w:sz w:val="24"/>
          <w:szCs w:val="24"/>
          <w:lang w:val="en-US" w:eastAsia="fr-FR"/>
        </w:rPr>
        <w:t xml:space="preserve"> (ECR-PECVD)</w:t>
      </w:r>
      <w:r w:rsidRPr="00880461">
        <w:rPr>
          <w:rFonts w:ascii="Times New Roman" w:eastAsia="Batang" w:hAnsi="Times New Roman" w:cs="Times New Roman"/>
          <w:sz w:val="24"/>
          <w:szCs w:val="24"/>
          <w:lang w:val="en-US" w:eastAsia="fr-FR"/>
        </w:rPr>
        <w:t xml:space="preserve"> setup</w:t>
      </w:r>
      <w:r>
        <w:rPr>
          <w:rFonts w:ascii="Times New Roman" w:eastAsia="Batang" w:hAnsi="Times New Roman" w:cs="Times New Roman"/>
          <w:sz w:val="24"/>
          <w:szCs w:val="24"/>
          <w:lang w:val="en-US" w:eastAsia="fr-FR"/>
        </w:rPr>
        <w:t xml:space="preserve"> </w:t>
      </w:r>
      <w:r w:rsidR="00CE3954">
        <w:rPr>
          <w:rFonts w:ascii="Times New Roman" w:eastAsia="Batang" w:hAnsi="Times New Roman" w:cs="Times New Roman"/>
          <w:sz w:val="24"/>
          <w:szCs w:val="24"/>
          <w:lang w:val="en-US" w:eastAsia="fr-FR"/>
        </w:rPr>
        <w:t>and the treated foils were characterized by XRD analysis.</w:t>
      </w:r>
      <w:r w:rsidR="00CE3954">
        <w:rPr>
          <w:rFonts w:ascii="Times New Roman" w:hAnsi="Times New Roman" w:cs="Times New Roman"/>
          <w:sz w:val="24"/>
          <w:szCs w:val="24"/>
        </w:rPr>
        <w:t xml:space="preserve"> </w:t>
      </w:r>
      <w:r w:rsidR="00F300CB" w:rsidRPr="00880461">
        <w:rPr>
          <w:rFonts w:ascii="Times New Roman" w:hAnsi="Times New Roman" w:cs="Times New Roman"/>
          <w:sz w:val="24"/>
          <w:szCs w:val="24"/>
        </w:rPr>
        <w:t>Here</w:t>
      </w:r>
      <w:r w:rsidR="00CE3954">
        <w:rPr>
          <w:rFonts w:ascii="Times New Roman" w:hAnsi="Times New Roman" w:cs="Times New Roman"/>
          <w:sz w:val="24"/>
          <w:szCs w:val="24"/>
        </w:rPr>
        <w:t>,</w:t>
      </w:r>
      <w:r w:rsidR="000432D0" w:rsidRPr="00880461">
        <w:rPr>
          <w:rFonts w:ascii="Times New Roman" w:hAnsi="Times New Roman" w:cs="Times New Roman"/>
          <w:sz w:val="24"/>
          <w:szCs w:val="24"/>
        </w:rPr>
        <w:t xml:space="preserve"> a comparative study and analysis of</w:t>
      </w:r>
      <w:r w:rsidR="00F300CB" w:rsidRPr="00880461">
        <w:rPr>
          <w:rFonts w:ascii="Times New Roman" w:hAnsi="Times New Roman" w:cs="Times New Roman"/>
          <w:sz w:val="24"/>
          <w:szCs w:val="24"/>
        </w:rPr>
        <w:t xml:space="preserve"> </w:t>
      </w:r>
      <w:r w:rsidR="00CE3954">
        <w:rPr>
          <w:rFonts w:ascii="Times New Roman" w:hAnsi="Times New Roman" w:cs="Times New Roman"/>
          <w:sz w:val="24"/>
          <w:szCs w:val="24"/>
        </w:rPr>
        <w:t xml:space="preserve">such </w:t>
      </w:r>
      <w:r w:rsidR="000432D0" w:rsidRPr="00880461">
        <w:rPr>
          <w:rFonts w:ascii="Times New Roman" w:hAnsi="Times New Roman" w:cs="Times New Roman"/>
          <w:sz w:val="24"/>
          <w:szCs w:val="24"/>
        </w:rPr>
        <w:t>Copper f</w:t>
      </w:r>
      <w:r w:rsidR="00075617">
        <w:rPr>
          <w:rFonts w:ascii="Times New Roman" w:hAnsi="Times New Roman" w:cs="Times New Roman"/>
          <w:sz w:val="24"/>
          <w:szCs w:val="24"/>
        </w:rPr>
        <w:t>oil</w:t>
      </w:r>
      <w:r w:rsidR="00CE3954">
        <w:rPr>
          <w:rFonts w:ascii="Times New Roman" w:hAnsi="Times New Roman" w:cs="Times New Roman"/>
          <w:sz w:val="24"/>
          <w:szCs w:val="24"/>
        </w:rPr>
        <w:t>s</w:t>
      </w:r>
      <w:r w:rsidR="000432D0" w:rsidRPr="00880461">
        <w:rPr>
          <w:rFonts w:ascii="Times New Roman" w:hAnsi="Times New Roman" w:cs="Times New Roman"/>
          <w:sz w:val="24"/>
          <w:szCs w:val="24"/>
        </w:rPr>
        <w:t xml:space="preserve"> </w:t>
      </w:r>
      <w:r w:rsidR="00CE3954">
        <w:rPr>
          <w:rFonts w:ascii="Times New Roman" w:hAnsi="Times New Roman" w:cs="Times New Roman"/>
          <w:sz w:val="24"/>
          <w:szCs w:val="24"/>
        </w:rPr>
        <w:t>are presented.</w:t>
      </w:r>
      <w:r w:rsidR="001372C9">
        <w:rPr>
          <w:rFonts w:ascii="Times New Roman" w:hAnsi="Times New Roman" w:cs="Times New Roman"/>
          <w:sz w:val="24"/>
          <w:szCs w:val="24"/>
        </w:rPr>
        <w:t xml:space="preserve"> The untreated foil on XRD characterization resulted in multiple peaks signifying multiple</w:t>
      </w:r>
      <w:r w:rsidR="00464841">
        <w:rPr>
          <w:rFonts w:ascii="Times New Roman" w:hAnsi="Times New Roman" w:cs="Times New Roman"/>
          <w:sz w:val="24"/>
          <w:szCs w:val="24"/>
        </w:rPr>
        <w:t xml:space="preserve"> crystal</w:t>
      </w:r>
      <w:r w:rsidR="001372C9">
        <w:rPr>
          <w:rFonts w:ascii="Times New Roman" w:hAnsi="Times New Roman" w:cs="Times New Roman"/>
          <w:sz w:val="24"/>
          <w:szCs w:val="24"/>
        </w:rPr>
        <w:t xml:space="preserve"> lattice orientations, hence, a polycrystalline material. </w:t>
      </w:r>
      <w:r w:rsidR="000F45BA">
        <w:rPr>
          <w:rFonts w:ascii="Times New Roman" w:hAnsi="Times New Roman" w:cs="Times New Roman"/>
          <w:sz w:val="24"/>
          <w:szCs w:val="24"/>
        </w:rPr>
        <w:t xml:space="preserve"> </w:t>
      </w:r>
      <w:r w:rsidR="00C83F23">
        <w:rPr>
          <w:rFonts w:ascii="Times New Roman" w:hAnsi="Times New Roman" w:cs="Times New Roman"/>
          <w:sz w:val="24"/>
          <w:szCs w:val="24"/>
        </w:rPr>
        <w:t xml:space="preserve">Characterizing the treated foils also resulted in multiple peaks but each of them being much sharper. Sharper peaks were a clear indication of grain sizes which were larger than </w:t>
      </w:r>
      <w:r w:rsidR="00CC1964">
        <w:rPr>
          <w:rFonts w:ascii="Times New Roman" w:hAnsi="Times New Roman" w:cs="Times New Roman"/>
          <w:sz w:val="24"/>
          <w:szCs w:val="24"/>
        </w:rPr>
        <w:t xml:space="preserve">that of </w:t>
      </w:r>
      <w:r w:rsidR="00C83F23">
        <w:rPr>
          <w:rFonts w:ascii="Times New Roman" w:hAnsi="Times New Roman" w:cs="Times New Roman"/>
          <w:sz w:val="24"/>
          <w:szCs w:val="24"/>
        </w:rPr>
        <w:t>the untreated foil.</w:t>
      </w:r>
      <w:r w:rsidR="00CC1964">
        <w:rPr>
          <w:rFonts w:ascii="Times New Roman" w:hAnsi="Times New Roman" w:cs="Times New Roman"/>
          <w:sz w:val="24"/>
          <w:szCs w:val="24"/>
        </w:rPr>
        <w:t xml:space="preserve"> We </w:t>
      </w:r>
      <w:r w:rsidR="00BE50EC">
        <w:rPr>
          <w:rFonts w:ascii="Times New Roman" w:hAnsi="Times New Roman" w:cs="Times New Roman"/>
          <w:sz w:val="24"/>
          <w:szCs w:val="24"/>
        </w:rPr>
        <w:t>annealed foils at several temperatures and for several holding times to determine the effects of annealing parameters on grain growth.</w:t>
      </w:r>
      <w:r w:rsidR="0033293E">
        <w:rPr>
          <w:rFonts w:ascii="Times New Roman" w:hAnsi="Times New Roman" w:cs="Times New Roman"/>
          <w:sz w:val="24"/>
          <w:szCs w:val="24"/>
        </w:rPr>
        <w:t xml:space="preserve"> </w:t>
      </w:r>
      <w:r w:rsidR="00D561BD">
        <w:rPr>
          <w:rFonts w:ascii="Times New Roman" w:hAnsi="Times New Roman" w:cs="Times New Roman"/>
          <w:sz w:val="24"/>
          <w:szCs w:val="24"/>
        </w:rPr>
        <w:t>The experiment</w:t>
      </w:r>
      <w:r w:rsidR="00464841">
        <w:rPr>
          <w:rFonts w:ascii="Times New Roman" w:hAnsi="Times New Roman" w:cs="Times New Roman"/>
          <w:sz w:val="24"/>
          <w:szCs w:val="24"/>
        </w:rPr>
        <w:t>s</w:t>
      </w:r>
      <w:r w:rsidR="00D561BD">
        <w:rPr>
          <w:rFonts w:ascii="Times New Roman" w:hAnsi="Times New Roman" w:cs="Times New Roman"/>
          <w:sz w:val="24"/>
          <w:szCs w:val="24"/>
        </w:rPr>
        <w:t xml:space="preserve"> w</w:t>
      </w:r>
      <w:r w:rsidR="00464841">
        <w:rPr>
          <w:rFonts w:ascii="Times New Roman" w:hAnsi="Times New Roman" w:cs="Times New Roman"/>
          <w:sz w:val="24"/>
          <w:szCs w:val="24"/>
        </w:rPr>
        <w:t>ere</w:t>
      </w:r>
      <w:r w:rsidR="00D561BD">
        <w:rPr>
          <w:rFonts w:ascii="Times New Roman" w:hAnsi="Times New Roman" w:cs="Times New Roman"/>
          <w:sz w:val="24"/>
          <w:szCs w:val="24"/>
        </w:rPr>
        <w:t xml:space="preserve"> carried out inside an indigenously developed ECR-PECVD instrument in IEM’s A</w:t>
      </w:r>
      <w:r w:rsidR="004C59B7">
        <w:rPr>
          <w:rFonts w:ascii="Times New Roman" w:hAnsi="Times New Roman" w:cs="Times New Roman"/>
          <w:sz w:val="24"/>
          <w:szCs w:val="24"/>
        </w:rPr>
        <w:t>pplied</w:t>
      </w:r>
      <w:r w:rsidR="00D561BD">
        <w:rPr>
          <w:rFonts w:ascii="Times New Roman" w:hAnsi="Times New Roman" w:cs="Times New Roman"/>
          <w:sz w:val="24"/>
          <w:szCs w:val="24"/>
        </w:rPr>
        <w:t xml:space="preserve"> Material</w:t>
      </w:r>
      <w:r w:rsidR="004C59B7">
        <w:rPr>
          <w:rFonts w:ascii="Times New Roman" w:hAnsi="Times New Roman" w:cs="Times New Roman"/>
          <w:sz w:val="24"/>
          <w:szCs w:val="24"/>
        </w:rPr>
        <w:t>s</w:t>
      </w:r>
      <w:r w:rsidR="00D561BD">
        <w:rPr>
          <w:rFonts w:ascii="Times New Roman" w:hAnsi="Times New Roman" w:cs="Times New Roman"/>
          <w:sz w:val="24"/>
          <w:szCs w:val="24"/>
        </w:rPr>
        <w:t xml:space="preserve"> Research Lab</w:t>
      </w:r>
      <w:r w:rsidR="00B15EB6">
        <w:rPr>
          <w:rFonts w:ascii="Times New Roman" w:hAnsi="Times New Roman" w:cs="Times New Roman"/>
          <w:sz w:val="24"/>
          <w:szCs w:val="24"/>
        </w:rPr>
        <w:t xml:space="preserve"> (AMRL)</w:t>
      </w:r>
      <w:r w:rsidR="00D561BD">
        <w:rPr>
          <w:rFonts w:ascii="Times New Roman" w:hAnsi="Times New Roman" w:cs="Times New Roman"/>
          <w:sz w:val="24"/>
          <w:szCs w:val="24"/>
        </w:rPr>
        <w:t>. Th</w:t>
      </w:r>
      <w:r w:rsidR="00464841">
        <w:rPr>
          <w:rFonts w:ascii="Times New Roman" w:hAnsi="Times New Roman" w:cs="Times New Roman"/>
          <w:sz w:val="24"/>
          <w:szCs w:val="24"/>
        </w:rPr>
        <w:t>e</w:t>
      </w:r>
      <w:r w:rsidR="00D561BD">
        <w:rPr>
          <w:rFonts w:ascii="Times New Roman" w:hAnsi="Times New Roman" w:cs="Times New Roman"/>
          <w:sz w:val="24"/>
          <w:szCs w:val="24"/>
        </w:rPr>
        <w:t xml:space="preserve"> instrument enabled us to sustain annealing environment and achieve annealing temperatures. The substrate bed was fitted with heater filaments to raise the substrate temperature</w:t>
      </w:r>
      <w:r w:rsidR="00CB7665">
        <w:rPr>
          <w:rFonts w:ascii="Times New Roman" w:hAnsi="Times New Roman" w:cs="Times New Roman"/>
          <w:sz w:val="24"/>
          <w:szCs w:val="24"/>
        </w:rPr>
        <w:t>,</w:t>
      </w:r>
      <w:r w:rsidR="00D561BD">
        <w:rPr>
          <w:rFonts w:ascii="Times New Roman" w:hAnsi="Times New Roman" w:cs="Times New Roman"/>
          <w:sz w:val="24"/>
          <w:szCs w:val="24"/>
        </w:rPr>
        <w:t xml:space="preserve"> the chamber was vacuum sealed</w:t>
      </w:r>
      <w:r w:rsidR="00591145">
        <w:rPr>
          <w:rFonts w:ascii="Times New Roman" w:hAnsi="Times New Roman" w:cs="Times New Roman"/>
          <w:sz w:val="24"/>
          <w:szCs w:val="24"/>
        </w:rPr>
        <w:t xml:space="preserve"> and other parameters controlled with</w:t>
      </w:r>
      <w:r w:rsidR="00D561BD">
        <w:rPr>
          <w:rFonts w:ascii="Times New Roman" w:hAnsi="Times New Roman" w:cs="Times New Roman"/>
          <w:sz w:val="24"/>
          <w:szCs w:val="24"/>
        </w:rPr>
        <w:t xml:space="preserve"> its internal pressure being ~50</w:t>
      </w:r>
      <w:r w:rsidR="00CB7665">
        <w:rPr>
          <w:rFonts w:ascii="Times New Roman" w:hAnsi="Times New Roman" w:cs="Times New Roman"/>
          <w:sz w:val="24"/>
          <w:szCs w:val="24"/>
        </w:rPr>
        <w:t xml:space="preserve"> × </w:t>
      </w:r>
      <w:r w:rsidR="00D561BD">
        <w:rPr>
          <w:rFonts w:ascii="Times New Roman" w:hAnsi="Times New Roman" w:cs="Times New Roman"/>
          <w:sz w:val="24"/>
          <w:szCs w:val="24"/>
        </w:rPr>
        <w:t>10</w:t>
      </w:r>
      <w:r w:rsidR="00464841" w:rsidRPr="00464841">
        <w:rPr>
          <w:rFonts w:ascii="Times New Roman" w:hAnsi="Times New Roman" w:cs="Times New Roman"/>
          <w:sz w:val="24"/>
          <w:szCs w:val="24"/>
          <w:vertAlign w:val="superscript"/>
        </w:rPr>
        <w:t>-3</w:t>
      </w:r>
      <w:r w:rsidR="00D561BD">
        <w:rPr>
          <w:rFonts w:ascii="Times New Roman" w:hAnsi="Times New Roman" w:cs="Times New Roman"/>
          <w:sz w:val="24"/>
          <w:szCs w:val="24"/>
        </w:rPr>
        <w:t xml:space="preserve"> mbar. </w:t>
      </w:r>
      <w:r w:rsidR="00591145">
        <w:rPr>
          <w:rFonts w:ascii="Times New Roman" w:hAnsi="Times New Roman" w:cs="Times New Roman"/>
          <w:sz w:val="24"/>
          <w:szCs w:val="24"/>
        </w:rPr>
        <w:t>On analysing the characterization data</w:t>
      </w:r>
      <w:r w:rsidR="00322C06">
        <w:rPr>
          <w:rFonts w:ascii="Times New Roman" w:hAnsi="Times New Roman" w:cs="Times New Roman"/>
          <w:sz w:val="24"/>
          <w:szCs w:val="24"/>
        </w:rPr>
        <w:t xml:space="preserve"> by X-Ray diffraction study</w:t>
      </w:r>
      <w:r w:rsidR="00591145">
        <w:rPr>
          <w:rFonts w:ascii="Times New Roman" w:hAnsi="Times New Roman" w:cs="Times New Roman"/>
          <w:sz w:val="24"/>
          <w:szCs w:val="24"/>
        </w:rPr>
        <w:t xml:space="preserve">, </w:t>
      </w:r>
      <w:r w:rsidR="00322C06">
        <w:rPr>
          <w:rFonts w:ascii="Times New Roman" w:hAnsi="Times New Roman" w:cs="Times New Roman"/>
          <w:sz w:val="24"/>
          <w:szCs w:val="24"/>
        </w:rPr>
        <w:t>suitable</w:t>
      </w:r>
      <w:r w:rsidR="00C56280">
        <w:rPr>
          <w:rFonts w:ascii="Times New Roman" w:hAnsi="Times New Roman" w:cs="Times New Roman"/>
          <w:sz w:val="24"/>
          <w:szCs w:val="24"/>
        </w:rPr>
        <w:t xml:space="preserve"> combination of</w:t>
      </w:r>
      <w:r w:rsidR="00591145">
        <w:rPr>
          <w:rFonts w:ascii="Times New Roman" w:hAnsi="Times New Roman" w:cs="Times New Roman"/>
          <w:sz w:val="24"/>
          <w:szCs w:val="24"/>
        </w:rPr>
        <w:t xml:space="preserve"> annealing parameters </w:t>
      </w:r>
      <w:r w:rsidR="00935F85">
        <w:rPr>
          <w:rFonts w:ascii="Times New Roman" w:hAnsi="Times New Roman" w:cs="Times New Roman"/>
          <w:sz w:val="24"/>
          <w:szCs w:val="24"/>
        </w:rPr>
        <w:t>was</w:t>
      </w:r>
      <w:r w:rsidR="00591145">
        <w:rPr>
          <w:rFonts w:ascii="Times New Roman" w:hAnsi="Times New Roman" w:cs="Times New Roman"/>
          <w:sz w:val="24"/>
          <w:szCs w:val="24"/>
        </w:rPr>
        <w:t xml:space="preserve"> determined for </w:t>
      </w:r>
      <w:r w:rsidR="00322C06">
        <w:rPr>
          <w:rFonts w:ascii="Times New Roman" w:hAnsi="Times New Roman" w:cs="Times New Roman"/>
          <w:sz w:val="24"/>
          <w:szCs w:val="24"/>
        </w:rPr>
        <w:t>optimum</w:t>
      </w:r>
      <w:r w:rsidR="00591145">
        <w:rPr>
          <w:rFonts w:ascii="Times New Roman" w:hAnsi="Times New Roman" w:cs="Times New Roman"/>
          <w:sz w:val="24"/>
          <w:szCs w:val="24"/>
        </w:rPr>
        <w:t xml:space="preserve"> grain growth.</w:t>
      </w:r>
      <w:r w:rsidR="002A5DC1">
        <w:rPr>
          <w:rFonts w:ascii="Times New Roman" w:hAnsi="Times New Roman" w:cs="Times New Roman"/>
          <w:sz w:val="24"/>
          <w:szCs w:val="24"/>
        </w:rPr>
        <w:t xml:space="preserve"> Through this experiment we </w:t>
      </w:r>
      <w:r w:rsidR="001B10F6">
        <w:rPr>
          <w:rFonts w:ascii="Times New Roman" w:hAnsi="Times New Roman" w:cs="Times New Roman"/>
          <w:sz w:val="24"/>
          <w:szCs w:val="24"/>
        </w:rPr>
        <w:t xml:space="preserve">made significant </w:t>
      </w:r>
      <w:r w:rsidR="0061565E">
        <w:rPr>
          <w:rFonts w:ascii="Times New Roman" w:hAnsi="Times New Roman" w:cs="Times New Roman"/>
          <w:sz w:val="24"/>
          <w:szCs w:val="24"/>
        </w:rPr>
        <w:t>progress</w:t>
      </w:r>
      <w:r w:rsidR="002A5DC1">
        <w:rPr>
          <w:rFonts w:ascii="Times New Roman" w:hAnsi="Times New Roman" w:cs="Times New Roman"/>
          <w:sz w:val="24"/>
          <w:szCs w:val="24"/>
        </w:rPr>
        <w:t xml:space="preserve"> towards treating cheap polycrystalline Copper foils in order to use them in </w:t>
      </w:r>
      <w:r w:rsidR="001B10F6">
        <w:rPr>
          <w:rFonts w:ascii="Times New Roman" w:hAnsi="Times New Roman" w:cs="Times New Roman"/>
          <w:sz w:val="24"/>
          <w:szCs w:val="24"/>
        </w:rPr>
        <w:t>suitable applications as an alternative to expensive monocrystalline Copper foils.</w:t>
      </w:r>
      <w:r w:rsidR="00CB25C2">
        <w:rPr>
          <w:rFonts w:ascii="Times New Roman" w:hAnsi="Times New Roman" w:cs="Times New Roman"/>
          <w:sz w:val="24"/>
          <w:szCs w:val="24"/>
        </w:rPr>
        <w:t xml:space="preserve"> </w:t>
      </w:r>
    </w:p>
    <w:p w14:paraId="7883B8B7" w14:textId="77777777" w:rsidR="000776F4" w:rsidRDefault="000776F4" w:rsidP="00AB3349">
      <w:pPr>
        <w:tabs>
          <w:tab w:val="center" w:pos="5085"/>
        </w:tabs>
        <w:spacing w:after="0"/>
        <w:rPr>
          <w:rFonts w:ascii="Times New Roman" w:hAnsi="Times New Roman" w:cs="Times New Roman"/>
        </w:rPr>
      </w:pPr>
    </w:p>
    <w:p w14:paraId="705232EC" w14:textId="77777777" w:rsidR="000776F4" w:rsidRDefault="000776F4" w:rsidP="00AB3349">
      <w:pPr>
        <w:tabs>
          <w:tab w:val="center" w:pos="5085"/>
        </w:tabs>
        <w:spacing w:after="0"/>
        <w:rPr>
          <w:rFonts w:ascii="Times New Roman" w:hAnsi="Times New Roman" w:cs="Times New Roman"/>
        </w:rPr>
      </w:pPr>
    </w:p>
    <w:p w14:paraId="1C787E0C" w14:textId="77777777" w:rsidR="000776F4" w:rsidRDefault="000776F4" w:rsidP="00AB3349">
      <w:pPr>
        <w:tabs>
          <w:tab w:val="center" w:pos="5085"/>
        </w:tabs>
        <w:spacing w:after="0"/>
        <w:rPr>
          <w:rFonts w:ascii="Times New Roman" w:hAnsi="Times New Roman" w:cs="Times New Roman"/>
        </w:rPr>
      </w:pPr>
    </w:p>
    <w:p w14:paraId="55886501" w14:textId="77777777" w:rsidR="000776F4" w:rsidRDefault="000776F4" w:rsidP="00AB3349">
      <w:pPr>
        <w:tabs>
          <w:tab w:val="center" w:pos="5085"/>
        </w:tabs>
        <w:spacing w:after="0"/>
        <w:rPr>
          <w:rFonts w:ascii="Times New Roman" w:hAnsi="Times New Roman" w:cs="Times New Roman"/>
        </w:rPr>
      </w:pPr>
    </w:p>
    <w:p w14:paraId="6C97BE9D" w14:textId="77777777" w:rsidR="000776F4" w:rsidRDefault="000776F4" w:rsidP="00AB3349">
      <w:pPr>
        <w:tabs>
          <w:tab w:val="center" w:pos="5085"/>
        </w:tabs>
        <w:spacing w:after="0"/>
        <w:rPr>
          <w:rFonts w:ascii="Times New Roman" w:hAnsi="Times New Roman" w:cs="Times New Roman"/>
        </w:rPr>
      </w:pPr>
    </w:p>
    <w:p w14:paraId="1478726B" w14:textId="77777777" w:rsidR="000776F4" w:rsidRDefault="000776F4" w:rsidP="00AB3349">
      <w:pPr>
        <w:tabs>
          <w:tab w:val="center" w:pos="5085"/>
        </w:tabs>
        <w:spacing w:after="0"/>
        <w:rPr>
          <w:rFonts w:ascii="Times New Roman" w:hAnsi="Times New Roman" w:cs="Times New Roman"/>
        </w:rPr>
      </w:pPr>
    </w:p>
    <w:p w14:paraId="6BCA1D34" w14:textId="77777777" w:rsidR="000776F4" w:rsidRDefault="000776F4" w:rsidP="00AB3349">
      <w:pPr>
        <w:tabs>
          <w:tab w:val="center" w:pos="5085"/>
        </w:tabs>
        <w:spacing w:after="0"/>
        <w:rPr>
          <w:rFonts w:ascii="Times New Roman" w:hAnsi="Times New Roman" w:cs="Times New Roman"/>
        </w:rPr>
      </w:pPr>
    </w:p>
    <w:p w14:paraId="43CF45C8" w14:textId="77777777" w:rsidR="000776F4" w:rsidRDefault="000776F4" w:rsidP="00AB3349">
      <w:pPr>
        <w:tabs>
          <w:tab w:val="center" w:pos="5085"/>
        </w:tabs>
        <w:spacing w:after="0"/>
        <w:rPr>
          <w:rFonts w:ascii="Times New Roman" w:hAnsi="Times New Roman" w:cs="Times New Roman"/>
        </w:rPr>
      </w:pPr>
    </w:p>
    <w:p w14:paraId="01B4E719" w14:textId="77777777" w:rsidR="000776F4" w:rsidRDefault="000776F4" w:rsidP="00AB3349">
      <w:pPr>
        <w:tabs>
          <w:tab w:val="center" w:pos="5085"/>
        </w:tabs>
        <w:spacing w:after="0"/>
        <w:rPr>
          <w:rFonts w:ascii="Times New Roman" w:hAnsi="Times New Roman" w:cs="Times New Roman"/>
        </w:rPr>
      </w:pPr>
    </w:p>
    <w:p w14:paraId="14124A9B" w14:textId="77777777" w:rsidR="000776F4" w:rsidRDefault="000776F4" w:rsidP="00AB3349">
      <w:pPr>
        <w:tabs>
          <w:tab w:val="center" w:pos="5085"/>
        </w:tabs>
        <w:spacing w:after="0"/>
        <w:rPr>
          <w:rFonts w:ascii="Times New Roman" w:hAnsi="Times New Roman" w:cs="Times New Roman"/>
        </w:rPr>
      </w:pPr>
    </w:p>
    <w:p w14:paraId="1CC4C958" w14:textId="77777777" w:rsidR="000776F4" w:rsidRDefault="000776F4" w:rsidP="00AB3349">
      <w:pPr>
        <w:tabs>
          <w:tab w:val="center" w:pos="5085"/>
        </w:tabs>
        <w:spacing w:after="0"/>
        <w:rPr>
          <w:rFonts w:ascii="Times New Roman" w:hAnsi="Times New Roman" w:cs="Times New Roman"/>
        </w:rPr>
      </w:pPr>
    </w:p>
    <w:p w14:paraId="446D05D1" w14:textId="78137EF4" w:rsidR="000776F4" w:rsidRDefault="000776F4" w:rsidP="00AB3349">
      <w:pPr>
        <w:tabs>
          <w:tab w:val="center" w:pos="5085"/>
        </w:tabs>
        <w:spacing w:after="0"/>
        <w:rPr>
          <w:rFonts w:ascii="Times New Roman" w:hAnsi="Times New Roman" w:cs="Times New Roman"/>
        </w:rPr>
      </w:pPr>
    </w:p>
    <w:p w14:paraId="1EFA60A9" w14:textId="065AFD5A" w:rsidR="00451496" w:rsidRDefault="00451496" w:rsidP="00AB3349">
      <w:pPr>
        <w:tabs>
          <w:tab w:val="center" w:pos="5085"/>
        </w:tabs>
        <w:spacing w:after="0"/>
        <w:rPr>
          <w:rFonts w:ascii="Times New Roman" w:hAnsi="Times New Roman" w:cs="Times New Roman"/>
        </w:rPr>
      </w:pPr>
    </w:p>
    <w:p w14:paraId="6BB623E2" w14:textId="458B8C2A" w:rsidR="00451496" w:rsidRDefault="00451496" w:rsidP="00AB3349">
      <w:pPr>
        <w:tabs>
          <w:tab w:val="center" w:pos="5085"/>
        </w:tabs>
        <w:spacing w:after="0"/>
        <w:rPr>
          <w:rFonts w:ascii="Times New Roman" w:hAnsi="Times New Roman" w:cs="Times New Roman"/>
        </w:rPr>
      </w:pPr>
    </w:p>
    <w:p w14:paraId="158CF2DD" w14:textId="5B4DC653" w:rsidR="00451496" w:rsidRDefault="00451496" w:rsidP="00AB3349">
      <w:pPr>
        <w:tabs>
          <w:tab w:val="center" w:pos="5085"/>
        </w:tabs>
        <w:spacing w:after="0"/>
        <w:rPr>
          <w:rFonts w:ascii="Times New Roman" w:hAnsi="Times New Roman" w:cs="Times New Roman"/>
        </w:rPr>
      </w:pPr>
    </w:p>
    <w:p w14:paraId="51BE4747" w14:textId="70BF7FF0" w:rsidR="00451496" w:rsidRDefault="00451496" w:rsidP="00AB3349">
      <w:pPr>
        <w:tabs>
          <w:tab w:val="center" w:pos="5085"/>
        </w:tabs>
        <w:spacing w:after="0"/>
        <w:rPr>
          <w:rFonts w:ascii="Times New Roman" w:hAnsi="Times New Roman" w:cs="Times New Roman"/>
        </w:rPr>
      </w:pPr>
    </w:p>
    <w:p w14:paraId="10236B01" w14:textId="72769A74" w:rsidR="00451496" w:rsidRDefault="00451496" w:rsidP="00AB3349">
      <w:pPr>
        <w:tabs>
          <w:tab w:val="center" w:pos="5085"/>
        </w:tabs>
        <w:spacing w:after="0"/>
        <w:rPr>
          <w:rFonts w:ascii="Times New Roman" w:hAnsi="Times New Roman" w:cs="Times New Roman"/>
        </w:rPr>
      </w:pPr>
    </w:p>
    <w:p w14:paraId="7C12D656" w14:textId="2AE1AAC5" w:rsidR="00451496" w:rsidRDefault="00451496" w:rsidP="00AB3349">
      <w:pPr>
        <w:tabs>
          <w:tab w:val="center" w:pos="5085"/>
        </w:tabs>
        <w:spacing w:after="0"/>
        <w:rPr>
          <w:rFonts w:ascii="Times New Roman" w:hAnsi="Times New Roman" w:cs="Times New Roman"/>
        </w:rPr>
      </w:pPr>
    </w:p>
    <w:p w14:paraId="4863FFB6" w14:textId="0053A4F1" w:rsidR="00451496" w:rsidRDefault="00451496" w:rsidP="00AB3349">
      <w:pPr>
        <w:tabs>
          <w:tab w:val="center" w:pos="5085"/>
        </w:tabs>
        <w:spacing w:after="0"/>
        <w:rPr>
          <w:rFonts w:ascii="Times New Roman" w:hAnsi="Times New Roman" w:cs="Times New Roman"/>
        </w:rPr>
      </w:pPr>
    </w:p>
    <w:p w14:paraId="0CA2EA10" w14:textId="4E2A063B" w:rsidR="000776F4" w:rsidRDefault="000776F4" w:rsidP="00AB3349">
      <w:pPr>
        <w:tabs>
          <w:tab w:val="center" w:pos="5085"/>
        </w:tabs>
        <w:spacing w:after="0"/>
        <w:rPr>
          <w:rFonts w:ascii="Times New Roman" w:hAnsi="Times New Roman" w:cs="Times New Roman"/>
        </w:rPr>
      </w:pPr>
    </w:p>
    <w:p w14:paraId="36BC48FE" w14:textId="5B919C9C" w:rsidR="004D183C" w:rsidRDefault="004D183C" w:rsidP="00AB3349">
      <w:pPr>
        <w:tabs>
          <w:tab w:val="center" w:pos="5085"/>
        </w:tabs>
        <w:spacing w:after="0"/>
        <w:rPr>
          <w:rFonts w:ascii="Times New Roman" w:hAnsi="Times New Roman" w:cs="Times New Roman"/>
        </w:rPr>
      </w:pPr>
    </w:p>
    <w:p w14:paraId="35F504F9" w14:textId="7D9C1238" w:rsidR="00033E0B" w:rsidRDefault="001A50A4" w:rsidP="00033E0B">
      <w:pPr>
        <w:rPr>
          <w:rFonts w:ascii="Times New Roman" w:hAnsi="Times New Roman" w:cs="Times New Roman"/>
        </w:rPr>
      </w:pPr>
      <w:r w:rsidRPr="00D6507C">
        <w:rPr>
          <w:rFonts w:ascii="Times New Roman" w:hAnsi="Times New Roman" w:cs="Times New Roman"/>
          <w:noProof/>
          <w:sz w:val="40"/>
          <w:szCs w:val="40"/>
        </w:rPr>
        <mc:AlternateContent>
          <mc:Choice Requires="wps">
            <w:drawing>
              <wp:anchor distT="45720" distB="45720" distL="114300" distR="114300" simplePos="0" relativeHeight="251728896" behindDoc="0" locked="0" layoutInCell="1" allowOverlap="1" wp14:anchorId="12A7E9D8" wp14:editId="48FB7A28">
                <wp:simplePos x="0" y="0"/>
                <wp:positionH relativeFrom="column">
                  <wp:posOffset>6103871</wp:posOffset>
                </wp:positionH>
                <wp:positionV relativeFrom="paragraph">
                  <wp:posOffset>487975</wp:posOffset>
                </wp:positionV>
                <wp:extent cx="729113" cy="455812"/>
                <wp:effectExtent l="0" t="0" r="0" b="190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575DAD3D" w14:textId="6587C31F"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iii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A7E9D8" id="_x0000_s1028" type="#_x0000_t202" style="position:absolute;margin-left:480.6pt;margin-top:38.4pt;width:57.4pt;height:35.9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" filled="f" stroked="f">
                <v:textbox>
                  <w:txbxContent>
                    <w:p w14:paraId="575DAD3D" w14:textId="6587C31F"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iii</w:t>
                      </w:r>
                    </w:p>
                  </w:txbxContent>
                </v:textbox>
              </v:shape>
            </w:pict>
          </mc:Fallback>
        </mc:AlternateContent>
      </w:r>
    </w:p>
    <w:p w14:paraId="60FA2673" w14:textId="2612AFF5" w:rsidR="000776F4" w:rsidRDefault="000776F4" w:rsidP="00033E0B">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TABLE OF CONTENTS</w:t>
      </w:r>
    </w:p>
    <w:p w14:paraId="7AB1B79B" w14:textId="77777777" w:rsidR="00196938" w:rsidRDefault="00196938" w:rsidP="000776F4">
      <w:pPr>
        <w:ind w:left="3060"/>
        <w:rPr>
          <w:rFonts w:ascii="Times New Roman" w:eastAsia="Times New Roman" w:hAnsi="Times New Roman" w:cs="Times New Roman"/>
          <w:b/>
          <w:bCs/>
          <w:sz w:val="24"/>
          <w:szCs w:val="24"/>
        </w:rPr>
      </w:pPr>
    </w:p>
    <w:p w14:paraId="77A20448" w14:textId="3806C74B" w:rsidR="000776F4" w:rsidRDefault="000776F4" w:rsidP="000776F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TOPIC</w:t>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ab/>
      </w:r>
      <w:r w:rsidR="00196938">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PAGE</w:t>
      </w:r>
      <w:r w:rsidR="00196938">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NUMBER</w:t>
      </w:r>
    </w:p>
    <w:p w14:paraId="4FD41930" w14:textId="77777777" w:rsidR="00A37915" w:rsidRDefault="00A37915" w:rsidP="000776F4">
      <w:pPr>
        <w:rPr>
          <w:sz w:val="20"/>
          <w:szCs w:val="20"/>
        </w:rPr>
      </w:pPr>
    </w:p>
    <w:p w14:paraId="298A60E5" w14:textId="5B3006C6" w:rsidR="009D5FFE" w:rsidRDefault="00BD4C5A" w:rsidP="000776F4">
      <w:pPr>
        <w:tabs>
          <w:tab w:val="left" w:pos="1660"/>
          <w:tab w:val="left" w:leader="dot" w:pos="8580"/>
        </w:tabs>
        <w:spacing w:line="239" w:lineRule="auto"/>
        <w:rPr>
          <w:rFonts w:ascii="Times New Roman" w:eastAsia="Times New Roman" w:hAnsi="Times New Roman" w:cs="Times New Roman"/>
          <w:sz w:val="24"/>
          <w:szCs w:val="24"/>
        </w:rPr>
      </w:pPr>
      <w:hyperlink w:anchor="page8">
        <w:r w:rsidR="000776F4">
          <w:rPr>
            <w:rFonts w:ascii="Times New Roman" w:eastAsia="Times New Roman" w:hAnsi="Times New Roman" w:cs="Times New Roman"/>
            <w:b/>
            <w:bCs/>
            <w:sz w:val="24"/>
            <w:szCs w:val="24"/>
          </w:rPr>
          <w:t>CHAPTER 1.</w:t>
        </w:r>
      </w:hyperlink>
      <w:r w:rsidR="000776F4">
        <w:rPr>
          <w:rFonts w:ascii="Times New Roman" w:eastAsia="Times New Roman" w:hAnsi="Times New Roman" w:cs="Times New Roman"/>
          <w:b/>
          <w:bCs/>
          <w:sz w:val="24"/>
          <w:szCs w:val="24"/>
        </w:rPr>
        <w:tab/>
      </w:r>
      <w:hyperlink w:anchor="page8">
        <w:r w:rsidR="000776F4">
          <w:rPr>
            <w:rFonts w:ascii="Times New Roman" w:eastAsia="Times New Roman" w:hAnsi="Times New Roman" w:cs="Times New Roman"/>
            <w:b/>
            <w:bCs/>
            <w:sz w:val="24"/>
            <w:szCs w:val="24"/>
          </w:rPr>
          <w:t>INTRODUCTION</w:t>
        </w:r>
      </w:hyperlink>
      <w:r w:rsidR="00A37915">
        <w:rPr>
          <w:rFonts w:ascii="Times New Roman" w:eastAsia="Times New Roman" w:hAnsi="Times New Roman" w:cs="Times New Roman"/>
          <w:sz w:val="24"/>
          <w:szCs w:val="24"/>
        </w:rPr>
        <w:tab/>
      </w:r>
      <w:r w:rsidR="001A50A4">
        <w:rPr>
          <w:rFonts w:ascii="Times New Roman" w:eastAsia="Times New Roman" w:hAnsi="Times New Roman" w:cs="Times New Roman"/>
          <w:sz w:val="24"/>
          <w:szCs w:val="24"/>
        </w:rPr>
        <w:t>1</w:t>
      </w:r>
    </w:p>
    <w:p w14:paraId="2B0F5403" w14:textId="77777777" w:rsidR="00CC7856" w:rsidRPr="00A37915" w:rsidRDefault="00CC7856" w:rsidP="000776F4">
      <w:pPr>
        <w:tabs>
          <w:tab w:val="left" w:pos="1660"/>
          <w:tab w:val="left" w:leader="dot" w:pos="8580"/>
        </w:tabs>
        <w:spacing w:line="239" w:lineRule="auto"/>
        <w:rPr>
          <w:rFonts w:eastAsia="Times New Roman"/>
          <w:b/>
          <w:bCs/>
          <w:sz w:val="23"/>
          <w:szCs w:val="23"/>
        </w:rPr>
      </w:pPr>
    </w:p>
    <w:p w14:paraId="3CB40D0E" w14:textId="29F0C671" w:rsidR="000776F4" w:rsidRPr="00316668" w:rsidRDefault="00BD4C5A" w:rsidP="000776F4">
      <w:pPr>
        <w:tabs>
          <w:tab w:val="left" w:pos="1660"/>
          <w:tab w:val="left" w:leader="dot" w:pos="8580"/>
        </w:tabs>
        <w:spacing w:line="239" w:lineRule="auto"/>
        <w:rPr>
          <w:rFonts w:eastAsia="Times New Roman"/>
          <w:b/>
          <w:bCs/>
          <w:sz w:val="23"/>
          <w:szCs w:val="23"/>
        </w:rPr>
      </w:pPr>
      <w:hyperlink w:anchor="page11">
        <w:r w:rsidR="000776F4">
          <w:rPr>
            <w:rFonts w:ascii="Times New Roman" w:eastAsia="Times New Roman" w:hAnsi="Times New Roman" w:cs="Times New Roman"/>
            <w:b/>
            <w:bCs/>
            <w:sz w:val="24"/>
            <w:szCs w:val="24"/>
          </w:rPr>
          <w:t>CHAPTER 2.</w:t>
        </w:r>
      </w:hyperlink>
      <w:r w:rsidR="000776F4">
        <w:rPr>
          <w:rFonts w:ascii="Times New Roman" w:eastAsia="Times New Roman" w:hAnsi="Times New Roman" w:cs="Times New Roman"/>
          <w:b/>
          <w:bCs/>
          <w:sz w:val="24"/>
          <w:szCs w:val="24"/>
        </w:rPr>
        <w:tab/>
      </w:r>
      <w:hyperlink w:anchor="page11">
        <w:r w:rsidR="009F3871">
          <w:rPr>
            <w:rFonts w:ascii="Times New Roman" w:eastAsia="Times New Roman" w:hAnsi="Times New Roman" w:cs="Times New Roman"/>
            <w:b/>
            <w:bCs/>
            <w:sz w:val="24"/>
            <w:szCs w:val="24"/>
          </w:rPr>
          <w:t>LITERATURE</w:t>
        </w:r>
      </w:hyperlink>
      <w:r w:rsidR="009F3871" w:rsidRPr="009F3871">
        <w:rPr>
          <w:rFonts w:ascii="Times New Roman" w:eastAsia="Times New Roman" w:hAnsi="Times New Roman" w:cs="Times New Roman"/>
          <w:b/>
          <w:bCs/>
          <w:sz w:val="24"/>
          <w:szCs w:val="24"/>
        </w:rPr>
        <w:t xml:space="preserve"> REVIEW</w:t>
      </w:r>
    </w:p>
    <w:p w14:paraId="6265A016" w14:textId="5C80C00E" w:rsidR="000776F4" w:rsidRDefault="00BD4C5A" w:rsidP="000776F4">
      <w:pPr>
        <w:tabs>
          <w:tab w:val="left" w:leader="dot" w:pos="8580"/>
        </w:tabs>
        <w:spacing w:line="239" w:lineRule="auto"/>
        <w:ind w:left="240"/>
      </w:pPr>
      <w:hyperlink w:anchor="page11">
        <w:r w:rsidR="000776F4">
          <w:rPr>
            <w:rFonts w:ascii="Times New Roman" w:eastAsia="Times New Roman" w:hAnsi="Times New Roman" w:cs="Times New Roman"/>
            <w:sz w:val="24"/>
            <w:szCs w:val="24"/>
          </w:rPr>
          <w:t xml:space="preserve">2.1. </w:t>
        </w:r>
      </w:hyperlink>
      <w:r w:rsidR="00515366">
        <w:rPr>
          <w:rFonts w:ascii="Times New Roman" w:eastAsia="Times New Roman" w:hAnsi="Times New Roman" w:cs="Times New Roman"/>
          <w:sz w:val="24"/>
          <w:szCs w:val="24"/>
        </w:rPr>
        <w:t>Annealing</w:t>
      </w:r>
      <w:r w:rsidR="000776F4">
        <w:rPr>
          <w:rFonts w:ascii="Times New Roman" w:eastAsia="Times New Roman" w:hAnsi="Times New Roman" w:cs="Times New Roman"/>
          <w:sz w:val="24"/>
          <w:szCs w:val="24"/>
        </w:rPr>
        <w:tab/>
      </w:r>
      <w:r w:rsidR="001A50A4">
        <w:rPr>
          <w:rFonts w:ascii="Times New Roman" w:eastAsia="Times New Roman" w:hAnsi="Times New Roman" w:cs="Times New Roman"/>
          <w:sz w:val="24"/>
          <w:szCs w:val="24"/>
        </w:rPr>
        <w:t>4</w:t>
      </w:r>
    </w:p>
    <w:p w14:paraId="6FBB4933" w14:textId="5254C907" w:rsidR="000776F4" w:rsidRDefault="000776F4" w:rsidP="000776F4">
      <w:pPr>
        <w:tabs>
          <w:tab w:val="left" w:leader="dot" w:pos="8580"/>
        </w:tabs>
        <w:spacing w:line="239" w:lineRule="auto"/>
        <w:ind w:left="240"/>
        <w:rPr>
          <w:rFonts w:ascii="Times New Roman" w:hAnsi="Times New Roman" w:cs="Times New Roman"/>
          <w:sz w:val="24"/>
        </w:rPr>
      </w:pPr>
      <w:r w:rsidRPr="000C04F1">
        <w:rPr>
          <w:rFonts w:ascii="Times New Roman" w:hAnsi="Times New Roman" w:cs="Times New Roman"/>
          <w:sz w:val="24"/>
        </w:rPr>
        <w:t>2.</w:t>
      </w:r>
      <w:r w:rsidR="00D641AB">
        <w:rPr>
          <w:rFonts w:ascii="Times New Roman" w:hAnsi="Times New Roman" w:cs="Times New Roman"/>
          <w:sz w:val="24"/>
        </w:rPr>
        <w:t xml:space="preserve">2. </w:t>
      </w:r>
      <w:r w:rsidR="00CC7856">
        <w:rPr>
          <w:rFonts w:ascii="Times New Roman" w:hAnsi="Times New Roman" w:cs="Times New Roman"/>
          <w:sz w:val="24"/>
        </w:rPr>
        <w:t>X-Ray Diffraction</w:t>
      </w:r>
      <w:r w:rsidR="00196938">
        <w:rPr>
          <w:rFonts w:ascii="Times New Roman" w:hAnsi="Times New Roman" w:cs="Times New Roman"/>
          <w:sz w:val="24"/>
        </w:rPr>
        <w:t xml:space="preserve"> </w:t>
      </w:r>
      <w:r w:rsidR="00D641AB">
        <w:rPr>
          <w:rFonts w:ascii="Times New Roman" w:hAnsi="Times New Roman" w:cs="Times New Roman"/>
          <w:sz w:val="24"/>
        </w:rPr>
        <w:tab/>
      </w:r>
      <w:r w:rsidR="001A50A4">
        <w:rPr>
          <w:rFonts w:ascii="Times New Roman" w:hAnsi="Times New Roman" w:cs="Times New Roman"/>
          <w:sz w:val="24"/>
        </w:rPr>
        <w:t>5</w:t>
      </w:r>
      <w:r w:rsidR="00D641AB">
        <w:rPr>
          <w:rFonts w:ascii="Times New Roman" w:hAnsi="Times New Roman" w:cs="Times New Roman"/>
          <w:sz w:val="24"/>
        </w:rPr>
        <w:tab/>
      </w:r>
    </w:p>
    <w:p w14:paraId="67002A08" w14:textId="7B5F1E30" w:rsidR="00D641AB" w:rsidRDefault="00515366" w:rsidP="00CC7856">
      <w:pPr>
        <w:tabs>
          <w:tab w:val="left" w:leader="dot" w:pos="8580"/>
        </w:tabs>
        <w:spacing w:line="239" w:lineRule="auto"/>
        <w:ind w:left="240"/>
        <w:rPr>
          <w:rFonts w:ascii="Times New Roman" w:hAnsi="Times New Roman" w:cs="Times New Roman"/>
          <w:sz w:val="24"/>
        </w:rPr>
      </w:pPr>
      <w:r>
        <w:rPr>
          <w:rFonts w:ascii="Times New Roman" w:hAnsi="Times New Roman" w:cs="Times New Roman"/>
          <w:sz w:val="24"/>
        </w:rPr>
        <w:t xml:space="preserve">2.3. </w:t>
      </w:r>
      <w:r w:rsidR="00CC7856">
        <w:rPr>
          <w:rFonts w:ascii="Times New Roman" w:hAnsi="Times New Roman" w:cs="Times New Roman"/>
          <w:sz w:val="24"/>
        </w:rPr>
        <w:t>Crystallography</w:t>
      </w:r>
      <w:r>
        <w:rPr>
          <w:rFonts w:ascii="Times New Roman" w:hAnsi="Times New Roman" w:cs="Times New Roman"/>
          <w:sz w:val="24"/>
        </w:rPr>
        <w:tab/>
      </w:r>
      <w:r w:rsidR="001A50A4">
        <w:rPr>
          <w:rFonts w:ascii="Times New Roman" w:hAnsi="Times New Roman" w:cs="Times New Roman"/>
          <w:sz w:val="24"/>
        </w:rPr>
        <w:t>7</w:t>
      </w:r>
    </w:p>
    <w:p w14:paraId="31BC4A44" w14:textId="77777777" w:rsidR="00CC7856" w:rsidRPr="00CC7856" w:rsidRDefault="00CC7856" w:rsidP="00CC7856">
      <w:pPr>
        <w:tabs>
          <w:tab w:val="left" w:leader="dot" w:pos="8580"/>
        </w:tabs>
        <w:spacing w:line="239" w:lineRule="auto"/>
        <w:ind w:left="240"/>
        <w:rPr>
          <w:rFonts w:ascii="Times New Roman" w:eastAsia="Times New Roman" w:hAnsi="Times New Roman" w:cs="Times New Roman"/>
          <w:sz w:val="24"/>
          <w:szCs w:val="23"/>
        </w:rPr>
      </w:pPr>
    </w:p>
    <w:p w14:paraId="51898A2C" w14:textId="77777777" w:rsidR="00196938" w:rsidRDefault="00BD4C5A" w:rsidP="00196938">
      <w:pPr>
        <w:tabs>
          <w:tab w:val="left" w:pos="1660"/>
          <w:tab w:val="left" w:leader="dot" w:pos="8460"/>
        </w:tabs>
        <w:rPr>
          <w:rFonts w:ascii="Times New Roman" w:eastAsia="Times New Roman" w:hAnsi="Times New Roman" w:cs="Times New Roman"/>
          <w:b/>
          <w:bCs/>
          <w:sz w:val="24"/>
          <w:szCs w:val="24"/>
        </w:rPr>
      </w:pPr>
      <w:hyperlink w:anchor="page27">
        <w:r w:rsidR="000776F4">
          <w:rPr>
            <w:rFonts w:ascii="Times New Roman" w:eastAsia="Times New Roman" w:hAnsi="Times New Roman" w:cs="Times New Roman"/>
            <w:b/>
            <w:bCs/>
            <w:sz w:val="24"/>
            <w:szCs w:val="24"/>
          </w:rPr>
          <w:t xml:space="preserve">CHAPTER </w:t>
        </w:r>
        <w:r w:rsidR="00CC7856">
          <w:rPr>
            <w:rFonts w:ascii="Times New Roman" w:eastAsia="Times New Roman" w:hAnsi="Times New Roman" w:cs="Times New Roman"/>
            <w:b/>
            <w:bCs/>
            <w:sz w:val="24"/>
            <w:szCs w:val="24"/>
          </w:rPr>
          <w:t>3</w:t>
        </w:r>
        <w:r w:rsidR="000776F4">
          <w:rPr>
            <w:rFonts w:ascii="Times New Roman" w:eastAsia="Times New Roman" w:hAnsi="Times New Roman" w:cs="Times New Roman"/>
            <w:b/>
            <w:bCs/>
            <w:sz w:val="24"/>
            <w:szCs w:val="24"/>
          </w:rPr>
          <w:t>.</w:t>
        </w:r>
      </w:hyperlink>
      <w:r w:rsidR="000776F4">
        <w:rPr>
          <w:rFonts w:ascii="Times New Roman" w:eastAsia="Times New Roman" w:hAnsi="Times New Roman" w:cs="Times New Roman"/>
          <w:b/>
          <w:bCs/>
          <w:sz w:val="24"/>
          <w:szCs w:val="24"/>
        </w:rPr>
        <w:tab/>
      </w:r>
      <w:hyperlink w:anchor="page27">
        <w:r w:rsidR="00D641AB">
          <w:rPr>
            <w:rFonts w:ascii="Times New Roman" w:eastAsia="Times New Roman" w:hAnsi="Times New Roman" w:cs="Times New Roman"/>
            <w:b/>
            <w:bCs/>
            <w:sz w:val="24"/>
            <w:szCs w:val="24"/>
          </w:rPr>
          <w:t>EXPERIMENTAL SETUP AND PRACTICAL IMPLEMENTATION</w:t>
        </w:r>
      </w:hyperlink>
    </w:p>
    <w:p w14:paraId="48B4DCC9" w14:textId="522F58DC" w:rsidR="00D641AB" w:rsidRPr="00196938" w:rsidRDefault="00196938" w:rsidP="00196938">
      <w:pPr>
        <w:tabs>
          <w:tab w:val="left" w:pos="1660"/>
          <w:tab w:val="left" w:leader="dot" w:pos="8460"/>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CC7856">
        <w:rPr>
          <w:rFonts w:ascii="Times New Roman" w:eastAsia="Times New Roman" w:hAnsi="Times New Roman" w:cs="Times New Roman"/>
          <w:bCs/>
          <w:sz w:val="24"/>
          <w:szCs w:val="24"/>
        </w:rPr>
        <w:t>3.1. Detailed Setu</w:t>
      </w:r>
      <w:r w:rsidR="00A37897">
        <w:rPr>
          <w:rFonts w:ascii="Times New Roman" w:eastAsia="Times New Roman" w:hAnsi="Times New Roman" w:cs="Times New Roman"/>
          <w:bCs/>
          <w:sz w:val="24"/>
          <w:szCs w:val="24"/>
        </w:rPr>
        <w:t>p</w:t>
      </w:r>
      <w:r w:rsidR="00A37897">
        <w:rPr>
          <w:rFonts w:ascii="Times New Roman" w:eastAsia="Times New Roman" w:hAnsi="Times New Roman" w:cs="Times New Roman"/>
          <w:sz w:val="24"/>
          <w:szCs w:val="24"/>
        </w:rPr>
        <w:t xml:space="preserve"> </w:t>
      </w:r>
      <w:r w:rsidR="001B5ADA" w:rsidRPr="001B5ADA">
        <w:rPr>
          <w:rFonts w:ascii="Times New Roman" w:eastAsia="Times New Roman" w:hAnsi="Times New Roman" w:cs="Times New Roman"/>
          <w:sz w:val="24"/>
          <w:szCs w:val="24"/>
        </w:rPr>
        <w:tab/>
      </w:r>
      <w:r w:rsidR="001B5ADA">
        <w:rPr>
          <w:rFonts w:ascii="Times New Roman" w:eastAsia="Times New Roman" w:hAnsi="Times New Roman" w:cs="Times New Roman"/>
          <w:sz w:val="24"/>
          <w:szCs w:val="24"/>
        </w:rPr>
        <w:t>11</w:t>
      </w:r>
    </w:p>
    <w:p w14:paraId="6941FC42" w14:textId="6AF90F82" w:rsidR="00CC7856" w:rsidRDefault="00CC7856" w:rsidP="000776F4">
      <w:pPr>
        <w:tabs>
          <w:tab w:val="left" w:pos="1660"/>
          <w:tab w:val="left" w:leader="dot" w:pos="8460"/>
        </w:tabs>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3.2. </w:t>
      </w:r>
      <w:r w:rsidR="00196938">
        <w:rPr>
          <w:rFonts w:ascii="Times New Roman" w:eastAsia="Times New Roman" w:hAnsi="Times New Roman" w:cs="Times New Roman"/>
          <w:bCs/>
          <w:sz w:val="24"/>
          <w:szCs w:val="24"/>
        </w:rPr>
        <w:t xml:space="preserve">Brief Procedure </w:t>
      </w:r>
      <w:r w:rsidR="00196938">
        <w:rPr>
          <w:rFonts w:ascii="Times New Roman" w:eastAsia="Times New Roman" w:hAnsi="Times New Roman" w:cs="Times New Roman"/>
          <w:sz w:val="24"/>
          <w:szCs w:val="24"/>
        </w:rPr>
        <w:tab/>
      </w:r>
      <w:r w:rsidR="001B5ADA">
        <w:rPr>
          <w:rFonts w:ascii="Times New Roman" w:eastAsia="Times New Roman" w:hAnsi="Times New Roman" w:cs="Times New Roman"/>
          <w:sz w:val="24"/>
          <w:szCs w:val="24"/>
        </w:rPr>
        <w:t>13</w:t>
      </w:r>
    </w:p>
    <w:p w14:paraId="5C27A454" w14:textId="77777777" w:rsidR="00CC7856" w:rsidRPr="009D5FFE" w:rsidRDefault="00CC7856" w:rsidP="000776F4">
      <w:pPr>
        <w:tabs>
          <w:tab w:val="left" w:pos="1660"/>
          <w:tab w:val="left" w:leader="dot" w:pos="8460"/>
        </w:tabs>
        <w:rPr>
          <w:rFonts w:ascii="Times New Roman" w:eastAsia="Times New Roman" w:hAnsi="Times New Roman" w:cs="Times New Roman"/>
          <w:bCs/>
          <w:sz w:val="24"/>
          <w:szCs w:val="24"/>
        </w:rPr>
      </w:pPr>
    </w:p>
    <w:p w14:paraId="38225942" w14:textId="22432619" w:rsidR="000776F4" w:rsidRDefault="00BD4C5A" w:rsidP="000776F4">
      <w:pPr>
        <w:tabs>
          <w:tab w:val="left" w:pos="1660"/>
          <w:tab w:val="left" w:leader="dot" w:pos="8460"/>
        </w:tabs>
        <w:spacing w:line="239" w:lineRule="auto"/>
        <w:rPr>
          <w:rFonts w:ascii="Times New Roman" w:eastAsia="Times New Roman" w:hAnsi="Times New Roman" w:cs="Times New Roman"/>
          <w:b/>
          <w:bCs/>
          <w:sz w:val="24"/>
          <w:szCs w:val="24"/>
        </w:rPr>
      </w:pPr>
      <w:hyperlink w:anchor="page38">
        <w:r w:rsidR="000776F4">
          <w:rPr>
            <w:rFonts w:ascii="Times New Roman" w:eastAsia="Times New Roman" w:hAnsi="Times New Roman" w:cs="Times New Roman"/>
            <w:b/>
            <w:bCs/>
            <w:sz w:val="24"/>
            <w:szCs w:val="24"/>
          </w:rPr>
          <w:t>CHAPTER</w:t>
        </w:r>
        <w:r w:rsidR="00572F72">
          <w:rPr>
            <w:rFonts w:ascii="Times New Roman" w:eastAsia="Times New Roman" w:hAnsi="Times New Roman" w:cs="Times New Roman"/>
            <w:b/>
            <w:bCs/>
            <w:sz w:val="24"/>
            <w:szCs w:val="24"/>
          </w:rPr>
          <w:t xml:space="preserve"> 4</w:t>
        </w:r>
        <w:r w:rsidR="000776F4">
          <w:rPr>
            <w:rFonts w:ascii="Times New Roman" w:eastAsia="Times New Roman" w:hAnsi="Times New Roman" w:cs="Times New Roman"/>
            <w:b/>
            <w:bCs/>
            <w:sz w:val="24"/>
            <w:szCs w:val="24"/>
          </w:rPr>
          <w:t>.</w:t>
        </w:r>
      </w:hyperlink>
      <w:r w:rsidR="000776F4">
        <w:rPr>
          <w:rFonts w:ascii="Times New Roman" w:eastAsia="Times New Roman" w:hAnsi="Times New Roman" w:cs="Times New Roman"/>
          <w:b/>
          <w:bCs/>
          <w:sz w:val="24"/>
          <w:szCs w:val="24"/>
        </w:rPr>
        <w:tab/>
      </w:r>
      <w:r w:rsidR="00D641AB">
        <w:rPr>
          <w:rFonts w:ascii="Times New Roman" w:hAnsi="Times New Roman" w:cs="Times New Roman"/>
          <w:b/>
          <w:sz w:val="24"/>
        </w:rPr>
        <w:t>RESULTS</w:t>
      </w:r>
    </w:p>
    <w:p w14:paraId="6EA2C7D3" w14:textId="56C04439" w:rsidR="00196938" w:rsidRDefault="00196938" w:rsidP="000776F4">
      <w:pPr>
        <w:tabs>
          <w:tab w:val="left" w:pos="1660"/>
          <w:tab w:val="left" w:leader="dot" w:pos="8460"/>
        </w:tabs>
        <w:spacing w:line="239" w:lineRule="auto"/>
        <w:rPr>
          <w:rFonts w:ascii="Times New Roman" w:eastAsia="Times New Roman" w:hAnsi="Times New Roman" w:cs="Times New Roman"/>
          <w:sz w:val="24"/>
          <w:szCs w:val="24"/>
        </w:rPr>
      </w:pPr>
      <w:r w:rsidRPr="00196938">
        <w:rPr>
          <w:rFonts w:ascii="Times New Roman" w:eastAsia="Times New Roman" w:hAnsi="Times New Roman" w:cs="Times New Roman"/>
          <w:bCs/>
          <w:sz w:val="24"/>
          <w:szCs w:val="24"/>
        </w:rPr>
        <w:t xml:space="preserve">    4.1 </w:t>
      </w:r>
      <w:r>
        <w:rPr>
          <w:rFonts w:ascii="Times New Roman" w:eastAsia="Times New Roman" w:hAnsi="Times New Roman" w:cs="Times New Roman"/>
          <w:bCs/>
          <w:sz w:val="24"/>
          <w:szCs w:val="24"/>
        </w:rPr>
        <w:t>XRD Peak Identification</w:t>
      </w:r>
      <w:r>
        <w:rPr>
          <w:rFonts w:ascii="Times New Roman" w:eastAsia="Times New Roman" w:hAnsi="Times New Roman" w:cs="Times New Roman"/>
          <w:sz w:val="24"/>
          <w:szCs w:val="24"/>
        </w:rPr>
        <w:tab/>
      </w:r>
      <w:r w:rsidR="001B5ADA">
        <w:rPr>
          <w:rFonts w:ascii="Times New Roman" w:eastAsia="Times New Roman" w:hAnsi="Times New Roman" w:cs="Times New Roman"/>
          <w:sz w:val="24"/>
          <w:szCs w:val="24"/>
        </w:rPr>
        <w:t>15</w:t>
      </w:r>
    </w:p>
    <w:p w14:paraId="3D6E5727" w14:textId="6D5DDCB2" w:rsidR="00196938" w:rsidRDefault="00196938" w:rsidP="000776F4">
      <w:pPr>
        <w:tabs>
          <w:tab w:val="left" w:pos="1660"/>
          <w:tab w:val="left" w:leader="dot" w:pos="8460"/>
        </w:tabs>
        <w:spacing w:line="23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 Surface Enthalpy</w:t>
      </w:r>
      <w:r>
        <w:rPr>
          <w:rFonts w:ascii="Times New Roman" w:eastAsia="Times New Roman" w:hAnsi="Times New Roman" w:cs="Times New Roman"/>
          <w:sz w:val="24"/>
          <w:szCs w:val="24"/>
        </w:rPr>
        <w:tab/>
      </w:r>
      <w:r w:rsidR="001B5ADA">
        <w:rPr>
          <w:rFonts w:ascii="Times New Roman" w:eastAsia="Times New Roman" w:hAnsi="Times New Roman" w:cs="Times New Roman"/>
          <w:sz w:val="24"/>
          <w:szCs w:val="24"/>
        </w:rPr>
        <w:t>16</w:t>
      </w:r>
    </w:p>
    <w:p w14:paraId="39EE3C46" w14:textId="29AD94DD" w:rsidR="00196938" w:rsidRPr="00196938" w:rsidRDefault="00196938" w:rsidP="000776F4">
      <w:pPr>
        <w:tabs>
          <w:tab w:val="left" w:pos="1660"/>
          <w:tab w:val="left" w:leader="dot" w:pos="8460"/>
        </w:tabs>
        <w:spacing w:line="239" w:lineRule="auto"/>
        <w:rPr>
          <w:rFonts w:ascii="Times New Roman" w:eastAsia="Times New Roman" w:hAnsi="Times New Roman" w:cs="Times New Roman"/>
          <w:bCs/>
          <w:sz w:val="24"/>
          <w:szCs w:val="24"/>
        </w:rPr>
      </w:pPr>
      <w:r>
        <w:rPr>
          <w:rFonts w:ascii="Times New Roman" w:eastAsia="Times New Roman" w:hAnsi="Times New Roman" w:cs="Times New Roman"/>
          <w:sz w:val="24"/>
          <w:szCs w:val="24"/>
        </w:rPr>
        <w:t xml:space="preserve">    4.3 Grain Size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1B5ADA">
        <w:rPr>
          <w:rFonts w:ascii="Times New Roman" w:eastAsia="Times New Roman" w:hAnsi="Times New Roman" w:cs="Times New Roman"/>
          <w:sz w:val="24"/>
          <w:szCs w:val="24"/>
        </w:rPr>
        <w:t>17</w:t>
      </w:r>
    </w:p>
    <w:p w14:paraId="012C9F2F" w14:textId="77777777" w:rsidR="00CC7856" w:rsidRPr="00316668" w:rsidRDefault="00CC7856" w:rsidP="000776F4">
      <w:pPr>
        <w:tabs>
          <w:tab w:val="left" w:pos="1660"/>
          <w:tab w:val="left" w:leader="dot" w:pos="8460"/>
        </w:tabs>
        <w:spacing w:line="239" w:lineRule="auto"/>
        <w:rPr>
          <w:rFonts w:eastAsia="Times New Roman"/>
          <w:b/>
          <w:bCs/>
          <w:sz w:val="23"/>
          <w:szCs w:val="23"/>
        </w:rPr>
      </w:pPr>
    </w:p>
    <w:p w14:paraId="18C714C4" w14:textId="359C55EC" w:rsidR="000776F4" w:rsidRPr="001B5ADA" w:rsidRDefault="00BD4C5A" w:rsidP="000776F4">
      <w:pPr>
        <w:tabs>
          <w:tab w:val="left" w:pos="1660"/>
          <w:tab w:val="left" w:leader="dot" w:pos="8460"/>
        </w:tabs>
        <w:spacing w:line="239" w:lineRule="auto"/>
        <w:rPr>
          <w:rFonts w:ascii="Times New Roman" w:hAnsi="Times New Roman" w:cs="Times New Roman"/>
          <w:sz w:val="24"/>
          <w:szCs w:val="24"/>
        </w:rPr>
      </w:pPr>
      <w:hyperlink w:anchor="page39">
        <w:r w:rsidR="000776F4">
          <w:rPr>
            <w:rFonts w:ascii="Times New Roman" w:eastAsia="Times New Roman" w:hAnsi="Times New Roman" w:cs="Times New Roman"/>
            <w:b/>
            <w:bCs/>
            <w:sz w:val="24"/>
            <w:szCs w:val="24"/>
          </w:rPr>
          <w:t xml:space="preserve">CHAPTER </w:t>
        </w:r>
        <w:r w:rsidR="00572F72">
          <w:rPr>
            <w:rFonts w:ascii="Times New Roman" w:eastAsia="Times New Roman" w:hAnsi="Times New Roman" w:cs="Times New Roman"/>
            <w:b/>
            <w:bCs/>
            <w:sz w:val="24"/>
            <w:szCs w:val="24"/>
          </w:rPr>
          <w:t>5</w:t>
        </w:r>
        <w:r w:rsidR="000776F4">
          <w:rPr>
            <w:rFonts w:ascii="Times New Roman" w:eastAsia="Times New Roman" w:hAnsi="Times New Roman" w:cs="Times New Roman"/>
            <w:b/>
            <w:bCs/>
            <w:sz w:val="24"/>
            <w:szCs w:val="24"/>
          </w:rPr>
          <w:t>.</w:t>
        </w:r>
      </w:hyperlink>
      <w:r w:rsidR="000776F4">
        <w:rPr>
          <w:rFonts w:ascii="Times New Roman" w:eastAsia="Times New Roman" w:hAnsi="Times New Roman" w:cs="Times New Roman"/>
          <w:b/>
          <w:bCs/>
          <w:sz w:val="24"/>
          <w:szCs w:val="24"/>
        </w:rPr>
        <w:tab/>
      </w:r>
      <w:r w:rsidR="00D641AB">
        <w:rPr>
          <w:rFonts w:ascii="Times New Roman" w:eastAsia="Times New Roman" w:hAnsi="Times New Roman" w:cs="Times New Roman"/>
          <w:b/>
          <w:bCs/>
          <w:sz w:val="24"/>
          <w:szCs w:val="24"/>
        </w:rPr>
        <w:t>CONCLUSION</w:t>
      </w:r>
      <w:r w:rsidR="00572F72">
        <w:rPr>
          <w:rFonts w:ascii="Times New Roman" w:eastAsia="Times New Roman" w:hAnsi="Times New Roman" w:cs="Times New Roman"/>
          <w:sz w:val="24"/>
          <w:szCs w:val="24"/>
        </w:rPr>
        <w:tab/>
      </w:r>
      <w:r w:rsidR="001B5ADA">
        <w:rPr>
          <w:rFonts w:ascii="Times New Roman" w:hAnsi="Times New Roman" w:cs="Times New Roman"/>
          <w:sz w:val="24"/>
          <w:szCs w:val="24"/>
        </w:rPr>
        <w:t>19</w:t>
      </w:r>
    </w:p>
    <w:p w14:paraId="36ABA781" w14:textId="77777777" w:rsidR="00CC7856" w:rsidRDefault="00CC7856" w:rsidP="000776F4">
      <w:pPr>
        <w:tabs>
          <w:tab w:val="left" w:pos="1660"/>
          <w:tab w:val="left" w:leader="dot" w:pos="8460"/>
        </w:tabs>
        <w:spacing w:line="239" w:lineRule="auto"/>
      </w:pPr>
    </w:p>
    <w:p w14:paraId="28746A3D" w14:textId="20805F95" w:rsidR="000776F4" w:rsidRDefault="00D641AB" w:rsidP="000776F4">
      <w:pPr>
        <w:tabs>
          <w:tab w:val="left" w:pos="1660"/>
          <w:tab w:val="left" w:leader="dot" w:pos="8460"/>
        </w:tabs>
        <w:spacing w:line="239" w:lineRule="auto"/>
        <w:rPr>
          <w:rFonts w:eastAsia="Times New Roman"/>
          <w:b/>
          <w:bCs/>
          <w:sz w:val="23"/>
          <w:szCs w:val="23"/>
        </w:rPr>
      </w:pPr>
      <w:r w:rsidRPr="00D641AB">
        <w:rPr>
          <w:rFonts w:ascii="Times New Roman" w:hAnsi="Times New Roman" w:cs="Times New Roman"/>
          <w:b/>
        </w:rPr>
        <w:t>REFERENCES</w:t>
      </w:r>
      <w:r w:rsidR="00572F72">
        <w:rPr>
          <w:rFonts w:ascii="Times New Roman" w:eastAsia="Times New Roman" w:hAnsi="Times New Roman" w:cs="Times New Roman"/>
          <w:sz w:val="24"/>
          <w:szCs w:val="24"/>
        </w:rPr>
        <w:tab/>
      </w:r>
      <w:r w:rsidR="00572F72">
        <w:rPr>
          <w:rFonts w:ascii="Times New Roman" w:eastAsia="Times New Roman" w:hAnsi="Times New Roman" w:cs="Times New Roman"/>
          <w:sz w:val="24"/>
          <w:szCs w:val="24"/>
        </w:rPr>
        <w:tab/>
      </w:r>
      <w:r w:rsidR="001B5ADA">
        <w:rPr>
          <w:rFonts w:ascii="Times New Roman" w:eastAsia="Times New Roman" w:hAnsi="Times New Roman" w:cs="Times New Roman"/>
          <w:sz w:val="24"/>
          <w:szCs w:val="24"/>
        </w:rPr>
        <w:t>21</w:t>
      </w:r>
    </w:p>
    <w:p w14:paraId="151C6122" w14:textId="77777777" w:rsidR="000776F4" w:rsidRDefault="000776F4" w:rsidP="000776F4">
      <w:pPr>
        <w:tabs>
          <w:tab w:val="left" w:pos="2860"/>
        </w:tabs>
        <w:rPr>
          <w:rFonts w:ascii="Times New Roman" w:eastAsia="Times New Roman" w:hAnsi="Times New Roman" w:cs="Times New Roman"/>
          <w:b/>
          <w:bCs/>
          <w:sz w:val="40"/>
          <w:szCs w:val="40"/>
        </w:rPr>
      </w:pPr>
    </w:p>
    <w:p w14:paraId="7CC706F3" w14:textId="77777777" w:rsidR="000776F4" w:rsidRDefault="000776F4" w:rsidP="00AB3349">
      <w:pPr>
        <w:tabs>
          <w:tab w:val="center" w:pos="5085"/>
        </w:tabs>
        <w:spacing w:after="0"/>
        <w:rPr>
          <w:rFonts w:ascii="Times New Roman" w:hAnsi="Times New Roman" w:cs="Times New Roman"/>
        </w:rPr>
      </w:pPr>
    </w:p>
    <w:p w14:paraId="7A62A1EB" w14:textId="77777777" w:rsidR="00983B8E" w:rsidRDefault="00983B8E" w:rsidP="00AB3349">
      <w:pPr>
        <w:tabs>
          <w:tab w:val="center" w:pos="5085"/>
        </w:tabs>
        <w:spacing w:after="0"/>
        <w:rPr>
          <w:rFonts w:ascii="Times New Roman" w:hAnsi="Times New Roman" w:cs="Times New Roman"/>
        </w:rPr>
      </w:pPr>
    </w:p>
    <w:p w14:paraId="34EAA823" w14:textId="77777777" w:rsidR="00983B8E" w:rsidRDefault="00983B8E" w:rsidP="00AB3349">
      <w:pPr>
        <w:tabs>
          <w:tab w:val="center" w:pos="5085"/>
        </w:tabs>
        <w:spacing w:after="0"/>
        <w:rPr>
          <w:rFonts w:ascii="Times New Roman" w:hAnsi="Times New Roman" w:cs="Times New Roman"/>
        </w:rPr>
      </w:pPr>
    </w:p>
    <w:p w14:paraId="2941129E" w14:textId="77777777" w:rsidR="00983B8E" w:rsidRDefault="00983B8E" w:rsidP="00AB3349">
      <w:pPr>
        <w:tabs>
          <w:tab w:val="center" w:pos="5085"/>
        </w:tabs>
        <w:spacing w:after="0"/>
        <w:rPr>
          <w:rFonts w:ascii="Times New Roman" w:hAnsi="Times New Roman" w:cs="Times New Roman"/>
        </w:rPr>
      </w:pPr>
    </w:p>
    <w:p w14:paraId="1D7988A9" w14:textId="77777777" w:rsidR="00983B8E" w:rsidRDefault="00983B8E" w:rsidP="00AB3349">
      <w:pPr>
        <w:tabs>
          <w:tab w:val="center" w:pos="5085"/>
        </w:tabs>
        <w:spacing w:after="0"/>
        <w:rPr>
          <w:rFonts w:ascii="Times New Roman" w:hAnsi="Times New Roman" w:cs="Times New Roman"/>
        </w:rPr>
      </w:pPr>
    </w:p>
    <w:p w14:paraId="5A7C89FE" w14:textId="77777777" w:rsidR="00983B8E" w:rsidRDefault="00983B8E" w:rsidP="00AB3349">
      <w:pPr>
        <w:tabs>
          <w:tab w:val="center" w:pos="5085"/>
        </w:tabs>
        <w:spacing w:after="0"/>
        <w:rPr>
          <w:rFonts w:ascii="Times New Roman" w:hAnsi="Times New Roman" w:cs="Times New Roman"/>
        </w:rPr>
      </w:pPr>
    </w:p>
    <w:p w14:paraId="76C6C3DD" w14:textId="1E6DD9B6" w:rsidR="00983B8E" w:rsidRDefault="00983B8E" w:rsidP="00AB3349">
      <w:pPr>
        <w:tabs>
          <w:tab w:val="center" w:pos="5085"/>
        </w:tabs>
        <w:spacing w:after="0"/>
        <w:rPr>
          <w:rFonts w:ascii="Times New Roman" w:hAnsi="Times New Roman" w:cs="Times New Roman"/>
        </w:rPr>
      </w:pPr>
    </w:p>
    <w:p w14:paraId="4254F962" w14:textId="7745D76F" w:rsidR="00983B8E" w:rsidRDefault="001A50A4" w:rsidP="00AB3349">
      <w:pPr>
        <w:tabs>
          <w:tab w:val="center" w:pos="5085"/>
        </w:tabs>
        <w:spacing w:after="0"/>
        <w:rPr>
          <w:rFonts w:ascii="Times New Roman" w:hAnsi="Times New Roman" w:cs="Times New Roman"/>
        </w:rPr>
      </w:pPr>
      <w:r w:rsidRPr="00D6507C">
        <w:rPr>
          <w:rFonts w:ascii="Times New Roman" w:hAnsi="Times New Roman" w:cs="Times New Roman"/>
          <w:noProof/>
          <w:sz w:val="40"/>
          <w:szCs w:val="40"/>
        </w:rPr>
        <mc:AlternateContent>
          <mc:Choice Requires="wps">
            <w:drawing>
              <wp:anchor distT="45720" distB="45720" distL="114300" distR="114300" simplePos="0" relativeHeight="251730944" behindDoc="0" locked="0" layoutInCell="1" allowOverlap="1" wp14:anchorId="5B0E685B" wp14:editId="5D0FA26D">
                <wp:simplePos x="0" y="0"/>
                <wp:positionH relativeFrom="column">
                  <wp:posOffset>6103871</wp:posOffset>
                </wp:positionH>
                <wp:positionV relativeFrom="paragraph">
                  <wp:posOffset>731417</wp:posOffset>
                </wp:positionV>
                <wp:extent cx="729113" cy="455812"/>
                <wp:effectExtent l="0" t="0" r="0" b="190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24556D1B" w14:textId="4D66B6A2"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E685B" id="_x0000_s1029" type="#_x0000_t202" style="position:absolute;margin-left:480.6pt;margin-top:57.6pt;width:57.4pt;height:35.9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" filled="f" stroked="f">
                <v:textbox>
                  <w:txbxContent>
                    <w:p w14:paraId="24556D1B" w14:textId="4D66B6A2"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iv</w:t>
                      </w:r>
                    </w:p>
                  </w:txbxContent>
                </v:textbox>
              </v:shape>
            </w:pict>
          </mc:Fallback>
        </mc:AlternateContent>
      </w:r>
    </w:p>
    <w:p w14:paraId="0D8C70DF" w14:textId="77777777" w:rsidR="00033E0B" w:rsidRDefault="00033E0B" w:rsidP="00AB3349">
      <w:pPr>
        <w:tabs>
          <w:tab w:val="center" w:pos="5085"/>
        </w:tabs>
        <w:spacing w:after="0"/>
        <w:rPr>
          <w:rFonts w:ascii="Times New Roman" w:hAnsi="Times New Roman" w:cs="Times New Roman"/>
        </w:rPr>
        <w:sectPr w:rsidR="00033E0B" w:rsidSect="003866A4">
          <w:type w:val="continuous"/>
          <w:pgSz w:w="11906" w:h="16838"/>
          <w:pgMar w:top="902" w:right="1134" w:bottom="1247" w:left="1134" w:header="0" w:footer="0" w:gutter="0"/>
          <w:cols w:space="708"/>
          <w:titlePg/>
          <w:docGrid w:linePitch="360"/>
        </w:sectPr>
      </w:pPr>
    </w:p>
    <w:p w14:paraId="50F0076E" w14:textId="0FE2DEDD" w:rsidR="00983B8E" w:rsidRDefault="00983B8E" w:rsidP="00AB3349">
      <w:pPr>
        <w:tabs>
          <w:tab w:val="center" w:pos="5085"/>
        </w:tabs>
        <w:spacing w:after="0"/>
        <w:rPr>
          <w:rFonts w:ascii="Times New Roman" w:hAnsi="Times New Roman" w:cs="Times New Roman"/>
        </w:rPr>
      </w:pPr>
    </w:p>
    <w:p w14:paraId="2359F735" w14:textId="77777777" w:rsidR="00983B8E" w:rsidRDefault="00983B8E" w:rsidP="00AB3349">
      <w:pPr>
        <w:tabs>
          <w:tab w:val="center" w:pos="5085"/>
        </w:tabs>
        <w:spacing w:after="0"/>
        <w:rPr>
          <w:rFonts w:ascii="Times New Roman" w:hAnsi="Times New Roman" w:cs="Times New Roman"/>
        </w:rPr>
      </w:pPr>
    </w:p>
    <w:p w14:paraId="4D6D637A" w14:textId="77777777" w:rsidR="00983B8E" w:rsidRDefault="00983B8E" w:rsidP="00AB3349">
      <w:pPr>
        <w:tabs>
          <w:tab w:val="center" w:pos="5085"/>
        </w:tabs>
        <w:spacing w:after="0"/>
        <w:rPr>
          <w:rFonts w:ascii="Times New Roman" w:hAnsi="Times New Roman" w:cs="Times New Roman"/>
        </w:rPr>
      </w:pPr>
    </w:p>
    <w:p w14:paraId="21D5D15C" w14:textId="1C48957E" w:rsidR="00983B8E" w:rsidRDefault="00983B8E" w:rsidP="00694D97">
      <w:pPr>
        <w:tabs>
          <w:tab w:val="center" w:pos="5085"/>
        </w:tabs>
        <w:spacing w:after="0"/>
        <w:rPr>
          <w:rFonts w:ascii="Times New Roman" w:hAnsi="Times New Roman" w:cs="Times New Roman"/>
        </w:rPr>
      </w:pPr>
    </w:p>
    <w:p w14:paraId="279BCA42" w14:textId="77777777" w:rsidR="00694D97" w:rsidRDefault="00694D97" w:rsidP="00694D97">
      <w:pPr>
        <w:tabs>
          <w:tab w:val="center" w:pos="5085"/>
        </w:tabs>
        <w:spacing w:after="0"/>
        <w:rPr>
          <w:rFonts w:ascii="Times New Roman" w:hAnsi="Times New Roman" w:cs="Times New Roman"/>
        </w:rPr>
      </w:pPr>
    </w:p>
    <w:p w14:paraId="22CD80AE" w14:textId="77777777" w:rsidR="00983B8E" w:rsidRDefault="00983B8E" w:rsidP="00983B8E">
      <w:pPr>
        <w:tabs>
          <w:tab w:val="center" w:pos="5085"/>
        </w:tabs>
        <w:spacing w:after="0"/>
        <w:jc w:val="center"/>
        <w:rPr>
          <w:rFonts w:ascii="Times New Roman" w:hAnsi="Times New Roman" w:cs="Times New Roman"/>
        </w:rPr>
      </w:pPr>
    </w:p>
    <w:p w14:paraId="40CE46E9" w14:textId="77777777" w:rsidR="00983B8E" w:rsidRDefault="00983B8E" w:rsidP="00983B8E">
      <w:pPr>
        <w:tabs>
          <w:tab w:val="center" w:pos="5085"/>
        </w:tabs>
        <w:spacing w:after="0"/>
        <w:jc w:val="center"/>
        <w:rPr>
          <w:rFonts w:ascii="Times New Roman" w:hAnsi="Times New Roman" w:cs="Times New Roman"/>
        </w:rPr>
      </w:pPr>
    </w:p>
    <w:p w14:paraId="6D7AE1AC" w14:textId="1E3080EB" w:rsidR="00A469B6" w:rsidRDefault="00A469B6" w:rsidP="00572F72">
      <w:pPr>
        <w:tabs>
          <w:tab w:val="center" w:pos="5085"/>
        </w:tabs>
        <w:spacing w:after="0"/>
        <w:rPr>
          <w:rFonts w:ascii="Times New Roman" w:hAnsi="Times New Roman" w:cs="Times New Roman"/>
        </w:rPr>
      </w:pPr>
    </w:p>
    <w:p w14:paraId="45CE6D8B" w14:textId="1B4D53DA" w:rsidR="00A469B6" w:rsidRDefault="00A469B6" w:rsidP="00983B8E">
      <w:pPr>
        <w:tabs>
          <w:tab w:val="center" w:pos="5085"/>
        </w:tabs>
        <w:spacing w:after="0"/>
        <w:jc w:val="center"/>
        <w:rPr>
          <w:rFonts w:ascii="Times New Roman" w:hAnsi="Times New Roman" w:cs="Times New Roman"/>
        </w:rPr>
      </w:pPr>
    </w:p>
    <w:p w14:paraId="00968A52" w14:textId="2A452124" w:rsidR="00A469B6" w:rsidRDefault="00A469B6" w:rsidP="00983B8E">
      <w:pPr>
        <w:tabs>
          <w:tab w:val="center" w:pos="5085"/>
        </w:tabs>
        <w:spacing w:after="0"/>
        <w:jc w:val="center"/>
        <w:rPr>
          <w:rFonts w:ascii="Times New Roman" w:hAnsi="Times New Roman" w:cs="Times New Roman"/>
        </w:rPr>
      </w:pPr>
    </w:p>
    <w:p w14:paraId="5BA341DF" w14:textId="2122F4A9" w:rsidR="00A469B6" w:rsidRDefault="00A469B6" w:rsidP="00534EFF">
      <w:pPr>
        <w:tabs>
          <w:tab w:val="center" w:pos="5085"/>
        </w:tabs>
        <w:spacing w:after="0"/>
        <w:rPr>
          <w:rFonts w:ascii="Times New Roman" w:hAnsi="Times New Roman" w:cs="Times New Roman"/>
        </w:rPr>
      </w:pPr>
    </w:p>
    <w:p w14:paraId="5510B968" w14:textId="7DA5A597" w:rsidR="00A469B6" w:rsidRDefault="00A469B6" w:rsidP="00983B8E">
      <w:pPr>
        <w:tabs>
          <w:tab w:val="center" w:pos="5085"/>
        </w:tabs>
        <w:spacing w:after="0"/>
        <w:jc w:val="center"/>
        <w:rPr>
          <w:rFonts w:ascii="Times New Roman" w:hAnsi="Times New Roman" w:cs="Times New Roman"/>
        </w:rPr>
      </w:pPr>
    </w:p>
    <w:p w14:paraId="56CE97C0" w14:textId="4EA0915E" w:rsidR="00A469B6" w:rsidRDefault="00A469B6" w:rsidP="00983B8E">
      <w:pPr>
        <w:tabs>
          <w:tab w:val="center" w:pos="5085"/>
        </w:tabs>
        <w:spacing w:after="0"/>
        <w:jc w:val="center"/>
        <w:rPr>
          <w:rFonts w:ascii="Times New Roman" w:hAnsi="Times New Roman" w:cs="Times New Roman"/>
        </w:rPr>
      </w:pPr>
    </w:p>
    <w:p w14:paraId="00F59D37" w14:textId="699D0731" w:rsidR="00A469B6" w:rsidRDefault="00A469B6" w:rsidP="00983B8E">
      <w:pPr>
        <w:tabs>
          <w:tab w:val="center" w:pos="5085"/>
        </w:tabs>
        <w:spacing w:after="0"/>
        <w:jc w:val="center"/>
        <w:rPr>
          <w:rFonts w:ascii="Times New Roman" w:hAnsi="Times New Roman" w:cs="Times New Roman"/>
        </w:rPr>
      </w:pPr>
    </w:p>
    <w:p w14:paraId="4829D631" w14:textId="080AF09E" w:rsidR="00A469B6" w:rsidRDefault="00A469B6" w:rsidP="00983B8E">
      <w:pPr>
        <w:tabs>
          <w:tab w:val="center" w:pos="5085"/>
        </w:tabs>
        <w:spacing w:after="0"/>
        <w:jc w:val="center"/>
        <w:rPr>
          <w:rFonts w:ascii="Times New Roman" w:hAnsi="Times New Roman" w:cs="Times New Roman"/>
        </w:rPr>
      </w:pPr>
    </w:p>
    <w:p w14:paraId="26BD9692" w14:textId="52462938" w:rsidR="00A469B6" w:rsidRDefault="00A469B6" w:rsidP="00983B8E">
      <w:pPr>
        <w:tabs>
          <w:tab w:val="center" w:pos="5085"/>
        </w:tabs>
        <w:spacing w:after="0"/>
        <w:jc w:val="center"/>
        <w:rPr>
          <w:rFonts w:ascii="Times New Roman" w:hAnsi="Times New Roman" w:cs="Times New Roman"/>
        </w:rPr>
      </w:pPr>
    </w:p>
    <w:p w14:paraId="68A81C70" w14:textId="1457DF63" w:rsidR="00A469B6" w:rsidRDefault="00A469B6" w:rsidP="00983B8E">
      <w:pPr>
        <w:tabs>
          <w:tab w:val="center" w:pos="5085"/>
        </w:tabs>
        <w:spacing w:after="0"/>
        <w:jc w:val="center"/>
        <w:rPr>
          <w:rFonts w:ascii="Times New Roman" w:hAnsi="Times New Roman" w:cs="Times New Roman"/>
        </w:rPr>
      </w:pPr>
    </w:p>
    <w:p w14:paraId="489539DC" w14:textId="77777777" w:rsidR="00A469B6" w:rsidRDefault="00A469B6" w:rsidP="00983B8E">
      <w:pPr>
        <w:tabs>
          <w:tab w:val="center" w:pos="5085"/>
        </w:tabs>
        <w:spacing w:after="0"/>
        <w:jc w:val="center"/>
        <w:rPr>
          <w:rFonts w:ascii="Times New Roman" w:hAnsi="Times New Roman" w:cs="Times New Roman"/>
        </w:rPr>
      </w:pPr>
    </w:p>
    <w:p w14:paraId="4E630DA5" w14:textId="77777777" w:rsidR="00983B8E" w:rsidRDefault="00983B8E" w:rsidP="00983B8E">
      <w:pPr>
        <w:tabs>
          <w:tab w:val="center" w:pos="5085"/>
        </w:tabs>
        <w:spacing w:after="0"/>
        <w:jc w:val="center"/>
        <w:rPr>
          <w:rFonts w:ascii="Times New Roman" w:hAnsi="Times New Roman" w:cs="Times New Roman"/>
        </w:rPr>
      </w:pPr>
    </w:p>
    <w:p w14:paraId="490F5A91" w14:textId="77777777" w:rsidR="00983B8E" w:rsidRDefault="00983B8E" w:rsidP="00983B8E">
      <w:pPr>
        <w:tabs>
          <w:tab w:val="center" w:pos="5085"/>
        </w:tabs>
        <w:spacing w:after="0"/>
        <w:jc w:val="center"/>
        <w:rPr>
          <w:rFonts w:ascii="Times New Roman" w:hAnsi="Times New Roman" w:cs="Times New Roman"/>
        </w:rPr>
      </w:pPr>
    </w:p>
    <w:p w14:paraId="6D124E88" w14:textId="77777777" w:rsidR="00983B8E" w:rsidRDefault="00983B8E" w:rsidP="00983B8E">
      <w:pPr>
        <w:tabs>
          <w:tab w:val="center" w:pos="5085"/>
        </w:tabs>
        <w:spacing w:after="0"/>
        <w:jc w:val="center"/>
        <w:rPr>
          <w:rFonts w:ascii="Times New Roman" w:hAnsi="Times New Roman" w:cs="Times New Roman"/>
        </w:rPr>
      </w:pPr>
    </w:p>
    <w:p w14:paraId="725B99C9" w14:textId="77777777" w:rsidR="00983B8E" w:rsidRDefault="00983B8E" w:rsidP="00983B8E">
      <w:pPr>
        <w:tabs>
          <w:tab w:val="center" w:pos="5085"/>
        </w:tabs>
        <w:spacing w:after="0"/>
        <w:jc w:val="center"/>
        <w:rPr>
          <w:rFonts w:ascii="Times New Roman" w:hAnsi="Times New Roman" w:cs="Times New Roman"/>
          <w:b/>
          <w:sz w:val="96"/>
        </w:rPr>
      </w:pPr>
      <w:r w:rsidRPr="00983B8E">
        <w:rPr>
          <w:rFonts w:ascii="Times New Roman" w:hAnsi="Times New Roman" w:cs="Times New Roman"/>
          <w:b/>
          <w:sz w:val="96"/>
        </w:rPr>
        <w:t>CHAPTER 1</w:t>
      </w:r>
    </w:p>
    <w:p w14:paraId="3F27A0E4" w14:textId="77777777" w:rsidR="00983B8E" w:rsidRDefault="00983B8E" w:rsidP="00983B8E">
      <w:pPr>
        <w:tabs>
          <w:tab w:val="right" w:pos="9475"/>
        </w:tabs>
        <w:jc w:val="center"/>
        <w:rPr>
          <w:rFonts w:ascii="Times New Roman" w:hAnsi="Times New Roman" w:cs="Times New Roman"/>
          <w:sz w:val="40"/>
          <w:szCs w:val="40"/>
        </w:rPr>
      </w:pPr>
    </w:p>
    <w:p w14:paraId="6E5421D1" w14:textId="429CA41C" w:rsidR="00983B8E" w:rsidRPr="008A1ADB" w:rsidRDefault="0012320C" w:rsidP="00983B8E">
      <w:pPr>
        <w:tabs>
          <w:tab w:val="right" w:pos="9475"/>
        </w:tabs>
        <w:jc w:val="center"/>
        <w:rPr>
          <w:rFonts w:ascii="Times New Roman" w:hAnsi="Times New Roman" w:cs="Times New Roman"/>
          <w:sz w:val="40"/>
          <w:szCs w:val="40"/>
        </w:rPr>
      </w:pPr>
      <w:r>
        <w:rPr>
          <w:rFonts w:ascii="Times New Roman" w:hAnsi="Times New Roman" w:cs="Times New Roman"/>
          <w:sz w:val="40"/>
          <w:szCs w:val="40"/>
        </w:rPr>
        <w:t>INTRODUCTION</w:t>
      </w:r>
    </w:p>
    <w:p w14:paraId="2CA24AB5" w14:textId="77777777" w:rsidR="00983B8E" w:rsidRDefault="00983B8E" w:rsidP="00983B8E">
      <w:pPr>
        <w:tabs>
          <w:tab w:val="center" w:pos="5085"/>
        </w:tabs>
        <w:spacing w:after="0"/>
        <w:jc w:val="center"/>
        <w:rPr>
          <w:rFonts w:ascii="Times New Roman" w:hAnsi="Times New Roman" w:cs="Times New Roman"/>
          <w:b/>
          <w:sz w:val="28"/>
        </w:rPr>
      </w:pPr>
    </w:p>
    <w:p w14:paraId="6918DE4A" w14:textId="77777777" w:rsidR="00983B8E" w:rsidRDefault="00983B8E" w:rsidP="00983B8E">
      <w:pPr>
        <w:tabs>
          <w:tab w:val="center" w:pos="5085"/>
        </w:tabs>
        <w:spacing w:after="0"/>
        <w:jc w:val="center"/>
        <w:rPr>
          <w:rFonts w:ascii="Times New Roman" w:hAnsi="Times New Roman" w:cs="Times New Roman"/>
          <w:b/>
          <w:sz w:val="28"/>
        </w:rPr>
      </w:pPr>
    </w:p>
    <w:p w14:paraId="7A14A33B" w14:textId="77777777" w:rsidR="00983B8E" w:rsidRDefault="00983B8E" w:rsidP="00983B8E">
      <w:pPr>
        <w:tabs>
          <w:tab w:val="center" w:pos="5085"/>
        </w:tabs>
        <w:spacing w:after="0"/>
        <w:jc w:val="center"/>
        <w:rPr>
          <w:rFonts w:ascii="Times New Roman" w:hAnsi="Times New Roman" w:cs="Times New Roman"/>
          <w:b/>
          <w:sz w:val="28"/>
        </w:rPr>
      </w:pPr>
    </w:p>
    <w:p w14:paraId="04C71349" w14:textId="77777777" w:rsidR="00983B8E" w:rsidRDefault="00983B8E" w:rsidP="00983B8E">
      <w:pPr>
        <w:tabs>
          <w:tab w:val="center" w:pos="5085"/>
        </w:tabs>
        <w:spacing w:after="0"/>
        <w:jc w:val="center"/>
        <w:rPr>
          <w:rFonts w:ascii="Times New Roman" w:hAnsi="Times New Roman" w:cs="Times New Roman"/>
          <w:b/>
          <w:sz w:val="28"/>
        </w:rPr>
      </w:pPr>
    </w:p>
    <w:p w14:paraId="643B8CF1" w14:textId="77777777" w:rsidR="00983B8E" w:rsidRDefault="00983B8E" w:rsidP="00983B8E">
      <w:pPr>
        <w:tabs>
          <w:tab w:val="center" w:pos="5085"/>
        </w:tabs>
        <w:spacing w:after="0"/>
        <w:jc w:val="center"/>
        <w:rPr>
          <w:rFonts w:ascii="Times New Roman" w:hAnsi="Times New Roman" w:cs="Times New Roman"/>
          <w:b/>
          <w:sz w:val="28"/>
        </w:rPr>
      </w:pPr>
    </w:p>
    <w:p w14:paraId="5B9AE6F2" w14:textId="77777777" w:rsidR="00983B8E" w:rsidRDefault="00983B8E" w:rsidP="00983B8E">
      <w:pPr>
        <w:tabs>
          <w:tab w:val="center" w:pos="5085"/>
        </w:tabs>
        <w:spacing w:after="0"/>
        <w:jc w:val="center"/>
        <w:rPr>
          <w:rFonts w:ascii="Times New Roman" w:hAnsi="Times New Roman" w:cs="Times New Roman"/>
          <w:b/>
          <w:sz w:val="28"/>
        </w:rPr>
      </w:pPr>
    </w:p>
    <w:p w14:paraId="609AB33F" w14:textId="77777777" w:rsidR="00983B8E" w:rsidRDefault="00983B8E" w:rsidP="00983B8E">
      <w:pPr>
        <w:tabs>
          <w:tab w:val="center" w:pos="5085"/>
        </w:tabs>
        <w:spacing w:after="0"/>
        <w:jc w:val="center"/>
        <w:rPr>
          <w:rFonts w:ascii="Times New Roman" w:hAnsi="Times New Roman" w:cs="Times New Roman"/>
          <w:b/>
          <w:sz w:val="28"/>
        </w:rPr>
      </w:pPr>
    </w:p>
    <w:p w14:paraId="29DB4FDB" w14:textId="77777777" w:rsidR="00983B8E" w:rsidRDefault="00983B8E" w:rsidP="00983B8E">
      <w:pPr>
        <w:tabs>
          <w:tab w:val="center" w:pos="5085"/>
        </w:tabs>
        <w:spacing w:after="0"/>
        <w:jc w:val="center"/>
        <w:rPr>
          <w:rFonts w:ascii="Times New Roman" w:hAnsi="Times New Roman" w:cs="Times New Roman"/>
          <w:b/>
          <w:sz w:val="28"/>
        </w:rPr>
      </w:pPr>
    </w:p>
    <w:p w14:paraId="5D934179" w14:textId="77777777" w:rsidR="00983B8E" w:rsidRDefault="00983B8E" w:rsidP="00983B8E">
      <w:pPr>
        <w:tabs>
          <w:tab w:val="center" w:pos="5085"/>
        </w:tabs>
        <w:spacing w:after="0"/>
        <w:jc w:val="center"/>
        <w:rPr>
          <w:rFonts w:ascii="Times New Roman" w:hAnsi="Times New Roman" w:cs="Times New Roman"/>
          <w:b/>
          <w:sz w:val="28"/>
        </w:rPr>
      </w:pPr>
    </w:p>
    <w:p w14:paraId="7543B2A5" w14:textId="77777777" w:rsidR="00983B8E" w:rsidRDefault="00983B8E" w:rsidP="00983B8E">
      <w:pPr>
        <w:tabs>
          <w:tab w:val="center" w:pos="5085"/>
        </w:tabs>
        <w:spacing w:after="0"/>
        <w:jc w:val="center"/>
        <w:rPr>
          <w:rFonts w:ascii="Times New Roman" w:hAnsi="Times New Roman" w:cs="Times New Roman"/>
          <w:b/>
          <w:sz w:val="28"/>
        </w:rPr>
      </w:pPr>
    </w:p>
    <w:p w14:paraId="7033D882" w14:textId="6E115911" w:rsidR="00A37915" w:rsidRDefault="00A37915" w:rsidP="00D160EE">
      <w:pPr>
        <w:tabs>
          <w:tab w:val="center" w:pos="5085"/>
        </w:tabs>
        <w:spacing w:after="0"/>
        <w:rPr>
          <w:rFonts w:ascii="Times New Roman" w:hAnsi="Times New Roman" w:cs="Times New Roman"/>
          <w:b/>
          <w:sz w:val="28"/>
        </w:rPr>
      </w:pPr>
    </w:p>
    <w:p w14:paraId="0EDC11D4" w14:textId="2A92C0F0" w:rsidR="00A37915" w:rsidRDefault="001A50A4" w:rsidP="00D160EE">
      <w:pPr>
        <w:tabs>
          <w:tab w:val="center" w:pos="5085"/>
        </w:tabs>
        <w:spacing w:after="0"/>
        <w:rPr>
          <w:rFonts w:ascii="Times New Roman" w:hAnsi="Times New Roman" w:cs="Times New Roman"/>
          <w:b/>
          <w:sz w:val="28"/>
        </w:rPr>
      </w:pPr>
      <w:r w:rsidRPr="00D6507C">
        <w:rPr>
          <w:rFonts w:ascii="Times New Roman" w:hAnsi="Times New Roman" w:cs="Times New Roman"/>
          <w:noProof/>
          <w:sz w:val="40"/>
          <w:szCs w:val="40"/>
        </w:rPr>
        <mc:AlternateContent>
          <mc:Choice Requires="wps">
            <w:drawing>
              <wp:anchor distT="45720" distB="45720" distL="114300" distR="114300" simplePos="0" relativeHeight="251732992" behindDoc="0" locked="0" layoutInCell="1" allowOverlap="1" wp14:anchorId="655B04E8" wp14:editId="1251F18C">
                <wp:simplePos x="0" y="0"/>
                <wp:positionH relativeFrom="column">
                  <wp:posOffset>6054976</wp:posOffset>
                </wp:positionH>
                <wp:positionV relativeFrom="paragraph">
                  <wp:posOffset>1403631</wp:posOffset>
                </wp:positionV>
                <wp:extent cx="729113" cy="455812"/>
                <wp:effectExtent l="0" t="0" r="0" b="190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787941AF" w14:textId="3AD7C41E"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B04E8" id="_x0000_s1030" type="#_x0000_t202" style="position:absolute;margin-left:476.75pt;margin-top:110.5pt;width:57.4pt;height:35.9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" filled="f" stroked="f">
                <v:textbox>
                  <w:txbxContent>
                    <w:p w14:paraId="787941AF" w14:textId="3AD7C41E"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p>
                  </w:txbxContent>
                </v:textbox>
              </v:shape>
            </w:pict>
          </mc:Fallback>
        </mc:AlternateContent>
      </w:r>
    </w:p>
    <w:p w14:paraId="1A8582DF" w14:textId="78DF3372" w:rsidR="00A37915" w:rsidRPr="00A37915" w:rsidRDefault="00A37915" w:rsidP="00A37915">
      <w:pPr>
        <w:pStyle w:val="Heading1"/>
        <w:ind w:left="0"/>
      </w:pPr>
      <w:r w:rsidRPr="00103A88">
        <w:lastRenderedPageBreak/>
        <w:t>1.</w:t>
      </w:r>
      <w:r>
        <w:t xml:space="preserve"> </w:t>
      </w:r>
      <w:r w:rsidRPr="00A37915">
        <w:t>INTRODUCTION</w:t>
      </w:r>
    </w:p>
    <w:p w14:paraId="28B9AC85" w14:textId="4014306E" w:rsidR="00A763AE" w:rsidRPr="00880461" w:rsidRDefault="00A763AE" w:rsidP="00880461">
      <w:pPr>
        <w:spacing w:line="360" w:lineRule="auto"/>
        <w:jc w:val="both"/>
        <w:rPr>
          <w:rFonts w:ascii="Times New Roman" w:eastAsia="Batang" w:hAnsi="Times New Roman" w:cs="Times New Roman"/>
          <w:sz w:val="24"/>
          <w:szCs w:val="24"/>
          <w:lang w:val="en-US" w:eastAsia="fr-FR"/>
        </w:rPr>
      </w:pPr>
      <w:r w:rsidRPr="00880461">
        <w:rPr>
          <w:rFonts w:ascii="Times New Roman" w:eastAsia="Batang" w:hAnsi="Times New Roman" w:cs="Times New Roman"/>
          <w:sz w:val="24"/>
          <w:szCs w:val="24"/>
          <w:lang w:val="en-US" w:eastAsia="fr-FR"/>
        </w:rPr>
        <w:t>The polycrystalline Copper film was annealed at two different temperatures 550°C, 6</w:t>
      </w:r>
      <w:r w:rsidR="006D5A8D">
        <w:rPr>
          <w:rFonts w:ascii="Times New Roman" w:eastAsia="Batang" w:hAnsi="Times New Roman" w:cs="Times New Roman"/>
          <w:sz w:val="24"/>
          <w:szCs w:val="24"/>
          <w:lang w:val="en-US" w:eastAsia="fr-FR"/>
        </w:rPr>
        <w:t>5</w:t>
      </w:r>
      <w:r w:rsidRPr="00880461">
        <w:rPr>
          <w:rFonts w:ascii="Times New Roman" w:eastAsia="Batang" w:hAnsi="Times New Roman" w:cs="Times New Roman"/>
          <w:sz w:val="24"/>
          <w:szCs w:val="24"/>
          <w:lang w:val="en-US" w:eastAsia="fr-FR"/>
        </w:rPr>
        <w:t xml:space="preserve">0°C in a vacuum sealed chamber </w:t>
      </w:r>
      <w:r w:rsidR="00BD1721">
        <w:rPr>
          <w:rFonts w:ascii="Times New Roman" w:eastAsia="Batang" w:hAnsi="Times New Roman" w:cs="Times New Roman"/>
          <w:sz w:val="24"/>
          <w:szCs w:val="24"/>
          <w:lang w:val="en-US" w:eastAsia="fr-FR"/>
        </w:rPr>
        <w:t xml:space="preserve">with a pressure of </w:t>
      </w:r>
      <w:r w:rsidRPr="00880461">
        <w:rPr>
          <w:rFonts w:ascii="Times New Roman" w:eastAsia="Batang" w:hAnsi="Times New Roman" w:cs="Times New Roman"/>
          <w:sz w:val="24"/>
          <w:szCs w:val="24"/>
          <w:lang w:val="en-US" w:eastAsia="fr-FR"/>
        </w:rPr>
        <w:t>~50</w:t>
      </w:r>
      <w:r w:rsidR="006C5B44">
        <w:rPr>
          <w:rFonts w:ascii="Times New Roman" w:eastAsia="Batang" w:hAnsi="Times New Roman" w:cs="Times New Roman"/>
          <w:sz w:val="24"/>
          <w:szCs w:val="24"/>
          <w:lang w:val="en-US" w:eastAsia="fr-FR"/>
        </w:rPr>
        <w:t xml:space="preserve"> </w:t>
      </w:r>
      <w:r w:rsidR="00D53E08">
        <w:rPr>
          <w:rFonts w:ascii="Times New Roman" w:eastAsia="Batang" w:hAnsi="Times New Roman" w:cs="Times New Roman"/>
          <w:sz w:val="24"/>
          <w:szCs w:val="24"/>
          <w:lang w:val="en-US" w:eastAsia="fr-FR"/>
        </w:rPr>
        <w:t>×</w:t>
      </w:r>
      <w:r w:rsidR="006C5B44">
        <w:rPr>
          <w:rFonts w:ascii="Times New Roman" w:eastAsia="Batang" w:hAnsi="Times New Roman" w:cs="Times New Roman"/>
          <w:sz w:val="24"/>
          <w:szCs w:val="24"/>
          <w:lang w:val="en-US" w:eastAsia="fr-FR"/>
        </w:rPr>
        <w:t xml:space="preserve"> 10</w:t>
      </w:r>
      <w:r w:rsidR="006C5B44">
        <w:rPr>
          <w:rFonts w:ascii="Times New Roman" w:eastAsia="Batang" w:hAnsi="Times New Roman" w:cs="Times New Roman"/>
          <w:sz w:val="24"/>
          <w:szCs w:val="24"/>
          <w:vertAlign w:val="superscript"/>
          <w:lang w:val="en-US" w:eastAsia="fr-FR"/>
        </w:rPr>
        <w:t>-3</w:t>
      </w:r>
      <w:r w:rsidRPr="00880461">
        <w:rPr>
          <w:rFonts w:ascii="Times New Roman" w:eastAsia="Batang" w:hAnsi="Times New Roman" w:cs="Times New Roman"/>
          <w:sz w:val="24"/>
          <w:szCs w:val="24"/>
          <w:lang w:val="en-US" w:eastAsia="fr-FR"/>
        </w:rPr>
        <w:t xml:space="preserve"> mbar.</w:t>
      </w:r>
      <w:r w:rsidR="00332D68" w:rsidRPr="00880461">
        <w:rPr>
          <w:rFonts w:ascii="Times New Roman" w:eastAsia="Batang" w:hAnsi="Times New Roman" w:cs="Times New Roman"/>
          <w:sz w:val="24"/>
          <w:szCs w:val="24"/>
          <w:lang w:val="en-US" w:eastAsia="fr-FR"/>
        </w:rPr>
        <w:t xml:space="preserve"> </w:t>
      </w:r>
      <w:r w:rsidRPr="00880461">
        <w:rPr>
          <w:rFonts w:ascii="Times New Roman" w:eastAsia="Batang" w:hAnsi="Times New Roman" w:cs="Times New Roman"/>
          <w:sz w:val="24"/>
          <w:szCs w:val="24"/>
          <w:lang w:val="en-US" w:eastAsia="fr-FR"/>
        </w:rPr>
        <w:t xml:space="preserve">The experiment was </w:t>
      </w:r>
      <w:r w:rsidR="00E92FC1" w:rsidRPr="00880461">
        <w:rPr>
          <w:rFonts w:ascii="Times New Roman" w:eastAsia="Batang" w:hAnsi="Times New Roman" w:cs="Times New Roman"/>
          <w:sz w:val="24"/>
          <w:szCs w:val="24"/>
          <w:lang w:val="en-US" w:eastAsia="fr-FR"/>
        </w:rPr>
        <w:t>carried out</w:t>
      </w:r>
      <w:r w:rsidRPr="00880461">
        <w:rPr>
          <w:rFonts w:ascii="Times New Roman" w:eastAsia="Batang" w:hAnsi="Times New Roman" w:cs="Times New Roman"/>
          <w:sz w:val="24"/>
          <w:szCs w:val="24"/>
          <w:lang w:val="en-US" w:eastAsia="fr-FR"/>
        </w:rPr>
        <w:t xml:space="preserve"> for </w:t>
      </w:r>
      <w:r w:rsidR="00E92FC1" w:rsidRPr="00880461">
        <w:rPr>
          <w:rFonts w:ascii="Times New Roman" w:eastAsia="Batang" w:hAnsi="Times New Roman" w:cs="Times New Roman"/>
          <w:sz w:val="24"/>
          <w:szCs w:val="24"/>
          <w:lang w:val="en-US" w:eastAsia="fr-FR"/>
        </w:rPr>
        <w:t>various</w:t>
      </w:r>
      <w:r w:rsidRPr="00880461">
        <w:rPr>
          <w:rFonts w:ascii="Times New Roman" w:eastAsia="Batang" w:hAnsi="Times New Roman" w:cs="Times New Roman"/>
          <w:sz w:val="24"/>
          <w:szCs w:val="24"/>
          <w:lang w:val="en-US" w:eastAsia="fr-FR"/>
        </w:rPr>
        <w:t xml:space="preserve"> time intervals 30 min, 45 min, 60 min</w:t>
      </w:r>
      <w:r w:rsidR="00E92FC1" w:rsidRPr="00880461">
        <w:rPr>
          <w:rFonts w:ascii="Times New Roman" w:eastAsia="Batang" w:hAnsi="Times New Roman" w:cs="Times New Roman"/>
          <w:sz w:val="24"/>
          <w:szCs w:val="24"/>
          <w:lang w:val="en-US" w:eastAsia="fr-FR"/>
        </w:rPr>
        <w:t xml:space="preserve"> respectively</w:t>
      </w:r>
      <w:r w:rsidRPr="00880461">
        <w:rPr>
          <w:rFonts w:ascii="Times New Roman" w:eastAsia="Batang" w:hAnsi="Times New Roman" w:cs="Times New Roman"/>
          <w:sz w:val="24"/>
          <w:szCs w:val="24"/>
          <w:lang w:val="en-US" w:eastAsia="fr-FR"/>
        </w:rPr>
        <w:t>.</w:t>
      </w:r>
      <w:r w:rsidR="00E92FC1" w:rsidRPr="00880461">
        <w:rPr>
          <w:rFonts w:ascii="Times New Roman" w:eastAsia="Batang" w:hAnsi="Times New Roman" w:cs="Times New Roman"/>
          <w:sz w:val="24"/>
          <w:szCs w:val="24"/>
          <w:lang w:val="en-US" w:eastAsia="fr-FR"/>
        </w:rPr>
        <w:t xml:space="preserve"> The experiment has been repeated for both the temperatures.</w:t>
      </w:r>
      <w:r w:rsidR="005101FA" w:rsidRPr="00880461">
        <w:rPr>
          <w:rFonts w:ascii="Times New Roman" w:eastAsia="Batang" w:hAnsi="Times New Roman" w:cs="Times New Roman"/>
          <w:sz w:val="24"/>
          <w:szCs w:val="24"/>
          <w:lang w:val="en-US" w:eastAsia="fr-FR"/>
        </w:rPr>
        <w:t xml:space="preserve"> T</w:t>
      </w:r>
      <w:r w:rsidRPr="00880461">
        <w:rPr>
          <w:rFonts w:ascii="Times New Roman" w:eastAsia="Batang" w:hAnsi="Times New Roman" w:cs="Times New Roman"/>
          <w:sz w:val="24"/>
          <w:szCs w:val="24"/>
          <w:lang w:val="en-US" w:eastAsia="fr-FR"/>
        </w:rPr>
        <w:t>hese two temperatures</w:t>
      </w:r>
      <w:r w:rsidR="005101FA" w:rsidRPr="00880461">
        <w:rPr>
          <w:rFonts w:ascii="Times New Roman" w:eastAsia="Batang" w:hAnsi="Times New Roman" w:cs="Times New Roman"/>
          <w:sz w:val="24"/>
          <w:szCs w:val="24"/>
          <w:lang w:val="en-US" w:eastAsia="fr-FR"/>
        </w:rPr>
        <w:t xml:space="preserve"> were selected</w:t>
      </w:r>
      <w:r w:rsidRPr="00880461">
        <w:rPr>
          <w:rFonts w:ascii="Times New Roman" w:eastAsia="Batang" w:hAnsi="Times New Roman" w:cs="Times New Roman"/>
          <w:sz w:val="24"/>
          <w:szCs w:val="24"/>
          <w:lang w:val="en-US" w:eastAsia="fr-FR"/>
        </w:rPr>
        <w:t xml:space="preserve"> because the annealing process should be </w:t>
      </w:r>
      <w:r w:rsidR="005101FA" w:rsidRPr="00880461">
        <w:rPr>
          <w:rFonts w:ascii="Times New Roman" w:eastAsia="Batang" w:hAnsi="Times New Roman" w:cs="Times New Roman"/>
          <w:sz w:val="24"/>
          <w:szCs w:val="24"/>
          <w:lang w:val="en-US" w:eastAsia="fr-FR"/>
        </w:rPr>
        <w:t>performed within</w:t>
      </w:r>
      <w:r w:rsidRPr="00880461">
        <w:rPr>
          <w:rFonts w:ascii="Times New Roman" w:eastAsia="Batang" w:hAnsi="Times New Roman" w:cs="Times New Roman"/>
          <w:sz w:val="24"/>
          <w:szCs w:val="24"/>
          <w:lang w:val="en-US" w:eastAsia="fr-FR"/>
        </w:rPr>
        <w:t xml:space="preserve"> 0.3</w:t>
      </w:r>
      <w:r w:rsidR="00BD1721">
        <w:rPr>
          <w:rFonts w:ascii="Times New Roman" w:eastAsia="Batang" w:hAnsi="Times New Roman" w:cs="Times New Roman"/>
          <w:sz w:val="24"/>
          <w:szCs w:val="24"/>
          <w:lang w:val="en-US" w:eastAsia="fr-FR"/>
        </w:rPr>
        <w:t xml:space="preserve"> </w:t>
      </w:r>
      <w:r w:rsidRPr="00880461">
        <w:rPr>
          <w:rFonts w:ascii="Times New Roman" w:eastAsia="Batang" w:hAnsi="Times New Roman" w:cs="Times New Roman"/>
          <w:sz w:val="24"/>
          <w:szCs w:val="24"/>
          <w:lang w:val="en-US" w:eastAsia="fr-FR"/>
        </w:rPr>
        <w:t>T</w:t>
      </w:r>
      <w:r w:rsidR="00BD1721">
        <w:rPr>
          <w:rFonts w:ascii="Times New Roman" w:eastAsia="Batang" w:hAnsi="Times New Roman" w:cs="Times New Roman"/>
          <w:sz w:val="24"/>
          <w:szCs w:val="24"/>
          <w:vertAlign w:val="subscript"/>
          <w:lang w:val="en-US" w:eastAsia="fr-FR"/>
        </w:rPr>
        <w:t>m</w:t>
      </w:r>
      <w:r w:rsidRPr="00880461">
        <w:rPr>
          <w:rFonts w:ascii="Times New Roman" w:eastAsia="Batang" w:hAnsi="Times New Roman" w:cs="Times New Roman"/>
          <w:sz w:val="24"/>
          <w:szCs w:val="24"/>
          <w:lang w:val="en-US" w:eastAsia="fr-FR"/>
        </w:rPr>
        <w:t xml:space="preserve"> to 0.7</w:t>
      </w:r>
      <w:r w:rsidR="00BD1721">
        <w:rPr>
          <w:rFonts w:ascii="Times New Roman" w:eastAsia="Batang" w:hAnsi="Times New Roman" w:cs="Times New Roman"/>
          <w:sz w:val="24"/>
          <w:szCs w:val="24"/>
          <w:lang w:val="en-US" w:eastAsia="fr-FR"/>
        </w:rPr>
        <w:t xml:space="preserve"> </w:t>
      </w:r>
      <w:r w:rsidRPr="00880461">
        <w:rPr>
          <w:rFonts w:ascii="Times New Roman" w:eastAsia="Batang" w:hAnsi="Times New Roman" w:cs="Times New Roman"/>
          <w:sz w:val="24"/>
          <w:szCs w:val="24"/>
          <w:lang w:val="en-US" w:eastAsia="fr-FR"/>
        </w:rPr>
        <w:t>T</w:t>
      </w:r>
      <w:r w:rsidR="00BD1721">
        <w:rPr>
          <w:rFonts w:ascii="Times New Roman" w:eastAsia="Batang" w:hAnsi="Times New Roman" w:cs="Times New Roman"/>
          <w:sz w:val="24"/>
          <w:szCs w:val="24"/>
          <w:vertAlign w:val="subscript"/>
          <w:lang w:val="en-US" w:eastAsia="fr-FR"/>
        </w:rPr>
        <w:t>m</w:t>
      </w:r>
      <w:r w:rsidRPr="00880461">
        <w:rPr>
          <w:rFonts w:ascii="Times New Roman" w:eastAsia="Batang" w:hAnsi="Times New Roman" w:cs="Times New Roman"/>
          <w:sz w:val="24"/>
          <w:szCs w:val="24"/>
          <w:lang w:val="en-US" w:eastAsia="fr-FR"/>
        </w:rPr>
        <w:t xml:space="preserve"> </w:t>
      </w:r>
      <w:r w:rsidR="005101FA" w:rsidRPr="00880461">
        <w:rPr>
          <w:rFonts w:ascii="Times New Roman" w:eastAsia="Batang" w:hAnsi="Times New Roman" w:cs="Times New Roman"/>
          <w:sz w:val="24"/>
          <w:szCs w:val="24"/>
          <w:lang w:val="en-US" w:eastAsia="fr-FR"/>
        </w:rPr>
        <w:t>for</w:t>
      </w:r>
      <w:r w:rsidRPr="00880461">
        <w:rPr>
          <w:rFonts w:ascii="Times New Roman" w:eastAsia="Batang" w:hAnsi="Times New Roman" w:cs="Times New Roman"/>
          <w:sz w:val="24"/>
          <w:szCs w:val="24"/>
          <w:lang w:val="en-US" w:eastAsia="fr-FR"/>
        </w:rPr>
        <w:t xml:space="preserve"> proper recrystallization where T</w:t>
      </w:r>
      <w:r w:rsidR="00BD1721">
        <w:rPr>
          <w:rFonts w:ascii="Times New Roman" w:eastAsia="Batang" w:hAnsi="Times New Roman" w:cs="Times New Roman"/>
          <w:sz w:val="24"/>
          <w:szCs w:val="24"/>
          <w:vertAlign w:val="subscript"/>
          <w:lang w:val="en-US" w:eastAsia="fr-FR"/>
        </w:rPr>
        <w:t>m</w:t>
      </w:r>
      <w:r w:rsidRPr="00880461">
        <w:rPr>
          <w:rFonts w:ascii="Times New Roman" w:eastAsia="Batang" w:hAnsi="Times New Roman" w:cs="Times New Roman"/>
          <w:sz w:val="24"/>
          <w:szCs w:val="24"/>
          <w:lang w:val="en-US" w:eastAsia="fr-FR"/>
        </w:rPr>
        <w:t xml:space="preserve"> defines the melting point of the metal</w:t>
      </w:r>
      <w:r w:rsidR="005101FA" w:rsidRPr="00880461">
        <w:rPr>
          <w:rFonts w:ascii="Times New Roman" w:eastAsia="Batang" w:hAnsi="Times New Roman" w:cs="Times New Roman"/>
          <w:sz w:val="24"/>
          <w:szCs w:val="24"/>
          <w:lang w:val="en-US" w:eastAsia="fr-FR"/>
        </w:rPr>
        <w:t xml:space="preserve"> </w:t>
      </w:r>
      <w:r w:rsidRPr="00880461">
        <w:rPr>
          <w:rFonts w:ascii="Times New Roman" w:eastAsia="Batang" w:hAnsi="Times New Roman" w:cs="Times New Roman"/>
          <w:sz w:val="24"/>
          <w:szCs w:val="24"/>
          <w:lang w:val="en-US" w:eastAsia="fr-FR"/>
        </w:rPr>
        <w:t xml:space="preserve">(here </w:t>
      </w:r>
      <w:r w:rsidR="005101FA" w:rsidRPr="00880461">
        <w:rPr>
          <w:rFonts w:ascii="Times New Roman" w:eastAsia="Batang" w:hAnsi="Times New Roman" w:cs="Times New Roman"/>
          <w:sz w:val="24"/>
          <w:szCs w:val="24"/>
          <w:lang w:val="en-US" w:eastAsia="fr-FR"/>
        </w:rPr>
        <w:t>C</w:t>
      </w:r>
      <w:r w:rsidRPr="00880461">
        <w:rPr>
          <w:rFonts w:ascii="Times New Roman" w:eastAsia="Batang" w:hAnsi="Times New Roman" w:cs="Times New Roman"/>
          <w:sz w:val="24"/>
          <w:szCs w:val="24"/>
          <w:lang w:val="en-US" w:eastAsia="fr-FR"/>
        </w:rPr>
        <w:t>opper</w:t>
      </w:r>
      <w:r w:rsidR="005101FA" w:rsidRPr="00880461">
        <w:rPr>
          <w:rFonts w:ascii="Times New Roman" w:eastAsia="Batang" w:hAnsi="Times New Roman" w:cs="Times New Roman"/>
          <w:sz w:val="24"/>
          <w:szCs w:val="24"/>
          <w:lang w:val="en-US" w:eastAsia="fr-FR"/>
        </w:rPr>
        <w:t>).</w:t>
      </w:r>
      <w:r w:rsidR="00A522EF">
        <w:rPr>
          <w:rFonts w:ascii="Times New Roman" w:eastAsia="Batang" w:hAnsi="Times New Roman" w:cs="Times New Roman"/>
          <w:sz w:val="24"/>
          <w:szCs w:val="24"/>
          <w:lang w:val="en-US" w:eastAsia="fr-FR"/>
        </w:rPr>
        <w:t xml:space="preserve"> </w:t>
      </w:r>
      <w:r w:rsidR="00664D61" w:rsidRPr="00880461">
        <w:rPr>
          <w:rFonts w:ascii="Times New Roman" w:eastAsia="Batang" w:hAnsi="Times New Roman" w:cs="Times New Roman"/>
          <w:sz w:val="24"/>
          <w:szCs w:val="24"/>
          <w:lang w:val="en-US" w:eastAsia="fr-FR"/>
        </w:rPr>
        <w:t xml:space="preserve">Since we were interested in grain size optimization and hence the dependence of grain size on annealing parameters, we varied the parameters to determine </w:t>
      </w:r>
      <w:r w:rsidR="00A522EF">
        <w:rPr>
          <w:rFonts w:ascii="Times New Roman" w:eastAsia="Batang" w:hAnsi="Times New Roman" w:cs="Times New Roman"/>
          <w:sz w:val="24"/>
          <w:szCs w:val="24"/>
          <w:lang w:val="en-US" w:eastAsia="fr-FR"/>
        </w:rPr>
        <w:t>suitable</w:t>
      </w:r>
      <w:r w:rsidR="00664D61" w:rsidRPr="00880461">
        <w:rPr>
          <w:rFonts w:ascii="Times New Roman" w:eastAsia="Batang" w:hAnsi="Times New Roman" w:cs="Times New Roman"/>
          <w:sz w:val="24"/>
          <w:szCs w:val="24"/>
          <w:lang w:val="en-US" w:eastAsia="fr-FR"/>
        </w:rPr>
        <w:t xml:space="preserve"> temperature and annealing time</w:t>
      </w:r>
      <w:r w:rsidR="00B4479B" w:rsidRPr="00880461">
        <w:rPr>
          <w:rFonts w:ascii="Times New Roman" w:eastAsia="Batang" w:hAnsi="Times New Roman" w:cs="Times New Roman"/>
          <w:sz w:val="24"/>
          <w:szCs w:val="24"/>
          <w:lang w:val="en-US" w:eastAsia="fr-FR"/>
        </w:rPr>
        <w:t xml:space="preserve"> which would result in the </w:t>
      </w:r>
      <w:r w:rsidR="00A522EF">
        <w:rPr>
          <w:rFonts w:ascii="Times New Roman" w:eastAsia="Batang" w:hAnsi="Times New Roman" w:cs="Times New Roman"/>
          <w:sz w:val="24"/>
          <w:szCs w:val="24"/>
          <w:lang w:val="en-US" w:eastAsia="fr-FR"/>
        </w:rPr>
        <w:t>greater</w:t>
      </w:r>
      <w:r w:rsidR="00B4479B" w:rsidRPr="00880461">
        <w:rPr>
          <w:rFonts w:ascii="Times New Roman" w:eastAsia="Batang" w:hAnsi="Times New Roman" w:cs="Times New Roman"/>
          <w:sz w:val="24"/>
          <w:szCs w:val="24"/>
          <w:lang w:val="en-US" w:eastAsia="fr-FR"/>
        </w:rPr>
        <w:t xml:space="preserve"> grain sizes</w:t>
      </w:r>
      <w:r w:rsidR="00C24F4F">
        <w:rPr>
          <w:rFonts w:ascii="Times New Roman" w:eastAsia="Batang" w:hAnsi="Times New Roman" w:cs="Times New Roman"/>
          <w:sz w:val="24"/>
          <w:szCs w:val="24"/>
          <w:lang w:val="en-US" w:eastAsia="fr-FR"/>
        </w:rPr>
        <w:t>.</w:t>
      </w:r>
    </w:p>
    <w:p w14:paraId="4B58B338" w14:textId="7F95A647" w:rsidR="006E219C" w:rsidRPr="00880461" w:rsidRDefault="00064DDA" w:rsidP="00880461">
      <w:pPr>
        <w:spacing w:line="360" w:lineRule="auto"/>
        <w:jc w:val="both"/>
        <w:rPr>
          <w:rFonts w:ascii="Times New Roman" w:eastAsia="Batang" w:hAnsi="Times New Roman" w:cs="Times New Roman"/>
          <w:sz w:val="24"/>
          <w:szCs w:val="24"/>
          <w:lang w:val="en-US" w:eastAsia="fr-FR"/>
        </w:rPr>
      </w:pPr>
      <w:r w:rsidRPr="00880461">
        <w:rPr>
          <w:rFonts w:ascii="Times New Roman" w:eastAsia="Batang" w:hAnsi="Times New Roman" w:cs="Times New Roman"/>
          <w:sz w:val="24"/>
          <w:szCs w:val="24"/>
          <w:lang w:val="en-US" w:eastAsia="fr-FR"/>
        </w:rPr>
        <w:t>Industrial synthesis of large area graphene by</w:t>
      </w:r>
      <w:r w:rsidR="00397238" w:rsidRPr="00880461">
        <w:rPr>
          <w:rFonts w:ascii="Times New Roman" w:eastAsia="Batang" w:hAnsi="Times New Roman" w:cs="Times New Roman"/>
          <w:sz w:val="24"/>
          <w:szCs w:val="24"/>
          <w:lang w:val="en-US" w:eastAsia="fr-FR"/>
        </w:rPr>
        <w:t xml:space="preserve"> Electron Cyclotron Resonance Plasma Enhanced Chemical Vapor Deposition</w:t>
      </w:r>
      <w:r w:rsidR="00742DB3">
        <w:rPr>
          <w:rFonts w:ascii="Times New Roman" w:eastAsia="Batang" w:hAnsi="Times New Roman" w:cs="Times New Roman"/>
          <w:sz w:val="24"/>
          <w:szCs w:val="24"/>
          <w:lang w:val="en-US" w:eastAsia="fr-FR"/>
        </w:rPr>
        <w:t xml:space="preserve"> (ECR-PECVD)</w:t>
      </w:r>
      <w:r w:rsidRPr="00880461">
        <w:rPr>
          <w:rFonts w:ascii="Times New Roman" w:eastAsia="Batang" w:hAnsi="Times New Roman" w:cs="Times New Roman"/>
          <w:sz w:val="24"/>
          <w:szCs w:val="24"/>
          <w:lang w:val="en-US" w:eastAsia="fr-FR"/>
        </w:rPr>
        <w:t xml:space="preserve"> setup </w:t>
      </w:r>
      <w:r w:rsidR="00EE1752">
        <w:rPr>
          <w:rFonts w:ascii="Times New Roman" w:eastAsia="Batang" w:hAnsi="Times New Roman" w:cs="Times New Roman"/>
          <w:sz w:val="24"/>
          <w:szCs w:val="24"/>
          <w:lang w:val="en-US" w:eastAsia="fr-FR"/>
        </w:rPr>
        <w:t>[</w:t>
      </w:r>
      <w:r w:rsidR="001539CA">
        <w:rPr>
          <w:rFonts w:ascii="Times New Roman" w:eastAsia="Batang" w:hAnsi="Times New Roman" w:cs="Times New Roman"/>
          <w:sz w:val="24"/>
          <w:szCs w:val="24"/>
          <w:lang w:val="en-US" w:eastAsia="fr-FR"/>
        </w:rPr>
        <w:t>6</w:t>
      </w:r>
      <w:r w:rsidR="00EE1752">
        <w:rPr>
          <w:rFonts w:ascii="Times New Roman" w:eastAsia="Batang" w:hAnsi="Times New Roman" w:cs="Times New Roman"/>
          <w:sz w:val="24"/>
          <w:szCs w:val="24"/>
          <w:lang w:val="en-US" w:eastAsia="fr-FR"/>
        </w:rPr>
        <w:t xml:space="preserve">] </w:t>
      </w:r>
      <w:r w:rsidRPr="00880461">
        <w:rPr>
          <w:rFonts w:ascii="Times New Roman" w:eastAsia="Batang" w:hAnsi="Times New Roman" w:cs="Times New Roman"/>
          <w:sz w:val="24"/>
          <w:szCs w:val="24"/>
          <w:lang w:val="en-US" w:eastAsia="fr-FR"/>
        </w:rPr>
        <w:t>requires a uniform crystalline structure of the substrate material</w:t>
      </w:r>
      <w:r w:rsidR="00146E1C" w:rsidRPr="00880461">
        <w:rPr>
          <w:rFonts w:ascii="Times New Roman" w:eastAsia="Batang" w:hAnsi="Times New Roman" w:cs="Times New Roman"/>
          <w:sz w:val="24"/>
          <w:szCs w:val="24"/>
          <w:lang w:val="en-US" w:eastAsia="fr-FR"/>
        </w:rPr>
        <w:t xml:space="preserve"> to aid in regularity of deposition</w:t>
      </w:r>
      <w:r w:rsidR="001539CA">
        <w:rPr>
          <w:rFonts w:ascii="Times New Roman" w:eastAsia="Batang" w:hAnsi="Times New Roman" w:cs="Times New Roman"/>
          <w:sz w:val="24"/>
          <w:szCs w:val="24"/>
          <w:lang w:val="en-US" w:eastAsia="fr-FR"/>
        </w:rPr>
        <w:t xml:space="preserve"> [1]</w:t>
      </w:r>
      <w:r w:rsidR="00146E1C" w:rsidRPr="00880461">
        <w:rPr>
          <w:rFonts w:ascii="Times New Roman" w:eastAsia="Batang" w:hAnsi="Times New Roman" w:cs="Times New Roman"/>
          <w:sz w:val="24"/>
          <w:szCs w:val="24"/>
          <w:lang w:val="en-US" w:eastAsia="fr-FR"/>
        </w:rPr>
        <w:t xml:space="preserve">.  </w:t>
      </w:r>
      <w:r w:rsidRPr="00880461">
        <w:rPr>
          <w:rFonts w:ascii="Times New Roman" w:eastAsia="Batang" w:hAnsi="Times New Roman" w:cs="Times New Roman"/>
          <w:sz w:val="24"/>
          <w:szCs w:val="24"/>
          <w:lang w:val="en-US" w:eastAsia="fr-FR"/>
        </w:rPr>
        <w:t>In our setup we are using Cu f</w:t>
      </w:r>
      <w:r w:rsidR="00742DB3">
        <w:rPr>
          <w:rFonts w:ascii="Times New Roman" w:eastAsia="Batang" w:hAnsi="Times New Roman" w:cs="Times New Roman"/>
          <w:sz w:val="24"/>
          <w:szCs w:val="24"/>
          <w:lang w:val="en-US" w:eastAsia="fr-FR"/>
        </w:rPr>
        <w:t>oil</w:t>
      </w:r>
      <w:r w:rsidRPr="00880461">
        <w:rPr>
          <w:rFonts w:ascii="Times New Roman" w:eastAsia="Batang" w:hAnsi="Times New Roman" w:cs="Times New Roman"/>
          <w:sz w:val="24"/>
          <w:szCs w:val="24"/>
          <w:lang w:val="en-US" w:eastAsia="fr-FR"/>
        </w:rPr>
        <w:t xml:space="preserve"> as the substrate. Since, using monocrystalline C</w:t>
      </w:r>
      <w:r w:rsidR="007F61E3">
        <w:rPr>
          <w:rFonts w:ascii="Times New Roman" w:eastAsia="Batang" w:hAnsi="Times New Roman" w:cs="Times New Roman"/>
          <w:sz w:val="24"/>
          <w:szCs w:val="24"/>
          <w:lang w:val="en-US" w:eastAsia="fr-FR"/>
        </w:rPr>
        <w:t>opper</w:t>
      </w:r>
      <w:r w:rsidRPr="00880461">
        <w:rPr>
          <w:rFonts w:ascii="Times New Roman" w:eastAsia="Batang" w:hAnsi="Times New Roman" w:cs="Times New Roman"/>
          <w:sz w:val="24"/>
          <w:szCs w:val="24"/>
          <w:lang w:val="en-US" w:eastAsia="fr-FR"/>
        </w:rPr>
        <w:t xml:space="preserve"> f</w:t>
      </w:r>
      <w:r w:rsidR="001528A5">
        <w:rPr>
          <w:rFonts w:ascii="Times New Roman" w:eastAsia="Batang" w:hAnsi="Times New Roman" w:cs="Times New Roman"/>
          <w:sz w:val="24"/>
          <w:szCs w:val="24"/>
          <w:lang w:val="en-US" w:eastAsia="fr-FR"/>
        </w:rPr>
        <w:t>oils</w:t>
      </w:r>
      <w:r w:rsidRPr="00880461">
        <w:rPr>
          <w:rFonts w:ascii="Times New Roman" w:eastAsia="Batang" w:hAnsi="Times New Roman" w:cs="Times New Roman"/>
          <w:sz w:val="24"/>
          <w:szCs w:val="24"/>
          <w:lang w:val="en-US" w:eastAsia="fr-FR"/>
        </w:rPr>
        <w:t xml:space="preserve"> </w:t>
      </w:r>
      <w:r w:rsidR="001528A5">
        <w:rPr>
          <w:rFonts w:ascii="Times New Roman" w:eastAsia="Batang" w:hAnsi="Times New Roman" w:cs="Times New Roman"/>
          <w:sz w:val="24"/>
          <w:szCs w:val="24"/>
          <w:lang w:val="en-US" w:eastAsia="fr-FR"/>
        </w:rPr>
        <w:t>would incur a huge cost, it is not an industrially cost-effective method.</w:t>
      </w:r>
      <w:r w:rsidRPr="00880461">
        <w:rPr>
          <w:rFonts w:ascii="Times New Roman" w:eastAsia="Batang" w:hAnsi="Times New Roman" w:cs="Times New Roman"/>
          <w:sz w:val="24"/>
          <w:szCs w:val="24"/>
          <w:lang w:val="en-US" w:eastAsia="fr-FR"/>
        </w:rPr>
        <w:t xml:space="preserve"> </w:t>
      </w:r>
      <w:r w:rsidR="001528A5">
        <w:rPr>
          <w:rFonts w:ascii="Times New Roman" w:eastAsia="Batang" w:hAnsi="Times New Roman" w:cs="Times New Roman"/>
          <w:sz w:val="24"/>
          <w:szCs w:val="24"/>
          <w:lang w:val="en-US" w:eastAsia="fr-FR"/>
        </w:rPr>
        <w:t>I</w:t>
      </w:r>
      <w:r w:rsidRPr="00880461">
        <w:rPr>
          <w:rFonts w:ascii="Times New Roman" w:eastAsia="Batang" w:hAnsi="Times New Roman" w:cs="Times New Roman"/>
          <w:sz w:val="24"/>
          <w:szCs w:val="24"/>
          <w:lang w:val="en-US" w:eastAsia="fr-FR"/>
        </w:rPr>
        <w:t>n this study we are annealing</w:t>
      </w:r>
      <w:r w:rsidR="001528A5">
        <w:rPr>
          <w:rFonts w:ascii="Times New Roman" w:eastAsia="Batang" w:hAnsi="Times New Roman" w:cs="Times New Roman"/>
          <w:sz w:val="24"/>
          <w:szCs w:val="24"/>
          <w:lang w:val="en-US" w:eastAsia="fr-FR"/>
        </w:rPr>
        <w:t xml:space="preserve"> much cheaper</w:t>
      </w:r>
      <w:r w:rsidRPr="00880461">
        <w:rPr>
          <w:rFonts w:ascii="Times New Roman" w:eastAsia="Batang" w:hAnsi="Times New Roman" w:cs="Times New Roman"/>
          <w:sz w:val="24"/>
          <w:szCs w:val="24"/>
          <w:lang w:val="en-US" w:eastAsia="fr-FR"/>
        </w:rPr>
        <w:t xml:space="preserve"> polycrystalline C</w:t>
      </w:r>
      <w:r w:rsidR="007F61E3">
        <w:rPr>
          <w:rFonts w:ascii="Times New Roman" w:eastAsia="Batang" w:hAnsi="Times New Roman" w:cs="Times New Roman"/>
          <w:sz w:val="24"/>
          <w:szCs w:val="24"/>
          <w:lang w:val="en-US" w:eastAsia="fr-FR"/>
        </w:rPr>
        <w:t>opper</w:t>
      </w:r>
      <w:r w:rsidRPr="00880461">
        <w:rPr>
          <w:rFonts w:ascii="Times New Roman" w:eastAsia="Batang" w:hAnsi="Times New Roman" w:cs="Times New Roman"/>
          <w:sz w:val="24"/>
          <w:szCs w:val="24"/>
          <w:lang w:val="en-US" w:eastAsia="fr-FR"/>
        </w:rPr>
        <w:t xml:space="preserve"> f</w:t>
      </w:r>
      <w:r w:rsidR="001171E6">
        <w:rPr>
          <w:rFonts w:ascii="Times New Roman" w:eastAsia="Batang" w:hAnsi="Times New Roman" w:cs="Times New Roman"/>
          <w:sz w:val="24"/>
          <w:szCs w:val="24"/>
          <w:lang w:val="en-US" w:eastAsia="fr-FR"/>
        </w:rPr>
        <w:t>oil</w:t>
      </w:r>
      <w:r w:rsidR="00304910">
        <w:rPr>
          <w:rFonts w:ascii="Times New Roman" w:eastAsia="Batang" w:hAnsi="Times New Roman" w:cs="Times New Roman"/>
          <w:sz w:val="24"/>
          <w:szCs w:val="24"/>
          <w:lang w:val="en-US" w:eastAsia="fr-FR"/>
        </w:rPr>
        <w:t>s</w:t>
      </w:r>
      <w:r w:rsidRPr="00880461">
        <w:rPr>
          <w:rFonts w:ascii="Times New Roman" w:eastAsia="Batang" w:hAnsi="Times New Roman" w:cs="Times New Roman"/>
          <w:sz w:val="24"/>
          <w:szCs w:val="24"/>
          <w:lang w:val="en-US" w:eastAsia="fr-FR"/>
        </w:rPr>
        <w:t xml:space="preserve"> (80 um) at different temperatures for different time intervals to obtain larger</w:t>
      </w:r>
      <w:r w:rsidR="001528A5">
        <w:rPr>
          <w:rFonts w:ascii="Times New Roman" w:eastAsia="Batang" w:hAnsi="Times New Roman" w:cs="Times New Roman"/>
          <w:sz w:val="24"/>
          <w:szCs w:val="24"/>
          <w:lang w:val="en-US" w:eastAsia="fr-FR"/>
        </w:rPr>
        <w:t xml:space="preserve"> mono</w:t>
      </w:r>
      <w:r w:rsidRPr="00880461">
        <w:rPr>
          <w:rFonts w:ascii="Times New Roman" w:eastAsia="Batang" w:hAnsi="Times New Roman" w:cs="Times New Roman"/>
          <w:sz w:val="24"/>
          <w:szCs w:val="24"/>
          <w:lang w:val="en-US" w:eastAsia="fr-FR"/>
        </w:rPr>
        <w:t>crystalline grains. We confirm that optimizing the temperature and time intervals of annealing can lead to satisfactory grain sizes for the aforementioned graphene synthesis process. This study aims at contributing to an affordable industrial process of graphene synthesis by discounting the need for monocrystalline substrates which tend to be expensive.</w:t>
      </w:r>
    </w:p>
    <w:p w14:paraId="5DB9F77C" w14:textId="10EB6511" w:rsidR="006E219C" w:rsidRPr="00880461" w:rsidRDefault="006E219C" w:rsidP="00880461">
      <w:pPr>
        <w:spacing w:line="360" w:lineRule="auto"/>
        <w:jc w:val="both"/>
        <w:rPr>
          <w:rFonts w:ascii="Times New Roman" w:eastAsia="Batang" w:hAnsi="Times New Roman" w:cs="Times New Roman"/>
          <w:sz w:val="24"/>
          <w:szCs w:val="24"/>
          <w:lang w:val="en-US" w:eastAsia="fr-FR"/>
        </w:rPr>
      </w:pPr>
      <w:r w:rsidRPr="00880461">
        <w:rPr>
          <w:rFonts w:ascii="Times New Roman" w:eastAsia="Batang" w:hAnsi="Times New Roman" w:cs="Times New Roman"/>
          <w:sz w:val="24"/>
          <w:szCs w:val="24"/>
          <w:lang w:val="en-US" w:eastAsia="fr-FR"/>
        </w:rPr>
        <w:t xml:space="preserve">Our objective is to determine the optimum physical parameters like annealing temperature and annealing time interval to obtain the best </w:t>
      </w:r>
      <w:r w:rsidR="00C24F4F" w:rsidRPr="00880461">
        <w:rPr>
          <w:rFonts w:ascii="Times New Roman" w:eastAsia="Batang" w:hAnsi="Times New Roman" w:cs="Times New Roman"/>
          <w:sz w:val="24"/>
          <w:szCs w:val="24"/>
          <w:lang w:val="en-US" w:eastAsia="fr-FR"/>
        </w:rPr>
        <w:t>recrystallized</w:t>
      </w:r>
      <w:r w:rsidRPr="00880461">
        <w:rPr>
          <w:rFonts w:ascii="Times New Roman" w:eastAsia="Batang" w:hAnsi="Times New Roman" w:cs="Times New Roman"/>
          <w:sz w:val="24"/>
          <w:szCs w:val="24"/>
          <w:lang w:val="en-US" w:eastAsia="fr-FR"/>
        </w:rPr>
        <w:t xml:space="preserve"> grain size of the polycrystalline Copper substrate.</w:t>
      </w:r>
    </w:p>
    <w:p w14:paraId="071F52E9" w14:textId="0C4E387D" w:rsidR="005101FA" w:rsidRPr="00880461" w:rsidRDefault="00064DDA" w:rsidP="00880461">
      <w:pPr>
        <w:spacing w:line="360" w:lineRule="auto"/>
        <w:jc w:val="both"/>
        <w:rPr>
          <w:rFonts w:ascii="Times New Roman" w:eastAsia="Batang" w:hAnsi="Times New Roman" w:cs="Times New Roman"/>
          <w:sz w:val="24"/>
          <w:szCs w:val="24"/>
          <w:lang w:val="en-US" w:eastAsia="fr-FR"/>
        </w:rPr>
      </w:pPr>
      <w:r w:rsidRPr="00880461">
        <w:rPr>
          <w:rFonts w:ascii="Times New Roman" w:eastAsia="Batang" w:hAnsi="Times New Roman" w:cs="Times New Roman"/>
          <w:sz w:val="24"/>
          <w:szCs w:val="24"/>
          <w:lang w:val="en-US" w:eastAsia="fr-FR"/>
        </w:rPr>
        <w:t>The Report has been divided into several sections. All the chapters have been continuously numbered for easy identification.</w:t>
      </w:r>
      <w:r w:rsidR="007F6EEF" w:rsidRPr="00880461">
        <w:rPr>
          <w:rFonts w:ascii="Times New Roman" w:eastAsia="Batang" w:hAnsi="Times New Roman" w:cs="Times New Roman"/>
          <w:sz w:val="24"/>
          <w:szCs w:val="24"/>
          <w:lang w:val="en-US" w:eastAsia="fr-FR"/>
        </w:rPr>
        <w:t xml:space="preserve"> </w:t>
      </w:r>
      <w:r w:rsidRPr="00880461">
        <w:rPr>
          <w:rFonts w:ascii="Times New Roman" w:eastAsia="Batang" w:hAnsi="Times New Roman" w:cs="Times New Roman"/>
          <w:sz w:val="24"/>
          <w:szCs w:val="24"/>
          <w:lang w:val="en-US" w:eastAsia="fr-FR"/>
        </w:rPr>
        <w:t>Chapter 1 is introductory in nature</w:t>
      </w:r>
      <w:r w:rsidR="0004529C" w:rsidRPr="00880461">
        <w:rPr>
          <w:rFonts w:ascii="Times New Roman" w:eastAsia="Batang" w:hAnsi="Times New Roman" w:cs="Times New Roman"/>
          <w:sz w:val="24"/>
          <w:szCs w:val="24"/>
          <w:lang w:val="en-US" w:eastAsia="fr-FR"/>
        </w:rPr>
        <w:t xml:space="preserve"> where we establish the motivation towards this study</w:t>
      </w:r>
      <w:r w:rsidRPr="00880461">
        <w:rPr>
          <w:rFonts w:ascii="Times New Roman" w:eastAsia="Batang" w:hAnsi="Times New Roman" w:cs="Times New Roman"/>
          <w:sz w:val="24"/>
          <w:szCs w:val="24"/>
          <w:lang w:val="en-US" w:eastAsia="fr-FR"/>
        </w:rPr>
        <w:t>. In Chapter 2 we are able to understand</w:t>
      </w:r>
      <w:r w:rsidR="006423B4">
        <w:rPr>
          <w:rFonts w:ascii="Times New Roman" w:eastAsia="Batang" w:hAnsi="Times New Roman" w:cs="Times New Roman"/>
          <w:sz w:val="24"/>
          <w:szCs w:val="24"/>
          <w:lang w:val="en-US" w:eastAsia="fr-FR"/>
        </w:rPr>
        <w:t xml:space="preserve"> the theories behind</w:t>
      </w:r>
      <w:r w:rsidRPr="00880461">
        <w:rPr>
          <w:rFonts w:ascii="Times New Roman" w:eastAsia="Batang" w:hAnsi="Times New Roman" w:cs="Times New Roman"/>
          <w:sz w:val="24"/>
          <w:szCs w:val="24"/>
          <w:lang w:val="en-US" w:eastAsia="fr-FR"/>
        </w:rPr>
        <w:t xml:space="preserve"> annealing, XRD</w:t>
      </w:r>
      <w:r w:rsidR="006423B4">
        <w:rPr>
          <w:rFonts w:ascii="Times New Roman" w:eastAsia="Batang" w:hAnsi="Times New Roman" w:cs="Times New Roman"/>
          <w:sz w:val="24"/>
          <w:szCs w:val="24"/>
          <w:lang w:val="en-US" w:eastAsia="fr-FR"/>
        </w:rPr>
        <w:t xml:space="preserve"> &amp; </w:t>
      </w:r>
      <w:r w:rsidRPr="00880461">
        <w:rPr>
          <w:rFonts w:ascii="Times New Roman" w:eastAsia="Batang" w:hAnsi="Times New Roman" w:cs="Times New Roman"/>
          <w:sz w:val="24"/>
          <w:szCs w:val="24"/>
          <w:lang w:val="en-US" w:eastAsia="fr-FR"/>
        </w:rPr>
        <w:t xml:space="preserve">crystallography. </w:t>
      </w:r>
      <w:r w:rsidR="006423B4">
        <w:rPr>
          <w:rFonts w:ascii="Times New Roman" w:eastAsia="Batang" w:hAnsi="Times New Roman" w:cs="Times New Roman"/>
          <w:sz w:val="24"/>
          <w:szCs w:val="24"/>
          <w:lang w:val="en-US" w:eastAsia="fr-FR"/>
        </w:rPr>
        <w:t>Chapter 3 focusses on the practical setup and discusses the proce</w:t>
      </w:r>
      <w:r w:rsidR="00FF3B02">
        <w:rPr>
          <w:rFonts w:ascii="Times New Roman" w:eastAsia="Batang" w:hAnsi="Times New Roman" w:cs="Times New Roman"/>
          <w:sz w:val="24"/>
          <w:szCs w:val="24"/>
          <w:lang w:val="en-US" w:eastAsia="fr-FR"/>
        </w:rPr>
        <w:t xml:space="preserve">dure of the experiment. Chapter 4 contains the </w:t>
      </w:r>
      <w:r w:rsidR="004A425D">
        <w:rPr>
          <w:rFonts w:ascii="Times New Roman" w:eastAsia="Batang" w:hAnsi="Times New Roman" w:cs="Times New Roman"/>
          <w:sz w:val="24"/>
          <w:szCs w:val="24"/>
          <w:lang w:val="en-US" w:eastAsia="fr-FR"/>
        </w:rPr>
        <w:t>results of the experiment and the analysis of those results</w:t>
      </w:r>
      <w:r w:rsidR="00FF3B02">
        <w:rPr>
          <w:rFonts w:ascii="Times New Roman" w:eastAsia="Batang" w:hAnsi="Times New Roman" w:cs="Times New Roman"/>
          <w:sz w:val="24"/>
          <w:szCs w:val="24"/>
          <w:lang w:val="en-US" w:eastAsia="fr-FR"/>
        </w:rPr>
        <w:t>. Lastly, chapter 5 concludes the entire experiment.</w:t>
      </w:r>
    </w:p>
    <w:p w14:paraId="6FBA188A" w14:textId="514C49DD" w:rsidR="005101FA" w:rsidRDefault="005101FA" w:rsidP="00983B8E">
      <w:pPr>
        <w:jc w:val="both"/>
      </w:pPr>
    </w:p>
    <w:p w14:paraId="76BA7421" w14:textId="6A0615D0" w:rsidR="005101FA" w:rsidRDefault="005101FA" w:rsidP="00983B8E">
      <w:pPr>
        <w:jc w:val="both"/>
      </w:pPr>
    </w:p>
    <w:p w14:paraId="067FC846" w14:textId="6F32D4A2" w:rsidR="005101FA" w:rsidRDefault="005101FA" w:rsidP="00983B8E">
      <w:pPr>
        <w:jc w:val="both"/>
      </w:pPr>
    </w:p>
    <w:p w14:paraId="0C143554" w14:textId="46346A0E" w:rsidR="005101FA" w:rsidRDefault="001A50A4" w:rsidP="00983B8E">
      <w:pPr>
        <w:jc w:val="both"/>
      </w:pPr>
      <w:r w:rsidRPr="00D6507C">
        <w:rPr>
          <w:rFonts w:ascii="Times New Roman" w:hAnsi="Times New Roman" w:cs="Times New Roman"/>
          <w:noProof/>
          <w:sz w:val="40"/>
          <w:szCs w:val="40"/>
        </w:rPr>
        <mc:AlternateContent>
          <mc:Choice Requires="wps">
            <w:drawing>
              <wp:anchor distT="45720" distB="45720" distL="114300" distR="114300" simplePos="0" relativeHeight="251735040" behindDoc="0" locked="0" layoutInCell="1" allowOverlap="1" wp14:anchorId="63D56770" wp14:editId="5B2624E3">
                <wp:simplePos x="0" y="0"/>
                <wp:positionH relativeFrom="column">
                  <wp:posOffset>6054976</wp:posOffset>
                </wp:positionH>
                <wp:positionV relativeFrom="paragraph">
                  <wp:posOffset>501015</wp:posOffset>
                </wp:positionV>
                <wp:extent cx="729113" cy="455812"/>
                <wp:effectExtent l="0" t="0" r="0" b="190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54292232" w14:textId="0953C113"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56770" id="_x0000_s1031" type="#_x0000_t202" style="position:absolute;left:0;text-align:left;margin-left:476.75pt;margin-top:39.45pt;width:57.4pt;height:35.9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" filled="f" stroked="f">
                <v:textbox>
                  <w:txbxContent>
                    <w:p w14:paraId="54292232" w14:textId="0953C113"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2</w:t>
                      </w:r>
                    </w:p>
                  </w:txbxContent>
                </v:textbox>
              </v:shape>
            </w:pict>
          </mc:Fallback>
        </mc:AlternateContent>
      </w:r>
    </w:p>
    <w:p w14:paraId="26DDBC72" w14:textId="239331F7" w:rsidR="005101FA" w:rsidRDefault="005101FA" w:rsidP="00983B8E">
      <w:pPr>
        <w:jc w:val="both"/>
      </w:pPr>
    </w:p>
    <w:p w14:paraId="60F08E52" w14:textId="0790C578" w:rsidR="005101FA" w:rsidRDefault="005101FA" w:rsidP="00983B8E">
      <w:pPr>
        <w:jc w:val="both"/>
      </w:pPr>
    </w:p>
    <w:p w14:paraId="57F452BA" w14:textId="53168402" w:rsidR="005101FA" w:rsidRDefault="005101FA" w:rsidP="00983B8E">
      <w:pPr>
        <w:jc w:val="both"/>
      </w:pPr>
    </w:p>
    <w:p w14:paraId="21D323C9" w14:textId="3C108E71" w:rsidR="005101FA" w:rsidRDefault="005101FA" w:rsidP="00983B8E">
      <w:pPr>
        <w:jc w:val="both"/>
      </w:pPr>
    </w:p>
    <w:p w14:paraId="62355645" w14:textId="333B9160" w:rsidR="005101FA" w:rsidRDefault="005101FA" w:rsidP="00983B8E">
      <w:pPr>
        <w:jc w:val="both"/>
      </w:pPr>
    </w:p>
    <w:p w14:paraId="0F44D077" w14:textId="5DFE2EBC" w:rsidR="005101FA" w:rsidRDefault="005101FA" w:rsidP="00983B8E">
      <w:pPr>
        <w:jc w:val="both"/>
      </w:pPr>
    </w:p>
    <w:p w14:paraId="7B53C367" w14:textId="4BF9F6CC" w:rsidR="005101FA" w:rsidRDefault="005101FA" w:rsidP="00983B8E">
      <w:pPr>
        <w:jc w:val="both"/>
      </w:pPr>
    </w:p>
    <w:p w14:paraId="4F7DC7A0" w14:textId="77777777" w:rsidR="00534EFF" w:rsidRDefault="00534EFF" w:rsidP="00983B8E">
      <w:pPr>
        <w:jc w:val="both"/>
      </w:pPr>
    </w:p>
    <w:p w14:paraId="52443AD3" w14:textId="1E9183D3" w:rsidR="005101FA" w:rsidRDefault="005101FA" w:rsidP="00983B8E">
      <w:pPr>
        <w:jc w:val="both"/>
      </w:pPr>
    </w:p>
    <w:p w14:paraId="0F3A3F70" w14:textId="0D93C62F" w:rsidR="00D3006C" w:rsidRDefault="00D3006C" w:rsidP="00D3006C">
      <w:pPr>
        <w:tabs>
          <w:tab w:val="center" w:pos="5085"/>
        </w:tabs>
        <w:spacing w:after="0"/>
      </w:pPr>
    </w:p>
    <w:p w14:paraId="7926C353" w14:textId="77777777" w:rsidR="00A469B6" w:rsidRDefault="00A469B6" w:rsidP="00D3006C">
      <w:pPr>
        <w:tabs>
          <w:tab w:val="center" w:pos="5085"/>
        </w:tabs>
        <w:spacing w:after="0"/>
        <w:rPr>
          <w:rFonts w:ascii="Times New Roman" w:hAnsi="Times New Roman" w:cs="Times New Roman"/>
          <w:b/>
          <w:sz w:val="96"/>
        </w:rPr>
      </w:pPr>
    </w:p>
    <w:p w14:paraId="08F93C3B" w14:textId="77777777" w:rsidR="00983B8E" w:rsidRDefault="00983B8E" w:rsidP="00983B8E">
      <w:pPr>
        <w:tabs>
          <w:tab w:val="center" w:pos="5085"/>
        </w:tabs>
        <w:spacing w:after="0"/>
        <w:jc w:val="center"/>
        <w:rPr>
          <w:rFonts w:ascii="Times New Roman" w:hAnsi="Times New Roman" w:cs="Times New Roman"/>
          <w:b/>
          <w:sz w:val="96"/>
        </w:rPr>
      </w:pPr>
      <w:r w:rsidRPr="00983B8E">
        <w:rPr>
          <w:rFonts w:ascii="Times New Roman" w:hAnsi="Times New Roman" w:cs="Times New Roman"/>
          <w:b/>
          <w:sz w:val="96"/>
        </w:rPr>
        <w:t xml:space="preserve">CHAPTER </w:t>
      </w:r>
      <w:r>
        <w:rPr>
          <w:rFonts w:ascii="Times New Roman" w:hAnsi="Times New Roman" w:cs="Times New Roman"/>
          <w:b/>
          <w:sz w:val="96"/>
        </w:rPr>
        <w:t>2</w:t>
      </w:r>
    </w:p>
    <w:p w14:paraId="5C88600D" w14:textId="77777777" w:rsidR="00983B8E" w:rsidRDefault="00983B8E" w:rsidP="00983B8E">
      <w:pPr>
        <w:tabs>
          <w:tab w:val="right" w:pos="9475"/>
        </w:tabs>
        <w:jc w:val="center"/>
        <w:rPr>
          <w:rFonts w:ascii="Times New Roman" w:hAnsi="Times New Roman" w:cs="Times New Roman"/>
          <w:sz w:val="40"/>
          <w:szCs w:val="40"/>
        </w:rPr>
      </w:pPr>
    </w:p>
    <w:p w14:paraId="76D9AA89" w14:textId="4C2AED6F" w:rsidR="00983B8E" w:rsidRPr="008A1ADB" w:rsidRDefault="009B6ACB" w:rsidP="00983B8E">
      <w:pPr>
        <w:tabs>
          <w:tab w:val="right" w:pos="9475"/>
        </w:tabs>
        <w:jc w:val="center"/>
        <w:rPr>
          <w:rFonts w:ascii="Times New Roman" w:hAnsi="Times New Roman" w:cs="Times New Roman"/>
          <w:sz w:val="40"/>
          <w:szCs w:val="40"/>
        </w:rPr>
      </w:pPr>
      <w:r>
        <w:rPr>
          <w:rFonts w:ascii="Times New Roman" w:hAnsi="Times New Roman" w:cs="Times New Roman"/>
          <w:sz w:val="40"/>
          <w:szCs w:val="40"/>
        </w:rPr>
        <w:t>LITERATURE REVIEW</w:t>
      </w:r>
    </w:p>
    <w:p w14:paraId="1770457B" w14:textId="77777777" w:rsidR="00983B8E" w:rsidRPr="00983B8E" w:rsidRDefault="00983B8E" w:rsidP="00983B8E">
      <w:pPr>
        <w:tabs>
          <w:tab w:val="center" w:pos="5085"/>
        </w:tabs>
        <w:spacing w:after="0"/>
        <w:jc w:val="center"/>
        <w:rPr>
          <w:rFonts w:ascii="Times New Roman" w:hAnsi="Times New Roman" w:cs="Times New Roman"/>
          <w:b/>
          <w:sz w:val="28"/>
        </w:rPr>
      </w:pPr>
    </w:p>
    <w:p w14:paraId="49262EF7" w14:textId="77777777" w:rsidR="00983B8E" w:rsidRDefault="00983B8E" w:rsidP="00983B8E">
      <w:pPr>
        <w:tabs>
          <w:tab w:val="center" w:pos="5085"/>
        </w:tabs>
        <w:spacing w:after="0"/>
        <w:jc w:val="center"/>
        <w:rPr>
          <w:rFonts w:ascii="Times New Roman" w:hAnsi="Times New Roman" w:cs="Times New Roman"/>
          <w:b/>
          <w:sz w:val="28"/>
        </w:rPr>
      </w:pPr>
    </w:p>
    <w:p w14:paraId="58E484CF" w14:textId="55075509" w:rsidR="00983B8E" w:rsidRDefault="00983B8E" w:rsidP="00983B8E">
      <w:pPr>
        <w:tabs>
          <w:tab w:val="center" w:pos="5085"/>
        </w:tabs>
        <w:spacing w:after="0"/>
        <w:jc w:val="center"/>
        <w:rPr>
          <w:rFonts w:ascii="Times New Roman" w:hAnsi="Times New Roman" w:cs="Times New Roman"/>
          <w:b/>
          <w:sz w:val="28"/>
        </w:rPr>
      </w:pPr>
    </w:p>
    <w:p w14:paraId="15561D54" w14:textId="23AFD7F0" w:rsidR="00103A88" w:rsidRDefault="00103A88" w:rsidP="00983B8E">
      <w:pPr>
        <w:tabs>
          <w:tab w:val="center" w:pos="5085"/>
        </w:tabs>
        <w:spacing w:after="0"/>
        <w:jc w:val="center"/>
        <w:rPr>
          <w:rFonts w:ascii="Times New Roman" w:hAnsi="Times New Roman" w:cs="Times New Roman"/>
          <w:b/>
          <w:sz w:val="28"/>
        </w:rPr>
      </w:pPr>
    </w:p>
    <w:p w14:paraId="2BFBE369" w14:textId="79500916" w:rsidR="00103A88" w:rsidRDefault="00103A88" w:rsidP="00983B8E">
      <w:pPr>
        <w:tabs>
          <w:tab w:val="center" w:pos="5085"/>
        </w:tabs>
        <w:spacing w:after="0"/>
        <w:jc w:val="center"/>
        <w:rPr>
          <w:rFonts w:ascii="Times New Roman" w:hAnsi="Times New Roman" w:cs="Times New Roman"/>
          <w:b/>
          <w:sz w:val="28"/>
        </w:rPr>
      </w:pPr>
    </w:p>
    <w:p w14:paraId="0E7977F2" w14:textId="64FB4891" w:rsidR="00103A88" w:rsidRDefault="00103A88" w:rsidP="00983B8E">
      <w:pPr>
        <w:tabs>
          <w:tab w:val="center" w:pos="5085"/>
        </w:tabs>
        <w:spacing w:after="0"/>
        <w:jc w:val="center"/>
        <w:rPr>
          <w:rFonts w:ascii="Times New Roman" w:hAnsi="Times New Roman" w:cs="Times New Roman"/>
          <w:b/>
          <w:sz w:val="28"/>
        </w:rPr>
      </w:pPr>
    </w:p>
    <w:p w14:paraId="171BD1B9" w14:textId="21496107" w:rsidR="00103A88" w:rsidRDefault="00103A88" w:rsidP="00983B8E">
      <w:pPr>
        <w:tabs>
          <w:tab w:val="center" w:pos="5085"/>
        </w:tabs>
        <w:spacing w:after="0"/>
        <w:jc w:val="center"/>
        <w:rPr>
          <w:rFonts w:ascii="Times New Roman" w:hAnsi="Times New Roman" w:cs="Times New Roman"/>
          <w:b/>
          <w:sz w:val="28"/>
        </w:rPr>
      </w:pPr>
    </w:p>
    <w:p w14:paraId="27381CD9" w14:textId="2EB78979" w:rsidR="00103A88" w:rsidRDefault="00103A88" w:rsidP="00983B8E">
      <w:pPr>
        <w:tabs>
          <w:tab w:val="center" w:pos="5085"/>
        </w:tabs>
        <w:spacing w:after="0"/>
        <w:jc w:val="center"/>
        <w:rPr>
          <w:rFonts w:ascii="Times New Roman" w:hAnsi="Times New Roman" w:cs="Times New Roman"/>
          <w:b/>
          <w:sz w:val="28"/>
        </w:rPr>
      </w:pPr>
    </w:p>
    <w:p w14:paraId="5221BC3A" w14:textId="77777777" w:rsidR="00103A88" w:rsidRDefault="00103A88" w:rsidP="00983B8E">
      <w:pPr>
        <w:tabs>
          <w:tab w:val="center" w:pos="5085"/>
        </w:tabs>
        <w:spacing w:after="0"/>
        <w:jc w:val="center"/>
        <w:rPr>
          <w:rFonts w:ascii="Times New Roman" w:hAnsi="Times New Roman" w:cs="Times New Roman"/>
          <w:b/>
          <w:sz w:val="28"/>
        </w:rPr>
      </w:pPr>
    </w:p>
    <w:p w14:paraId="51C7D330" w14:textId="25C5A576" w:rsidR="00983B8E" w:rsidRDefault="00983B8E" w:rsidP="00983B8E">
      <w:pPr>
        <w:tabs>
          <w:tab w:val="center" w:pos="5085"/>
        </w:tabs>
        <w:spacing w:after="0"/>
        <w:jc w:val="center"/>
        <w:rPr>
          <w:rFonts w:ascii="Times New Roman" w:hAnsi="Times New Roman" w:cs="Times New Roman"/>
          <w:b/>
          <w:sz w:val="28"/>
        </w:rPr>
      </w:pPr>
    </w:p>
    <w:p w14:paraId="2A695BE3" w14:textId="77777777" w:rsidR="00A37915" w:rsidRDefault="00A37915" w:rsidP="00983B8E">
      <w:pPr>
        <w:tabs>
          <w:tab w:val="center" w:pos="5085"/>
        </w:tabs>
        <w:spacing w:after="0"/>
        <w:jc w:val="center"/>
        <w:rPr>
          <w:rFonts w:ascii="Times New Roman" w:hAnsi="Times New Roman" w:cs="Times New Roman"/>
          <w:b/>
          <w:sz w:val="28"/>
        </w:rPr>
      </w:pPr>
    </w:p>
    <w:p w14:paraId="79FDB80B" w14:textId="4B184DB7" w:rsidR="00983B8E" w:rsidRDefault="00983B8E" w:rsidP="00983B8E">
      <w:pPr>
        <w:tabs>
          <w:tab w:val="center" w:pos="5085"/>
        </w:tabs>
        <w:spacing w:after="0"/>
        <w:jc w:val="center"/>
        <w:rPr>
          <w:rFonts w:ascii="Times New Roman" w:hAnsi="Times New Roman" w:cs="Times New Roman"/>
          <w:b/>
          <w:sz w:val="28"/>
        </w:rPr>
      </w:pPr>
    </w:p>
    <w:p w14:paraId="7E6A4336" w14:textId="4DA177BC" w:rsidR="00103A88" w:rsidRDefault="00103A88" w:rsidP="00983B8E">
      <w:pPr>
        <w:tabs>
          <w:tab w:val="center" w:pos="5085"/>
        </w:tabs>
        <w:spacing w:after="0"/>
        <w:jc w:val="center"/>
        <w:rPr>
          <w:rFonts w:ascii="Times New Roman" w:hAnsi="Times New Roman" w:cs="Times New Roman"/>
          <w:b/>
          <w:sz w:val="28"/>
        </w:rPr>
      </w:pPr>
    </w:p>
    <w:p w14:paraId="467B50B9" w14:textId="03D4927E" w:rsidR="00103A88" w:rsidRDefault="00103A88" w:rsidP="00983B8E">
      <w:pPr>
        <w:tabs>
          <w:tab w:val="center" w:pos="5085"/>
        </w:tabs>
        <w:spacing w:after="0"/>
        <w:jc w:val="center"/>
        <w:rPr>
          <w:rFonts w:ascii="Times New Roman" w:hAnsi="Times New Roman" w:cs="Times New Roman"/>
          <w:b/>
          <w:sz w:val="28"/>
        </w:rPr>
      </w:pPr>
    </w:p>
    <w:p w14:paraId="10F6F586" w14:textId="631FD0E2" w:rsidR="00983B8E" w:rsidRDefault="001A50A4" w:rsidP="00880461">
      <w:pPr>
        <w:tabs>
          <w:tab w:val="center" w:pos="5085"/>
        </w:tabs>
        <w:spacing w:after="0"/>
        <w:rPr>
          <w:rFonts w:ascii="Times New Roman" w:hAnsi="Times New Roman" w:cs="Times New Roman"/>
          <w:b/>
          <w:sz w:val="28"/>
        </w:rPr>
      </w:pPr>
      <w:r w:rsidRPr="00D6507C">
        <w:rPr>
          <w:rFonts w:ascii="Times New Roman" w:hAnsi="Times New Roman" w:cs="Times New Roman"/>
          <w:noProof/>
          <w:sz w:val="40"/>
          <w:szCs w:val="40"/>
        </w:rPr>
        <mc:AlternateContent>
          <mc:Choice Requires="wps">
            <w:drawing>
              <wp:anchor distT="45720" distB="45720" distL="114300" distR="114300" simplePos="0" relativeHeight="251737088" behindDoc="0" locked="0" layoutInCell="1" allowOverlap="1" wp14:anchorId="569D5427" wp14:editId="2D51FE94">
                <wp:simplePos x="0" y="0"/>
                <wp:positionH relativeFrom="column">
                  <wp:posOffset>6054976</wp:posOffset>
                </wp:positionH>
                <wp:positionV relativeFrom="paragraph">
                  <wp:posOffset>671653</wp:posOffset>
                </wp:positionV>
                <wp:extent cx="729113" cy="455812"/>
                <wp:effectExtent l="0" t="0" r="0" b="190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6D22B5D0" w14:textId="4513DB6D"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D5427" id="_x0000_s1032" type="#_x0000_t202" style="position:absolute;margin-left:476.75pt;margin-top:52.9pt;width:57.4pt;height:35.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" filled="f" stroked="f">
                <v:textbox>
                  <w:txbxContent>
                    <w:p w14:paraId="6D22B5D0" w14:textId="4513DB6D"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3</w:t>
                      </w:r>
                    </w:p>
                  </w:txbxContent>
                </v:textbox>
              </v:shape>
            </w:pict>
          </mc:Fallback>
        </mc:AlternateContent>
      </w:r>
    </w:p>
    <w:p w14:paraId="44C8FCD1" w14:textId="733ECBAB" w:rsidR="009F3871" w:rsidRDefault="00103A88" w:rsidP="00103A88">
      <w:pPr>
        <w:pStyle w:val="Heading1"/>
        <w:ind w:left="0"/>
      </w:pPr>
      <w:r>
        <w:lastRenderedPageBreak/>
        <w:t xml:space="preserve">2. </w:t>
      </w:r>
      <w:hyperlink w:anchor="page11">
        <w:r w:rsidRPr="009F3871">
          <w:t>LITERATURE</w:t>
        </w:r>
      </w:hyperlink>
      <w:r w:rsidRPr="009F3871">
        <w:t xml:space="preserve"> REVIEW</w:t>
      </w:r>
    </w:p>
    <w:p w14:paraId="22B88E06" w14:textId="03BAEEBD" w:rsidR="00103A88" w:rsidRPr="00880461" w:rsidRDefault="005C380D" w:rsidP="00880461">
      <w:pPr>
        <w:spacing w:line="360" w:lineRule="auto"/>
        <w:jc w:val="both"/>
        <w:rPr>
          <w:rFonts w:ascii="Times New Roman" w:eastAsia="Batang" w:hAnsi="Times New Roman" w:cs="Times New Roman"/>
          <w:sz w:val="24"/>
          <w:szCs w:val="24"/>
          <w:lang w:val="en-US" w:eastAsia="fr-FR"/>
        </w:rPr>
      </w:pPr>
      <w:r w:rsidRPr="00880461">
        <w:rPr>
          <w:rFonts w:ascii="Times New Roman" w:eastAsia="Batang" w:hAnsi="Times New Roman" w:cs="Times New Roman"/>
          <w:sz w:val="24"/>
          <w:szCs w:val="24"/>
          <w:lang w:val="en-US" w:eastAsia="fr-FR"/>
        </w:rPr>
        <w:t xml:space="preserve">Recrystallisation of polycrystalline </w:t>
      </w:r>
      <w:r w:rsidR="003C52EF" w:rsidRPr="00880461">
        <w:rPr>
          <w:rFonts w:ascii="Times New Roman" w:eastAsia="Batang" w:hAnsi="Times New Roman" w:cs="Times New Roman"/>
          <w:sz w:val="24"/>
          <w:szCs w:val="24"/>
          <w:lang w:val="en-US" w:eastAsia="fr-FR"/>
        </w:rPr>
        <w:t xml:space="preserve">Copper to a monocrystalline one involves a great deal of accuracy and fine control of environmental parameters, </w:t>
      </w:r>
      <w:r w:rsidR="0064712B" w:rsidRPr="00880461">
        <w:rPr>
          <w:rFonts w:ascii="Times New Roman" w:eastAsia="Batang" w:hAnsi="Times New Roman" w:cs="Times New Roman"/>
          <w:sz w:val="24"/>
          <w:szCs w:val="24"/>
          <w:lang w:val="en-US" w:eastAsia="fr-FR"/>
        </w:rPr>
        <w:t>especially</w:t>
      </w:r>
      <w:r w:rsidR="003C52EF" w:rsidRPr="00880461">
        <w:rPr>
          <w:rFonts w:ascii="Times New Roman" w:eastAsia="Batang" w:hAnsi="Times New Roman" w:cs="Times New Roman"/>
          <w:sz w:val="24"/>
          <w:szCs w:val="24"/>
          <w:lang w:val="en-US" w:eastAsia="fr-FR"/>
        </w:rPr>
        <w:t xml:space="preserve"> when annealing is carried out. In this chapter we shall </w:t>
      </w:r>
      <w:r w:rsidR="00A62C60" w:rsidRPr="00880461">
        <w:rPr>
          <w:rFonts w:ascii="Times New Roman" w:eastAsia="Batang" w:hAnsi="Times New Roman" w:cs="Times New Roman"/>
          <w:sz w:val="24"/>
          <w:szCs w:val="24"/>
          <w:lang w:val="en-US" w:eastAsia="fr-FR"/>
        </w:rPr>
        <w:t xml:space="preserve">discuss related theories and procedures incorporated in this study, </w:t>
      </w:r>
      <w:r w:rsidR="00E200A2">
        <w:rPr>
          <w:rFonts w:ascii="Times New Roman" w:eastAsia="Batang" w:hAnsi="Times New Roman" w:cs="Times New Roman"/>
          <w:sz w:val="24"/>
          <w:szCs w:val="24"/>
          <w:lang w:val="en-US" w:eastAsia="fr-FR"/>
        </w:rPr>
        <w:t>namely</w:t>
      </w:r>
      <w:r w:rsidR="00A62C60" w:rsidRPr="00880461">
        <w:rPr>
          <w:rFonts w:ascii="Times New Roman" w:eastAsia="Batang" w:hAnsi="Times New Roman" w:cs="Times New Roman"/>
          <w:sz w:val="24"/>
          <w:szCs w:val="24"/>
          <w:lang w:val="en-US" w:eastAsia="fr-FR"/>
        </w:rPr>
        <w:t xml:space="preserve"> Annealing,</w:t>
      </w:r>
      <w:r w:rsidR="003C5988" w:rsidRPr="00880461">
        <w:rPr>
          <w:rFonts w:ascii="Times New Roman" w:eastAsia="Batang" w:hAnsi="Times New Roman" w:cs="Times New Roman"/>
          <w:sz w:val="24"/>
          <w:szCs w:val="24"/>
          <w:lang w:val="en-US" w:eastAsia="fr-FR"/>
        </w:rPr>
        <w:t xml:space="preserve"> </w:t>
      </w:r>
      <w:r w:rsidR="00CF7078" w:rsidRPr="00880461">
        <w:rPr>
          <w:rFonts w:ascii="Times New Roman" w:eastAsia="Batang" w:hAnsi="Times New Roman" w:cs="Times New Roman"/>
          <w:sz w:val="24"/>
          <w:szCs w:val="24"/>
          <w:lang w:val="en-US" w:eastAsia="fr-FR"/>
        </w:rPr>
        <w:t>crystalline surface energy along with other crystallography theories and XRD analysis</w:t>
      </w:r>
      <w:r w:rsidR="000A4B64" w:rsidRPr="00880461">
        <w:rPr>
          <w:rFonts w:ascii="Times New Roman" w:eastAsia="Batang" w:hAnsi="Times New Roman" w:cs="Times New Roman"/>
          <w:sz w:val="24"/>
          <w:szCs w:val="24"/>
          <w:lang w:val="en-US" w:eastAsia="fr-FR"/>
        </w:rPr>
        <w:t>,</w:t>
      </w:r>
      <w:r w:rsidR="00A62C60" w:rsidRPr="00880461">
        <w:rPr>
          <w:rFonts w:ascii="Times New Roman" w:eastAsia="Batang" w:hAnsi="Times New Roman" w:cs="Times New Roman"/>
          <w:sz w:val="24"/>
          <w:szCs w:val="24"/>
          <w:lang w:val="en-US" w:eastAsia="fr-FR"/>
        </w:rPr>
        <w:t xml:space="preserve"> </w:t>
      </w:r>
      <w:r w:rsidR="003C5988" w:rsidRPr="00880461">
        <w:rPr>
          <w:rFonts w:ascii="Times New Roman" w:eastAsia="Batang" w:hAnsi="Times New Roman" w:cs="Times New Roman"/>
          <w:sz w:val="24"/>
          <w:szCs w:val="24"/>
          <w:lang w:val="en-US" w:eastAsia="fr-FR"/>
        </w:rPr>
        <w:t xml:space="preserve">as an attempt to </w:t>
      </w:r>
      <w:r w:rsidR="00451496" w:rsidRPr="00880461">
        <w:rPr>
          <w:rFonts w:ascii="Times New Roman" w:eastAsia="Batang" w:hAnsi="Times New Roman" w:cs="Times New Roman"/>
          <w:sz w:val="24"/>
          <w:szCs w:val="24"/>
          <w:lang w:val="en-US" w:eastAsia="fr-FR"/>
        </w:rPr>
        <w:t>develop an appropriate</w:t>
      </w:r>
      <w:r w:rsidR="00BC0909" w:rsidRPr="00880461">
        <w:rPr>
          <w:rFonts w:ascii="Times New Roman" w:eastAsia="Batang" w:hAnsi="Times New Roman" w:cs="Times New Roman"/>
          <w:sz w:val="24"/>
          <w:szCs w:val="24"/>
          <w:lang w:val="en-US" w:eastAsia="fr-FR"/>
        </w:rPr>
        <w:t xml:space="preserve"> environment for the reader.</w:t>
      </w:r>
    </w:p>
    <w:p w14:paraId="54D841DD" w14:textId="3E6D041F" w:rsidR="003566AA" w:rsidRDefault="00983B8E" w:rsidP="003566AA">
      <w:pPr>
        <w:pStyle w:val="Heading3"/>
      </w:pPr>
      <w:r>
        <w:t xml:space="preserve">2.1 </w:t>
      </w:r>
      <w:r w:rsidR="003C4269">
        <w:rPr>
          <w:caps/>
        </w:rPr>
        <w:t>Annealing</w:t>
      </w:r>
    </w:p>
    <w:p w14:paraId="772AB571" w14:textId="01F5EDFB" w:rsidR="003566AA" w:rsidRPr="00880461" w:rsidRDefault="00880461" w:rsidP="00880461">
      <w:pPr>
        <w:spacing w:line="360" w:lineRule="auto"/>
        <w:jc w:val="both"/>
        <w:rPr>
          <w:rFonts w:ascii="Times New Roman" w:eastAsia="Batang" w:hAnsi="Times New Roman" w:cs="Times New Roman"/>
          <w:sz w:val="24"/>
          <w:szCs w:val="24"/>
          <w:lang w:val="en-US" w:eastAsia="fr-FR"/>
        </w:rPr>
      </w:pPr>
      <w:r w:rsidRPr="00880461">
        <w:rPr>
          <w:noProof/>
          <w:sz w:val="24"/>
          <w:szCs w:val="24"/>
        </w:rPr>
        <w:drawing>
          <wp:anchor distT="0" distB="0" distL="114300" distR="114300" simplePos="0" relativeHeight="251658240" behindDoc="0" locked="0" layoutInCell="1" allowOverlap="1" wp14:anchorId="49046720" wp14:editId="2780B61F">
            <wp:simplePos x="0" y="0"/>
            <wp:positionH relativeFrom="margin">
              <wp:posOffset>3987165</wp:posOffset>
            </wp:positionH>
            <wp:positionV relativeFrom="paragraph">
              <wp:posOffset>5080</wp:posOffset>
            </wp:positionV>
            <wp:extent cx="2459990" cy="20008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9988"/>
                    <a:stretch/>
                  </pic:blipFill>
                  <pic:spPr bwMode="auto">
                    <a:xfrm>
                      <a:off x="0" y="0"/>
                      <a:ext cx="2459990" cy="2000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6312" w:rsidRPr="00880461">
        <w:rPr>
          <w:rFonts w:ascii="Times New Roman" w:eastAsia="Batang" w:hAnsi="Times New Roman" w:cs="Times New Roman"/>
          <w:sz w:val="24"/>
          <w:szCs w:val="24"/>
          <w:lang w:val="en-US" w:eastAsia="fr-FR"/>
        </w:rPr>
        <w:t>After</w:t>
      </w:r>
      <w:r w:rsidR="00BE7CD0" w:rsidRPr="00880461">
        <w:rPr>
          <w:rFonts w:ascii="Times New Roman" w:eastAsia="Batang" w:hAnsi="Times New Roman" w:cs="Times New Roman"/>
          <w:sz w:val="24"/>
          <w:szCs w:val="24"/>
          <w:lang w:val="en-US" w:eastAsia="fr-FR"/>
        </w:rPr>
        <w:t xml:space="preserve"> cold </w:t>
      </w:r>
      <w:r w:rsidR="001D5EE1" w:rsidRPr="00880461">
        <w:rPr>
          <w:rFonts w:ascii="Times New Roman" w:eastAsia="Batang" w:hAnsi="Times New Roman" w:cs="Times New Roman"/>
          <w:sz w:val="24"/>
          <w:szCs w:val="24"/>
          <w:lang w:val="en-US" w:eastAsia="fr-FR"/>
        </w:rPr>
        <w:t>working</w:t>
      </w:r>
      <w:r w:rsidR="00BE7CD0" w:rsidRPr="00880461">
        <w:rPr>
          <w:rFonts w:ascii="Times New Roman" w:eastAsia="Batang" w:hAnsi="Times New Roman" w:cs="Times New Roman"/>
          <w:sz w:val="24"/>
          <w:szCs w:val="24"/>
          <w:lang w:val="en-US" w:eastAsia="fr-FR"/>
        </w:rPr>
        <w:t xml:space="preserve"> a copper </w:t>
      </w:r>
      <w:r w:rsidR="00224184">
        <w:rPr>
          <w:rFonts w:ascii="Times New Roman" w:eastAsia="Batang" w:hAnsi="Times New Roman" w:cs="Times New Roman"/>
          <w:sz w:val="24"/>
          <w:szCs w:val="24"/>
          <w:lang w:val="en-US" w:eastAsia="fr-FR"/>
        </w:rPr>
        <w:t>foil</w:t>
      </w:r>
      <w:r w:rsidR="00BE7CD0" w:rsidRPr="00880461">
        <w:rPr>
          <w:rFonts w:ascii="Times New Roman" w:eastAsia="Batang" w:hAnsi="Times New Roman" w:cs="Times New Roman"/>
          <w:sz w:val="24"/>
          <w:szCs w:val="24"/>
          <w:lang w:val="en-US" w:eastAsia="fr-FR"/>
        </w:rPr>
        <w:t xml:space="preserve"> develops </w:t>
      </w:r>
      <w:r w:rsidR="00741FAE" w:rsidRPr="00880461">
        <w:rPr>
          <w:rFonts w:ascii="Times New Roman" w:eastAsia="Batang" w:hAnsi="Times New Roman" w:cs="Times New Roman"/>
          <w:sz w:val="24"/>
          <w:szCs w:val="24"/>
          <w:lang w:val="en-US" w:eastAsia="fr-FR"/>
        </w:rPr>
        <w:t>metastable surface imperfections</w:t>
      </w:r>
      <w:r w:rsidR="00BE7CD0" w:rsidRPr="00880461">
        <w:rPr>
          <w:rFonts w:ascii="Times New Roman" w:eastAsia="Batang" w:hAnsi="Times New Roman" w:cs="Times New Roman"/>
          <w:sz w:val="24"/>
          <w:szCs w:val="24"/>
          <w:lang w:val="en-US" w:eastAsia="fr-FR"/>
        </w:rPr>
        <w:t xml:space="preserve"> and irregularity in grain </w:t>
      </w:r>
      <w:r w:rsidR="00E20D0D" w:rsidRPr="00880461">
        <w:rPr>
          <w:rFonts w:ascii="Times New Roman" w:eastAsia="Batang" w:hAnsi="Times New Roman" w:cs="Times New Roman"/>
          <w:sz w:val="24"/>
          <w:szCs w:val="24"/>
          <w:lang w:val="en-US" w:eastAsia="fr-FR"/>
        </w:rPr>
        <w:t>shape and size</w:t>
      </w:r>
      <w:r w:rsidR="00BE7CD0" w:rsidRPr="00880461">
        <w:rPr>
          <w:rFonts w:ascii="Times New Roman" w:eastAsia="Batang" w:hAnsi="Times New Roman" w:cs="Times New Roman"/>
          <w:sz w:val="24"/>
          <w:szCs w:val="24"/>
          <w:lang w:val="en-US" w:eastAsia="fr-FR"/>
        </w:rPr>
        <w:t>.</w:t>
      </w:r>
      <w:r w:rsidR="00AC6320" w:rsidRPr="00880461">
        <w:rPr>
          <w:rFonts w:ascii="Times New Roman" w:eastAsia="Batang" w:hAnsi="Times New Roman" w:cs="Times New Roman"/>
          <w:sz w:val="24"/>
          <w:szCs w:val="24"/>
          <w:lang w:val="en-US" w:eastAsia="fr-FR"/>
        </w:rPr>
        <w:t xml:space="preserve"> It </w:t>
      </w:r>
      <w:r w:rsidR="00E20D0D" w:rsidRPr="00880461">
        <w:rPr>
          <w:rFonts w:ascii="Times New Roman" w:eastAsia="Batang" w:hAnsi="Times New Roman" w:cs="Times New Roman"/>
          <w:sz w:val="24"/>
          <w:szCs w:val="24"/>
          <w:lang w:val="en-US" w:eastAsia="fr-FR"/>
        </w:rPr>
        <w:t xml:space="preserve">also </w:t>
      </w:r>
      <w:r w:rsidR="00AC6320" w:rsidRPr="00880461">
        <w:rPr>
          <w:rFonts w:ascii="Times New Roman" w:eastAsia="Batang" w:hAnsi="Times New Roman" w:cs="Times New Roman"/>
          <w:sz w:val="24"/>
          <w:szCs w:val="24"/>
          <w:lang w:val="en-US" w:eastAsia="fr-FR"/>
        </w:rPr>
        <w:t xml:space="preserve">develops internal strain and longitudinally elongated grains. </w:t>
      </w:r>
      <w:r w:rsidR="00BE7CD0" w:rsidRPr="00880461">
        <w:rPr>
          <w:rFonts w:ascii="Times New Roman" w:eastAsia="Batang" w:hAnsi="Times New Roman" w:cs="Times New Roman"/>
          <w:sz w:val="24"/>
          <w:szCs w:val="24"/>
          <w:lang w:val="en-US" w:eastAsia="fr-FR"/>
        </w:rPr>
        <w:t>Such a film is unsuitable for uniform layer deposition</w:t>
      </w:r>
      <w:r w:rsidR="00AC6320" w:rsidRPr="00880461">
        <w:rPr>
          <w:rFonts w:ascii="Times New Roman" w:eastAsia="Batang" w:hAnsi="Times New Roman" w:cs="Times New Roman"/>
          <w:sz w:val="24"/>
          <w:szCs w:val="24"/>
          <w:lang w:val="en-US" w:eastAsia="fr-FR"/>
        </w:rPr>
        <w:t xml:space="preserve"> because of the irregular </w:t>
      </w:r>
      <w:r w:rsidR="00B46A5D" w:rsidRPr="00880461">
        <w:rPr>
          <w:rFonts w:ascii="Times New Roman" w:eastAsia="Batang" w:hAnsi="Times New Roman" w:cs="Times New Roman"/>
          <w:sz w:val="24"/>
          <w:szCs w:val="24"/>
          <w:lang w:val="en-US" w:eastAsia="fr-FR"/>
        </w:rPr>
        <w:t xml:space="preserve">distribution of </w:t>
      </w:r>
      <w:r w:rsidR="00AC6320" w:rsidRPr="00880461">
        <w:rPr>
          <w:rFonts w:ascii="Times New Roman" w:eastAsia="Batang" w:hAnsi="Times New Roman" w:cs="Times New Roman"/>
          <w:sz w:val="24"/>
          <w:szCs w:val="24"/>
          <w:lang w:val="en-US" w:eastAsia="fr-FR"/>
        </w:rPr>
        <w:t xml:space="preserve">surface enthalpy and </w:t>
      </w:r>
      <w:r w:rsidR="00265CDF" w:rsidRPr="00880461">
        <w:rPr>
          <w:rFonts w:ascii="Times New Roman" w:eastAsia="Batang" w:hAnsi="Times New Roman" w:cs="Times New Roman"/>
          <w:sz w:val="24"/>
          <w:szCs w:val="24"/>
          <w:lang w:val="en-US" w:eastAsia="fr-FR"/>
        </w:rPr>
        <w:t>small grain</w:t>
      </w:r>
      <w:r w:rsidR="003566AA" w:rsidRPr="00880461">
        <w:rPr>
          <w:rFonts w:ascii="Times New Roman" w:eastAsia="Batang" w:hAnsi="Times New Roman" w:cs="Times New Roman"/>
          <w:sz w:val="24"/>
          <w:szCs w:val="24"/>
          <w:lang w:val="en-US" w:eastAsia="fr-FR"/>
        </w:rPr>
        <w:t xml:space="preserve"> size resulting in a</w:t>
      </w:r>
      <w:r w:rsidR="00265CDF" w:rsidRPr="00880461">
        <w:rPr>
          <w:rFonts w:ascii="Times New Roman" w:eastAsia="Batang" w:hAnsi="Times New Roman" w:cs="Times New Roman"/>
          <w:sz w:val="24"/>
          <w:szCs w:val="24"/>
          <w:lang w:val="en-US" w:eastAsia="fr-FR"/>
        </w:rPr>
        <w:t xml:space="preserve"> non-uniform lattice orientation.</w:t>
      </w:r>
    </w:p>
    <w:p w14:paraId="1DF0CE1E" w14:textId="5A1725C8" w:rsidR="00936B9A" w:rsidRPr="00CF7EDA" w:rsidRDefault="00880461" w:rsidP="00880461">
      <w:pPr>
        <w:spacing w:line="360" w:lineRule="auto"/>
        <w:jc w:val="both"/>
        <w:rPr>
          <w:rFonts w:ascii="Times New Roman" w:eastAsia="Batang" w:hAnsi="Times New Roman" w:cs="Times New Roman"/>
          <w:lang w:val="en-US" w:eastAsia="fr-FR"/>
        </w:rPr>
      </w:pPr>
      <w:r w:rsidRPr="00880461">
        <w:rPr>
          <w:noProof/>
          <w:sz w:val="24"/>
          <w:szCs w:val="24"/>
        </w:rPr>
        <mc:AlternateContent>
          <mc:Choice Requires="wps">
            <w:drawing>
              <wp:anchor distT="0" distB="0" distL="114300" distR="114300" simplePos="0" relativeHeight="251660288" behindDoc="0" locked="0" layoutInCell="1" allowOverlap="1" wp14:anchorId="06B8CF53" wp14:editId="1AC7F314">
                <wp:simplePos x="0" y="0"/>
                <wp:positionH relativeFrom="margin">
                  <wp:posOffset>3987165</wp:posOffset>
                </wp:positionH>
                <wp:positionV relativeFrom="paragraph">
                  <wp:posOffset>205740</wp:posOffset>
                </wp:positionV>
                <wp:extent cx="2466975" cy="75501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2466975" cy="755015"/>
                        </a:xfrm>
                        <a:prstGeom prst="rect">
                          <a:avLst/>
                        </a:prstGeom>
                        <a:solidFill>
                          <a:prstClr val="white"/>
                        </a:solidFill>
                        <a:ln>
                          <a:noFill/>
                        </a:ln>
                      </wps:spPr>
                      <wps:txbx>
                        <w:txbxContent>
                          <w:p w14:paraId="78C44F5D" w14:textId="214B55EE" w:rsidR="00BD4C5A" w:rsidRPr="005826B4" w:rsidRDefault="00BD4C5A" w:rsidP="00E22527">
                            <w:pPr>
                              <w:pStyle w:val="Caption"/>
                              <w:jc w:val="center"/>
                            </w:pPr>
                            <w:r w:rsidRPr="005826B4">
                              <w:t xml:space="preserve">Figure </w:t>
                            </w:r>
                            <w:fldSimple w:instr=" SEQ Figure \* ARABIC ">
                              <w:r w:rsidR="00F67CE6">
                                <w:rPr>
                                  <w:noProof/>
                                </w:rPr>
                                <w:t>1</w:t>
                              </w:r>
                            </w:fldSimple>
                            <w:r w:rsidRPr="005826B4">
                              <w:t xml:space="preserve">: Cold </w:t>
                            </w:r>
                            <w:r>
                              <w:t>r</w:t>
                            </w:r>
                            <w:r w:rsidRPr="005826B4">
                              <w:t xml:space="preserve">olling </w:t>
                            </w:r>
                            <w:r>
                              <w:t>c</w:t>
                            </w:r>
                            <w:r w:rsidRPr="005826B4">
                              <w:t>ross-section</w:t>
                            </w:r>
                            <w:r>
                              <w:t xml:space="preserve">                   </w:t>
                            </w:r>
                            <w:r w:rsidRPr="005826B4">
                              <w:t xml:space="preserve"> (Source: </w:t>
                            </w:r>
                            <w:hyperlink r:id="rId13" w:history="1">
                              <w:r w:rsidRPr="005826B4">
                                <w:rPr>
                                  <w:rStyle w:val="Hyperlink"/>
                                </w:rPr>
                                <w:t>https://www.q8oils.com/</w:t>
                              </w:r>
                            </w:hyperlink>
                            <w:r w:rsidRPr="005826B4">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8CF53" id="Text Box 3" o:spid="_x0000_s1033" type="#_x0000_t202" style="position:absolute;left:0;text-align:left;margin-left:313.95pt;margin-top:16.2pt;width:194.25pt;height:59.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" stroked="f">
                <v:textbox inset="0,0,0,0">
                  <w:txbxContent>
                    <w:p w14:paraId="78C44F5D" w14:textId="214B55EE" w:rsidR="00BD4C5A" w:rsidRPr="005826B4" w:rsidRDefault="00BD4C5A" w:rsidP="00E22527">
                      <w:pPr>
                        <w:pStyle w:val="Caption"/>
                        <w:jc w:val="center"/>
                      </w:pPr>
                      <w:r w:rsidRPr="005826B4">
                        <w:t xml:space="preserve">Figure </w:t>
                      </w:r>
                      <w:fldSimple w:instr=" SEQ Figure \* ARABIC ">
                        <w:r w:rsidR="00F67CE6">
                          <w:rPr>
                            <w:noProof/>
                          </w:rPr>
                          <w:t>1</w:t>
                        </w:r>
                      </w:fldSimple>
                      <w:r w:rsidRPr="005826B4">
                        <w:t xml:space="preserve">: Cold </w:t>
                      </w:r>
                      <w:r>
                        <w:t>r</w:t>
                      </w:r>
                      <w:r w:rsidRPr="005826B4">
                        <w:t xml:space="preserve">olling </w:t>
                      </w:r>
                      <w:r>
                        <w:t>c</w:t>
                      </w:r>
                      <w:r w:rsidRPr="005826B4">
                        <w:t>ross-section</w:t>
                      </w:r>
                      <w:r>
                        <w:t xml:space="preserve">                   </w:t>
                      </w:r>
                      <w:r w:rsidRPr="005826B4">
                        <w:t xml:space="preserve"> (Source: </w:t>
                      </w:r>
                      <w:hyperlink r:id="rId14" w:history="1">
                        <w:r w:rsidRPr="005826B4">
                          <w:rPr>
                            <w:rStyle w:val="Hyperlink"/>
                          </w:rPr>
                          <w:t>https://www.q8oils.com/</w:t>
                        </w:r>
                      </w:hyperlink>
                      <w:r w:rsidRPr="005826B4">
                        <w:t>)</w:t>
                      </w:r>
                    </w:p>
                  </w:txbxContent>
                </v:textbox>
                <w10:wrap type="square" anchorx="margin"/>
              </v:shape>
            </w:pict>
          </mc:Fallback>
        </mc:AlternateContent>
      </w:r>
      <w:r w:rsidR="00B4479B" w:rsidRPr="00880461">
        <w:rPr>
          <w:rFonts w:ascii="Times New Roman" w:eastAsia="Batang" w:hAnsi="Times New Roman" w:cs="Times New Roman"/>
          <w:sz w:val="24"/>
          <w:szCs w:val="24"/>
          <w:lang w:val="en-US" w:eastAsia="fr-FR"/>
        </w:rPr>
        <w:t>One of many desired outcomes of annealing is a</w:t>
      </w:r>
      <w:r w:rsidR="003E7C57" w:rsidRPr="00880461">
        <w:rPr>
          <w:rFonts w:ascii="Times New Roman" w:eastAsia="Batang" w:hAnsi="Times New Roman" w:cs="Times New Roman"/>
          <w:sz w:val="24"/>
          <w:szCs w:val="24"/>
          <w:lang w:val="en-US" w:eastAsia="fr-FR"/>
        </w:rPr>
        <w:t xml:space="preserve">n </w:t>
      </w:r>
      <w:r w:rsidR="00836A4C" w:rsidRPr="00880461">
        <w:rPr>
          <w:rFonts w:ascii="Times New Roman" w:eastAsia="Batang" w:hAnsi="Times New Roman" w:cs="Times New Roman"/>
          <w:sz w:val="24"/>
          <w:szCs w:val="24"/>
          <w:lang w:val="en-US" w:eastAsia="fr-FR"/>
        </w:rPr>
        <w:t>improved</w:t>
      </w:r>
      <w:r w:rsidR="003E7C57" w:rsidRPr="00880461">
        <w:rPr>
          <w:rFonts w:ascii="Times New Roman" w:eastAsia="Batang" w:hAnsi="Times New Roman" w:cs="Times New Roman"/>
          <w:sz w:val="24"/>
          <w:szCs w:val="24"/>
          <w:lang w:val="en-US" w:eastAsia="fr-FR"/>
        </w:rPr>
        <w:t xml:space="preserve"> average grain size </w:t>
      </w:r>
      <w:r w:rsidR="00BF7EAA" w:rsidRPr="00880461">
        <w:rPr>
          <w:rFonts w:ascii="Times New Roman" w:eastAsia="Batang" w:hAnsi="Times New Roman" w:cs="Times New Roman"/>
          <w:sz w:val="24"/>
          <w:szCs w:val="24"/>
          <w:lang w:val="en-US" w:eastAsia="fr-FR"/>
        </w:rPr>
        <w:t>and reduced material strain.</w:t>
      </w:r>
      <w:r w:rsidR="00936B9A" w:rsidRPr="00880461">
        <w:rPr>
          <w:rFonts w:ascii="Times New Roman" w:eastAsia="Batang" w:hAnsi="Times New Roman" w:cs="Times New Roman"/>
          <w:sz w:val="24"/>
          <w:szCs w:val="24"/>
          <w:lang w:val="en-US" w:eastAsia="fr-FR"/>
        </w:rPr>
        <w:t xml:space="preserve"> In our application </w:t>
      </w:r>
      <w:r w:rsidR="00BE7CD0" w:rsidRPr="00880461">
        <w:rPr>
          <w:rFonts w:ascii="Times New Roman" w:eastAsia="Batang" w:hAnsi="Times New Roman" w:cs="Times New Roman"/>
          <w:sz w:val="24"/>
          <w:szCs w:val="24"/>
          <w:lang w:val="en-US" w:eastAsia="fr-FR"/>
        </w:rPr>
        <w:t xml:space="preserve">we </w:t>
      </w:r>
      <w:r w:rsidR="00836A4C" w:rsidRPr="00880461">
        <w:rPr>
          <w:rFonts w:ascii="Times New Roman" w:eastAsia="Batang" w:hAnsi="Times New Roman" w:cs="Times New Roman"/>
          <w:sz w:val="24"/>
          <w:szCs w:val="24"/>
          <w:lang w:val="en-US" w:eastAsia="fr-FR"/>
        </w:rPr>
        <w:t>aim towards optimizing the grain size as far as possible and as a consequence enhancing the crystallographic regularity in the crystalline substance, here Copper.</w:t>
      </w:r>
    </w:p>
    <w:p w14:paraId="07CBD85C" w14:textId="11CAD8E6" w:rsidR="00E22527" w:rsidRDefault="001A50A4" w:rsidP="00880461">
      <w:pPr>
        <w:spacing w:line="360" w:lineRule="auto"/>
        <w:jc w:val="both"/>
        <w:rPr>
          <w:rFonts w:ascii="Times New Roman" w:eastAsia="Batang" w:hAnsi="Times New Roman" w:cs="Times New Roman"/>
          <w:sz w:val="24"/>
          <w:szCs w:val="24"/>
          <w:lang w:val="en-US" w:eastAsia="fr-FR"/>
        </w:rPr>
      </w:pPr>
      <w:r w:rsidRPr="00D6507C">
        <w:rPr>
          <w:rFonts w:ascii="Times New Roman" w:hAnsi="Times New Roman" w:cs="Times New Roman"/>
          <w:noProof/>
          <w:sz w:val="40"/>
          <w:szCs w:val="40"/>
        </w:rPr>
        <mc:AlternateContent>
          <mc:Choice Requires="wps">
            <w:drawing>
              <wp:anchor distT="45720" distB="45720" distL="114300" distR="114300" simplePos="0" relativeHeight="251739136" behindDoc="0" locked="0" layoutInCell="1" allowOverlap="1" wp14:anchorId="2DEF99E4" wp14:editId="46A943BC">
                <wp:simplePos x="0" y="0"/>
                <wp:positionH relativeFrom="column">
                  <wp:posOffset>6062330</wp:posOffset>
                </wp:positionH>
                <wp:positionV relativeFrom="paragraph">
                  <wp:posOffset>4137867</wp:posOffset>
                </wp:positionV>
                <wp:extent cx="729113" cy="455812"/>
                <wp:effectExtent l="0" t="0" r="0" b="190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25D5C69B" w14:textId="7C7F2D4D"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F99E4" id="_x0000_s1034" type="#_x0000_t202" style="position:absolute;left:0;text-align:left;margin-left:477.35pt;margin-top:325.8pt;width:57.4pt;height:35.9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" filled="f" stroked="f">
                <v:textbox>
                  <w:txbxContent>
                    <w:p w14:paraId="25D5C69B" w14:textId="7C7F2D4D"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4</w:t>
                      </w:r>
                    </w:p>
                  </w:txbxContent>
                </v:textbox>
              </v:shape>
            </w:pict>
          </mc:Fallback>
        </mc:AlternateContent>
      </w:r>
      <w:r w:rsidR="00E22527" w:rsidRPr="00880461">
        <w:rPr>
          <w:noProof/>
          <w:sz w:val="24"/>
          <w:szCs w:val="24"/>
        </w:rPr>
        <mc:AlternateContent>
          <mc:Choice Requires="wps">
            <w:drawing>
              <wp:anchor distT="0" distB="0" distL="114300" distR="114300" simplePos="0" relativeHeight="251666432" behindDoc="0" locked="0" layoutInCell="1" allowOverlap="1" wp14:anchorId="6E16BF59" wp14:editId="416B5701">
                <wp:simplePos x="0" y="0"/>
                <wp:positionH relativeFrom="column">
                  <wp:posOffset>8043</wp:posOffset>
                </wp:positionH>
                <wp:positionV relativeFrom="paragraph">
                  <wp:posOffset>2870835</wp:posOffset>
                </wp:positionV>
                <wp:extent cx="2776220" cy="728133"/>
                <wp:effectExtent l="0" t="0" r="5080" b="0"/>
                <wp:wrapSquare wrapText="bothSides"/>
                <wp:docPr id="9" name="Text Box 9"/>
                <wp:cNvGraphicFramePr/>
                <a:graphic xmlns:a="http://schemas.openxmlformats.org/drawingml/2006/main">
                  <a:graphicData uri="http://schemas.microsoft.com/office/word/2010/wordprocessingShape">
                    <wps:wsp>
                      <wps:cNvSpPr txBox="1"/>
                      <wps:spPr>
                        <a:xfrm>
                          <a:off x="0" y="0"/>
                          <a:ext cx="2776220" cy="728133"/>
                        </a:xfrm>
                        <a:prstGeom prst="rect">
                          <a:avLst/>
                        </a:prstGeom>
                        <a:solidFill>
                          <a:prstClr val="white"/>
                        </a:solidFill>
                        <a:ln>
                          <a:noFill/>
                        </a:ln>
                      </wps:spPr>
                      <wps:txbx>
                        <w:txbxContent>
                          <w:p w14:paraId="3AE2D925" w14:textId="6549B4B8" w:rsidR="00BD4C5A" w:rsidRPr="00F00A86" w:rsidRDefault="00BD4C5A" w:rsidP="00A469B6">
                            <w:pPr>
                              <w:pStyle w:val="Caption"/>
                              <w:spacing w:after="0"/>
                              <w:jc w:val="both"/>
                            </w:pPr>
                            <w:r>
                              <w:t xml:space="preserve">Figure </w:t>
                            </w:r>
                            <w:fldSimple w:instr=" SEQ Figure \* ARABIC ">
                              <w:r w:rsidR="00F67CE6">
                                <w:rPr>
                                  <w:noProof/>
                                </w:rPr>
                                <w:t>2</w:t>
                              </w:r>
                            </w:fldSimple>
                            <w:r>
                              <w:t xml:space="preserve">: </w:t>
                            </w:r>
                            <w:r w:rsidRPr="00344D98">
                              <w:t xml:space="preserve">Microstructures of pure </w:t>
                            </w:r>
                            <w:r>
                              <w:t>C</w:t>
                            </w:r>
                            <w:r w:rsidRPr="00344D98">
                              <w:t xml:space="preserve">opper. </w:t>
                            </w:r>
                            <w:r>
                              <w:t>(</w:t>
                            </w:r>
                            <w:r w:rsidRPr="00344D98">
                              <w:t>a</w:t>
                            </w:r>
                            <w:r>
                              <w:t>)</w:t>
                            </w:r>
                            <w:r w:rsidRPr="00344D98">
                              <w:t xml:space="preserve"> As-received, </w:t>
                            </w:r>
                            <w:r>
                              <w:t>(</w:t>
                            </w:r>
                            <w:r w:rsidRPr="00344D98">
                              <w:t>b</w:t>
                            </w:r>
                            <w:r>
                              <w:t>)</w:t>
                            </w:r>
                            <w:r w:rsidRPr="00344D98">
                              <w:t xml:space="preserve"> 450 °C annealing, </w:t>
                            </w:r>
                            <w:r>
                              <w:t>(</w:t>
                            </w:r>
                            <w:r w:rsidRPr="00344D98">
                              <w:t>c</w:t>
                            </w:r>
                            <w:r>
                              <w:t>)</w:t>
                            </w:r>
                            <w:r w:rsidRPr="00344D98">
                              <w:t xml:space="preserve"> 600 °C annealing, </w:t>
                            </w:r>
                            <w:r>
                              <w:t>(</w:t>
                            </w:r>
                            <w:r w:rsidRPr="00344D98">
                              <w:t>d</w:t>
                            </w:r>
                            <w:r>
                              <w:t>)</w:t>
                            </w:r>
                            <w:r w:rsidRPr="00344D98">
                              <w:t xml:space="preserve"> 750 °C annealing</w:t>
                            </w:r>
                            <w:r>
                              <w:t>.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6BF59" id="Text Box 9" o:spid="_x0000_s1035" type="#_x0000_t202" style="position:absolute;left:0;text-align:left;margin-left:.65pt;margin-top:226.05pt;width:218.6pt;height:57.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" stroked="f">
                <v:textbox inset="0,0,0,0">
                  <w:txbxContent>
                    <w:p w14:paraId="3AE2D925" w14:textId="6549B4B8" w:rsidR="00BD4C5A" w:rsidRPr="00F00A86" w:rsidRDefault="00BD4C5A" w:rsidP="00A469B6">
                      <w:pPr>
                        <w:pStyle w:val="Caption"/>
                        <w:spacing w:after="0"/>
                        <w:jc w:val="both"/>
                      </w:pPr>
                      <w:r>
                        <w:t xml:space="preserve">Figure </w:t>
                      </w:r>
                      <w:fldSimple w:instr=" SEQ Figure \* ARABIC ">
                        <w:r w:rsidR="00F67CE6">
                          <w:rPr>
                            <w:noProof/>
                          </w:rPr>
                          <w:t>2</w:t>
                        </w:r>
                      </w:fldSimple>
                      <w:r>
                        <w:t xml:space="preserve">: </w:t>
                      </w:r>
                      <w:r w:rsidRPr="00344D98">
                        <w:t xml:space="preserve">Microstructures of pure </w:t>
                      </w:r>
                      <w:r>
                        <w:t>C</w:t>
                      </w:r>
                      <w:r w:rsidRPr="00344D98">
                        <w:t xml:space="preserve">opper. </w:t>
                      </w:r>
                      <w:r>
                        <w:t>(</w:t>
                      </w:r>
                      <w:r w:rsidRPr="00344D98">
                        <w:t>a</w:t>
                      </w:r>
                      <w:r>
                        <w:t>)</w:t>
                      </w:r>
                      <w:r w:rsidRPr="00344D98">
                        <w:t xml:space="preserve"> As-received, </w:t>
                      </w:r>
                      <w:r>
                        <w:t>(</w:t>
                      </w:r>
                      <w:r w:rsidRPr="00344D98">
                        <w:t>b</w:t>
                      </w:r>
                      <w:r>
                        <w:t>)</w:t>
                      </w:r>
                      <w:r w:rsidRPr="00344D98">
                        <w:t xml:space="preserve"> 450 °C annealing, </w:t>
                      </w:r>
                      <w:r>
                        <w:t>(</w:t>
                      </w:r>
                      <w:r w:rsidRPr="00344D98">
                        <w:t>c</w:t>
                      </w:r>
                      <w:r>
                        <w:t>)</w:t>
                      </w:r>
                      <w:r w:rsidRPr="00344D98">
                        <w:t xml:space="preserve"> 600 °C annealing, </w:t>
                      </w:r>
                      <w:r>
                        <w:t>(</w:t>
                      </w:r>
                      <w:r w:rsidRPr="00344D98">
                        <w:t>d</w:t>
                      </w:r>
                      <w:r>
                        <w:t>)</w:t>
                      </w:r>
                      <w:r w:rsidRPr="00344D98">
                        <w:t xml:space="preserve"> 750 °C annealing</w:t>
                      </w:r>
                      <w:r>
                        <w:t>. [2]</w:t>
                      </w:r>
                    </w:p>
                  </w:txbxContent>
                </v:textbox>
                <w10:wrap type="square"/>
              </v:shape>
            </w:pict>
          </mc:Fallback>
        </mc:AlternateContent>
      </w:r>
      <w:r w:rsidR="00E22527" w:rsidRPr="00880461">
        <w:rPr>
          <w:noProof/>
          <w:sz w:val="24"/>
          <w:szCs w:val="24"/>
        </w:rPr>
        <w:drawing>
          <wp:anchor distT="0" distB="0" distL="114300" distR="114300" simplePos="0" relativeHeight="251664384" behindDoc="0" locked="0" layoutInCell="1" allowOverlap="1" wp14:anchorId="5095AA57" wp14:editId="0F27CDE6">
            <wp:simplePos x="0" y="0"/>
            <wp:positionH relativeFrom="margin">
              <wp:align>left</wp:align>
            </wp:positionH>
            <wp:positionV relativeFrom="paragraph">
              <wp:posOffset>11383</wp:posOffset>
            </wp:positionV>
            <wp:extent cx="2785110" cy="27851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8015" cy="2818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4269" w:rsidRPr="00880461">
        <w:rPr>
          <w:rFonts w:ascii="Times New Roman" w:eastAsia="Batang" w:hAnsi="Times New Roman" w:cs="Times New Roman"/>
          <w:sz w:val="24"/>
          <w:szCs w:val="24"/>
          <w:lang w:val="en-US" w:eastAsia="fr-FR"/>
        </w:rPr>
        <w:t>The term annealing refers to a heat treatment</w:t>
      </w:r>
      <w:r w:rsidR="00373C6A" w:rsidRPr="00880461">
        <w:rPr>
          <w:rFonts w:ascii="Times New Roman" w:eastAsia="Batang" w:hAnsi="Times New Roman" w:cs="Times New Roman"/>
          <w:sz w:val="24"/>
          <w:szCs w:val="24"/>
          <w:lang w:val="en-US" w:eastAsia="fr-FR"/>
        </w:rPr>
        <w:t xml:space="preserve"> process</w:t>
      </w:r>
      <w:r w:rsidR="003C4269" w:rsidRPr="00880461">
        <w:rPr>
          <w:rFonts w:ascii="Times New Roman" w:eastAsia="Batang" w:hAnsi="Times New Roman" w:cs="Times New Roman"/>
          <w:sz w:val="24"/>
          <w:szCs w:val="24"/>
          <w:lang w:val="en-US" w:eastAsia="fr-FR"/>
        </w:rPr>
        <w:t xml:space="preserve"> in which a material is exposed to an elevated temperature for an extended time period </w:t>
      </w:r>
      <w:r w:rsidR="00E11DB4" w:rsidRPr="00880461">
        <w:rPr>
          <w:rFonts w:ascii="Times New Roman" w:eastAsia="Batang" w:hAnsi="Times New Roman" w:cs="Times New Roman"/>
          <w:sz w:val="24"/>
          <w:szCs w:val="24"/>
          <w:lang w:val="en-US" w:eastAsia="fr-FR"/>
        </w:rPr>
        <w:t xml:space="preserve">in a vacuum chamber </w:t>
      </w:r>
      <w:r w:rsidR="003C4269" w:rsidRPr="00880461">
        <w:rPr>
          <w:rFonts w:ascii="Times New Roman" w:eastAsia="Batang" w:hAnsi="Times New Roman" w:cs="Times New Roman"/>
          <w:sz w:val="24"/>
          <w:szCs w:val="24"/>
          <w:lang w:val="en-US" w:eastAsia="fr-FR"/>
        </w:rPr>
        <w:t>and then slowly cooled.</w:t>
      </w:r>
      <w:r w:rsidR="00E11DB4" w:rsidRPr="00880461">
        <w:rPr>
          <w:rFonts w:ascii="Times New Roman" w:eastAsia="Batang" w:hAnsi="Times New Roman" w:cs="Times New Roman"/>
          <w:sz w:val="24"/>
          <w:szCs w:val="24"/>
          <w:lang w:val="en-US" w:eastAsia="fr-FR"/>
        </w:rPr>
        <w:t xml:space="preserve"> I</w:t>
      </w:r>
      <w:r w:rsidR="003C4269" w:rsidRPr="00880461">
        <w:rPr>
          <w:rFonts w:ascii="Times New Roman" w:eastAsia="Batang" w:hAnsi="Times New Roman" w:cs="Times New Roman"/>
          <w:sz w:val="24"/>
          <w:szCs w:val="24"/>
          <w:lang w:val="en-US" w:eastAsia="fr-FR"/>
        </w:rPr>
        <w:t xml:space="preserve">n this process the </w:t>
      </w:r>
      <w:r w:rsidR="009B6ACB" w:rsidRPr="00880461">
        <w:rPr>
          <w:rFonts w:ascii="Times New Roman" w:eastAsia="Batang" w:hAnsi="Times New Roman" w:cs="Times New Roman"/>
          <w:sz w:val="24"/>
          <w:szCs w:val="24"/>
          <w:lang w:val="en-US" w:eastAsia="fr-FR"/>
        </w:rPr>
        <w:t>crystallization</w:t>
      </w:r>
      <w:r w:rsidR="003C4269" w:rsidRPr="00880461">
        <w:rPr>
          <w:rFonts w:ascii="Times New Roman" w:eastAsia="Batang" w:hAnsi="Times New Roman" w:cs="Times New Roman"/>
          <w:sz w:val="24"/>
          <w:szCs w:val="24"/>
          <w:lang w:val="en-US" w:eastAsia="fr-FR"/>
        </w:rPr>
        <w:t xml:space="preserve"> of a metal can be changed.</w:t>
      </w:r>
      <w:r w:rsidR="00E11DB4" w:rsidRPr="00880461">
        <w:rPr>
          <w:rFonts w:ascii="Times New Roman" w:eastAsia="Batang" w:hAnsi="Times New Roman" w:cs="Times New Roman"/>
          <w:sz w:val="24"/>
          <w:szCs w:val="24"/>
          <w:lang w:val="en-US" w:eastAsia="fr-FR"/>
        </w:rPr>
        <w:t xml:space="preserve"> Here,</w:t>
      </w:r>
      <w:r w:rsidR="003C4269" w:rsidRPr="00880461">
        <w:rPr>
          <w:rFonts w:ascii="Times New Roman" w:eastAsia="Batang" w:hAnsi="Times New Roman" w:cs="Times New Roman"/>
          <w:sz w:val="24"/>
          <w:szCs w:val="24"/>
          <w:lang w:val="en-US" w:eastAsia="fr-FR"/>
        </w:rPr>
        <w:t xml:space="preserve"> the physical parameters are critical and the re-crystallization process is sensitive to these parameters.</w:t>
      </w:r>
      <w:r w:rsidR="00E11DB4" w:rsidRPr="00880461">
        <w:rPr>
          <w:rFonts w:ascii="Times New Roman" w:eastAsia="Batang" w:hAnsi="Times New Roman" w:cs="Times New Roman"/>
          <w:sz w:val="24"/>
          <w:szCs w:val="24"/>
          <w:lang w:val="en-US" w:eastAsia="fr-FR"/>
        </w:rPr>
        <w:t xml:space="preserve"> If thermal energy is increased by heating a crystal to somewhere in between 0.3Tm and 0.7Tm (depends on the material), where Tm is the melting point of the material, many of the surface imperfections can be removed. Larger crystals of uniform lattice distribution</w:t>
      </w:r>
      <w:r w:rsidR="00FF7BA1" w:rsidRPr="00880461">
        <w:rPr>
          <w:rFonts w:ascii="Times New Roman" w:eastAsia="Batang" w:hAnsi="Times New Roman" w:cs="Times New Roman"/>
          <w:sz w:val="24"/>
          <w:szCs w:val="24"/>
          <w:lang w:val="en-US" w:eastAsia="fr-FR"/>
        </w:rPr>
        <w:t xml:space="preserve"> grow</w:t>
      </w:r>
      <w:r w:rsidR="00E11DB4" w:rsidRPr="00880461">
        <w:rPr>
          <w:rFonts w:ascii="Times New Roman" w:eastAsia="Batang" w:hAnsi="Times New Roman" w:cs="Times New Roman"/>
          <w:sz w:val="24"/>
          <w:szCs w:val="24"/>
          <w:lang w:val="en-US" w:eastAsia="fr-FR"/>
        </w:rPr>
        <w:t xml:space="preserve"> at the expense of smaller crystals</w:t>
      </w:r>
      <w:r w:rsidR="003D61F8">
        <w:rPr>
          <w:rFonts w:ascii="Times New Roman" w:eastAsia="Batang" w:hAnsi="Times New Roman" w:cs="Times New Roman"/>
          <w:sz w:val="24"/>
          <w:szCs w:val="24"/>
          <w:lang w:val="en-US" w:eastAsia="fr-FR"/>
        </w:rPr>
        <w:t>.</w:t>
      </w:r>
    </w:p>
    <w:p w14:paraId="556CB72A" w14:textId="3D0A8D75" w:rsidR="00CC5ABA" w:rsidRPr="00880461" w:rsidRDefault="00CC5ABA" w:rsidP="00880461">
      <w:pPr>
        <w:spacing w:line="360" w:lineRule="auto"/>
        <w:jc w:val="both"/>
        <w:rPr>
          <w:rFonts w:ascii="Times New Roman" w:eastAsia="Batang" w:hAnsi="Times New Roman" w:cs="Times New Roman"/>
          <w:sz w:val="24"/>
          <w:szCs w:val="24"/>
          <w:lang w:val="en-US" w:eastAsia="fr-FR"/>
        </w:rPr>
      </w:pPr>
      <w:r w:rsidRPr="00880461">
        <w:rPr>
          <w:rFonts w:ascii="Times New Roman" w:eastAsia="Batang" w:hAnsi="Times New Roman" w:cs="Times New Roman"/>
          <w:sz w:val="24"/>
          <w:szCs w:val="24"/>
          <w:lang w:val="en-US" w:eastAsia="fr-FR"/>
        </w:rPr>
        <w:lastRenderedPageBreak/>
        <w:t>Annealing</w:t>
      </w:r>
      <w:r w:rsidR="004F2E1C">
        <w:rPr>
          <w:rFonts w:ascii="Times New Roman" w:eastAsia="Batang" w:hAnsi="Times New Roman" w:cs="Times New Roman"/>
          <w:sz w:val="24"/>
          <w:szCs w:val="24"/>
          <w:lang w:val="en-US" w:eastAsia="fr-FR"/>
        </w:rPr>
        <w:t xml:space="preserve"> process</w:t>
      </w:r>
      <w:r w:rsidRPr="00880461">
        <w:rPr>
          <w:rFonts w:ascii="Times New Roman" w:eastAsia="Batang" w:hAnsi="Times New Roman" w:cs="Times New Roman"/>
          <w:sz w:val="24"/>
          <w:szCs w:val="24"/>
          <w:lang w:val="en-US" w:eastAsia="fr-FR"/>
        </w:rPr>
        <w:t xml:space="preserve"> </w:t>
      </w:r>
      <w:r w:rsidR="009E2C0E" w:rsidRPr="00880461">
        <w:rPr>
          <w:rFonts w:ascii="Times New Roman" w:eastAsia="Batang" w:hAnsi="Times New Roman" w:cs="Times New Roman"/>
          <w:sz w:val="24"/>
          <w:szCs w:val="24"/>
          <w:lang w:val="en-US" w:eastAsia="fr-FR"/>
        </w:rPr>
        <w:t>can be broken down into</w:t>
      </w:r>
      <w:r w:rsidRPr="00880461">
        <w:rPr>
          <w:rFonts w:ascii="Times New Roman" w:eastAsia="Batang" w:hAnsi="Times New Roman" w:cs="Times New Roman"/>
          <w:sz w:val="24"/>
          <w:szCs w:val="24"/>
          <w:lang w:val="en-US" w:eastAsia="fr-FR"/>
        </w:rPr>
        <w:t xml:space="preserve"> </w:t>
      </w:r>
      <w:r w:rsidR="00CF7EDA" w:rsidRPr="00880461">
        <w:rPr>
          <w:rFonts w:ascii="Times New Roman" w:eastAsia="Batang" w:hAnsi="Times New Roman" w:cs="Times New Roman"/>
          <w:sz w:val="24"/>
          <w:szCs w:val="24"/>
          <w:lang w:val="en-US" w:eastAsia="fr-FR"/>
        </w:rPr>
        <w:t>three</w:t>
      </w:r>
      <w:r w:rsidRPr="00880461">
        <w:rPr>
          <w:rFonts w:ascii="Times New Roman" w:eastAsia="Batang" w:hAnsi="Times New Roman" w:cs="Times New Roman"/>
          <w:sz w:val="24"/>
          <w:szCs w:val="24"/>
          <w:lang w:val="en-US" w:eastAsia="fr-FR"/>
        </w:rPr>
        <w:t xml:space="preserve"> stages</w:t>
      </w:r>
      <w:r w:rsidR="009E2C0E" w:rsidRPr="00880461">
        <w:rPr>
          <w:rFonts w:ascii="Times New Roman" w:eastAsia="Batang" w:hAnsi="Times New Roman" w:cs="Times New Roman"/>
          <w:sz w:val="24"/>
          <w:szCs w:val="24"/>
          <w:lang w:val="en-US" w:eastAsia="fr-FR"/>
        </w:rPr>
        <w:t>:</w:t>
      </w:r>
    </w:p>
    <w:p w14:paraId="6B2C4017" w14:textId="2EE2A6DB" w:rsidR="009E2C0E" w:rsidRPr="00880461" w:rsidRDefault="00CF7EDA" w:rsidP="00880461">
      <w:pPr>
        <w:pStyle w:val="ListParagraph"/>
        <w:numPr>
          <w:ilvl w:val="0"/>
          <w:numId w:val="3"/>
        </w:numPr>
        <w:spacing w:line="360" w:lineRule="auto"/>
        <w:jc w:val="both"/>
        <w:rPr>
          <w:rFonts w:ascii="Times New Roman" w:eastAsia="Batang" w:hAnsi="Times New Roman" w:cs="Times New Roman"/>
          <w:sz w:val="24"/>
          <w:szCs w:val="24"/>
          <w:lang w:val="en-US" w:eastAsia="fr-FR"/>
        </w:rPr>
      </w:pPr>
      <w:r w:rsidRPr="00880461">
        <w:rPr>
          <w:rFonts w:ascii="Times New Roman" w:eastAsia="Batang" w:hAnsi="Times New Roman" w:cs="Times New Roman"/>
          <w:sz w:val="24"/>
          <w:szCs w:val="24"/>
          <w:lang w:val="en-US" w:eastAsia="fr-FR"/>
        </w:rPr>
        <w:t>Heating up the material to a desired temperature.</w:t>
      </w:r>
    </w:p>
    <w:p w14:paraId="3DBD7093" w14:textId="7C1195D9" w:rsidR="00CF7EDA" w:rsidRPr="00880461" w:rsidRDefault="00CF7EDA" w:rsidP="00880461">
      <w:pPr>
        <w:pStyle w:val="ListParagraph"/>
        <w:numPr>
          <w:ilvl w:val="0"/>
          <w:numId w:val="3"/>
        </w:numPr>
        <w:spacing w:line="360" w:lineRule="auto"/>
        <w:jc w:val="both"/>
        <w:rPr>
          <w:rFonts w:ascii="Times New Roman" w:eastAsia="Batang" w:hAnsi="Times New Roman" w:cs="Times New Roman"/>
          <w:sz w:val="24"/>
          <w:szCs w:val="24"/>
          <w:lang w:val="en-US" w:eastAsia="fr-FR"/>
        </w:rPr>
      </w:pPr>
      <w:r w:rsidRPr="00880461">
        <w:rPr>
          <w:rFonts w:ascii="Times New Roman" w:eastAsia="Batang" w:hAnsi="Times New Roman" w:cs="Times New Roman"/>
          <w:sz w:val="24"/>
          <w:szCs w:val="24"/>
          <w:lang w:val="en-US" w:eastAsia="fr-FR"/>
        </w:rPr>
        <w:t xml:space="preserve">Holding that temperature for a certain amount of time. </w:t>
      </w:r>
    </w:p>
    <w:p w14:paraId="59A6565E" w14:textId="0F535773" w:rsidR="00663034" w:rsidRPr="00613A78" w:rsidRDefault="00CF7EDA" w:rsidP="00983B8E">
      <w:pPr>
        <w:pStyle w:val="ListParagraph"/>
        <w:numPr>
          <w:ilvl w:val="0"/>
          <w:numId w:val="3"/>
        </w:numPr>
        <w:spacing w:line="360" w:lineRule="auto"/>
        <w:jc w:val="both"/>
        <w:rPr>
          <w:rFonts w:ascii="Times New Roman" w:eastAsia="Batang" w:hAnsi="Times New Roman" w:cs="Times New Roman"/>
          <w:sz w:val="24"/>
          <w:szCs w:val="24"/>
          <w:lang w:val="en-US" w:eastAsia="fr-FR"/>
        </w:rPr>
      </w:pPr>
      <w:r w:rsidRPr="00880461">
        <w:rPr>
          <w:rFonts w:ascii="Times New Roman" w:eastAsia="Batang" w:hAnsi="Times New Roman" w:cs="Times New Roman"/>
          <w:sz w:val="24"/>
          <w:szCs w:val="24"/>
          <w:lang w:val="en-US" w:eastAsia="fr-FR"/>
        </w:rPr>
        <w:t xml:space="preserve">Cooling the material down to room temperature. Cooling </w:t>
      </w:r>
      <w:r w:rsidR="008B5B7D" w:rsidRPr="00880461">
        <w:rPr>
          <w:rFonts w:ascii="Times New Roman" w:eastAsia="Batang" w:hAnsi="Times New Roman" w:cs="Times New Roman"/>
          <w:sz w:val="24"/>
          <w:szCs w:val="24"/>
          <w:lang w:val="en-US" w:eastAsia="fr-FR"/>
        </w:rPr>
        <w:t>rate can be varied to achieve different results. A rapid cooling rate often result in shape deformations and improper recrystallization due to undesirable grain structures.</w:t>
      </w:r>
    </w:p>
    <w:p w14:paraId="3F5544B6" w14:textId="69160510" w:rsidR="00983B8E" w:rsidRDefault="00983B8E" w:rsidP="00983B8E">
      <w:pPr>
        <w:pStyle w:val="Header"/>
        <w:tabs>
          <w:tab w:val="clear" w:pos="4320"/>
          <w:tab w:val="clear" w:pos="8640"/>
        </w:tabs>
        <w:spacing w:line="360" w:lineRule="auto"/>
      </w:pPr>
    </w:p>
    <w:p w14:paraId="4539DC0C" w14:textId="74AD56FD" w:rsidR="00983B8E" w:rsidRDefault="00983B8E" w:rsidP="00983B8E">
      <w:pPr>
        <w:pStyle w:val="Heading3"/>
      </w:pPr>
      <w:r>
        <w:t>2.</w:t>
      </w:r>
      <w:r w:rsidR="00613A78">
        <w:t>2</w:t>
      </w:r>
      <w:r>
        <w:t xml:space="preserve"> </w:t>
      </w:r>
      <w:r w:rsidR="006739DD">
        <w:rPr>
          <w:caps/>
        </w:rPr>
        <w:t>X</w:t>
      </w:r>
      <w:r w:rsidR="004F2E1C">
        <w:rPr>
          <w:caps/>
        </w:rPr>
        <w:t>-Ray diffraction</w:t>
      </w:r>
      <w:r w:rsidR="00EE35CF">
        <w:rPr>
          <w:caps/>
        </w:rPr>
        <w:t xml:space="preserve"> method</w:t>
      </w:r>
    </w:p>
    <w:p w14:paraId="6BB31002" w14:textId="3A933331" w:rsidR="00C30B3F" w:rsidRDefault="009D0364" w:rsidP="00916FA5">
      <w:pPr>
        <w:pStyle w:val="BodyTextIndent3"/>
        <w:tabs>
          <w:tab w:val="left" w:leader="underscore" w:pos="2160"/>
        </w:tabs>
        <w:spacing w:line="360" w:lineRule="auto"/>
        <w:ind w:firstLine="0"/>
      </w:pPr>
      <w:r>
        <w:rPr>
          <w:noProof/>
        </w:rPr>
        <w:drawing>
          <wp:anchor distT="0" distB="0" distL="114300" distR="114300" simplePos="0" relativeHeight="251675648" behindDoc="0" locked="0" layoutInCell="1" allowOverlap="1" wp14:anchorId="1EC07423" wp14:editId="2DF5C5A8">
            <wp:simplePos x="0" y="0"/>
            <wp:positionH relativeFrom="column">
              <wp:posOffset>6350</wp:posOffset>
            </wp:positionH>
            <wp:positionV relativeFrom="paragraph">
              <wp:posOffset>2291994</wp:posOffset>
            </wp:positionV>
            <wp:extent cx="2740025" cy="2012315"/>
            <wp:effectExtent l="0" t="0" r="3175"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0025" cy="2012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69B6">
        <w:rPr>
          <w:noProof/>
        </w:rPr>
        <mc:AlternateContent>
          <mc:Choice Requires="wps">
            <w:drawing>
              <wp:anchor distT="0" distB="0" distL="114300" distR="114300" simplePos="0" relativeHeight="251677696" behindDoc="0" locked="0" layoutInCell="1" allowOverlap="1" wp14:anchorId="195DCE2D" wp14:editId="5844D7AE">
                <wp:simplePos x="0" y="0"/>
                <wp:positionH relativeFrom="column">
                  <wp:posOffset>-4445</wp:posOffset>
                </wp:positionH>
                <wp:positionV relativeFrom="paragraph">
                  <wp:posOffset>1887705</wp:posOffset>
                </wp:positionV>
                <wp:extent cx="2749550" cy="28638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749550" cy="286385"/>
                        </a:xfrm>
                        <a:prstGeom prst="rect">
                          <a:avLst/>
                        </a:prstGeom>
                        <a:solidFill>
                          <a:prstClr val="white"/>
                        </a:solidFill>
                        <a:ln>
                          <a:noFill/>
                        </a:ln>
                      </wps:spPr>
                      <wps:txbx>
                        <w:txbxContent>
                          <w:p w14:paraId="32149F96" w14:textId="5D160E39" w:rsidR="00BD4C5A" w:rsidRPr="00432B2C" w:rsidRDefault="00BD4C5A" w:rsidP="00085C6D">
                            <w:pPr>
                              <w:pStyle w:val="Caption"/>
                              <w:rPr>
                                <w:rFonts w:ascii="Times New Roman" w:eastAsia="Batang" w:hAnsi="Times New Roman" w:cs="Times New Roman"/>
                                <w:noProof/>
                                <w:sz w:val="24"/>
                                <w:szCs w:val="24"/>
                                <w:lang w:val="en-US" w:eastAsia="fr-FR"/>
                              </w:rPr>
                            </w:pPr>
                            <w:r>
                              <w:t>Figure 3: Bruker D8 advance X-Ray diffractometer, grazing incidence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DCE2D" id="Text Box 17" o:spid="_x0000_s1036" type="#_x0000_t202" style="position:absolute;left:0;text-align:left;margin-left:-.35pt;margin-top:148.65pt;width:216.5pt;height:2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" stroked="f">
                <v:textbox inset="0,0,0,0">
                  <w:txbxContent>
                    <w:p w14:paraId="32149F96" w14:textId="5D160E39" w:rsidR="00BD4C5A" w:rsidRPr="00432B2C" w:rsidRDefault="00BD4C5A" w:rsidP="00085C6D">
                      <w:pPr>
                        <w:pStyle w:val="Caption"/>
                        <w:rPr>
                          <w:rFonts w:ascii="Times New Roman" w:eastAsia="Batang" w:hAnsi="Times New Roman" w:cs="Times New Roman"/>
                          <w:noProof/>
                          <w:sz w:val="24"/>
                          <w:szCs w:val="24"/>
                          <w:lang w:val="en-US" w:eastAsia="fr-FR"/>
                        </w:rPr>
                      </w:pPr>
                      <w:r>
                        <w:t>Figure 3: Bruker D8 advance X-Ray diffractometer, grazing incidence type</w:t>
                      </w:r>
                    </w:p>
                  </w:txbxContent>
                </v:textbox>
                <w10:wrap type="square"/>
              </v:shape>
            </w:pict>
          </mc:Fallback>
        </mc:AlternateContent>
      </w:r>
      <w:r w:rsidR="00085C6D">
        <w:rPr>
          <w:noProof/>
        </w:rPr>
        <w:drawing>
          <wp:anchor distT="0" distB="0" distL="114300" distR="114300" simplePos="0" relativeHeight="251674624" behindDoc="0" locked="0" layoutInCell="1" allowOverlap="1" wp14:anchorId="7FB0103B" wp14:editId="4F4E79CC">
            <wp:simplePos x="0" y="0"/>
            <wp:positionH relativeFrom="column">
              <wp:posOffset>-2540</wp:posOffset>
            </wp:positionH>
            <wp:positionV relativeFrom="paragraph">
              <wp:posOffset>36195</wp:posOffset>
            </wp:positionV>
            <wp:extent cx="2749550" cy="18294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9550" cy="1829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4F4F">
        <w:t>Studies</w:t>
      </w:r>
      <w:r w:rsidR="00D52456" w:rsidRPr="00D160EE">
        <w:t xml:space="preserve"> involving the determination of crystalline structures often turn to “X-R</w:t>
      </w:r>
      <w:r w:rsidR="00ED7B74" w:rsidRPr="00D160EE">
        <w:t>ay</w:t>
      </w:r>
      <w:r w:rsidR="00D52456" w:rsidRPr="00D160EE">
        <w:t xml:space="preserve"> Diffraction” analysis which is based on the principles governing diffraction of electro-magnetic radiation by </w:t>
      </w:r>
      <w:r w:rsidR="00947447" w:rsidRPr="00D160EE">
        <w:t>3D</w:t>
      </w:r>
      <w:r w:rsidR="00D52456" w:rsidRPr="00D160EE">
        <w:t xml:space="preserve"> lattice structures. Here the lattice is that of a crystalline material and the lattice points are the atoms</w:t>
      </w:r>
      <w:r w:rsidR="00EB7ECD">
        <w:t xml:space="preserve"> (Figure </w:t>
      </w:r>
      <w:r w:rsidR="00E22527">
        <w:t>5</w:t>
      </w:r>
      <w:r w:rsidR="00EB7ECD">
        <w:t>)</w:t>
      </w:r>
      <w:r w:rsidR="00ED7B74" w:rsidRPr="00D160EE">
        <w:t>. A crystalline surface diffracts X-Ray radiation and at certain incident angles (depending on the lattice orientations)</w:t>
      </w:r>
      <w:r w:rsidR="005826B4">
        <w:t xml:space="preserve"> result</w:t>
      </w:r>
      <w:r w:rsidR="001701B7">
        <w:t>s</w:t>
      </w:r>
      <w:r w:rsidR="005826B4">
        <w:t xml:space="preserve"> in</w:t>
      </w:r>
      <w:r w:rsidR="00ED7B74" w:rsidRPr="00D160EE">
        <w:t xml:space="preserve"> constructive </w:t>
      </w:r>
      <w:proofErr w:type="spellStart"/>
      <w:r w:rsidR="00ED7B74" w:rsidRPr="00D160EE">
        <w:t>maxima</w:t>
      </w:r>
      <w:r w:rsidR="003A0A06">
        <w:t>s</w:t>
      </w:r>
      <w:proofErr w:type="spellEnd"/>
      <w:r w:rsidR="00C01CCA">
        <w:t xml:space="preserve"> </w:t>
      </w:r>
      <w:r w:rsidR="00ED7B74" w:rsidRPr="00D160EE">
        <w:t xml:space="preserve">which are captured on </w:t>
      </w:r>
      <w:r w:rsidR="007B61B7" w:rsidRPr="00D160EE">
        <w:t>an</w:t>
      </w:r>
      <w:r w:rsidR="00ED7B74" w:rsidRPr="00D160EE">
        <w:t xml:space="preserve"> X-Ray sensitive film</w:t>
      </w:r>
      <w:r w:rsidR="00C30B3F">
        <w:t xml:space="preserve"> or X-Ray detector</w:t>
      </w:r>
      <w:r w:rsidR="00E22527">
        <w:t xml:space="preserve"> (Figure 4)</w:t>
      </w:r>
      <w:r w:rsidR="00ED7B74" w:rsidRPr="00D160EE">
        <w:t>.</w:t>
      </w:r>
      <w:r w:rsidR="007A6471" w:rsidRPr="00D160EE">
        <w:t xml:space="preserve"> This phenomenon is explained by Bragg’s law.</w:t>
      </w:r>
    </w:p>
    <w:p w14:paraId="2C63595A" w14:textId="77777777" w:rsidR="004E0B7E" w:rsidRDefault="004E0B7E" w:rsidP="00916FA5">
      <w:pPr>
        <w:pStyle w:val="BodyTextIndent3"/>
        <w:tabs>
          <w:tab w:val="left" w:leader="underscore" w:pos="2160"/>
        </w:tabs>
        <w:spacing w:line="360" w:lineRule="auto"/>
        <w:ind w:firstLine="0"/>
      </w:pPr>
    </w:p>
    <w:p w14:paraId="650369FE" w14:textId="0B224708" w:rsidR="00916FA5" w:rsidRDefault="004E0B7E" w:rsidP="00916FA5">
      <w:pPr>
        <w:pStyle w:val="BodyTextIndent3"/>
        <w:tabs>
          <w:tab w:val="left" w:leader="underscore" w:pos="2160"/>
        </w:tabs>
        <w:spacing w:line="360" w:lineRule="auto"/>
        <w:ind w:firstLine="0"/>
      </w:pPr>
      <w:r>
        <w:rPr>
          <w:noProof/>
        </w:rPr>
        <mc:AlternateContent>
          <mc:Choice Requires="wps">
            <w:drawing>
              <wp:anchor distT="0" distB="0" distL="114300" distR="114300" simplePos="0" relativeHeight="251679744" behindDoc="0" locked="0" layoutInCell="1" allowOverlap="1" wp14:anchorId="75CE48DB" wp14:editId="1402B1C1">
                <wp:simplePos x="0" y="0"/>
                <wp:positionH relativeFrom="column">
                  <wp:posOffset>-11430</wp:posOffset>
                </wp:positionH>
                <wp:positionV relativeFrom="paragraph">
                  <wp:posOffset>1213357</wp:posOffset>
                </wp:positionV>
                <wp:extent cx="2740025" cy="184785"/>
                <wp:effectExtent l="0" t="0" r="3175" b="5715"/>
                <wp:wrapSquare wrapText="bothSides"/>
                <wp:docPr id="18" name="Text Box 18"/>
                <wp:cNvGraphicFramePr/>
                <a:graphic xmlns:a="http://schemas.openxmlformats.org/drawingml/2006/main">
                  <a:graphicData uri="http://schemas.microsoft.com/office/word/2010/wordprocessingShape">
                    <wps:wsp>
                      <wps:cNvSpPr txBox="1"/>
                      <wps:spPr>
                        <a:xfrm>
                          <a:off x="0" y="0"/>
                          <a:ext cx="2740025" cy="184785"/>
                        </a:xfrm>
                        <a:prstGeom prst="rect">
                          <a:avLst/>
                        </a:prstGeom>
                        <a:solidFill>
                          <a:prstClr val="white"/>
                        </a:solidFill>
                        <a:ln>
                          <a:noFill/>
                        </a:ln>
                      </wps:spPr>
                      <wps:txbx>
                        <w:txbxContent>
                          <w:p w14:paraId="18D4131E" w14:textId="218CC894" w:rsidR="00BD4C5A" w:rsidRPr="00DD2B48" w:rsidRDefault="00BD4C5A" w:rsidP="00916FA5">
                            <w:pPr>
                              <w:pStyle w:val="Caption"/>
                              <w:jc w:val="center"/>
                              <w:rPr>
                                <w:rFonts w:ascii="Times New Roman" w:eastAsia="Batang" w:hAnsi="Times New Roman" w:cs="Times New Roman"/>
                                <w:noProof/>
                                <w:sz w:val="24"/>
                                <w:szCs w:val="24"/>
                                <w:lang w:val="en-US" w:eastAsia="fr-FR"/>
                              </w:rPr>
                            </w:pPr>
                            <w:r>
                              <w:t>Figure 4: XRD ray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CE48DB" id="Text Box 18" o:spid="_x0000_s1037" type="#_x0000_t202" style="position:absolute;left:0;text-align:left;margin-left:-.9pt;margin-top:95.55pt;width:215.75pt;height:14.5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" stroked="f">
                <v:textbox inset="0,0,0,0">
                  <w:txbxContent>
                    <w:p w14:paraId="18D4131E" w14:textId="218CC894" w:rsidR="00BD4C5A" w:rsidRPr="00DD2B48" w:rsidRDefault="00BD4C5A" w:rsidP="00916FA5">
                      <w:pPr>
                        <w:pStyle w:val="Caption"/>
                        <w:jc w:val="center"/>
                        <w:rPr>
                          <w:rFonts w:ascii="Times New Roman" w:eastAsia="Batang" w:hAnsi="Times New Roman" w:cs="Times New Roman"/>
                          <w:noProof/>
                          <w:sz w:val="24"/>
                          <w:szCs w:val="24"/>
                          <w:lang w:val="en-US" w:eastAsia="fr-FR"/>
                        </w:rPr>
                      </w:pPr>
                      <w:r>
                        <w:t>Figure 4: XRD ray diagram</w:t>
                      </w:r>
                    </w:p>
                  </w:txbxContent>
                </v:textbox>
                <w10:wrap type="square"/>
              </v:shape>
            </w:pict>
          </mc:Fallback>
        </mc:AlternateContent>
      </w:r>
      <w:r w:rsidR="00916FA5">
        <w:t>The X-Ray intensity at the detector probe can be plotted on an intensity vs 2</w:t>
      </w:r>
      <w:r w:rsidR="00916FA5" w:rsidRPr="005826B4">
        <w:t>θ</w:t>
      </w:r>
      <w:r w:rsidR="00916FA5">
        <w:t xml:space="preserve"> graph</w:t>
      </w:r>
      <w:r w:rsidR="00C24F4F">
        <w:t xml:space="preserve"> </w:t>
      </w:r>
      <w:r w:rsidR="00916FA5">
        <w:t xml:space="preserve">to extract information like the angles at which </w:t>
      </w:r>
      <w:proofErr w:type="spellStart"/>
      <w:r w:rsidR="00916FA5">
        <w:t>maximas</w:t>
      </w:r>
      <w:proofErr w:type="spellEnd"/>
      <w:r w:rsidR="00916FA5">
        <w:t xml:space="preserve"> occur, intensity of the </w:t>
      </w:r>
      <w:proofErr w:type="spellStart"/>
      <w:r w:rsidR="00916FA5">
        <w:t>maximas</w:t>
      </w:r>
      <w:proofErr w:type="spellEnd"/>
      <w:r w:rsidR="00916FA5">
        <w:t xml:space="preserve"> and FWHM (Full Width at Half Maxima) of the peaks</w:t>
      </w:r>
      <w:r w:rsidR="00675408">
        <w:t xml:space="preserve"> (Figure 6).</w:t>
      </w:r>
    </w:p>
    <w:p w14:paraId="179680DF" w14:textId="77777777" w:rsidR="00AC3C37" w:rsidRDefault="00AC3C37" w:rsidP="00916FA5">
      <w:pPr>
        <w:pStyle w:val="BodyTextIndent3"/>
        <w:tabs>
          <w:tab w:val="left" w:leader="underscore" w:pos="2160"/>
        </w:tabs>
        <w:spacing w:line="360" w:lineRule="auto"/>
        <w:ind w:firstLine="0"/>
      </w:pPr>
    </w:p>
    <w:p w14:paraId="069A64D0" w14:textId="738FAE54" w:rsidR="007B61B7" w:rsidRDefault="00F7499B" w:rsidP="00675408">
      <w:pPr>
        <w:pStyle w:val="BodyTextIndent3"/>
        <w:keepNext/>
        <w:tabs>
          <w:tab w:val="left" w:leader="underscore" w:pos="2160"/>
        </w:tabs>
        <w:spacing w:line="360" w:lineRule="auto"/>
        <w:ind w:firstLine="0"/>
        <w:jc w:val="left"/>
      </w:pPr>
      <w:r w:rsidRPr="005826B4">
        <w:t xml:space="preserve">Bragg’s law gives us the incident angles of X-Ray at which constructive </w:t>
      </w:r>
      <w:proofErr w:type="spellStart"/>
      <w:r w:rsidRPr="005826B4">
        <w:t>maximas</w:t>
      </w:r>
      <w:proofErr w:type="spellEnd"/>
      <w:r w:rsidRPr="005826B4">
        <w:t xml:space="preserve"> can be obtained</w:t>
      </w:r>
      <w:r w:rsidR="001539CA">
        <w:t xml:space="preserve"> [6]</w:t>
      </w:r>
      <w:r w:rsidRPr="005826B4">
        <w:t>. In the XRD procedure we know the frequency and wavelength (λ) of the incoming X-Ray</w:t>
      </w:r>
      <w:r w:rsidR="00C01CCA">
        <w:t>.</w:t>
      </w:r>
      <w:r w:rsidR="00AC3C37">
        <w:t xml:space="preserve"> </w:t>
      </w:r>
      <w:r w:rsidR="00917D23">
        <w:t>From XRD result (Figure 6)</w:t>
      </w:r>
      <w:r w:rsidRPr="005826B4">
        <w:t xml:space="preserve"> we also know the incident angles responsible for </w:t>
      </w:r>
      <w:proofErr w:type="spellStart"/>
      <w:r w:rsidRPr="005826B4">
        <w:t>maximas</w:t>
      </w:r>
      <w:proofErr w:type="spellEnd"/>
      <w:r w:rsidRPr="005826B4">
        <w:t>. Therefore, we are left with only one unknown, i.e. the lattice plane</w:t>
      </w:r>
      <w:r w:rsidR="00AC3C37">
        <w:t xml:space="preserve"> </w:t>
      </w:r>
      <w:r w:rsidRPr="005826B4">
        <w:t xml:space="preserve">separation (d). By solving the following </w:t>
      </w:r>
      <w:r w:rsidR="001358D2" w:rsidRPr="005826B4">
        <w:t>equation</w:t>
      </w:r>
      <w:r w:rsidR="000D07D5" w:rsidRPr="005826B4">
        <w:t xml:space="preserve"> (Eq. 1)</w:t>
      </w:r>
      <w:r w:rsidR="001358D2" w:rsidRPr="005826B4">
        <w:t>,</w:t>
      </w:r>
      <w:r w:rsidRPr="005826B4">
        <w:t xml:space="preserve"> we get a ‘d’ value corresponding to </w:t>
      </w:r>
      <w:r w:rsidR="004550F6" w:rsidRPr="005826B4">
        <w:t>a</w:t>
      </w:r>
      <w:r w:rsidRPr="005826B4">
        <w:t xml:space="preserve"> </w:t>
      </w:r>
      <w:r w:rsidR="00AC3C37" w:rsidRPr="005826B4">
        <w:t>unique maximum</w:t>
      </w:r>
      <w:r w:rsidRPr="005826B4">
        <w:t xml:space="preserve"> for</w:t>
      </w:r>
      <w:r w:rsidR="00C6420B">
        <w:t xml:space="preserve"> </w:t>
      </w:r>
      <w:r w:rsidR="004550F6" w:rsidRPr="005826B4">
        <w:t>a</w:t>
      </w:r>
      <w:r w:rsidRPr="005826B4">
        <w:t xml:space="preserve"> unique incident angle.</w:t>
      </w:r>
    </w:p>
    <w:p w14:paraId="6C6D31BB" w14:textId="77777777" w:rsidR="00AC3C37" w:rsidRPr="005826B4" w:rsidRDefault="00AC3C37" w:rsidP="00675408">
      <w:pPr>
        <w:pStyle w:val="BodyTextIndent3"/>
        <w:keepNext/>
        <w:tabs>
          <w:tab w:val="left" w:leader="underscore" w:pos="2160"/>
        </w:tabs>
        <w:spacing w:line="360" w:lineRule="auto"/>
        <w:ind w:firstLine="0"/>
        <w:jc w:val="left"/>
      </w:pPr>
    </w:p>
    <w:p w14:paraId="6BAD116A" w14:textId="3152BE52" w:rsidR="00D04F11" w:rsidRDefault="001A50A4" w:rsidP="00AC3C37">
      <w:pPr>
        <w:pStyle w:val="BodyTextIndent3"/>
        <w:tabs>
          <w:tab w:val="left" w:leader="underscore" w:pos="2160"/>
        </w:tabs>
        <w:spacing w:line="360" w:lineRule="auto"/>
        <w:ind w:left="720" w:firstLine="0"/>
        <w:jc w:val="left"/>
      </w:pPr>
      <w:r w:rsidRPr="00D6507C">
        <w:rPr>
          <w:noProof/>
          <w:sz w:val="40"/>
          <w:szCs w:val="40"/>
        </w:rPr>
        <mc:AlternateContent>
          <mc:Choice Requires="wps">
            <w:drawing>
              <wp:anchor distT="45720" distB="45720" distL="114300" distR="114300" simplePos="0" relativeHeight="251741184" behindDoc="0" locked="0" layoutInCell="1" allowOverlap="1" wp14:anchorId="4E5C0CB5" wp14:editId="3D6BA407">
                <wp:simplePos x="0" y="0"/>
                <wp:positionH relativeFrom="column">
                  <wp:posOffset>6054976</wp:posOffset>
                </wp:positionH>
                <wp:positionV relativeFrom="paragraph">
                  <wp:posOffset>554060</wp:posOffset>
                </wp:positionV>
                <wp:extent cx="729113" cy="455812"/>
                <wp:effectExtent l="0" t="0" r="0" b="19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35F9D131" w14:textId="0E006679"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C0CB5" id="_x0000_s1038" type="#_x0000_t202" style="position:absolute;left:0;text-align:left;margin-left:476.75pt;margin-top:43.65pt;width:57.4pt;height:35.9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" filled="f" stroked="f">
                <v:textbox>
                  <w:txbxContent>
                    <w:p w14:paraId="35F9D131" w14:textId="0E006679"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5</w:t>
                      </w:r>
                    </w:p>
                  </w:txbxContent>
                </v:textbox>
              </v:shape>
            </w:pict>
          </mc:Fallback>
        </mc:AlternateContent>
      </w:r>
      <w:proofErr w:type="spellStart"/>
      <w:r w:rsidR="00AC3C37" w:rsidRPr="005826B4">
        <w:t>nλ</w:t>
      </w:r>
      <w:proofErr w:type="spellEnd"/>
      <w:r w:rsidR="00AC3C37" w:rsidRPr="005826B4">
        <w:t xml:space="preserve"> = 2</w:t>
      </w:r>
      <w:r w:rsidR="00A70332">
        <w:t xml:space="preserve"> × </w:t>
      </w:r>
      <w:r w:rsidR="00AC3C37" w:rsidRPr="005826B4">
        <w:t>d</w:t>
      </w:r>
      <w:r w:rsidR="00A70332">
        <w:t xml:space="preserve"> × </w:t>
      </w:r>
      <w:r w:rsidR="00AC3C37" w:rsidRPr="005826B4">
        <w:t>Sin(2θ)</w:t>
      </w:r>
      <w:r w:rsidR="00AC3C37">
        <w:t xml:space="preserve">                                                                                                        </w:t>
      </w:r>
      <w:r w:rsidR="00AC3C37" w:rsidRPr="005826B4">
        <w:t>(Eq. 1)</w:t>
      </w:r>
    </w:p>
    <w:p w14:paraId="408740FC" w14:textId="3A91619D" w:rsidR="00AC3C37" w:rsidRDefault="009374C8" w:rsidP="009374C8">
      <w:pPr>
        <w:pStyle w:val="BodyTextIndent3"/>
        <w:tabs>
          <w:tab w:val="left" w:leader="underscore" w:pos="2160"/>
        </w:tabs>
        <w:spacing w:line="360" w:lineRule="auto"/>
        <w:ind w:firstLine="0"/>
        <w:jc w:val="left"/>
      </w:pPr>
      <w:r>
        <w:rPr>
          <w:noProof/>
        </w:rPr>
        <w:lastRenderedPageBreak/>
        <mc:AlternateContent>
          <mc:Choice Requires="wps">
            <w:drawing>
              <wp:anchor distT="0" distB="0" distL="114300" distR="114300" simplePos="0" relativeHeight="251681792" behindDoc="0" locked="0" layoutInCell="1" allowOverlap="1" wp14:anchorId="5030E395" wp14:editId="0C05DBF5">
                <wp:simplePos x="0" y="0"/>
                <wp:positionH relativeFrom="column">
                  <wp:posOffset>5392420</wp:posOffset>
                </wp:positionH>
                <wp:positionV relativeFrom="paragraph">
                  <wp:posOffset>-111576</wp:posOffset>
                </wp:positionV>
                <wp:extent cx="750013" cy="739739"/>
                <wp:effectExtent l="0" t="0" r="0" b="3810"/>
                <wp:wrapNone/>
                <wp:docPr id="12" name="Rectangle 12"/>
                <wp:cNvGraphicFramePr/>
                <a:graphic xmlns:a="http://schemas.openxmlformats.org/drawingml/2006/main">
                  <a:graphicData uri="http://schemas.microsoft.com/office/word/2010/wordprocessingShape">
                    <wps:wsp>
                      <wps:cNvSpPr/>
                      <wps:spPr>
                        <a:xfrm>
                          <a:off x="0" y="0"/>
                          <a:ext cx="750013" cy="7397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E1AC7D" id="Rectangle 12" o:spid="_x0000_s1026" style="position:absolute;margin-left:424.6pt;margin-top:-8.8pt;width:59.05pt;height:58.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" fillcolor="white [3212]" stroked="f" strokeweight="2pt"/>
            </w:pict>
          </mc:Fallback>
        </mc:AlternateContent>
      </w:r>
      <w:r>
        <w:rPr>
          <w:noProof/>
        </w:rPr>
        <w:drawing>
          <wp:anchor distT="0" distB="0" distL="114300" distR="114300" simplePos="0" relativeHeight="251680768" behindDoc="0" locked="0" layoutInCell="1" allowOverlap="1" wp14:anchorId="38CDCEC6" wp14:editId="65277E72">
            <wp:simplePos x="0" y="0"/>
            <wp:positionH relativeFrom="column">
              <wp:posOffset>3204210</wp:posOffset>
            </wp:positionH>
            <wp:positionV relativeFrom="paragraph">
              <wp:posOffset>512</wp:posOffset>
            </wp:positionV>
            <wp:extent cx="2780030" cy="2201545"/>
            <wp:effectExtent l="0" t="0" r="127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27" t="9309" r="11650" b="5454"/>
                    <a:stretch/>
                  </pic:blipFill>
                  <pic:spPr bwMode="auto">
                    <a:xfrm>
                      <a:off x="0" y="0"/>
                      <a:ext cx="2780030" cy="2201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826B4">
        <w:rPr>
          <w:noProof/>
          <w:sz w:val="28"/>
          <w:szCs w:val="28"/>
        </w:rPr>
        <w:drawing>
          <wp:anchor distT="0" distB="0" distL="114300" distR="114300" simplePos="0" relativeHeight="251667456" behindDoc="0" locked="0" layoutInCell="1" allowOverlap="1" wp14:anchorId="1DD0917D" wp14:editId="3246D4C1">
            <wp:simplePos x="0" y="0"/>
            <wp:positionH relativeFrom="margin">
              <wp:posOffset>205637</wp:posOffset>
            </wp:positionH>
            <wp:positionV relativeFrom="paragraph">
              <wp:posOffset>389</wp:posOffset>
            </wp:positionV>
            <wp:extent cx="2787650" cy="18218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7650" cy="1821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1634FA" w14:textId="48F62102" w:rsidR="00AC3C37" w:rsidRDefault="009374C8" w:rsidP="005826B4">
      <w:pPr>
        <w:pStyle w:val="BodyTextIndent3"/>
        <w:tabs>
          <w:tab w:val="left" w:leader="underscore" w:pos="2160"/>
        </w:tabs>
        <w:spacing w:line="360" w:lineRule="auto"/>
        <w:ind w:left="4320" w:firstLine="0"/>
        <w:jc w:val="left"/>
      </w:pPr>
      <w:r>
        <w:rPr>
          <w:noProof/>
        </w:rPr>
        <mc:AlternateContent>
          <mc:Choice Requires="wps">
            <w:drawing>
              <wp:anchor distT="0" distB="0" distL="114300" distR="114300" simplePos="0" relativeHeight="251672576" behindDoc="0" locked="0" layoutInCell="1" allowOverlap="1" wp14:anchorId="0441C0DC" wp14:editId="6609D160">
                <wp:simplePos x="0" y="0"/>
                <wp:positionH relativeFrom="margin">
                  <wp:posOffset>3314065</wp:posOffset>
                </wp:positionH>
                <wp:positionV relativeFrom="paragraph">
                  <wp:posOffset>186690</wp:posOffset>
                </wp:positionV>
                <wp:extent cx="2824480" cy="30924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824480" cy="309245"/>
                        </a:xfrm>
                        <a:prstGeom prst="rect">
                          <a:avLst/>
                        </a:prstGeom>
                        <a:solidFill>
                          <a:prstClr val="white"/>
                        </a:solidFill>
                        <a:ln>
                          <a:noFill/>
                        </a:ln>
                      </wps:spPr>
                      <wps:txbx>
                        <w:txbxContent>
                          <w:p w14:paraId="2B876287" w14:textId="047237DD" w:rsidR="00BD4C5A" w:rsidRPr="001D3A01" w:rsidRDefault="00BD4C5A" w:rsidP="000E5858">
                            <w:pPr>
                              <w:pStyle w:val="Caption"/>
                              <w:rPr>
                                <w:rFonts w:ascii="Times New Roman" w:eastAsia="Batang" w:hAnsi="Times New Roman" w:cs="Times New Roman"/>
                                <w:noProof/>
                                <w:sz w:val="24"/>
                                <w:szCs w:val="24"/>
                                <w:lang w:val="en-US" w:eastAsia="fr-FR"/>
                              </w:rPr>
                            </w:pPr>
                            <w:r>
                              <w:t xml:space="preserve">Figure 6: XRD pattern as captured on X-Ray film and plotted on a graph (After Necessary filtering)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1C0DC" id="Text Box 10" o:spid="_x0000_s1039" type="#_x0000_t202" style="position:absolute;left:0;text-align:left;margin-left:260.95pt;margin-top:14.7pt;width:222.4pt;height:24.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" stroked="f">
                <v:textbox inset="0,0,0,0">
                  <w:txbxContent>
                    <w:p w14:paraId="2B876287" w14:textId="047237DD" w:rsidR="00BD4C5A" w:rsidRPr="001D3A01" w:rsidRDefault="00BD4C5A" w:rsidP="000E5858">
                      <w:pPr>
                        <w:pStyle w:val="Caption"/>
                        <w:rPr>
                          <w:rFonts w:ascii="Times New Roman" w:eastAsia="Batang" w:hAnsi="Times New Roman" w:cs="Times New Roman"/>
                          <w:noProof/>
                          <w:sz w:val="24"/>
                          <w:szCs w:val="24"/>
                          <w:lang w:val="en-US" w:eastAsia="fr-FR"/>
                        </w:rPr>
                      </w:pPr>
                      <w:r>
                        <w:t xml:space="preserve">Figure 6: XRD pattern as captured on X-Ray film and plotted on a graph (After Necessary filtering) </w:t>
                      </w:r>
                    </w:p>
                  </w:txbxContent>
                </v:textbox>
                <w10:wrap type="square" anchorx="margin"/>
              </v:shape>
            </w:pict>
          </mc:Fallback>
        </mc:AlternateContent>
      </w:r>
      <w:r>
        <w:rPr>
          <w:noProof/>
        </w:rPr>
        <mc:AlternateContent>
          <mc:Choice Requires="wps">
            <w:drawing>
              <wp:anchor distT="0" distB="0" distL="114300" distR="114300" simplePos="0" relativeHeight="251669504" behindDoc="0" locked="0" layoutInCell="1" allowOverlap="1" wp14:anchorId="3492E405" wp14:editId="4E27C1C2">
                <wp:simplePos x="0" y="0"/>
                <wp:positionH relativeFrom="margin">
                  <wp:posOffset>289560</wp:posOffset>
                </wp:positionH>
                <wp:positionV relativeFrom="paragraph">
                  <wp:posOffset>189230</wp:posOffset>
                </wp:positionV>
                <wp:extent cx="2730500" cy="30924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730500" cy="309245"/>
                        </a:xfrm>
                        <a:prstGeom prst="rect">
                          <a:avLst/>
                        </a:prstGeom>
                        <a:solidFill>
                          <a:prstClr val="white"/>
                        </a:solidFill>
                        <a:ln>
                          <a:noFill/>
                        </a:ln>
                      </wps:spPr>
                      <wps:txbx>
                        <w:txbxContent>
                          <w:p w14:paraId="7D52BE28" w14:textId="3104D562" w:rsidR="00BD4C5A" w:rsidRPr="002C616C" w:rsidRDefault="00BD4C5A" w:rsidP="005826B4">
                            <w:pPr>
                              <w:pStyle w:val="Caption"/>
                              <w:jc w:val="both"/>
                              <w:rPr>
                                <w:rFonts w:ascii="Times New Roman" w:eastAsia="Batang" w:hAnsi="Times New Roman" w:cs="Times New Roman"/>
                                <w:noProof/>
                                <w:sz w:val="24"/>
                                <w:szCs w:val="24"/>
                                <w:lang w:val="en-US" w:eastAsia="fr-FR"/>
                              </w:rPr>
                            </w:pPr>
                            <w:r>
                              <w:t>Figure 5</w:t>
                            </w:r>
                            <w:r w:rsidRPr="00A42330">
                              <w:rPr>
                                <w:noProof/>
                              </w:rPr>
                              <w:t xml:space="preserve">: XRD </w:t>
                            </w:r>
                            <w:r>
                              <w:rPr>
                                <w:noProof/>
                              </w:rPr>
                              <w:t>s</w:t>
                            </w:r>
                            <w:r w:rsidRPr="00A42330">
                              <w:rPr>
                                <w:noProof/>
                              </w:rPr>
                              <w:t xml:space="preserve">chematic; </w:t>
                            </w:r>
                            <w:r w:rsidRPr="005826B4">
                              <w:t>θ</w:t>
                            </w:r>
                            <w:r w:rsidRPr="00A42330">
                              <w:rPr>
                                <w:noProof/>
                              </w:rPr>
                              <w:t xml:space="preserve"> - </w:t>
                            </w:r>
                            <w:r>
                              <w:rPr>
                                <w:noProof/>
                              </w:rPr>
                              <w:t>a</w:t>
                            </w:r>
                            <w:r w:rsidRPr="00A42330">
                              <w:rPr>
                                <w:noProof/>
                              </w:rPr>
                              <w:t xml:space="preserve">ngle of </w:t>
                            </w:r>
                            <w:r>
                              <w:rPr>
                                <w:noProof/>
                              </w:rPr>
                              <w:t>i</w:t>
                            </w:r>
                            <w:r w:rsidRPr="00A42330">
                              <w:rPr>
                                <w:noProof/>
                              </w:rPr>
                              <w:t xml:space="preserve">ncidence, d - </w:t>
                            </w:r>
                            <w:r>
                              <w:rPr>
                                <w:noProof/>
                              </w:rPr>
                              <w:t>l</w:t>
                            </w:r>
                            <w:r w:rsidRPr="00A42330">
                              <w:rPr>
                                <w:noProof/>
                              </w:rPr>
                              <w:t xml:space="preserve">attice </w:t>
                            </w:r>
                            <w:r>
                              <w:rPr>
                                <w:noProof/>
                              </w:rPr>
                              <w:t>p</w:t>
                            </w:r>
                            <w:r w:rsidRPr="00A42330">
                              <w:rPr>
                                <w:noProof/>
                              </w:rPr>
                              <w:t xml:space="preserve">lane </w:t>
                            </w:r>
                            <w:r>
                              <w:rPr>
                                <w:noProof/>
                              </w:rPr>
                              <w:t>s</w:t>
                            </w:r>
                            <w:r w:rsidRPr="00A42330">
                              <w:rPr>
                                <w:noProof/>
                              </w:rPr>
                              <w:t xml:space="preserve">eparations, dSinθ - X-Ray </w:t>
                            </w:r>
                            <w:r>
                              <w:rPr>
                                <w:noProof/>
                              </w:rPr>
                              <w:t>p</w:t>
                            </w:r>
                            <w:r w:rsidRPr="00A42330">
                              <w:rPr>
                                <w:noProof/>
                              </w:rPr>
                              <w:t xml:space="preserve">ath </w:t>
                            </w:r>
                            <w:r>
                              <w:rPr>
                                <w:noProof/>
                              </w:rPr>
                              <w:t>d</w:t>
                            </w:r>
                            <w:r w:rsidRPr="00A42330">
                              <w:rPr>
                                <w:noProof/>
                              </w:rPr>
                              <w:t>ifference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2E405" id="Text Box 6" o:spid="_x0000_s1040" type="#_x0000_t202" style="position:absolute;left:0;text-align:left;margin-left:22.8pt;margin-top:14.9pt;width:215pt;height:24.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" stroked="f">
                <v:textbox inset="0,0,0,0">
                  <w:txbxContent>
                    <w:p w14:paraId="7D52BE28" w14:textId="3104D562" w:rsidR="00BD4C5A" w:rsidRPr="002C616C" w:rsidRDefault="00BD4C5A" w:rsidP="005826B4">
                      <w:pPr>
                        <w:pStyle w:val="Caption"/>
                        <w:jc w:val="both"/>
                        <w:rPr>
                          <w:rFonts w:ascii="Times New Roman" w:eastAsia="Batang" w:hAnsi="Times New Roman" w:cs="Times New Roman"/>
                          <w:noProof/>
                          <w:sz w:val="24"/>
                          <w:szCs w:val="24"/>
                          <w:lang w:val="en-US" w:eastAsia="fr-FR"/>
                        </w:rPr>
                      </w:pPr>
                      <w:r>
                        <w:t>Figure 5</w:t>
                      </w:r>
                      <w:r w:rsidRPr="00A42330">
                        <w:rPr>
                          <w:noProof/>
                        </w:rPr>
                        <w:t xml:space="preserve">: XRD </w:t>
                      </w:r>
                      <w:r>
                        <w:rPr>
                          <w:noProof/>
                        </w:rPr>
                        <w:t>s</w:t>
                      </w:r>
                      <w:r w:rsidRPr="00A42330">
                        <w:rPr>
                          <w:noProof/>
                        </w:rPr>
                        <w:t xml:space="preserve">chematic; </w:t>
                      </w:r>
                      <w:r w:rsidRPr="005826B4">
                        <w:t>θ</w:t>
                      </w:r>
                      <w:r w:rsidRPr="00A42330">
                        <w:rPr>
                          <w:noProof/>
                        </w:rPr>
                        <w:t xml:space="preserve"> - </w:t>
                      </w:r>
                      <w:r>
                        <w:rPr>
                          <w:noProof/>
                        </w:rPr>
                        <w:t>a</w:t>
                      </w:r>
                      <w:r w:rsidRPr="00A42330">
                        <w:rPr>
                          <w:noProof/>
                        </w:rPr>
                        <w:t xml:space="preserve">ngle of </w:t>
                      </w:r>
                      <w:r>
                        <w:rPr>
                          <w:noProof/>
                        </w:rPr>
                        <w:t>i</w:t>
                      </w:r>
                      <w:r w:rsidRPr="00A42330">
                        <w:rPr>
                          <w:noProof/>
                        </w:rPr>
                        <w:t xml:space="preserve">ncidence, d - </w:t>
                      </w:r>
                      <w:r>
                        <w:rPr>
                          <w:noProof/>
                        </w:rPr>
                        <w:t>l</w:t>
                      </w:r>
                      <w:r w:rsidRPr="00A42330">
                        <w:rPr>
                          <w:noProof/>
                        </w:rPr>
                        <w:t xml:space="preserve">attice </w:t>
                      </w:r>
                      <w:r>
                        <w:rPr>
                          <w:noProof/>
                        </w:rPr>
                        <w:t>p</w:t>
                      </w:r>
                      <w:r w:rsidRPr="00A42330">
                        <w:rPr>
                          <w:noProof/>
                        </w:rPr>
                        <w:t xml:space="preserve">lane </w:t>
                      </w:r>
                      <w:r>
                        <w:rPr>
                          <w:noProof/>
                        </w:rPr>
                        <w:t>s</w:t>
                      </w:r>
                      <w:r w:rsidRPr="00A42330">
                        <w:rPr>
                          <w:noProof/>
                        </w:rPr>
                        <w:t xml:space="preserve">eparations, dSinθ - X-Ray </w:t>
                      </w:r>
                      <w:r>
                        <w:rPr>
                          <w:noProof/>
                        </w:rPr>
                        <w:t>p</w:t>
                      </w:r>
                      <w:r w:rsidRPr="00A42330">
                        <w:rPr>
                          <w:noProof/>
                        </w:rPr>
                        <w:t xml:space="preserve">ath </w:t>
                      </w:r>
                      <w:r>
                        <w:rPr>
                          <w:noProof/>
                        </w:rPr>
                        <w:t>d</w:t>
                      </w:r>
                      <w:r w:rsidRPr="00A42330">
                        <w:rPr>
                          <w:noProof/>
                        </w:rPr>
                        <w:t>ifference</w:t>
                      </w:r>
                    </w:p>
                  </w:txbxContent>
                </v:textbox>
                <w10:wrap type="square" anchorx="margin"/>
              </v:shape>
            </w:pict>
          </mc:Fallback>
        </mc:AlternateContent>
      </w:r>
    </w:p>
    <w:p w14:paraId="401FDD8F" w14:textId="119AE30D" w:rsidR="00AC3C37" w:rsidRDefault="00AC3C37" w:rsidP="005826B4">
      <w:pPr>
        <w:pStyle w:val="BodyTextIndent3"/>
        <w:tabs>
          <w:tab w:val="left" w:leader="underscore" w:pos="2160"/>
        </w:tabs>
        <w:spacing w:line="360" w:lineRule="auto"/>
        <w:ind w:left="4320" w:firstLine="0"/>
        <w:jc w:val="left"/>
      </w:pPr>
    </w:p>
    <w:p w14:paraId="31A017C0" w14:textId="2F649EA1" w:rsidR="00D2262E" w:rsidRDefault="00B853F7" w:rsidP="007414AA">
      <w:pPr>
        <w:pStyle w:val="BodyTextIndent3"/>
        <w:tabs>
          <w:tab w:val="left" w:leader="underscore" w:pos="2160"/>
        </w:tabs>
        <w:spacing w:line="360" w:lineRule="auto"/>
        <w:ind w:firstLine="0"/>
      </w:pPr>
      <w:r>
        <w:t xml:space="preserve">FWHM is the width of a peak at half of its amplitude, </w:t>
      </w:r>
      <w:r w:rsidR="00804B8C">
        <w:t>the idea is</w:t>
      </w:r>
      <w:r>
        <w:t xml:space="preserve"> analogous to half power bandwidth</w:t>
      </w:r>
      <w:r w:rsidR="00811113">
        <w:t xml:space="preserve"> (Figure 7)</w:t>
      </w:r>
      <w:r w:rsidR="00804B8C">
        <w:t>. FWHM has an inverse relationship with grain size</w:t>
      </w:r>
      <w:r w:rsidR="007414AA">
        <w:t xml:space="preserve"> of polycrystalline material</w:t>
      </w:r>
      <w:r w:rsidR="00804B8C">
        <w:t>. So, a material with larger grains would have sharper peak</w:t>
      </w:r>
      <w:r w:rsidR="007414AA">
        <w:t>s than the one</w:t>
      </w:r>
      <w:r w:rsidR="00FF28B7">
        <w:t>s</w:t>
      </w:r>
      <w:r w:rsidR="007414AA">
        <w:t xml:space="preserve"> having comparatively smaller grains</w:t>
      </w:r>
      <w:r w:rsidR="00811113">
        <w:t xml:space="preserve"> (Figure 8)</w:t>
      </w:r>
      <w:r w:rsidR="007414AA">
        <w:t xml:space="preserve">. </w:t>
      </w:r>
      <w:r w:rsidR="00FF28B7">
        <w:t xml:space="preserve">When dealing with sub micrometer grains one can </w:t>
      </w:r>
      <w:r w:rsidR="00C746C8">
        <w:t>use the</w:t>
      </w:r>
      <w:r w:rsidR="00EE35CF">
        <w:t xml:space="preserve"> Debye-</w:t>
      </w:r>
      <w:r w:rsidR="00C746C8">
        <w:t>Scherrer equation</w:t>
      </w:r>
      <w:r w:rsidR="009C0C15">
        <w:t xml:space="preserve"> (Eq. 2)</w:t>
      </w:r>
      <w:r w:rsidR="00C746C8">
        <w:t xml:space="preserve"> which relates grain size of the material </w:t>
      </w:r>
      <w:r w:rsidR="006C3382">
        <w:t xml:space="preserve">to the peak width. </w:t>
      </w:r>
    </w:p>
    <w:p w14:paraId="1ECF1F77" w14:textId="77777777" w:rsidR="00C829A8" w:rsidRPr="00D2262E" w:rsidRDefault="00C829A8" w:rsidP="007414AA">
      <w:pPr>
        <w:pStyle w:val="BodyTextIndent3"/>
        <w:tabs>
          <w:tab w:val="left" w:leader="underscore" w:pos="2160"/>
        </w:tabs>
        <w:spacing w:line="360" w:lineRule="auto"/>
        <w:ind w:firstLine="0"/>
      </w:pPr>
    </w:p>
    <w:p w14:paraId="5BF7AF0A" w14:textId="348B1EC3" w:rsidR="00883840" w:rsidRDefault="009C0C15" w:rsidP="006A178B">
      <w:pPr>
        <w:pStyle w:val="BodyTextIndent3"/>
        <w:tabs>
          <w:tab w:val="left" w:leader="underscore" w:pos="2160"/>
        </w:tabs>
        <w:spacing w:line="360" w:lineRule="auto"/>
        <w:ind w:left="720" w:firstLine="0"/>
      </w:pPr>
      <m:oMath>
        <m:r>
          <w:rPr>
            <w:rFonts w:ascii="Cambria Math" w:hAnsi="Cambria Math"/>
            <w:sz w:val="28"/>
            <w:szCs w:val="28"/>
          </w:rPr>
          <m:t>τ=</m:t>
        </m:r>
        <m:f>
          <m:fPr>
            <m:ctrlPr>
              <w:rPr>
                <w:rFonts w:ascii="Cambria Math" w:hAnsi="Cambria Math"/>
                <w:i/>
                <w:sz w:val="28"/>
                <w:szCs w:val="28"/>
              </w:rPr>
            </m:ctrlPr>
          </m:fPr>
          <m:num>
            <m:r>
              <w:rPr>
                <w:rFonts w:ascii="Cambria Math" w:hAnsi="Cambria Math"/>
                <w:sz w:val="28"/>
                <w:szCs w:val="28"/>
              </w:rPr>
              <m:t>Kλ</m:t>
            </m:r>
          </m:num>
          <m:den>
            <m:r>
              <w:rPr>
                <w:rFonts w:ascii="Cambria Math" w:hAnsi="Cambria Math"/>
                <w:sz w:val="28"/>
                <w:szCs w:val="28"/>
              </w:rPr>
              <m:t>β</m:t>
            </m:r>
            <m:func>
              <m:funcPr>
                <m:ctrlPr>
                  <w:rPr>
                    <w:rFonts w:ascii="Cambria Math" w:hAnsi="Cambria Math"/>
                    <w:i/>
                    <w:sz w:val="28"/>
                    <w:szCs w:val="28"/>
                  </w:rPr>
                </m:ctrlPr>
              </m:funcPr>
              <m:fName>
                <m:r>
                  <w:rPr>
                    <w:rFonts w:ascii="Cambria Math" w:hAnsi="Cambria Math"/>
                    <w:sz w:val="28"/>
                    <w:szCs w:val="28"/>
                  </w:rPr>
                  <m:t>cos</m:t>
                </m:r>
              </m:fName>
              <m:e>
                <w:bookmarkStart w:id="5" w:name="_Hlk42171529"/>
                <m:r>
                  <w:rPr>
                    <w:rFonts w:ascii="Cambria Math" w:hAnsi="Cambria Math"/>
                    <w:sz w:val="28"/>
                    <w:szCs w:val="28"/>
                  </w:rPr>
                  <m:t>θ</m:t>
                </m:r>
                <w:bookmarkEnd w:id="5"/>
              </m:e>
            </m:func>
          </m:den>
        </m:f>
      </m:oMath>
      <w:r w:rsidR="002A4695" w:rsidRPr="00883840">
        <w:rPr>
          <w:sz w:val="28"/>
          <w:szCs w:val="28"/>
        </w:rPr>
        <w:t xml:space="preserve">                                                                                                  </w:t>
      </w:r>
      <w:r w:rsidR="00883840">
        <w:rPr>
          <w:sz w:val="28"/>
          <w:szCs w:val="28"/>
        </w:rPr>
        <w:t xml:space="preserve">   </w:t>
      </w:r>
      <w:r w:rsidR="002A4695" w:rsidRPr="00883840">
        <w:rPr>
          <w:sz w:val="28"/>
          <w:szCs w:val="28"/>
        </w:rPr>
        <w:t xml:space="preserve"> </w:t>
      </w:r>
      <w:r w:rsidR="002A4695">
        <w:t>(Eq.</w:t>
      </w:r>
      <w:r w:rsidR="00883840">
        <w:t xml:space="preserve"> </w:t>
      </w:r>
      <w:r w:rsidR="002A4695">
        <w:t>2)</w:t>
      </w:r>
    </w:p>
    <w:p w14:paraId="3BD48144" w14:textId="6D046C36" w:rsidR="00883840" w:rsidRPr="00883840" w:rsidRDefault="006A178B" w:rsidP="00883840">
      <w:pPr>
        <w:pStyle w:val="NormalWeb"/>
        <w:shd w:val="clear" w:color="auto" w:fill="FFFFFF"/>
        <w:spacing w:before="120" w:beforeAutospacing="0" w:after="120" w:afterAutospacing="0"/>
        <w:rPr>
          <w:lang w:val="en-US"/>
        </w:rPr>
      </w:pPr>
      <w:r w:rsidRPr="00883840">
        <w:rPr>
          <w:lang w:val="en-US"/>
        </w:rPr>
        <w:t>W</w:t>
      </w:r>
      <w:r w:rsidR="00883840" w:rsidRPr="00883840">
        <w:rPr>
          <w:lang w:val="en-US"/>
        </w:rPr>
        <w:t>here</w:t>
      </w:r>
      <w:r>
        <w:rPr>
          <w:lang w:val="en-US"/>
        </w:rPr>
        <w:t>,</w:t>
      </w:r>
    </w:p>
    <w:p w14:paraId="626FE24C" w14:textId="234EBB06" w:rsidR="00883840" w:rsidRPr="00883840" w:rsidRDefault="00883840" w:rsidP="00883840">
      <w:pPr>
        <w:numPr>
          <w:ilvl w:val="0"/>
          <w:numId w:val="7"/>
        </w:numPr>
        <w:shd w:val="clear" w:color="auto" w:fill="FFFFFF"/>
        <w:spacing w:before="100" w:beforeAutospacing="1" w:after="24" w:line="240" w:lineRule="auto"/>
        <w:ind w:left="384"/>
        <w:rPr>
          <w:rFonts w:ascii="Times New Roman" w:eastAsia="Batang" w:hAnsi="Times New Roman" w:cs="Times New Roman"/>
          <w:sz w:val="24"/>
          <w:szCs w:val="24"/>
          <w:lang w:val="en-US" w:eastAsia="fr-FR"/>
        </w:rPr>
      </w:pPr>
      <m:oMath>
        <m:r>
          <w:rPr>
            <w:rFonts w:ascii="Cambria Math" w:eastAsia="Batang" w:hAnsi="Cambria Math" w:cs="Times New Roman"/>
            <w:sz w:val="28"/>
            <w:szCs w:val="28"/>
            <w:lang w:val="en-US" w:eastAsia="fr-FR"/>
          </w:rPr>
          <m:t>τ</m:t>
        </m:r>
      </m:oMath>
      <w:r w:rsidRPr="00883840">
        <w:rPr>
          <w:rFonts w:ascii="Times New Roman" w:eastAsia="Batang" w:hAnsi="Times New Roman" w:cs="Times New Roman"/>
          <w:sz w:val="24"/>
          <w:szCs w:val="24"/>
          <w:lang w:val="en-US" w:eastAsia="fr-FR"/>
        </w:rPr>
        <w:t> is the mean size of the crystalline domains, which may be smaller or equal to the grain size</w:t>
      </w:r>
      <w:r>
        <w:rPr>
          <w:rFonts w:ascii="Times New Roman" w:eastAsia="Batang" w:hAnsi="Times New Roman" w:cs="Times New Roman"/>
          <w:sz w:val="24"/>
          <w:szCs w:val="24"/>
          <w:lang w:val="en-US" w:eastAsia="fr-FR"/>
        </w:rPr>
        <w:t>.</w:t>
      </w:r>
    </w:p>
    <w:p w14:paraId="79495A38" w14:textId="0821E308" w:rsidR="00883840" w:rsidRPr="00883840" w:rsidRDefault="00C829A8" w:rsidP="00883840">
      <w:pPr>
        <w:numPr>
          <w:ilvl w:val="0"/>
          <w:numId w:val="7"/>
        </w:numPr>
        <w:shd w:val="clear" w:color="auto" w:fill="FFFFFF"/>
        <w:spacing w:before="100" w:beforeAutospacing="1" w:after="24" w:line="240" w:lineRule="auto"/>
        <w:ind w:left="384"/>
        <w:rPr>
          <w:rFonts w:ascii="Times New Roman" w:eastAsia="Batang" w:hAnsi="Times New Roman" w:cs="Times New Roman"/>
          <w:sz w:val="24"/>
          <w:szCs w:val="24"/>
          <w:lang w:val="en-US" w:eastAsia="fr-FR"/>
        </w:rPr>
      </w:pPr>
      <w:r>
        <w:rPr>
          <w:rFonts w:ascii="Times New Roman" w:eastAsia="Batang" w:hAnsi="Times New Roman" w:cs="Times New Roman"/>
          <w:noProof/>
          <w:sz w:val="24"/>
          <w:szCs w:val="24"/>
          <w:lang w:val="en-US" w:eastAsia="fr-FR"/>
        </w:rPr>
        <mc:AlternateContent>
          <mc:Choice Requires="wps">
            <w:drawing>
              <wp:anchor distT="0" distB="0" distL="114300" distR="114300" simplePos="0" relativeHeight="251686912" behindDoc="0" locked="0" layoutInCell="1" allowOverlap="1" wp14:anchorId="377F7CAF" wp14:editId="321CB9B4">
                <wp:simplePos x="0" y="0"/>
                <wp:positionH relativeFrom="column">
                  <wp:posOffset>4021516</wp:posOffset>
                </wp:positionH>
                <wp:positionV relativeFrom="paragraph">
                  <wp:posOffset>993141</wp:posOffset>
                </wp:positionV>
                <wp:extent cx="549910" cy="342880"/>
                <wp:effectExtent l="0" t="0" r="2540" b="635"/>
                <wp:wrapNone/>
                <wp:docPr id="28" name="Rectangle 28"/>
                <wp:cNvGraphicFramePr/>
                <a:graphic xmlns:a="http://schemas.openxmlformats.org/drawingml/2006/main">
                  <a:graphicData uri="http://schemas.microsoft.com/office/word/2010/wordprocessingShape">
                    <wps:wsp>
                      <wps:cNvSpPr/>
                      <wps:spPr>
                        <a:xfrm>
                          <a:off x="0" y="0"/>
                          <a:ext cx="549910" cy="3428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41FD2" id="Rectangle 28" o:spid="_x0000_s1026" style="position:absolute;margin-left:316.65pt;margin-top:78.2pt;width:43.3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" fillcolor="white [3212]" stroked="f" strokeweight="2pt"/>
            </w:pict>
          </mc:Fallback>
        </mc:AlternateContent>
      </w:r>
      <w:r w:rsidR="00D46A9C">
        <w:rPr>
          <w:rFonts w:ascii="Times New Roman" w:eastAsia="Batang" w:hAnsi="Times New Roman" w:cs="Times New Roman"/>
          <w:sz w:val="24"/>
          <w:szCs w:val="24"/>
          <w:lang w:val="en-US" w:eastAsia="fr-FR"/>
        </w:rPr>
        <w:t xml:space="preserve">K </w:t>
      </w:r>
      <w:r w:rsidR="00883840" w:rsidRPr="00883840">
        <w:rPr>
          <w:rFonts w:ascii="Times New Roman" w:eastAsia="Batang" w:hAnsi="Times New Roman" w:cs="Times New Roman"/>
          <w:sz w:val="24"/>
          <w:szCs w:val="24"/>
          <w:lang w:val="en-US" w:eastAsia="fr-FR"/>
        </w:rPr>
        <w:t>is a dimensionless shape factor, with a value close to unity. The shape factor has a typical value of about 0.9, but varies with the actual shape of the crystallite</w:t>
      </w:r>
      <w:r w:rsidR="00314122">
        <w:rPr>
          <w:rFonts w:ascii="Times New Roman" w:eastAsia="Batang" w:hAnsi="Times New Roman" w:cs="Times New Roman"/>
          <w:sz w:val="24"/>
          <w:szCs w:val="24"/>
          <w:lang w:val="en-US" w:eastAsia="fr-FR"/>
        </w:rPr>
        <w:t>.</w:t>
      </w:r>
    </w:p>
    <w:p w14:paraId="0E1703AB" w14:textId="0AAB4519" w:rsidR="00883840" w:rsidRPr="00883840" w:rsidRDefault="00314122" w:rsidP="00883840">
      <w:pPr>
        <w:numPr>
          <w:ilvl w:val="0"/>
          <w:numId w:val="7"/>
        </w:numPr>
        <w:shd w:val="clear" w:color="auto" w:fill="FFFFFF"/>
        <w:spacing w:before="100" w:beforeAutospacing="1" w:after="24" w:line="240" w:lineRule="auto"/>
        <w:ind w:left="384"/>
        <w:rPr>
          <w:rFonts w:ascii="Times New Roman" w:eastAsia="Batang" w:hAnsi="Times New Roman" w:cs="Times New Roman"/>
          <w:sz w:val="24"/>
          <w:szCs w:val="24"/>
          <w:lang w:val="en-US" w:eastAsia="fr-FR"/>
        </w:rPr>
      </w:pPr>
      <m:oMath>
        <m:r>
          <w:rPr>
            <w:rFonts w:ascii="Cambria Math" w:eastAsia="Batang" w:hAnsi="Cambria Math" w:cs="Times New Roman"/>
            <w:sz w:val="28"/>
            <w:szCs w:val="28"/>
            <w:lang w:val="en-US" w:eastAsia="fr-FR"/>
          </w:rPr>
          <m:t>λ</m:t>
        </m:r>
      </m:oMath>
      <w:r w:rsidR="00883840" w:rsidRPr="00883840">
        <w:rPr>
          <w:rFonts w:ascii="Times New Roman" w:eastAsia="Batang" w:hAnsi="Times New Roman" w:cs="Times New Roman"/>
          <w:sz w:val="24"/>
          <w:szCs w:val="24"/>
          <w:lang w:val="en-US" w:eastAsia="fr-FR"/>
        </w:rPr>
        <w:t> is the </w:t>
      </w:r>
      <w:hyperlink r:id="rId20" w:tooltip="X-ray" w:history="1">
        <w:r w:rsidR="00883840" w:rsidRPr="00883840">
          <w:rPr>
            <w:rFonts w:ascii="Times New Roman" w:eastAsia="Batang" w:hAnsi="Times New Roman" w:cs="Times New Roman"/>
            <w:sz w:val="24"/>
            <w:szCs w:val="24"/>
            <w:lang w:val="en-US" w:eastAsia="fr-FR"/>
          </w:rPr>
          <w:t>X-ray</w:t>
        </w:r>
      </w:hyperlink>
      <w:r w:rsidR="00883840" w:rsidRPr="00883840">
        <w:rPr>
          <w:rFonts w:ascii="Times New Roman" w:eastAsia="Batang" w:hAnsi="Times New Roman" w:cs="Times New Roman"/>
          <w:sz w:val="24"/>
          <w:szCs w:val="24"/>
          <w:lang w:val="en-US" w:eastAsia="fr-FR"/>
        </w:rPr>
        <w:t> </w:t>
      </w:r>
      <w:hyperlink r:id="rId21" w:tooltip="Wavelength" w:history="1">
        <w:r w:rsidR="00883840" w:rsidRPr="00883840">
          <w:rPr>
            <w:rFonts w:ascii="Times New Roman" w:eastAsia="Batang" w:hAnsi="Times New Roman" w:cs="Times New Roman"/>
            <w:sz w:val="24"/>
            <w:szCs w:val="24"/>
            <w:lang w:val="en-US" w:eastAsia="fr-FR"/>
          </w:rPr>
          <w:t>wavelength</w:t>
        </w:r>
      </w:hyperlink>
      <w:r>
        <w:rPr>
          <w:rFonts w:ascii="Times New Roman" w:eastAsia="Batang" w:hAnsi="Times New Roman" w:cs="Times New Roman"/>
          <w:sz w:val="24"/>
          <w:szCs w:val="24"/>
          <w:lang w:val="en-US" w:eastAsia="fr-FR"/>
        </w:rPr>
        <w:t>.</w:t>
      </w:r>
    </w:p>
    <w:p w14:paraId="23F46B33" w14:textId="44FDE47C" w:rsidR="00883840" w:rsidRPr="00883840" w:rsidRDefault="00314122" w:rsidP="00883840">
      <w:pPr>
        <w:numPr>
          <w:ilvl w:val="0"/>
          <w:numId w:val="7"/>
        </w:numPr>
        <w:shd w:val="clear" w:color="auto" w:fill="FFFFFF"/>
        <w:spacing w:before="100" w:beforeAutospacing="1" w:after="24" w:line="240" w:lineRule="auto"/>
        <w:ind w:left="384"/>
        <w:rPr>
          <w:rFonts w:ascii="Times New Roman" w:eastAsia="Batang" w:hAnsi="Times New Roman" w:cs="Times New Roman"/>
          <w:sz w:val="24"/>
          <w:szCs w:val="24"/>
          <w:lang w:val="en-US" w:eastAsia="fr-FR"/>
        </w:rPr>
      </w:pPr>
      <m:oMath>
        <m:r>
          <w:rPr>
            <w:rFonts w:ascii="Cambria Math" w:eastAsia="Batang" w:hAnsi="Cambria Math" w:cs="Times New Roman"/>
            <w:sz w:val="28"/>
            <w:szCs w:val="28"/>
            <w:lang w:val="en-US" w:eastAsia="fr-FR"/>
          </w:rPr>
          <m:t>β</m:t>
        </m:r>
      </m:oMath>
      <w:r w:rsidR="00883840" w:rsidRPr="00883840">
        <w:rPr>
          <w:rFonts w:ascii="Times New Roman" w:eastAsia="Batang" w:hAnsi="Times New Roman" w:cs="Times New Roman"/>
          <w:sz w:val="24"/>
          <w:szCs w:val="24"/>
          <w:lang w:val="en-US" w:eastAsia="fr-FR"/>
        </w:rPr>
        <w:t> is the line broadening at half the maximum </w:t>
      </w:r>
      <w:hyperlink r:id="rId22" w:tooltip="Intensity (physics)" w:history="1">
        <w:r w:rsidR="00883840" w:rsidRPr="00883840">
          <w:rPr>
            <w:rFonts w:ascii="Times New Roman" w:eastAsia="Batang" w:hAnsi="Times New Roman" w:cs="Times New Roman"/>
            <w:sz w:val="24"/>
            <w:szCs w:val="24"/>
            <w:lang w:val="en-US" w:eastAsia="fr-FR"/>
          </w:rPr>
          <w:t>intensity</w:t>
        </w:r>
      </w:hyperlink>
      <w:r w:rsidR="00883840" w:rsidRPr="00883840">
        <w:rPr>
          <w:rFonts w:ascii="Times New Roman" w:eastAsia="Batang" w:hAnsi="Times New Roman" w:cs="Times New Roman"/>
          <w:sz w:val="24"/>
          <w:szCs w:val="24"/>
          <w:lang w:val="en-US" w:eastAsia="fr-FR"/>
        </w:rPr>
        <w:t> (</w:t>
      </w:r>
      <w:hyperlink r:id="rId23" w:tooltip="Full width at half maximum" w:history="1">
        <w:r w:rsidR="00883840" w:rsidRPr="00883840">
          <w:rPr>
            <w:rFonts w:ascii="Times New Roman" w:eastAsia="Batang" w:hAnsi="Times New Roman" w:cs="Times New Roman"/>
            <w:sz w:val="24"/>
            <w:szCs w:val="24"/>
            <w:lang w:val="en-US" w:eastAsia="fr-FR"/>
          </w:rPr>
          <w:t>FWHM</w:t>
        </w:r>
      </w:hyperlink>
      <w:r w:rsidR="00883840" w:rsidRPr="00883840">
        <w:rPr>
          <w:rFonts w:ascii="Times New Roman" w:eastAsia="Batang" w:hAnsi="Times New Roman" w:cs="Times New Roman"/>
          <w:sz w:val="24"/>
          <w:szCs w:val="24"/>
          <w:lang w:val="en-US" w:eastAsia="fr-FR"/>
        </w:rPr>
        <w:t>)</w:t>
      </w:r>
      <w:r w:rsidR="00D2262E">
        <w:rPr>
          <w:rFonts w:ascii="Times New Roman" w:eastAsia="Batang" w:hAnsi="Times New Roman" w:cs="Times New Roman"/>
          <w:sz w:val="24"/>
          <w:szCs w:val="24"/>
          <w:lang w:val="en-US" w:eastAsia="fr-FR"/>
        </w:rPr>
        <w:t>.</w:t>
      </w:r>
    </w:p>
    <w:p w14:paraId="72C14037" w14:textId="1443A344" w:rsidR="00883840" w:rsidRDefault="00314122" w:rsidP="00883840">
      <w:pPr>
        <w:numPr>
          <w:ilvl w:val="0"/>
          <w:numId w:val="7"/>
        </w:numPr>
        <w:shd w:val="clear" w:color="auto" w:fill="FFFFFF"/>
        <w:spacing w:before="100" w:beforeAutospacing="1" w:after="24" w:line="240" w:lineRule="auto"/>
        <w:ind w:left="384"/>
        <w:rPr>
          <w:rFonts w:ascii="Times New Roman" w:eastAsia="Batang" w:hAnsi="Times New Roman" w:cs="Times New Roman"/>
          <w:sz w:val="24"/>
          <w:szCs w:val="24"/>
          <w:lang w:val="en-US" w:eastAsia="fr-FR"/>
        </w:rPr>
      </w:pPr>
      <m:oMath>
        <m:r>
          <w:rPr>
            <w:rFonts w:ascii="Cambria Math" w:eastAsia="Batang" w:hAnsi="Cambria Math" w:cs="Times New Roman"/>
            <w:sz w:val="28"/>
            <w:szCs w:val="28"/>
            <w:lang w:val="en-US" w:eastAsia="fr-FR"/>
          </w:rPr>
          <m:t>θ</m:t>
        </m:r>
      </m:oMath>
      <w:r w:rsidR="00883840" w:rsidRPr="00883840">
        <w:rPr>
          <w:rFonts w:ascii="Times New Roman" w:eastAsia="Batang" w:hAnsi="Times New Roman" w:cs="Times New Roman"/>
          <w:sz w:val="24"/>
          <w:szCs w:val="24"/>
          <w:lang w:val="en-US" w:eastAsia="fr-FR"/>
        </w:rPr>
        <w:t> is the </w:t>
      </w:r>
      <w:hyperlink r:id="rId24" w:tooltip="Bragg diffraction" w:history="1">
        <w:r w:rsidR="00883840" w:rsidRPr="00883840">
          <w:rPr>
            <w:rFonts w:ascii="Times New Roman" w:eastAsia="Batang" w:hAnsi="Times New Roman" w:cs="Times New Roman"/>
            <w:sz w:val="24"/>
            <w:szCs w:val="24"/>
            <w:lang w:val="en-US" w:eastAsia="fr-FR"/>
          </w:rPr>
          <w:t>Bragg</w:t>
        </w:r>
      </w:hyperlink>
      <w:r w:rsidR="00883840" w:rsidRPr="00883840">
        <w:rPr>
          <w:rFonts w:ascii="Times New Roman" w:eastAsia="Batang" w:hAnsi="Times New Roman" w:cs="Times New Roman"/>
          <w:sz w:val="24"/>
          <w:szCs w:val="24"/>
          <w:lang w:val="en-US" w:eastAsia="fr-FR"/>
        </w:rPr>
        <w:t> angle.</w:t>
      </w:r>
    </w:p>
    <w:p w14:paraId="3CC37FB0" w14:textId="319BC19B" w:rsidR="009374C8" w:rsidRDefault="00C829A8" w:rsidP="009374C8">
      <w:pPr>
        <w:keepNext/>
        <w:shd w:val="clear" w:color="auto" w:fill="FFFFFF"/>
        <w:spacing w:before="100" w:beforeAutospacing="1" w:after="24" w:line="240" w:lineRule="auto"/>
      </w:pPr>
      <w:r>
        <w:rPr>
          <w:rFonts w:ascii="Times New Roman" w:eastAsia="Batang" w:hAnsi="Times New Roman" w:cs="Times New Roman"/>
          <w:noProof/>
          <w:sz w:val="24"/>
          <w:szCs w:val="24"/>
          <w:lang w:val="en-US" w:eastAsia="fr-FR"/>
        </w:rPr>
        <w:drawing>
          <wp:anchor distT="0" distB="0" distL="114300" distR="114300" simplePos="0" relativeHeight="251656190" behindDoc="0" locked="0" layoutInCell="1" allowOverlap="1" wp14:anchorId="7BD0B2E4" wp14:editId="1AF99B19">
            <wp:simplePos x="0" y="0"/>
            <wp:positionH relativeFrom="column">
              <wp:posOffset>3089910</wp:posOffset>
            </wp:positionH>
            <wp:positionV relativeFrom="paragraph">
              <wp:posOffset>66715</wp:posOffset>
            </wp:positionV>
            <wp:extent cx="2970530" cy="2328253"/>
            <wp:effectExtent l="0" t="0" r="127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970530" cy="23282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74C8">
        <w:rPr>
          <w:rFonts w:ascii="Times New Roman" w:eastAsia="Batang" w:hAnsi="Times New Roman" w:cs="Times New Roman"/>
          <w:noProof/>
          <w:sz w:val="24"/>
          <w:szCs w:val="24"/>
          <w:lang w:val="en-US" w:eastAsia="fr-FR"/>
        </w:rPr>
        <w:drawing>
          <wp:anchor distT="0" distB="0" distL="114300" distR="114300" simplePos="0" relativeHeight="251657215" behindDoc="0" locked="0" layoutInCell="1" allowOverlap="1" wp14:anchorId="0A08A449" wp14:editId="7B1953E7">
            <wp:simplePos x="0" y="0"/>
            <wp:positionH relativeFrom="column">
              <wp:posOffset>-3011</wp:posOffset>
            </wp:positionH>
            <wp:positionV relativeFrom="paragraph">
              <wp:posOffset>56228</wp:posOffset>
            </wp:positionV>
            <wp:extent cx="2854325" cy="2314575"/>
            <wp:effectExtent l="0" t="0" r="317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826" t="9206" r="14836" b="6546"/>
                    <a:stretch/>
                  </pic:blipFill>
                  <pic:spPr bwMode="auto">
                    <a:xfrm>
                      <a:off x="0" y="0"/>
                      <a:ext cx="2854325" cy="2314575"/>
                    </a:xfrm>
                    <a:prstGeom prst="rect">
                      <a:avLst/>
                    </a:prstGeom>
                    <a:noFill/>
                    <a:ln>
                      <a:noFill/>
                    </a:ln>
                    <a:extLst>
                      <a:ext uri="{53640926-AAD7-44D8-BBD7-CCE9431645EC}">
                        <a14:shadowObscured xmlns:a14="http://schemas.microsoft.com/office/drawing/2010/main"/>
                      </a:ext>
                    </a:extLst>
                  </pic:spPr>
                </pic:pic>
              </a:graphicData>
            </a:graphic>
          </wp:anchor>
        </w:drawing>
      </w:r>
      <w:r w:rsidR="00CD1F0A">
        <w:rPr>
          <w:rFonts w:ascii="Times New Roman" w:eastAsia="Batang" w:hAnsi="Times New Roman" w:cs="Times New Roman"/>
          <w:noProof/>
          <w:sz w:val="24"/>
          <w:szCs w:val="24"/>
          <w:lang w:val="en-US" w:eastAsia="fr-FR"/>
        </w:rPr>
        <mc:AlternateContent>
          <mc:Choice Requires="wps">
            <w:drawing>
              <wp:anchor distT="0" distB="0" distL="114300" distR="114300" simplePos="0" relativeHeight="251688960" behindDoc="0" locked="0" layoutInCell="1" allowOverlap="1" wp14:anchorId="373D93B2" wp14:editId="42FB6005">
                <wp:simplePos x="0" y="0"/>
                <wp:positionH relativeFrom="column">
                  <wp:posOffset>4935916</wp:posOffset>
                </wp:positionH>
                <wp:positionV relativeFrom="paragraph">
                  <wp:posOffset>1415149</wp:posOffset>
                </wp:positionV>
                <wp:extent cx="405581" cy="258096"/>
                <wp:effectExtent l="0" t="0" r="0" b="8890"/>
                <wp:wrapNone/>
                <wp:docPr id="30" name="Rectangle 30"/>
                <wp:cNvGraphicFramePr/>
                <a:graphic xmlns:a="http://schemas.openxmlformats.org/drawingml/2006/main">
                  <a:graphicData uri="http://schemas.microsoft.com/office/word/2010/wordprocessingShape">
                    <wps:wsp>
                      <wps:cNvSpPr/>
                      <wps:spPr>
                        <a:xfrm>
                          <a:off x="0" y="0"/>
                          <a:ext cx="405581" cy="2580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678A8" id="Rectangle 30" o:spid="_x0000_s1026" style="position:absolute;margin-left:388.65pt;margin-top:111.45pt;width:31.95pt;height:20.3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" fillcolor="white [3212]" stroked="f" strokeweight="2pt"/>
            </w:pict>
          </mc:Fallback>
        </mc:AlternateContent>
      </w:r>
      <w:r w:rsidR="00CD1F0A">
        <w:rPr>
          <w:rFonts w:ascii="Times New Roman" w:eastAsia="Batang" w:hAnsi="Times New Roman" w:cs="Times New Roman"/>
          <w:noProof/>
          <w:sz w:val="24"/>
          <w:szCs w:val="24"/>
          <w:lang w:val="en-US" w:eastAsia="fr-FR"/>
        </w:rPr>
        <mc:AlternateContent>
          <mc:Choice Requires="wps">
            <w:drawing>
              <wp:anchor distT="0" distB="0" distL="114300" distR="114300" simplePos="0" relativeHeight="251685888" behindDoc="0" locked="0" layoutInCell="1" allowOverlap="1" wp14:anchorId="0F637EC2" wp14:editId="3C44C780">
                <wp:simplePos x="0" y="0"/>
                <wp:positionH relativeFrom="column">
                  <wp:posOffset>2406568</wp:posOffset>
                </wp:positionH>
                <wp:positionV relativeFrom="paragraph">
                  <wp:posOffset>14052</wp:posOffset>
                </wp:positionV>
                <wp:extent cx="532990" cy="715297"/>
                <wp:effectExtent l="0" t="0" r="635" b="8890"/>
                <wp:wrapNone/>
                <wp:docPr id="27" name="Rectangle 27"/>
                <wp:cNvGraphicFramePr/>
                <a:graphic xmlns:a="http://schemas.openxmlformats.org/drawingml/2006/main">
                  <a:graphicData uri="http://schemas.microsoft.com/office/word/2010/wordprocessingShape">
                    <wps:wsp>
                      <wps:cNvSpPr/>
                      <wps:spPr>
                        <a:xfrm>
                          <a:off x="0" y="0"/>
                          <a:ext cx="532990" cy="71529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E01BBA" id="Rectangle 27" o:spid="_x0000_s1026" style="position:absolute;margin-left:189.5pt;margin-top:1.1pt;width:41.95pt;height:56.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" fillcolor="white [3212]" stroked="f" strokeweight="2pt"/>
            </w:pict>
          </mc:Fallback>
        </mc:AlternateContent>
      </w:r>
    </w:p>
    <w:p w14:paraId="17DCBC0D" w14:textId="3B57C7E0" w:rsidR="009374C8" w:rsidRDefault="009374C8" w:rsidP="009374C8">
      <w:pPr>
        <w:pStyle w:val="Caption"/>
      </w:pPr>
      <w:r w:rsidRPr="00D2262E">
        <w:rPr>
          <w:rFonts w:ascii="Times New Roman" w:eastAsia="Batang" w:hAnsi="Times New Roman" w:cs="Times New Roman"/>
          <w:noProof/>
          <w:sz w:val="24"/>
          <w:szCs w:val="24"/>
          <w:lang w:val="en-US" w:eastAsia="fr-FR"/>
        </w:rPr>
        <mc:AlternateContent>
          <mc:Choice Requires="wps">
            <w:drawing>
              <wp:anchor distT="45720" distB="45720" distL="114300" distR="114300" simplePos="0" relativeHeight="251684864" behindDoc="0" locked="0" layoutInCell="1" allowOverlap="1" wp14:anchorId="181D8A8F" wp14:editId="50159CFE">
                <wp:simplePos x="0" y="0"/>
                <wp:positionH relativeFrom="column">
                  <wp:posOffset>1373505</wp:posOffset>
                </wp:positionH>
                <wp:positionV relativeFrom="paragraph">
                  <wp:posOffset>849630</wp:posOffset>
                </wp:positionV>
                <wp:extent cx="1260987" cy="2870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0987" cy="287020"/>
                        </a:xfrm>
                        <a:prstGeom prst="rect">
                          <a:avLst/>
                        </a:prstGeom>
                        <a:noFill/>
                        <a:ln w="9525">
                          <a:noFill/>
                          <a:miter lim="800000"/>
                          <a:headEnd/>
                          <a:tailEnd/>
                        </a:ln>
                      </wps:spPr>
                      <wps:txbx>
                        <w:txbxContent>
                          <w:p w14:paraId="058F0045" w14:textId="3883E7D6" w:rsidR="00D6507C" w:rsidRPr="00D2262E" w:rsidRDefault="00D6507C">
                            <w:r>
                              <w:t>FWHM</w:t>
                            </w:r>
                            <w:r w:rsidRPr="00D2262E">
                              <w:t xml:space="preserve"> = 0.09682</w:t>
                            </w:r>
                            <w:r w:rsidRPr="00D2262E">
                              <w:rPr>
                                <w:rFonts w:cstheme="minorHAnsi"/>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D8A8F" id="_x0000_s1041" type="#_x0000_t202" style="position:absolute;margin-left:108.15pt;margin-top:66.9pt;width:99.3pt;height:22.6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" filled="f" stroked="f">
                <v:textbox>
                  <w:txbxContent>
                    <w:p w14:paraId="058F0045" w14:textId="3883E7D6" w:rsidR="00D6507C" w:rsidRPr="00D2262E" w:rsidRDefault="00D6507C">
                      <w:r>
                        <w:t>FWHM</w:t>
                      </w:r>
                      <w:r w:rsidRPr="00D2262E">
                        <w:t xml:space="preserve"> = 0.09682</w:t>
                      </w:r>
                      <w:r w:rsidRPr="00D2262E">
                        <w:rPr>
                          <w:rFonts w:cstheme="minorHAnsi"/>
                        </w:rPr>
                        <w:t>˚</w:t>
                      </w:r>
                    </w:p>
                  </w:txbxContent>
                </v:textbox>
              </v:shape>
            </w:pict>
          </mc:Fallback>
        </mc:AlternateContent>
      </w:r>
      <w:r>
        <w:rPr>
          <w:rFonts w:ascii="Times New Roman" w:eastAsia="Batang" w:hAnsi="Times New Roman" w:cs="Times New Roman"/>
          <w:noProof/>
          <w:sz w:val="24"/>
          <w:szCs w:val="24"/>
          <w:lang w:val="en-US" w:eastAsia="fr-FR"/>
        </w:rPr>
        <mc:AlternateContent>
          <mc:Choice Requires="wps">
            <w:drawing>
              <wp:anchor distT="0" distB="0" distL="114300" distR="114300" simplePos="0" relativeHeight="251682816" behindDoc="0" locked="0" layoutInCell="1" allowOverlap="1" wp14:anchorId="0A6CD3C2" wp14:editId="3E1AE73B">
                <wp:simplePos x="0" y="0"/>
                <wp:positionH relativeFrom="column">
                  <wp:posOffset>1451856</wp:posOffset>
                </wp:positionH>
                <wp:positionV relativeFrom="paragraph">
                  <wp:posOffset>735330</wp:posOffset>
                </wp:positionV>
                <wp:extent cx="22860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228600" cy="0"/>
                        </a:xfrm>
                        <a:prstGeom prst="line">
                          <a:avLst/>
                        </a:prstGeom>
                        <a:effectLst/>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992105E" id="Straight Connector 2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14.3pt,57.9pt" to="132.3pt,5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" strokecolor="black [3200]" strokeweight="2pt"/>
            </w:pict>
          </mc:Fallback>
        </mc:AlternateContent>
      </w:r>
    </w:p>
    <w:p w14:paraId="16682015" w14:textId="093F6D18" w:rsidR="00831182" w:rsidRDefault="00CD1F0A" w:rsidP="006A178B">
      <w:pPr>
        <w:shd w:val="clear" w:color="auto" w:fill="FFFFFF"/>
        <w:spacing w:before="100" w:beforeAutospacing="1" w:after="24" w:line="240" w:lineRule="auto"/>
        <w:rPr>
          <w:rFonts w:ascii="Times New Roman" w:eastAsia="Batang" w:hAnsi="Times New Roman" w:cs="Times New Roman"/>
          <w:noProof/>
          <w:sz w:val="24"/>
          <w:szCs w:val="24"/>
          <w:lang w:val="en-US" w:eastAsia="fr-FR"/>
        </w:rPr>
      </w:pPr>
      <w:r>
        <w:rPr>
          <w:rFonts w:ascii="Times New Roman" w:eastAsia="Batang" w:hAnsi="Times New Roman" w:cs="Times New Roman"/>
          <w:noProof/>
          <w:sz w:val="24"/>
          <w:szCs w:val="24"/>
          <w:lang w:val="en-US" w:eastAsia="fr-FR"/>
        </w:rPr>
        <w:t xml:space="preserve">    </w:t>
      </w:r>
    </w:p>
    <w:p w14:paraId="6F52A671" w14:textId="1E605F78" w:rsidR="00D2262E" w:rsidRDefault="00D2262E" w:rsidP="006A178B">
      <w:pPr>
        <w:shd w:val="clear" w:color="auto" w:fill="FFFFFF"/>
        <w:spacing w:before="100" w:beforeAutospacing="1" w:after="24" w:line="240" w:lineRule="auto"/>
        <w:rPr>
          <w:rFonts w:ascii="Times New Roman" w:eastAsia="Batang" w:hAnsi="Times New Roman" w:cs="Times New Roman"/>
          <w:noProof/>
          <w:sz w:val="24"/>
          <w:szCs w:val="24"/>
          <w:lang w:val="en-US" w:eastAsia="fr-FR"/>
        </w:rPr>
      </w:pPr>
    </w:p>
    <w:p w14:paraId="0D06A4B8" w14:textId="48447B02" w:rsidR="006A178B" w:rsidRDefault="00C829A8" w:rsidP="006A178B">
      <w:pPr>
        <w:shd w:val="clear" w:color="auto" w:fill="FFFFFF"/>
        <w:spacing w:before="100" w:beforeAutospacing="1" w:after="24" w:line="240" w:lineRule="auto"/>
        <w:rPr>
          <w:rFonts w:ascii="Times New Roman" w:eastAsia="Batang" w:hAnsi="Times New Roman" w:cs="Times New Roman"/>
          <w:sz w:val="24"/>
          <w:szCs w:val="24"/>
          <w:lang w:val="en-US" w:eastAsia="fr-FR"/>
        </w:rPr>
      </w:pPr>
      <w:r>
        <w:rPr>
          <w:rFonts w:ascii="Times New Roman" w:eastAsia="Batang" w:hAnsi="Times New Roman" w:cs="Times New Roman"/>
          <w:noProof/>
          <w:sz w:val="24"/>
          <w:szCs w:val="24"/>
          <w:lang w:val="en-US" w:eastAsia="fr-FR"/>
        </w:rPr>
        <mc:AlternateContent>
          <mc:Choice Requires="wps">
            <w:drawing>
              <wp:anchor distT="0" distB="0" distL="114300" distR="114300" simplePos="0" relativeHeight="251689984" behindDoc="0" locked="0" layoutInCell="1" allowOverlap="1" wp14:anchorId="79FD4FC7" wp14:editId="0DD78004">
                <wp:simplePos x="0" y="0"/>
                <wp:positionH relativeFrom="column">
                  <wp:posOffset>5525852</wp:posOffset>
                </wp:positionH>
                <wp:positionV relativeFrom="paragraph">
                  <wp:posOffset>4445</wp:posOffset>
                </wp:positionV>
                <wp:extent cx="417748" cy="385302"/>
                <wp:effectExtent l="0" t="0" r="1905" b="0"/>
                <wp:wrapNone/>
                <wp:docPr id="31" name="Rectangle 31"/>
                <wp:cNvGraphicFramePr/>
                <a:graphic xmlns:a="http://schemas.openxmlformats.org/drawingml/2006/main">
                  <a:graphicData uri="http://schemas.microsoft.com/office/word/2010/wordprocessingShape">
                    <wps:wsp>
                      <wps:cNvSpPr/>
                      <wps:spPr>
                        <a:xfrm>
                          <a:off x="0" y="0"/>
                          <a:ext cx="417748" cy="38530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7627C" id="Rectangle 31" o:spid="_x0000_s1026" style="position:absolute;margin-left:435.1pt;margin-top:.35pt;width:32.9pt;height:30.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" fillcolor="white [3212]" stroked="f" strokeweight="2pt"/>
            </w:pict>
          </mc:Fallback>
        </mc:AlternateContent>
      </w:r>
      <w:r>
        <w:rPr>
          <w:rFonts w:ascii="Times New Roman" w:eastAsia="Batang" w:hAnsi="Times New Roman" w:cs="Times New Roman"/>
          <w:noProof/>
          <w:sz w:val="24"/>
          <w:szCs w:val="24"/>
          <w:lang w:val="en-US" w:eastAsia="fr-FR"/>
        </w:rPr>
        <mc:AlternateContent>
          <mc:Choice Requires="wps">
            <w:drawing>
              <wp:anchor distT="0" distB="0" distL="114300" distR="114300" simplePos="0" relativeHeight="251687936" behindDoc="0" locked="0" layoutInCell="1" allowOverlap="1" wp14:anchorId="47A2A9E1" wp14:editId="1E00BE82">
                <wp:simplePos x="0" y="0"/>
                <wp:positionH relativeFrom="column">
                  <wp:posOffset>3837162</wp:posOffset>
                </wp:positionH>
                <wp:positionV relativeFrom="paragraph">
                  <wp:posOffset>347345</wp:posOffset>
                </wp:positionV>
                <wp:extent cx="391938" cy="345317"/>
                <wp:effectExtent l="0" t="0" r="8255" b="0"/>
                <wp:wrapNone/>
                <wp:docPr id="29" name="Rectangle 29"/>
                <wp:cNvGraphicFramePr/>
                <a:graphic xmlns:a="http://schemas.openxmlformats.org/drawingml/2006/main">
                  <a:graphicData uri="http://schemas.microsoft.com/office/word/2010/wordprocessingShape">
                    <wps:wsp>
                      <wps:cNvSpPr/>
                      <wps:spPr>
                        <a:xfrm>
                          <a:off x="0" y="0"/>
                          <a:ext cx="391938" cy="34531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43C4B" id="Rectangle 29" o:spid="_x0000_s1026" style="position:absolute;margin-left:302.15pt;margin-top:27.35pt;width:30.85pt;height:27.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" fillcolor="white [3212]" stroked="f" strokeweight="2pt"/>
            </w:pict>
          </mc:Fallback>
        </mc:AlternateContent>
      </w:r>
    </w:p>
    <w:p w14:paraId="241C0D35" w14:textId="5593A0E0" w:rsidR="00314122" w:rsidRPr="00883840" w:rsidRDefault="00314122" w:rsidP="00314122">
      <w:pPr>
        <w:shd w:val="clear" w:color="auto" w:fill="FFFFFF"/>
        <w:spacing w:before="100" w:beforeAutospacing="1" w:after="24" w:line="240" w:lineRule="auto"/>
        <w:ind w:left="24"/>
        <w:rPr>
          <w:rFonts w:ascii="Times New Roman" w:eastAsia="Batang" w:hAnsi="Times New Roman" w:cs="Times New Roman"/>
          <w:sz w:val="24"/>
          <w:szCs w:val="24"/>
          <w:lang w:val="en-US" w:eastAsia="fr-FR"/>
        </w:rPr>
      </w:pPr>
    </w:p>
    <w:p w14:paraId="1949B97D" w14:textId="751C8B45" w:rsidR="00883840" w:rsidRPr="002A4695" w:rsidRDefault="00883840" w:rsidP="00883840">
      <w:pPr>
        <w:pStyle w:val="BodyTextIndent3"/>
        <w:tabs>
          <w:tab w:val="left" w:leader="underscore" w:pos="2160"/>
        </w:tabs>
        <w:spacing w:line="360" w:lineRule="auto"/>
        <w:ind w:firstLine="0"/>
      </w:pPr>
    </w:p>
    <w:p w14:paraId="3651C129" w14:textId="30ED6391" w:rsidR="009C0C15" w:rsidRDefault="009C0C15" w:rsidP="007414AA">
      <w:pPr>
        <w:pStyle w:val="BodyTextIndent3"/>
        <w:tabs>
          <w:tab w:val="left" w:leader="underscore" w:pos="2160"/>
        </w:tabs>
        <w:spacing w:line="360" w:lineRule="auto"/>
        <w:ind w:firstLine="0"/>
      </w:pPr>
    </w:p>
    <w:p w14:paraId="5280D923" w14:textId="48F79004" w:rsidR="000C56DB" w:rsidRDefault="001A50A4" w:rsidP="00675408">
      <w:pPr>
        <w:pStyle w:val="BodyTextIndent3"/>
        <w:tabs>
          <w:tab w:val="left" w:leader="underscore" w:pos="2160"/>
        </w:tabs>
        <w:spacing w:line="276" w:lineRule="auto"/>
        <w:ind w:firstLine="0"/>
        <w:jc w:val="center"/>
      </w:pPr>
      <w:r w:rsidRPr="00D6507C">
        <w:rPr>
          <w:noProof/>
          <w:sz w:val="40"/>
          <w:szCs w:val="40"/>
        </w:rPr>
        <mc:AlternateContent>
          <mc:Choice Requires="wps">
            <w:drawing>
              <wp:anchor distT="45720" distB="45720" distL="114300" distR="114300" simplePos="0" relativeHeight="251743232" behindDoc="0" locked="0" layoutInCell="1" allowOverlap="1" wp14:anchorId="3F55199E" wp14:editId="095C9EBB">
                <wp:simplePos x="0" y="0"/>
                <wp:positionH relativeFrom="column">
                  <wp:posOffset>6040415</wp:posOffset>
                </wp:positionH>
                <wp:positionV relativeFrom="paragraph">
                  <wp:posOffset>596590</wp:posOffset>
                </wp:positionV>
                <wp:extent cx="729113" cy="455812"/>
                <wp:effectExtent l="0" t="0" r="0" b="190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4067F0FF" w14:textId="54F6D6BF"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5199E" id="_x0000_s1042" type="#_x0000_t202" style="position:absolute;left:0;text-align:left;margin-left:475.6pt;margin-top:47pt;width:57.4pt;height:35.9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" filled="f" stroked="f">
                <v:textbox>
                  <w:txbxContent>
                    <w:p w14:paraId="4067F0FF" w14:textId="54F6D6BF"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6</w:t>
                      </w:r>
                    </w:p>
                  </w:txbxContent>
                </v:textbox>
              </v:shape>
            </w:pict>
          </mc:Fallback>
        </mc:AlternateContent>
      </w:r>
      <w:r w:rsidR="00811113">
        <w:rPr>
          <w:noProof/>
        </w:rPr>
        <mc:AlternateContent>
          <mc:Choice Requires="wps">
            <w:drawing>
              <wp:anchor distT="0" distB="0" distL="114300" distR="114300" simplePos="0" relativeHeight="251695104" behindDoc="0" locked="0" layoutInCell="1" allowOverlap="1" wp14:anchorId="5ECC660A" wp14:editId="0BBE258F">
                <wp:simplePos x="0" y="0"/>
                <wp:positionH relativeFrom="column">
                  <wp:posOffset>3199765</wp:posOffset>
                </wp:positionH>
                <wp:positionV relativeFrom="paragraph">
                  <wp:posOffset>29456</wp:posOffset>
                </wp:positionV>
                <wp:extent cx="2970530" cy="222148"/>
                <wp:effectExtent l="0" t="0" r="1270" b="6985"/>
                <wp:wrapNone/>
                <wp:docPr id="15" name="Text Box 15"/>
                <wp:cNvGraphicFramePr/>
                <a:graphic xmlns:a="http://schemas.openxmlformats.org/drawingml/2006/main">
                  <a:graphicData uri="http://schemas.microsoft.com/office/word/2010/wordprocessingShape">
                    <wps:wsp>
                      <wps:cNvSpPr txBox="1"/>
                      <wps:spPr>
                        <a:xfrm>
                          <a:off x="0" y="0"/>
                          <a:ext cx="2970530" cy="222148"/>
                        </a:xfrm>
                        <a:prstGeom prst="rect">
                          <a:avLst/>
                        </a:prstGeom>
                        <a:solidFill>
                          <a:prstClr val="white"/>
                        </a:solidFill>
                        <a:ln>
                          <a:noFill/>
                        </a:ln>
                      </wps:spPr>
                      <wps:txbx>
                        <w:txbxContent>
                          <w:p w14:paraId="7E36B2AB" w14:textId="60EED461" w:rsidR="00BD4C5A" w:rsidRPr="004E5073" w:rsidRDefault="00BD4C5A" w:rsidP="00C829A8">
                            <w:pPr>
                              <w:pStyle w:val="Caption"/>
                              <w:rPr>
                                <w:rFonts w:ascii="Times New Roman" w:eastAsia="Batang" w:hAnsi="Times New Roman" w:cs="Times New Roman"/>
                                <w:noProof/>
                                <w:sz w:val="24"/>
                                <w:szCs w:val="24"/>
                                <w:lang w:val="en-US" w:eastAsia="fr-FR"/>
                              </w:rPr>
                            </w:pPr>
                            <w:r>
                              <w:t>Figure 8: Composite plot of untreated (black) &amp; treated peaks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C660A" id="Text Box 15" o:spid="_x0000_s1043" type="#_x0000_t202" style="position:absolute;left:0;text-align:left;margin-left:251.95pt;margin-top:2.3pt;width:233.9pt;height:1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" stroked="f">
                <v:textbox inset="0,0,0,0">
                  <w:txbxContent>
                    <w:p w14:paraId="7E36B2AB" w14:textId="60EED461" w:rsidR="00BD4C5A" w:rsidRPr="004E5073" w:rsidRDefault="00BD4C5A" w:rsidP="00C829A8">
                      <w:pPr>
                        <w:pStyle w:val="Caption"/>
                        <w:rPr>
                          <w:rFonts w:ascii="Times New Roman" w:eastAsia="Batang" w:hAnsi="Times New Roman" w:cs="Times New Roman"/>
                          <w:noProof/>
                          <w:sz w:val="24"/>
                          <w:szCs w:val="24"/>
                          <w:lang w:val="en-US" w:eastAsia="fr-FR"/>
                        </w:rPr>
                      </w:pPr>
                      <w:r>
                        <w:t>Figure 8: Composite plot of untreated (black) &amp; treated peaks</w:t>
                      </w:r>
                    </w:p>
                  </w:txbxContent>
                </v:textbox>
              </v:shape>
            </w:pict>
          </mc:Fallback>
        </mc:AlternateContent>
      </w:r>
      <w:r w:rsidR="00C829A8">
        <w:rPr>
          <w:noProof/>
        </w:rPr>
        <mc:AlternateContent>
          <mc:Choice Requires="wps">
            <w:drawing>
              <wp:anchor distT="0" distB="0" distL="114300" distR="114300" simplePos="0" relativeHeight="251693056" behindDoc="0" locked="0" layoutInCell="1" allowOverlap="1" wp14:anchorId="633E4376" wp14:editId="6C7534A9">
                <wp:simplePos x="0" y="0"/>
                <wp:positionH relativeFrom="column">
                  <wp:posOffset>354965</wp:posOffset>
                </wp:positionH>
                <wp:positionV relativeFrom="paragraph">
                  <wp:posOffset>28145</wp:posOffset>
                </wp:positionV>
                <wp:extent cx="2282825" cy="200025"/>
                <wp:effectExtent l="0" t="0" r="3175" b="9525"/>
                <wp:wrapSquare wrapText="bothSides"/>
                <wp:docPr id="13" name="Text Box 13"/>
                <wp:cNvGraphicFramePr/>
                <a:graphic xmlns:a="http://schemas.openxmlformats.org/drawingml/2006/main">
                  <a:graphicData uri="http://schemas.microsoft.com/office/word/2010/wordprocessingShape">
                    <wps:wsp>
                      <wps:cNvSpPr txBox="1"/>
                      <wps:spPr>
                        <a:xfrm>
                          <a:off x="0" y="0"/>
                          <a:ext cx="2282825" cy="200025"/>
                        </a:xfrm>
                        <a:prstGeom prst="rect">
                          <a:avLst/>
                        </a:prstGeom>
                        <a:solidFill>
                          <a:prstClr val="white"/>
                        </a:solidFill>
                        <a:ln>
                          <a:noFill/>
                        </a:ln>
                      </wps:spPr>
                      <wps:txbx>
                        <w:txbxContent>
                          <w:p w14:paraId="48E9B82D" w14:textId="20E968D7" w:rsidR="00BD4C5A" w:rsidRPr="00DE0936" w:rsidRDefault="00BD4C5A" w:rsidP="009374C8">
                            <w:pPr>
                              <w:pStyle w:val="Caption"/>
                              <w:rPr>
                                <w:rFonts w:ascii="Times New Roman" w:eastAsia="Batang" w:hAnsi="Times New Roman" w:cs="Times New Roman"/>
                                <w:noProof/>
                                <w:sz w:val="24"/>
                                <w:szCs w:val="24"/>
                                <w:lang w:val="en-US" w:eastAsia="fr-FR"/>
                              </w:rPr>
                            </w:pPr>
                            <w:r>
                              <w:t>Figure 7</w:t>
                            </w:r>
                            <w:r w:rsidRPr="00245D8E">
                              <w:t>: (approximate) FWHM of an XRD peak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E4376" id="Text Box 13" o:spid="_x0000_s1044" type="#_x0000_t202" style="position:absolute;left:0;text-align:left;margin-left:27.95pt;margin-top:2.2pt;width:179.75pt;height:1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" stroked="f">
                <v:textbox inset="0,0,0,0">
                  <w:txbxContent>
                    <w:p w14:paraId="48E9B82D" w14:textId="20E968D7" w:rsidR="00BD4C5A" w:rsidRPr="00DE0936" w:rsidRDefault="00BD4C5A" w:rsidP="009374C8">
                      <w:pPr>
                        <w:pStyle w:val="Caption"/>
                        <w:rPr>
                          <w:rFonts w:ascii="Times New Roman" w:eastAsia="Batang" w:hAnsi="Times New Roman" w:cs="Times New Roman"/>
                          <w:noProof/>
                          <w:sz w:val="24"/>
                          <w:szCs w:val="24"/>
                          <w:lang w:val="en-US" w:eastAsia="fr-FR"/>
                        </w:rPr>
                      </w:pPr>
                      <w:r>
                        <w:t>Figure 7</w:t>
                      </w:r>
                      <w:r w:rsidRPr="00245D8E">
                        <w:t>: (approximate) FWHM of an XRD peak</w:t>
                      </w:r>
                    </w:p>
                  </w:txbxContent>
                </v:textbox>
                <w10:wrap type="square"/>
              </v:shape>
            </w:pict>
          </mc:Fallback>
        </mc:AlternateContent>
      </w:r>
    </w:p>
    <w:p w14:paraId="676C5D53" w14:textId="4F784B66" w:rsidR="0095044E" w:rsidRPr="005826B4" w:rsidRDefault="003F00B9" w:rsidP="00917D23">
      <w:pPr>
        <w:pStyle w:val="BodyTextIndent3"/>
        <w:tabs>
          <w:tab w:val="left" w:leader="underscore" w:pos="2160"/>
        </w:tabs>
        <w:spacing w:line="360" w:lineRule="auto"/>
        <w:ind w:firstLine="0"/>
        <w:rPr>
          <w:noProof/>
        </w:rPr>
      </w:pPr>
      <w:r w:rsidRPr="005826B4">
        <w:lastRenderedPageBreak/>
        <w:t>For diffraction to occur</w:t>
      </w:r>
      <w:r w:rsidR="00BD29DA" w:rsidRPr="005826B4">
        <w:t xml:space="preserve"> the wavelength of the </w:t>
      </w:r>
      <w:r w:rsidR="00BA7C27" w:rsidRPr="005826B4">
        <w:t>electromagnetic radiation</w:t>
      </w:r>
      <w:r w:rsidR="00BD29DA" w:rsidRPr="005826B4">
        <w:t xml:space="preserve"> should be comparable to the size of </w:t>
      </w:r>
      <w:r w:rsidRPr="005826B4">
        <w:t>the scattering element, in the case of XRD it is the atoms in different lattice planes</w:t>
      </w:r>
      <w:r w:rsidR="00BD29DA" w:rsidRPr="005826B4">
        <w:t xml:space="preserve">. The interatomic spacing of Cu crystals are acting like </w:t>
      </w:r>
      <w:r w:rsidR="00086FD5" w:rsidRPr="005826B4">
        <w:t>a slit</w:t>
      </w:r>
      <w:r w:rsidR="00BD29DA" w:rsidRPr="005826B4">
        <w:t xml:space="preserve"> here. The size of interatomic spacing is 2-3 Angstrom</w:t>
      </w:r>
      <w:r w:rsidR="009B4552" w:rsidRPr="005826B4">
        <w:t xml:space="preserve"> which is comparable with the X-Ray wavelength.</w:t>
      </w:r>
    </w:p>
    <w:p w14:paraId="1A630DDF" w14:textId="4870CAB1" w:rsidR="00C755D6" w:rsidRPr="005826B4" w:rsidRDefault="00C755D6" w:rsidP="000E5858">
      <w:pPr>
        <w:pStyle w:val="BodyTextIndent3"/>
        <w:tabs>
          <w:tab w:val="left" w:leader="underscore" w:pos="2160"/>
        </w:tabs>
        <w:spacing w:line="360" w:lineRule="auto"/>
        <w:ind w:firstLine="0"/>
      </w:pPr>
    </w:p>
    <w:p w14:paraId="4D069A4D" w14:textId="2133193B" w:rsidR="00BD29DA" w:rsidRPr="005826B4" w:rsidRDefault="00BD29DA" w:rsidP="000E5858">
      <w:pPr>
        <w:pStyle w:val="BodyTextIndent3"/>
        <w:tabs>
          <w:tab w:val="left" w:leader="underscore" w:pos="2160"/>
        </w:tabs>
        <w:spacing w:line="360" w:lineRule="auto"/>
        <w:ind w:firstLine="0"/>
      </w:pPr>
      <w:r w:rsidRPr="005826B4">
        <w:t xml:space="preserve">A beam of x-rays of wavelength lambda(λ) is directed towards the crystal at an angle theta(θ) to the atomic planes. In Bragg’s law the interaction described above between x-rays and the </w:t>
      </w:r>
      <w:r w:rsidR="0027473F">
        <w:t>material</w:t>
      </w:r>
      <w:r w:rsidRPr="005826B4">
        <w:t xml:space="preserve"> is visualized as a process of reflection of x-rays by the atomic planes</w:t>
      </w:r>
      <w:r w:rsidR="0027473F">
        <w:t xml:space="preserve"> which</w:t>
      </w:r>
      <w:r w:rsidRPr="005826B4">
        <w:t xml:space="preserve"> are considered to be semi-transparent. That means the crystal allows a part of the x-rays to pass through and reflect</w:t>
      </w:r>
      <w:r w:rsidR="0027473F">
        <w:t>s</w:t>
      </w:r>
      <w:r w:rsidRPr="005826B4">
        <w:t xml:space="preserve"> the other part at the </w:t>
      </w:r>
      <w:r w:rsidR="0027473F">
        <w:t>reflected</w:t>
      </w:r>
      <w:r w:rsidRPr="005826B4">
        <w:t xml:space="preserve"> angle θ which is equal to the </w:t>
      </w:r>
      <w:r w:rsidR="0027473F">
        <w:t>incident</w:t>
      </w:r>
      <w:r w:rsidRPr="005826B4">
        <w:t xml:space="preserve"> angle. Theta (</w:t>
      </w:r>
      <w:bookmarkStart w:id="6" w:name="_Hlk41416189"/>
      <w:r w:rsidRPr="005826B4">
        <w:t>θ</w:t>
      </w:r>
      <w:bookmarkEnd w:id="6"/>
      <w:r w:rsidRPr="005826B4">
        <w:t xml:space="preserve">) is known as Bragg’s angle. </w:t>
      </w:r>
      <w:r w:rsidR="00EE1139">
        <w:t>T</w:t>
      </w:r>
      <w:r w:rsidRPr="005826B4">
        <w:t xml:space="preserve">here is a path difference between rays reflected from the first plane of the crystal and the second plane of the crystal. This two reflected will reinforce each other, when the path difference is equal to an integral multiple of the wavelength. If d is the interplanar spacing, the path difference becomes twice the distance </w:t>
      </w:r>
      <w:proofErr w:type="spellStart"/>
      <w:r w:rsidRPr="005826B4">
        <w:t>dsinθ</w:t>
      </w:r>
      <w:proofErr w:type="spellEnd"/>
      <w:r w:rsidR="003E1304">
        <w:t>. W</w:t>
      </w:r>
      <w:r w:rsidRPr="005826B4">
        <w:t>here n is an integer and lambda(λ) is the wavelength of the x-rays used.</w:t>
      </w:r>
    </w:p>
    <w:p w14:paraId="7C40CA0E" w14:textId="77777777" w:rsidR="003A0A06" w:rsidRDefault="003A0A06" w:rsidP="00BD29DA">
      <w:pPr>
        <w:pStyle w:val="BodyTextIndent3"/>
        <w:tabs>
          <w:tab w:val="left" w:leader="underscore" w:pos="2160"/>
        </w:tabs>
        <w:spacing w:line="276" w:lineRule="auto"/>
        <w:ind w:firstLine="0"/>
        <w:rPr>
          <w:noProof/>
        </w:rPr>
      </w:pPr>
    </w:p>
    <w:p w14:paraId="086831FD" w14:textId="0176218C" w:rsidR="00613A78" w:rsidRDefault="00613A78" w:rsidP="00BD29DA">
      <w:pPr>
        <w:pStyle w:val="BodyTextIndent3"/>
        <w:tabs>
          <w:tab w:val="left" w:leader="underscore" w:pos="2160"/>
        </w:tabs>
        <w:spacing w:line="276" w:lineRule="auto"/>
        <w:ind w:firstLine="0"/>
        <w:rPr>
          <w:sz w:val="22"/>
          <w:szCs w:val="22"/>
        </w:rPr>
      </w:pPr>
    </w:p>
    <w:p w14:paraId="11C5D898" w14:textId="0F26264D" w:rsidR="00613A78" w:rsidRDefault="00613A78" w:rsidP="00BD29DA">
      <w:pPr>
        <w:pStyle w:val="BodyTextIndent3"/>
        <w:tabs>
          <w:tab w:val="left" w:leader="underscore" w:pos="2160"/>
        </w:tabs>
        <w:spacing w:line="276" w:lineRule="auto"/>
        <w:ind w:firstLine="0"/>
        <w:rPr>
          <w:sz w:val="22"/>
          <w:szCs w:val="22"/>
        </w:rPr>
      </w:pPr>
    </w:p>
    <w:p w14:paraId="66294D64" w14:textId="0F756B0D" w:rsidR="00613A78" w:rsidRDefault="00613A78" w:rsidP="00613A78">
      <w:pPr>
        <w:pStyle w:val="Heading3"/>
      </w:pPr>
      <w:r>
        <w:t xml:space="preserve">2.3 </w:t>
      </w:r>
      <w:r>
        <w:rPr>
          <w:caps/>
        </w:rPr>
        <w:t>crystallography</w:t>
      </w:r>
    </w:p>
    <w:p w14:paraId="598AF2D5" w14:textId="724E206D" w:rsidR="00613A78" w:rsidRDefault="000E5A79" w:rsidP="000E5A79">
      <w:pPr>
        <w:spacing w:line="360" w:lineRule="auto"/>
        <w:jc w:val="both"/>
        <w:rPr>
          <w:rFonts w:ascii="Times New Roman" w:eastAsia="Batang" w:hAnsi="Times New Roman" w:cs="Times New Roman"/>
          <w:sz w:val="24"/>
          <w:szCs w:val="24"/>
          <w:lang w:val="en-US" w:eastAsia="fr-FR"/>
        </w:rPr>
      </w:pPr>
      <w:r w:rsidRPr="000E5A79">
        <w:rPr>
          <w:rFonts w:ascii="Times New Roman" w:eastAsia="Batang" w:hAnsi="Times New Roman" w:cs="Times New Roman"/>
          <w:sz w:val="24"/>
          <w:szCs w:val="24"/>
          <w:lang w:val="en-US" w:eastAsia="fr-FR"/>
        </w:rPr>
        <w:t xml:space="preserve">Whenever we are dealing with processes like annealing, theories and ideas of crystallography comes into the picture as these processes change the crystalline structure of the material which might change its </w:t>
      </w:r>
      <w:r w:rsidR="00DE59A1" w:rsidRPr="000E5A79">
        <w:rPr>
          <w:rFonts w:ascii="Times New Roman" w:eastAsia="Batang" w:hAnsi="Times New Roman" w:cs="Times New Roman"/>
          <w:sz w:val="24"/>
          <w:szCs w:val="24"/>
          <w:lang w:val="en-US" w:eastAsia="fr-FR"/>
        </w:rPr>
        <w:t>behaviors</w:t>
      </w:r>
      <w:r w:rsidRPr="000E5A79">
        <w:rPr>
          <w:rFonts w:ascii="Times New Roman" w:eastAsia="Batang" w:hAnsi="Times New Roman" w:cs="Times New Roman"/>
          <w:sz w:val="24"/>
          <w:szCs w:val="24"/>
          <w:lang w:val="en-US" w:eastAsia="fr-FR"/>
        </w:rPr>
        <w:t xml:space="preserve"> and properties.</w:t>
      </w:r>
      <w:r w:rsidR="003F61B4">
        <w:rPr>
          <w:rFonts w:ascii="Times New Roman" w:eastAsia="Batang" w:hAnsi="Times New Roman" w:cs="Times New Roman"/>
          <w:sz w:val="24"/>
          <w:szCs w:val="24"/>
          <w:lang w:val="en-US" w:eastAsia="fr-FR"/>
        </w:rPr>
        <w:t xml:space="preserve"> </w:t>
      </w:r>
    </w:p>
    <w:p w14:paraId="731E0D33" w14:textId="213A3640" w:rsidR="00DE59A1" w:rsidRPr="000E5A79" w:rsidRDefault="00DE59A1" w:rsidP="000E5A79">
      <w:pPr>
        <w:spacing w:line="360" w:lineRule="auto"/>
        <w:jc w:val="both"/>
        <w:rPr>
          <w:rFonts w:ascii="Times New Roman" w:eastAsia="Batang" w:hAnsi="Times New Roman" w:cs="Times New Roman"/>
          <w:sz w:val="24"/>
          <w:szCs w:val="24"/>
          <w:lang w:val="en-US" w:eastAsia="fr-FR"/>
        </w:rPr>
      </w:pPr>
      <w:r>
        <w:rPr>
          <w:rFonts w:ascii="Times New Roman" w:eastAsia="Batang" w:hAnsi="Times New Roman" w:cs="Times New Roman"/>
          <w:sz w:val="24"/>
          <w:szCs w:val="24"/>
          <w:lang w:val="en-US" w:eastAsia="fr-FR"/>
        </w:rPr>
        <w:t xml:space="preserve">There are seven classifications of 3D space lattices, also called Bravais lattices. However, in this study we will only deal with a particular cubic lattice structure. There are three subdivisions within cubic lattice structure, </w:t>
      </w:r>
      <w:r w:rsidR="00C96E66">
        <w:rPr>
          <w:rFonts w:ascii="Times New Roman" w:eastAsia="Batang" w:hAnsi="Times New Roman" w:cs="Times New Roman"/>
          <w:sz w:val="24"/>
          <w:szCs w:val="24"/>
          <w:lang w:val="en-US" w:eastAsia="fr-FR"/>
        </w:rPr>
        <w:t>namely, simple cubic, body centered cubic, face centered cubic.</w:t>
      </w:r>
      <w:r w:rsidR="008917AD">
        <w:rPr>
          <w:rFonts w:ascii="Times New Roman" w:eastAsia="Batang" w:hAnsi="Times New Roman" w:cs="Times New Roman"/>
          <w:sz w:val="24"/>
          <w:szCs w:val="24"/>
          <w:lang w:val="en-US" w:eastAsia="fr-FR"/>
        </w:rPr>
        <w:t xml:space="preserve"> </w:t>
      </w:r>
      <w:r w:rsidR="00C96E66">
        <w:rPr>
          <w:rFonts w:ascii="Times New Roman" w:eastAsia="Batang" w:hAnsi="Times New Roman" w:cs="Times New Roman"/>
          <w:sz w:val="24"/>
          <w:szCs w:val="24"/>
          <w:lang w:val="en-US" w:eastAsia="fr-FR"/>
        </w:rPr>
        <w:t>Copper</w:t>
      </w:r>
      <w:r w:rsidR="008917AD">
        <w:rPr>
          <w:rFonts w:ascii="Times New Roman" w:eastAsia="Batang" w:hAnsi="Times New Roman" w:cs="Times New Roman"/>
          <w:sz w:val="24"/>
          <w:szCs w:val="24"/>
          <w:lang w:val="en-US" w:eastAsia="fr-FR"/>
        </w:rPr>
        <w:t xml:space="preserve"> lattice structure</w:t>
      </w:r>
      <w:r w:rsidR="00C96E66">
        <w:rPr>
          <w:rFonts w:ascii="Times New Roman" w:eastAsia="Batang" w:hAnsi="Times New Roman" w:cs="Times New Roman"/>
          <w:sz w:val="24"/>
          <w:szCs w:val="24"/>
          <w:lang w:val="en-US" w:eastAsia="fr-FR"/>
        </w:rPr>
        <w:t xml:space="preserve"> </w:t>
      </w:r>
      <w:r w:rsidR="008917AD">
        <w:rPr>
          <w:rFonts w:ascii="Times New Roman" w:eastAsia="Batang" w:hAnsi="Times New Roman" w:cs="Times New Roman"/>
          <w:sz w:val="24"/>
          <w:szCs w:val="24"/>
          <w:lang w:val="en-US" w:eastAsia="fr-FR"/>
        </w:rPr>
        <w:t>is</w:t>
      </w:r>
      <w:r w:rsidR="00C96E66">
        <w:rPr>
          <w:rFonts w:ascii="Times New Roman" w:eastAsia="Batang" w:hAnsi="Times New Roman" w:cs="Times New Roman"/>
          <w:sz w:val="24"/>
          <w:szCs w:val="24"/>
          <w:lang w:val="en-US" w:eastAsia="fr-FR"/>
        </w:rPr>
        <w:t xml:space="preserve"> arranged in a face centered cubic (FCC) fashion</w:t>
      </w:r>
      <w:r w:rsidR="00BA5E62">
        <w:rPr>
          <w:rFonts w:ascii="Times New Roman" w:eastAsia="Batang" w:hAnsi="Times New Roman" w:cs="Times New Roman"/>
          <w:sz w:val="24"/>
          <w:szCs w:val="24"/>
          <w:lang w:val="en-US" w:eastAsia="fr-FR"/>
        </w:rPr>
        <w:t>.</w:t>
      </w:r>
      <w:r w:rsidR="00C96E66">
        <w:rPr>
          <w:rFonts w:ascii="Times New Roman" w:eastAsia="Batang" w:hAnsi="Times New Roman" w:cs="Times New Roman"/>
          <w:sz w:val="24"/>
          <w:szCs w:val="24"/>
          <w:lang w:val="en-US" w:eastAsia="fr-FR"/>
        </w:rPr>
        <w:t xml:space="preserve"> </w:t>
      </w:r>
      <w:r w:rsidR="00BA5E62">
        <w:rPr>
          <w:rFonts w:ascii="Times New Roman" w:eastAsia="Batang" w:hAnsi="Times New Roman" w:cs="Times New Roman"/>
          <w:sz w:val="24"/>
          <w:szCs w:val="24"/>
          <w:lang w:val="en-US" w:eastAsia="fr-FR"/>
        </w:rPr>
        <w:t>Therefore</w:t>
      </w:r>
      <w:r w:rsidR="00C96E66">
        <w:rPr>
          <w:rFonts w:ascii="Times New Roman" w:eastAsia="Batang" w:hAnsi="Times New Roman" w:cs="Times New Roman"/>
          <w:sz w:val="24"/>
          <w:szCs w:val="24"/>
          <w:lang w:val="en-US" w:eastAsia="fr-FR"/>
        </w:rPr>
        <w:t>, we shall focus our attention on FCC lattice only.</w:t>
      </w:r>
    </w:p>
    <w:p w14:paraId="2CDEB56F" w14:textId="77777777" w:rsidR="00B42C1B" w:rsidRPr="00B42C1B" w:rsidRDefault="008917AD" w:rsidP="00B42C1B">
      <w:pPr>
        <w:pStyle w:val="BodyTextIndent3"/>
        <w:tabs>
          <w:tab w:val="left" w:leader="underscore" w:pos="2160"/>
        </w:tabs>
        <w:spacing w:line="360" w:lineRule="auto"/>
        <w:ind w:firstLine="0"/>
      </w:pPr>
      <w:r w:rsidRPr="00B42C1B">
        <w:rPr>
          <w:noProof/>
          <w:sz w:val="28"/>
          <w:szCs w:val="28"/>
        </w:rPr>
        <w:drawing>
          <wp:anchor distT="0" distB="0" distL="114300" distR="114300" simplePos="0" relativeHeight="251696128" behindDoc="0" locked="0" layoutInCell="1" allowOverlap="1" wp14:anchorId="7993305B" wp14:editId="5B461CF9">
            <wp:simplePos x="0" y="0"/>
            <wp:positionH relativeFrom="column">
              <wp:posOffset>8890</wp:posOffset>
            </wp:positionH>
            <wp:positionV relativeFrom="paragraph">
              <wp:posOffset>12579</wp:posOffset>
            </wp:positionV>
            <wp:extent cx="2044700" cy="187007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44700" cy="1870075"/>
                    </a:xfrm>
                    <a:prstGeom prst="rect">
                      <a:avLst/>
                    </a:prstGeom>
                    <a:noFill/>
                    <a:ln>
                      <a:noFill/>
                    </a:ln>
                  </pic:spPr>
                </pic:pic>
              </a:graphicData>
            </a:graphic>
          </wp:anchor>
        </w:drawing>
      </w:r>
      <w:r w:rsidR="00757663" w:rsidRPr="00B42C1B">
        <w:t>FCC lattice has six lattice points at each face center which are common to two unit cells and eight lattice points at each corner which are common to eight unit cells. So, the effective number of lattice points in one unit cell can be calculated as follows –</w:t>
      </w:r>
    </w:p>
    <w:p w14:paraId="4BD39DC6" w14:textId="53B74D63" w:rsidR="00B42C1B" w:rsidRDefault="00B42C1B" w:rsidP="00B42C1B">
      <w:pPr>
        <w:pStyle w:val="BodyTextIndent3"/>
        <w:tabs>
          <w:tab w:val="left" w:leader="underscore" w:pos="2160"/>
        </w:tabs>
        <w:spacing w:line="276" w:lineRule="auto"/>
        <w:ind w:firstLine="0"/>
        <w:rPr>
          <w:sz w:val="22"/>
          <w:szCs w:val="22"/>
        </w:rPr>
      </w:pPr>
    </w:p>
    <w:p w14:paraId="1E881F3D" w14:textId="357B2072" w:rsidR="00757663" w:rsidRPr="00B42C1B" w:rsidRDefault="00BD4C5A" w:rsidP="00B42C1B">
      <w:pPr>
        <w:pStyle w:val="BodyTextIndent3"/>
        <w:tabs>
          <w:tab w:val="left" w:leader="underscore" w:pos="2160"/>
        </w:tabs>
        <w:spacing w:line="276" w:lineRule="auto"/>
        <w:ind w:firstLine="0"/>
        <w:rPr>
          <w:b/>
          <w:bCs/>
        </w:rPr>
      </w:pPr>
      <m:oMathPara>
        <m:oMathParaPr>
          <m:jc m:val="center"/>
        </m:oMathParaPr>
        <m:oMath>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m:t>
                  </m:r>
                </m:num>
                <m:den>
                  <m:r>
                    <w:rPr>
                      <w:rFonts w:ascii="Cambria Math" w:hAnsi="Cambria Math"/>
                    </w:rPr>
                    <m:t>2</m:t>
                  </m:r>
                </m:den>
              </m:f>
              <m:r>
                <w:rPr>
                  <w:rFonts w:ascii="Cambria Math" w:hAnsi="Cambria Math"/>
                </w:rPr>
                <m:t>×6</m:t>
              </m:r>
            </m:e>
          </m:d>
          <m:r>
            <w:rPr>
              <w:rFonts w:ascii="Cambria Math" w:hAnsi="Cambria Math"/>
            </w:rPr>
            <m:t>+</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rPr>
                    <m:t>1</m:t>
                  </m:r>
                </m:num>
                <m:den>
                  <m:r>
                    <w:rPr>
                      <w:rFonts w:ascii="Cambria Math" w:hAnsi="Cambria Math"/>
                    </w:rPr>
                    <m:t>8</m:t>
                  </m:r>
                </m:den>
              </m:f>
              <m:r>
                <w:rPr>
                  <w:rFonts w:ascii="Cambria Math" w:hAnsi="Cambria Math"/>
                </w:rPr>
                <m:t>×8</m:t>
              </m:r>
            </m:e>
          </m:d>
          <m:r>
            <w:rPr>
              <w:rFonts w:ascii="Cambria Math" w:hAnsi="Cambria Math"/>
            </w:rPr>
            <m:t>=</m:t>
          </m:r>
          <m:r>
            <m:rPr>
              <m:sty m:val="bi"/>
            </m:rPr>
            <w:rPr>
              <w:rFonts w:ascii="Cambria Math" w:hAnsi="Cambria Math"/>
            </w:rPr>
            <m:t>4</m:t>
          </m:r>
        </m:oMath>
      </m:oMathPara>
    </w:p>
    <w:p w14:paraId="4F98947F" w14:textId="2FE9E4B4" w:rsidR="00B42C1B" w:rsidRDefault="00B42C1B" w:rsidP="00B42C1B">
      <w:pPr>
        <w:pStyle w:val="BodyTextIndent3"/>
        <w:tabs>
          <w:tab w:val="left" w:leader="underscore" w:pos="2160"/>
        </w:tabs>
        <w:spacing w:line="276" w:lineRule="auto"/>
        <w:ind w:firstLine="0"/>
        <w:rPr>
          <w:b/>
          <w:bCs/>
        </w:rPr>
      </w:pPr>
    </w:p>
    <w:p w14:paraId="441FF841" w14:textId="47CE4CD7" w:rsidR="00B42C1B" w:rsidRDefault="001A50A4" w:rsidP="00B42C1B">
      <w:pPr>
        <w:pStyle w:val="BodyTextIndent3"/>
        <w:tabs>
          <w:tab w:val="left" w:leader="underscore" w:pos="2160"/>
        </w:tabs>
        <w:spacing w:line="276" w:lineRule="auto"/>
        <w:ind w:firstLine="0"/>
        <w:rPr>
          <w:sz w:val="22"/>
          <w:szCs w:val="22"/>
        </w:rPr>
      </w:pPr>
      <w:r w:rsidRPr="00D6507C">
        <w:rPr>
          <w:noProof/>
          <w:sz w:val="40"/>
          <w:szCs w:val="40"/>
        </w:rPr>
        <mc:AlternateContent>
          <mc:Choice Requires="wps">
            <w:drawing>
              <wp:anchor distT="45720" distB="45720" distL="114300" distR="114300" simplePos="0" relativeHeight="251745280" behindDoc="0" locked="0" layoutInCell="1" allowOverlap="1" wp14:anchorId="5066A70D" wp14:editId="2AC4109A">
                <wp:simplePos x="0" y="0"/>
                <wp:positionH relativeFrom="column">
                  <wp:posOffset>6053824</wp:posOffset>
                </wp:positionH>
                <wp:positionV relativeFrom="paragraph">
                  <wp:posOffset>799243</wp:posOffset>
                </wp:positionV>
                <wp:extent cx="729113" cy="455812"/>
                <wp:effectExtent l="0" t="0" r="0" b="190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1C993FD8" w14:textId="0D88D7D4"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6A70D" id="_x0000_s1045" type="#_x0000_t202" style="position:absolute;left:0;text-align:left;margin-left:476.7pt;margin-top:62.95pt;width:57.4pt;height:35.9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" filled="f" stroked="f">
                <v:textbox>
                  <w:txbxContent>
                    <w:p w14:paraId="1C993FD8" w14:textId="0D88D7D4"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7</w:t>
                      </w:r>
                    </w:p>
                  </w:txbxContent>
                </v:textbox>
              </v:shape>
            </w:pict>
          </mc:Fallback>
        </mc:AlternateContent>
      </w:r>
      <w:r w:rsidR="00B42C1B">
        <w:rPr>
          <w:noProof/>
        </w:rPr>
        <mc:AlternateContent>
          <mc:Choice Requires="wps">
            <w:drawing>
              <wp:anchor distT="0" distB="0" distL="114300" distR="114300" simplePos="0" relativeHeight="251698176" behindDoc="0" locked="0" layoutInCell="1" allowOverlap="1" wp14:anchorId="18968DA5" wp14:editId="4DB45C6F">
                <wp:simplePos x="0" y="0"/>
                <wp:positionH relativeFrom="column">
                  <wp:posOffset>389255</wp:posOffset>
                </wp:positionH>
                <wp:positionV relativeFrom="paragraph">
                  <wp:posOffset>121285</wp:posOffset>
                </wp:positionV>
                <wp:extent cx="166433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23ED229B" w14:textId="77777777" w:rsidR="00BD4C5A" w:rsidRDefault="00BD4C5A" w:rsidP="00B42C1B">
                            <w:pPr>
                              <w:pStyle w:val="Caption"/>
                              <w:spacing w:after="0"/>
                            </w:pPr>
                            <w:r>
                              <w:t xml:space="preserve">Figure 9: FCC unit cell </w:t>
                            </w:r>
                          </w:p>
                          <w:p w14:paraId="75D14905" w14:textId="1B4AE984" w:rsidR="00BD4C5A" w:rsidRPr="00154A79" w:rsidRDefault="00BD4C5A" w:rsidP="00B42C1B">
                            <w:pPr>
                              <w:pStyle w:val="Caption"/>
                              <w:spacing w:after="0"/>
                              <w:rPr>
                                <w:rFonts w:ascii="Times New Roman" w:eastAsia="Batang" w:hAnsi="Times New Roman" w:cs="Times New Roman"/>
                                <w:noProof/>
                                <w:sz w:val="24"/>
                                <w:szCs w:val="24"/>
                                <w:lang w:val="en-US" w:eastAsia="fr-FR"/>
                              </w:rPr>
                            </w:pPr>
                            <w:r>
                              <w:t>Source: www.princeton.edu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968DA5" id="Text Box 19" o:spid="_x0000_s1046" type="#_x0000_t202" style="position:absolute;left:0;text-align:left;margin-left:30.65pt;margin-top:9.55pt;width:131.0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" stroked="f">
                <v:textbox style="mso-fit-shape-to-text:t" inset="0,0,0,0">
                  <w:txbxContent>
                    <w:p w14:paraId="23ED229B" w14:textId="77777777" w:rsidR="00BD4C5A" w:rsidRDefault="00BD4C5A" w:rsidP="00B42C1B">
                      <w:pPr>
                        <w:pStyle w:val="Caption"/>
                        <w:spacing w:after="0"/>
                      </w:pPr>
                      <w:r>
                        <w:t xml:space="preserve">Figure 9: FCC unit cell </w:t>
                      </w:r>
                    </w:p>
                    <w:p w14:paraId="75D14905" w14:textId="1B4AE984" w:rsidR="00BD4C5A" w:rsidRPr="00154A79" w:rsidRDefault="00BD4C5A" w:rsidP="00B42C1B">
                      <w:pPr>
                        <w:pStyle w:val="Caption"/>
                        <w:spacing w:after="0"/>
                        <w:rPr>
                          <w:rFonts w:ascii="Times New Roman" w:eastAsia="Batang" w:hAnsi="Times New Roman" w:cs="Times New Roman"/>
                          <w:noProof/>
                          <w:sz w:val="24"/>
                          <w:szCs w:val="24"/>
                          <w:lang w:val="en-US" w:eastAsia="fr-FR"/>
                        </w:rPr>
                      </w:pPr>
                      <w:r>
                        <w:t>Source: www.princeton.edu</w:t>
                      </w:r>
                    </w:p>
                  </w:txbxContent>
                </v:textbox>
                <w10:wrap type="square"/>
              </v:shape>
            </w:pict>
          </mc:Fallback>
        </mc:AlternateContent>
      </w:r>
      <w:r w:rsidR="00B42C1B">
        <w:rPr>
          <w:sz w:val="22"/>
          <w:szCs w:val="22"/>
        </w:rPr>
        <w:t xml:space="preserve">Here, (Figure 9) ‘R’ denotes the radius of one lattice point and ‘a’ denotes the lattice point separation. </w:t>
      </w:r>
    </w:p>
    <w:p w14:paraId="0705501A" w14:textId="77777777" w:rsidR="00AF7F69" w:rsidRDefault="007522C5" w:rsidP="007522C5">
      <w:pPr>
        <w:pStyle w:val="BodyTextIndent3"/>
        <w:tabs>
          <w:tab w:val="left" w:leader="underscore" w:pos="2160"/>
        </w:tabs>
        <w:spacing w:line="360" w:lineRule="auto"/>
        <w:ind w:firstLine="0"/>
        <w:rPr>
          <w:noProof/>
        </w:rPr>
      </w:pPr>
      <w:r w:rsidRPr="007522C5">
        <w:lastRenderedPageBreak/>
        <w:t>In a Copper foil this FCC lattice can be oriented in multiple planes and directions. For classification of such lattice planes we shall now look at the system of Miller indices</w:t>
      </w:r>
      <w:r w:rsidR="00B1245E">
        <w:t xml:space="preserve">. </w:t>
      </w:r>
    </w:p>
    <w:p w14:paraId="2CE18998" w14:textId="6CD4F613" w:rsidR="00F2606D" w:rsidRDefault="002E751C" w:rsidP="007522C5">
      <w:pPr>
        <w:pStyle w:val="BodyTextIndent3"/>
        <w:tabs>
          <w:tab w:val="left" w:leader="underscore" w:pos="2160"/>
        </w:tabs>
        <w:spacing w:line="360" w:lineRule="auto"/>
        <w:ind w:firstLine="0"/>
        <w:rPr>
          <w:noProof/>
        </w:rPr>
      </w:pPr>
      <w:r>
        <w:rPr>
          <w:noProof/>
        </w:rPr>
        <w:drawing>
          <wp:anchor distT="0" distB="0" distL="323850" distR="323850" simplePos="0" relativeHeight="251699200" behindDoc="1" locked="0" layoutInCell="1" allowOverlap="1" wp14:anchorId="659B70AB" wp14:editId="56BFA5E8">
            <wp:simplePos x="0" y="0"/>
            <wp:positionH relativeFrom="column">
              <wp:posOffset>-1270</wp:posOffset>
            </wp:positionH>
            <wp:positionV relativeFrom="paragraph">
              <wp:posOffset>175296</wp:posOffset>
            </wp:positionV>
            <wp:extent cx="2494800" cy="2682000"/>
            <wp:effectExtent l="0" t="0" r="1270" b="444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4800" cy="268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96247F" w14:textId="1FB29800" w:rsidR="002E751C" w:rsidRDefault="002E751C" w:rsidP="002E751C">
      <w:pPr>
        <w:pStyle w:val="BodyTextIndent3"/>
        <w:tabs>
          <w:tab w:val="left" w:leader="underscore" w:pos="2160"/>
        </w:tabs>
        <w:spacing w:line="360" w:lineRule="auto"/>
        <w:ind w:firstLine="0"/>
      </w:pPr>
      <w:r>
        <w:t xml:space="preserve">The Miller indices of a crystal plane are determined by carrying out the following </w:t>
      </w:r>
      <w:r w:rsidR="003927A0">
        <w:t>steps</w:t>
      </w:r>
      <w:r w:rsidR="001539CA">
        <w:t xml:space="preserve"> [6]</w:t>
      </w:r>
      <w:r w:rsidR="003927A0">
        <w:t>:</w:t>
      </w:r>
    </w:p>
    <w:p w14:paraId="459CD890" w14:textId="77777777" w:rsidR="002E751C" w:rsidRDefault="002E751C" w:rsidP="002E751C">
      <w:pPr>
        <w:pStyle w:val="BodyTextIndent3"/>
        <w:tabs>
          <w:tab w:val="left" w:leader="underscore" w:pos="2160"/>
        </w:tabs>
        <w:spacing w:line="360" w:lineRule="auto"/>
        <w:ind w:firstLine="0"/>
      </w:pPr>
    </w:p>
    <w:p w14:paraId="694787E4" w14:textId="3B35A8E0" w:rsidR="002E751C" w:rsidRDefault="002E751C" w:rsidP="003927A0">
      <w:pPr>
        <w:pStyle w:val="BodyTextIndent3"/>
        <w:numPr>
          <w:ilvl w:val="0"/>
          <w:numId w:val="15"/>
        </w:numPr>
        <w:tabs>
          <w:tab w:val="left" w:leader="underscore" w:pos="2160"/>
        </w:tabs>
        <w:spacing w:line="360" w:lineRule="auto"/>
      </w:pPr>
      <w:r>
        <w:t>Find the x, y &amp; z intercepts of the plane measured as</w:t>
      </w:r>
      <w:r w:rsidR="003927A0">
        <w:t xml:space="preserve"> </w:t>
      </w:r>
      <w:r>
        <w:t>multiples of the fundamental vectors.</w:t>
      </w:r>
    </w:p>
    <w:p w14:paraId="6BDEFE68" w14:textId="2AEBFB16" w:rsidR="002E751C" w:rsidRDefault="002E751C" w:rsidP="003927A0">
      <w:pPr>
        <w:pStyle w:val="BodyTextIndent3"/>
        <w:numPr>
          <w:ilvl w:val="0"/>
          <w:numId w:val="15"/>
        </w:numPr>
        <w:tabs>
          <w:tab w:val="left" w:leader="underscore" w:pos="2160"/>
        </w:tabs>
        <w:spacing w:line="360" w:lineRule="auto"/>
      </w:pPr>
      <w:r>
        <w:t>Take reciprocals of the intercepts</w:t>
      </w:r>
      <w:r w:rsidR="003927A0">
        <w:t>.</w:t>
      </w:r>
    </w:p>
    <w:p w14:paraId="01903590" w14:textId="673E49B4" w:rsidR="003927A0" w:rsidRDefault="003927A0" w:rsidP="003927A0">
      <w:pPr>
        <w:pStyle w:val="BodyTextIndent3"/>
        <w:numPr>
          <w:ilvl w:val="0"/>
          <w:numId w:val="15"/>
        </w:numPr>
        <w:tabs>
          <w:tab w:val="left" w:leader="underscore" w:pos="2160"/>
        </w:tabs>
        <w:spacing w:line="360" w:lineRule="auto"/>
      </w:pPr>
      <w:r>
        <w:t>Convert them into the smallest integers in the same ratio and write them in parenthesis</w:t>
      </w:r>
      <w:r w:rsidR="00CF743F">
        <w:t xml:space="preserve"> like (h, k, l)</w:t>
      </w:r>
      <w:r>
        <w:t>.</w:t>
      </w:r>
    </w:p>
    <w:p w14:paraId="326573EF" w14:textId="33629C4D" w:rsidR="00741A05" w:rsidRDefault="00741A05" w:rsidP="00741A05">
      <w:pPr>
        <w:pStyle w:val="BodyTextIndent3"/>
        <w:tabs>
          <w:tab w:val="left" w:leader="underscore" w:pos="2160"/>
        </w:tabs>
        <w:spacing w:line="360" w:lineRule="auto"/>
      </w:pPr>
    </w:p>
    <w:p w14:paraId="478884CC" w14:textId="3B786D13" w:rsidR="00741A05" w:rsidRDefault="00741A05" w:rsidP="00741A05">
      <w:pPr>
        <w:pStyle w:val="BodyTextIndent3"/>
        <w:tabs>
          <w:tab w:val="left" w:leader="underscore" w:pos="2160"/>
        </w:tabs>
        <w:spacing w:line="360" w:lineRule="auto"/>
      </w:pPr>
    </w:p>
    <w:p w14:paraId="15FD45C0" w14:textId="40F127E5" w:rsidR="00741A05" w:rsidRDefault="00741A05" w:rsidP="00741A05">
      <w:pPr>
        <w:pStyle w:val="BodyTextIndent3"/>
        <w:tabs>
          <w:tab w:val="left" w:leader="underscore" w:pos="2160"/>
        </w:tabs>
        <w:spacing w:line="360" w:lineRule="auto"/>
      </w:pPr>
      <w:r>
        <w:rPr>
          <w:noProof/>
        </w:rPr>
        <mc:AlternateContent>
          <mc:Choice Requires="wps">
            <w:drawing>
              <wp:anchor distT="0" distB="0" distL="114300" distR="114300" simplePos="0" relativeHeight="251701248" behindDoc="0" locked="0" layoutInCell="1" allowOverlap="1" wp14:anchorId="26EEB995" wp14:editId="060E96F9">
                <wp:simplePos x="0" y="0"/>
                <wp:positionH relativeFrom="column">
                  <wp:posOffset>-1270</wp:posOffset>
                </wp:positionH>
                <wp:positionV relativeFrom="paragraph">
                  <wp:posOffset>47219</wp:posOffset>
                </wp:positionV>
                <wp:extent cx="2494280" cy="327025"/>
                <wp:effectExtent l="0" t="0" r="1270" b="0"/>
                <wp:wrapSquare wrapText="bothSides"/>
                <wp:docPr id="35" name="Text Box 35"/>
                <wp:cNvGraphicFramePr/>
                <a:graphic xmlns:a="http://schemas.openxmlformats.org/drawingml/2006/main">
                  <a:graphicData uri="http://schemas.microsoft.com/office/word/2010/wordprocessingShape">
                    <wps:wsp>
                      <wps:cNvSpPr txBox="1"/>
                      <wps:spPr>
                        <a:xfrm>
                          <a:off x="0" y="0"/>
                          <a:ext cx="2494280" cy="327025"/>
                        </a:xfrm>
                        <a:prstGeom prst="rect">
                          <a:avLst/>
                        </a:prstGeom>
                        <a:solidFill>
                          <a:prstClr val="white"/>
                        </a:solidFill>
                        <a:ln>
                          <a:noFill/>
                        </a:ln>
                      </wps:spPr>
                      <wps:txbx>
                        <w:txbxContent>
                          <w:p w14:paraId="6DAF4305" w14:textId="1CF098D5" w:rsidR="00BD4C5A" w:rsidRPr="00741A05" w:rsidRDefault="00BD4C5A" w:rsidP="008874B6">
                            <w:pPr>
                              <w:pStyle w:val="Caption"/>
                              <w:spacing w:after="0"/>
                            </w:pPr>
                            <w:r>
                              <w:t xml:space="preserve">Figure 10: Lattice planes &amp; their Miller indices [3]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EEB995" id="Text Box 35" o:spid="_x0000_s1047" type="#_x0000_t202" style="position:absolute;left:0;text-align:left;margin-left:-.1pt;margin-top:3.7pt;width:196.4pt;height:25.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" stroked="f">
                <v:textbox inset="0,0,0,0">
                  <w:txbxContent>
                    <w:p w14:paraId="6DAF4305" w14:textId="1CF098D5" w:rsidR="00BD4C5A" w:rsidRPr="00741A05" w:rsidRDefault="00BD4C5A" w:rsidP="008874B6">
                      <w:pPr>
                        <w:pStyle w:val="Caption"/>
                        <w:spacing w:after="0"/>
                      </w:pPr>
                      <w:r>
                        <w:t xml:space="preserve">Figure 10: Lattice planes &amp; their Miller indices [3] </w:t>
                      </w:r>
                    </w:p>
                  </w:txbxContent>
                </v:textbox>
                <w10:wrap type="square"/>
              </v:shape>
            </w:pict>
          </mc:Fallback>
        </mc:AlternateContent>
      </w:r>
    </w:p>
    <w:p w14:paraId="5D6133CD" w14:textId="750D1616" w:rsidR="00741A05" w:rsidRDefault="00741A05" w:rsidP="00741A05">
      <w:pPr>
        <w:pStyle w:val="BodyTextIndent3"/>
        <w:tabs>
          <w:tab w:val="left" w:leader="underscore" w:pos="2160"/>
        </w:tabs>
        <w:spacing w:line="360" w:lineRule="auto"/>
      </w:pPr>
    </w:p>
    <w:p w14:paraId="1215494C" w14:textId="77777777" w:rsidR="00741A05" w:rsidRDefault="00741A05" w:rsidP="00741A05">
      <w:pPr>
        <w:pStyle w:val="BodyTextIndent3"/>
        <w:tabs>
          <w:tab w:val="left" w:leader="underscore" w:pos="2160"/>
        </w:tabs>
        <w:spacing w:line="360" w:lineRule="auto"/>
      </w:pPr>
    </w:p>
    <w:p w14:paraId="24439E47" w14:textId="77777777" w:rsidR="0019299D" w:rsidRDefault="00CF743F" w:rsidP="0019299D">
      <w:pPr>
        <w:pStyle w:val="BodyTextIndent3"/>
        <w:tabs>
          <w:tab w:val="left" w:leader="underscore" w:pos="2160"/>
        </w:tabs>
        <w:spacing w:line="360" w:lineRule="auto"/>
        <w:ind w:firstLine="0"/>
      </w:pPr>
      <w:r>
        <w:t>Lattice orientations are also determined by calculating Miller indices with the help of Eq.3.</w:t>
      </w:r>
    </w:p>
    <w:p w14:paraId="2345CF3D" w14:textId="77777777" w:rsidR="00FA4D99" w:rsidRDefault="00BD4C5A" w:rsidP="00FA4D99">
      <w:pPr>
        <w:pStyle w:val="BodyTextIndent3"/>
        <w:tabs>
          <w:tab w:val="left" w:leader="underscore" w:pos="2160"/>
        </w:tabs>
        <w:spacing w:line="360" w:lineRule="auto"/>
        <w:ind w:left="720" w:firstLine="0"/>
      </w:pPr>
      <m:oMath>
        <m:sSub>
          <m:sSubPr>
            <m:ctrlPr>
              <w:rPr>
                <w:rFonts w:ascii="Cambria Math" w:hAnsi="Cambria Math"/>
                <w:i/>
                <w:sz w:val="32"/>
                <w:szCs w:val="32"/>
              </w:rPr>
            </m:ctrlPr>
          </m:sSubPr>
          <m:e>
            <m:r>
              <w:rPr>
                <w:rFonts w:ascii="Cambria Math" w:hAnsi="Cambria Math"/>
                <w:sz w:val="32"/>
                <w:szCs w:val="32"/>
              </w:rPr>
              <m:t>d</m:t>
            </m:r>
          </m:e>
          <m:sub>
            <m:d>
              <m:dPr>
                <m:ctrlPr>
                  <w:rPr>
                    <w:rFonts w:ascii="Cambria Math" w:hAnsi="Cambria Math"/>
                    <w:i/>
                    <w:sz w:val="32"/>
                    <w:szCs w:val="32"/>
                  </w:rPr>
                </m:ctrlPr>
              </m:dPr>
              <m:e>
                <m:r>
                  <w:rPr>
                    <w:rFonts w:ascii="Cambria Math" w:hAnsi="Cambria Math"/>
                    <w:sz w:val="32"/>
                    <w:szCs w:val="32"/>
                  </w:rPr>
                  <m:t>hkl</m:t>
                </m:r>
              </m:e>
            </m:d>
          </m:sub>
        </m:sSub>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a</m:t>
            </m:r>
          </m:num>
          <m:den>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h</m:t>
                    </m:r>
                  </m:e>
                  <m:sup>
                    <m:r>
                      <w:rPr>
                        <w:rFonts w:ascii="Cambria Math" w:hAnsi="Cambria Math"/>
                        <w:sz w:val="32"/>
                        <w:szCs w:val="32"/>
                      </w:rPr>
                      <m:t>2</m:t>
                    </m:r>
                  </m:sup>
                </m:sSup>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k</m:t>
                    </m:r>
                  </m:e>
                  <m:sup>
                    <m:r>
                      <w:rPr>
                        <w:rFonts w:ascii="Cambria Math" w:hAnsi="Cambria Math"/>
                        <w:sz w:val="32"/>
                        <w:szCs w:val="32"/>
                      </w:rPr>
                      <m:t>2</m:t>
                    </m:r>
                  </m:sup>
                </m:sSup>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l</m:t>
                    </m:r>
                  </m:e>
                  <m:sup>
                    <m:r>
                      <w:rPr>
                        <w:rFonts w:ascii="Cambria Math" w:hAnsi="Cambria Math"/>
                        <w:sz w:val="32"/>
                        <w:szCs w:val="32"/>
                      </w:rPr>
                      <m:t>2</m:t>
                    </m:r>
                  </m:sup>
                </m:sSup>
              </m:e>
            </m:rad>
          </m:den>
        </m:f>
      </m:oMath>
      <w:r w:rsidR="0019299D">
        <w:t xml:space="preserve">                                                                                                  (Eq. 3)    </w:t>
      </w:r>
    </w:p>
    <w:p w14:paraId="44FABCEE" w14:textId="77777777" w:rsidR="00FA4D99" w:rsidRDefault="00FA4D99" w:rsidP="00FA4D99">
      <w:pPr>
        <w:pStyle w:val="BodyTextIndent3"/>
        <w:tabs>
          <w:tab w:val="left" w:leader="underscore" w:pos="2160"/>
        </w:tabs>
        <w:spacing w:line="360" w:lineRule="auto"/>
        <w:ind w:firstLine="0"/>
      </w:pPr>
      <w:r>
        <w:t xml:space="preserve">Where, </w:t>
      </w:r>
    </w:p>
    <w:p w14:paraId="4FD5DC03" w14:textId="4535451F" w:rsidR="002E751C" w:rsidRDefault="00C9415F" w:rsidP="00FA4D99">
      <w:pPr>
        <w:pStyle w:val="BodyTextIndent3"/>
        <w:numPr>
          <w:ilvl w:val="0"/>
          <w:numId w:val="16"/>
        </w:numPr>
        <w:tabs>
          <w:tab w:val="left" w:leader="underscore" w:pos="2160"/>
        </w:tabs>
        <w:spacing w:line="360" w:lineRule="auto"/>
        <w:jc w:val="left"/>
      </w:pPr>
      <w:r>
        <w:t>d</w:t>
      </w:r>
      <w:r w:rsidRPr="00C9415F">
        <w:rPr>
          <w:sz w:val="28"/>
          <w:szCs w:val="28"/>
          <w:vertAlign w:val="subscript"/>
        </w:rPr>
        <w:t>(</w:t>
      </w:r>
      <w:proofErr w:type="spellStart"/>
      <w:r w:rsidRPr="00C9415F">
        <w:rPr>
          <w:sz w:val="28"/>
          <w:szCs w:val="28"/>
          <w:vertAlign w:val="subscript"/>
        </w:rPr>
        <w:t>hkl</w:t>
      </w:r>
      <w:proofErr w:type="spellEnd"/>
      <w:r w:rsidRPr="00C9415F">
        <w:rPr>
          <w:sz w:val="28"/>
          <w:szCs w:val="28"/>
          <w:vertAlign w:val="subscript"/>
        </w:rPr>
        <w:t>)</w:t>
      </w:r>
      <w:r>
        <w:rPr>
          <w:sz w:val="28"/>
          <w:szCs w:val="28"/>
          <w:vertAlign w:val="subscript"/>
        </w:rPr>
        <w:t xml:space="preserve"> </w:t>
      </w:r>
      <w:r>
        <w:t>is the interplanar separation for a particular lattice orientation and a particular set of Miller indices</w:t>
      </w:r>
      <w:r w:rsidR="00421934">
        <w:t xml:space="preserve"> (Figure 11).</w:t>
      </w:r>
    </w:p>
    <w:p w14:paraId="38C4B799" w14:textId="09128268" w:rsidR="00C9415F" w:rsidRDefault="00C9415F" w:rsidP="00FA4D99">
      <w:pPr>
        <w:pStyle w:val="BodyTextIndent3"/>
        <w:numPr>
          <w:ilvl w:val="0"/>
          <w:numId w:val="16"/>
        </w:numPr>
        <w:tabs>
          <w:tab w:val="left" w:leader="underscore" w:pos="2160"/>
        </w:tabs>
        <w:spacing w:line="360" w:lineRule="auto"/>
        <w:jc w:val="left"/>
      </w:pPr>
      <w:r>
        <w:t>‘a’ is the length of one unit cell edge.</w:t>
      </w:r>
    </w:p>
    <w:p w14:paraId="5437856E" w14:textId="336EC9BA" w:rsidR="00983B8E" w:rsidRDefault="00C9415F" w:rsidP="00FB5D82">
      <w:pPr>
        <w:pStyle w:val="BodyTextIndent3"/>
        <w:numPr>
          <w:ilvl w:val="0"/>
          <w:numId w:val="16"/>
        </w:numPr>
        <w:tabs>
          <w:tab w:val="left" w:leader="underscore" w:pos="2160"/>
        </w:tabs>
        <w:spacing w:line="360" w:lineRule="auto"/>
        <w:jc w:val="left"/>
      </w:pPr>
      <w:r>
        <w:t xml:space="preserve">h, k &amp; l are the Miller indices </w:t>
      </w:r>
      <w:r w:rsidR="00FB5D82">
        <w:t>for a given interplanar spacing ‘d’.</w:t>
      </w:r>
    </w:p>
    <w:p w14:paraId="4C3B40D6" w14:textId="5A117C61" w:rsidR="00FB5D82" w:rsidRDefault="00421934" w:rsidP="00FB5D82">
      <w:pPr>
        <w:pStyle w:val="BodyTextIndent3"/>
        <w:tabs>
          <w:tab w:val="left" w:leader="underscore" w:pos="2160"/>
        </w:tabs>
        <w:spacing w:line="360" w:lineRule="auto"/>
        <w:ind w:firstLine="0"/>
        <w:jc w:val="left"/>
      </w:pPr>
      <w:r>
        <w:rPr>
          <w:b/>
          <w:noProof/>
          <w:sz w:val="28"/>
        </w:rPr>
        <w:drawing>
          <wp:anchor distT="0" distB="0" distL="114300" distR="114300" simplePos="0" relativeHeight="251719680" behindDoc="0" locked="0" layoutInCell="1" allowOverlap="1" wp14:anchorId="7E74E22B" wp14:editId="777D4E32">
            <wp:simplePos x="0" y="0"/>
            <wp:positionH relativeFrom="column">
              <wp:posOffset>2540</wp:posOffset>
            </wp:positionH>
            <wp:positionV relativeFrom="paragraph">
              <wp:posOffset>213360</wp:posOffset>
            </wp:positionV>
            <wp:extent cx="2820035" cy="2451735"/>
            <wp:effectExtent l="0" t="0" r="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8258" t="18911" r="15784" b="13863"/>
                    <a:stretch/>
                  </pic:blipFill>
                  <pic:spPr bwMode="auto">
                    <a:xfrm>
                      <a:off x="0" y="0"/>
                      <a:ext cx="2820035" cy="245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E97319" w14:textId="6712F36A" w:rsidR="00421934" w:rsidRDefault="00421934" w:rsidP="00FB5D82">
      <w:pPr>
        <w:pStyle w:val="BodyTextIndent3"/>
        <w:tabs>
          <w:tab w:val="left" w:leader="underscore" w:pos="2160"/>
        </w:tabs>
        <w:spacing w:line="360" w:lineRule="auto"/>
        <w:ind w:firstLine="0"/>
        <w:jc w:val="left"/>
        <w:rPr>
          <w:b/>
          <w:noProof/>
          <w:sz w:val="28"/>
        </w:rPr>
      </w:pPr>
    </w:p>
    <w:p w14:paraId="77D899FA" w14:textId="078A3335" w:rsidR="00C10A59" w:rsidRPr="00FB5D82" w:rsidRDefault="00421934" w:rsidP="00FB5D82">
      <w:pPr>
        <w:pStyle w:val="BodyTextIndent3"/>
        <w:tabs>
          <w:tab w:val="left" w:leader="underscore" w:pos="2160"/>
        </w:tabs>
        <w:spacing w:line="360" w:lineRule="auto"/>
        <w:ind w:firstLine="0"/>
        <w:jc w:val="left"/>
      </w:pPr>
      <w:r>
        <w:rPr>
          <w:noProof/>
        </w:rPr>
        <mc:AlternateContent>
          <mc:Choice Requires="wps">
            <w:drawing>
              <wp:anchor distT="0" distB="0" distL="114300" distR="114300" simplePos="0" relativeHeight="251720704" behindDoc="0" locked="0" layoutInCell="1" allowOverlap="1" wp14:anchorId="5BDB1E77" wp14:editId="1F715CD4">
                <wp:simplePos x="0" y="0"/>
                <wp:positionH relativeFrom="column">
                  <wp:posOffset>2685522</wp:posOffset>
                </wp:positionH>
                <wp:positionV relativeFrom="paragraph">
                  <wp:posOffset>126365</wp:posOffset>
                </wp:positionV>
                <wp:extent cx="208382" cy="499731"/>
                <wp:effectExtent l="0" t="0" r="1270" b="0"/>
                <wp:wrapNone/>
                <wp:docPr id="47" name="Rectangle 47"/>
                <wp:cNvGraphicFramePr/>
                <a:graphic xmlns:a="http://schemas.openxmlformats.org/drawingml/2006/main">
                  <a:graphicData uri="http://schemas.microsoft.com/office/word/2010/wordprocessingShape">
                    <wps:wsp>
                      <wps:cNvSpPr/>
                      <wps:spPr>
                        <a:xfrm>
                          <a:off x="0" y="0"/>
                          <a:ext cx="208382" cy="4997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B0D038" id="Rectangle 47" o:spid="_x0000_s1026" style="position:absolute;margin-left:211.45pt;margin-top:9.95pt;width:16.4pt;height:39.3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" fillcolor="white [3212]" stroked="f" strokeweight="2pt"/>
            </w:pict>
          </mc:Fallback>
        </mc:AlternateContent>
      </w:r>
      <w:r w:rsidR="00FB5D82">
        <w:t>The interplanar spacing is calculated from Bragg’s equation (Eq. 1) and it is the same for all members of a family of planes, as the indices are squared and summed in the denominator. The interplanar spacing varies when the squared sum of the indices varies.</w:t>
      </w:r>
    </w:p>
    <w:p w14:paraId="71069D48" w14:textId="4B0EFA6D" w:rsidR="00983B8E" w:rsidRDefault="00983B8E" w:rsidP="00983B8E">
      <w:pPr>
        <w:tabs>
          <w:tab w:val="center" w:pos="5085"/>
        </w:tabs>
        <w:spacing w:after="0"/>
        <w:jc w:val="center"/>
        <w:rPr>
          <w:rFonts w:ascii="Times New Roman" w:hAnsi="Times New Roman" w:cs="Times New Roman"/>
          <w:b/>
          <w:sz w:val="28"/>
        </w:rPr>
      </w:pPr>
    </w:p>
    <w:p w14:paraId="25CCC892" w14:textId="661CD269" w:rsidR="00983B8E" w:rsidRDefault="00983B8E" w:rsidP="00983B8E">
      <w:pPr>
        <w:tabs>
          <w:tab w:val="center" w:pos="5085"/>
        </w:tabs>
        <w:spacing w:after="0"/>
        <w:jc w:val="center"/>
        <w:rPr>
          <w:rFonts w:ascii="Times New Roman" w:hAnsi="Times New Roman" w:cs="Times New Roman"/>
          <w:b/>
          <w:sz w:val="28"/>
        </w:rPr>
      </w:pPr>
    </w:p>
    <w:p w14:paraId="3C3754CB" w14:textId="7AC0E9CC" w:rsidR="00983B8E" w:rsidRDefault="001A50A4" w:rsidP="00983B8E">
      <w:pPr>
        <w:tabs>
          <w:tab w:val="center" w:pos="5085"/>
        </w:tabs>
        <w:spacing w:after="0"/>
        <w:jc w:val="center"/>
        <w:rPr>
          <w:rFonts w:ascii="Times New Roman" w:hAnsi="Times New Roman" w:cs="Times New Roman"/>
          <w:b/>
          <w:sz w:val="28"/>
        </w:rPr>
      </w:pPr>
      <w:r w:rsidRPr="00D6507C">
        <w:rPr>
          <w:rFonts w:ascii="Times New Roman" w:hAnsi="Times New Roman" w:cs="Times New Roman"/>
          <w:noProof/>
          <w:sz w:val="40"/>
          <w:szCs w:val="40"/>
        </w:rPr>
        <mc:AlternateContent>
          <mc:Choice Requires="wps">
            <w:drawing>
              <wp:anchor distT="45720" distB="45720" distL="114300" distR="114300" simplePos="0" relativeHeight="251747328" behindDoc="0" locked="0" layoutInCell="1" allowOverlap="1" wp14:anchorId="6CEF5EE2" wp14:editId="39199018">
                <wp:simplePos x="0" y="0"/>
                <wp:positionH relativeFrom="column">
                  <wp:posOffset>6057265</wp:posOffset>
                </wp:positionH>
                <wp:positionV relativeFrom="paragraph">
                  <wp:posOffset>680617</wp:posOffset>
                </wp:positionV>
                <wp:extent cx="729113" cy="455812"/>
                <wp:effectExtent l="0" t="0" r="0" b="1905"/>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55CC942A" w14:textId="13ADA57D"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F5EE2" id="_x0000_s1048" type="#_x0000_t202" style="position:absolute;left:0;text-align:left;margin-left:476.95pt;margin-top:53.6pt;width:57.4pt;height:35.9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" filled="f" stroked="f">
                <v:textbox>
                  <w:txbxContent>
                    <w:p w14:paraId="55CC942A" w14:textId="13ADA57D"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8</w:t>
                      </w:r>
                    </w:p>
                  </w:txbxContent>
                </v:textbox>
              </v:shape>
            </w:pict>
          </mc:Fallback>
        </mc:AlternateContent>
      </w:r>
      <w:r w:rsidR="00421934">
        <w:rPr>
          <w:noProof/>
        </w:rPr>
        <mc:AlternateContent>
          <mc:Choice Requires="wps">
            <w:drawing>
              <wp:anchor distT="0" distB="0" distL="114300" distR="114300" simplePos="0" relativeHeight="251722752" behindDoc="0" locked="0" layoutInCell="1" allowOverlap="1" wp14:anchorId="18A445E0" wp14:editId="02B1A678">
                <wp:simplePos x="0" y="0"/>
                <wp:positionH relativeFrom="column">
                  <wp:posOffset>2540</wp:posOffset>
                </wp:positionH>
                <wp:positionV relativeFrom="paragraph">
                  <wp:posOffset>52070</wp:posOffset>
                </wp:positionV>
                <wp:extent cx="282003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820035" cy="635"/>
                        </a:xfrm>
                        <a:prstGeom prst="rect">
                          <a:avLst/>
                        </a:prstGeom>
                        <a:solidFill>
                          <a:prstClr val="white"/>
                        </a:solidFill>
                        <a:ln>
                          <a:noFill/>
                        </a:ln>
                      </wps:spPr>
                      <wps:txbx>
                        <w:txbxContent>
                          <w:p w14:paraId="18C8FFD0" w14:textId="053F7B04" w:rsidR="00BD4C5A" w:rsidRPr="00E96290" w:rsidRDefault="00BD4C5A" w:rsidP="00421934">
                            <w:pPr>
                              <w:pStyle w:val="Caption"/>
                              <w:jc w:val="center"/>
                              <w:rPr>
                                <w:rFonts w:ascii="Times New Roman" w:eastAsia="Batang" w:hAnsi="Times New Roman" w:cs="Times New Roman"/>
                                <w:b/>
                                <w:noProof/>
                                <w:sz w:val="28"/>
                                <w:szCs w:val="24"/>
                                <w:lang w:val="en-US" w:eastAsia="fr-FR"/>
                              </w:rPr>
                            </w:pPr>
                            <w:r>
                              <w:t>Figure 11: (222) lattice planes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445E0" id="Text Box 48" o:spid="_x0000_s1049" type="#_x0000_t202" style="position:absolute;left:0;text-align:left;margin-left:.2pt;margin-top:4.1pt;width:222.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" stroked="f">
                <v:textbox style="mso-fit-shape-to-text:t" inset="0,0,0,0">
                  <w:txbxContent>
                    <w:p w14:paraId="18C8FFD0" w14:textId="053F7B04" w:rsidR="00BD4C5A" w:rsidRPr="00E96290" w:rsidRDefault="00BD4C5A" w:rsidP="00421934">
                      <w:pPr>
                        <w:pStyle w:val="Caption"/>
                        <w:jc w:val="center"/>
                        <w:rPr>
                          <w:rFonts w:ascii="Times New Roman" w:eastAsia="Batang" w:hAnsi="Times New Roman" w:cs="Times New Roman"/>
                          <w:b/>
                          <w:noProof/>
                          <w:sz w:val="28"/>
                          <w:szCs w:val="24"/>
                          <w:lang w:val="en-US" w:eastAsia="fr-FR"/>
                        </w:rPr>
                      </w:pPr>
                      <w:r>
                        <w:t>Figure 11: (222) lattice planes [4]</w:t>
                      </w:r>
                    </w:p>
                  </w:txbxContent>
                </v:textbox>
                <w10:wrap type="square"/>
              </v:shape>
            </w:pict>
          </mc:Fallback>
        </mc:AlternateContent>
      </w:r>
    </w:p>
    <w:p w14:paraId="459F4950" w14:textId="16DD7EE2" w:rsidR="003D2E34" w:rsidRDefault="0018153B" w:rsidP="006513B5">
      <w:pPr>
        <w:tabs>
          <w:tab w:val="center" w:pos="508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The nature of nano-material </w:t>
      </w:r>
      <w:r w:rsidR="003D2E34">
        <w:rPr>
          <w:rFonts w:ascii="Times New Roman" w:hAnsi="Times New Roman" w:cs="Times New Roman"/>
          <w:bCs/>
          <w:sz w:val="24"/>
          <w:szCs w:val="24"/>
        </w:rPr>
        <w:t xml:space="preserve">film </w:t>
      </w:r>
      <w:r>
        <w:rPr>
          <w:rFonts w:ascii="Times New Roman" w:hAnsi="Times New Roman" w:cs="Times New Roman"/>
          <w:bCs/>
          <w:sz w:val="24"/>
          <w:szCs w:val="24"/>
        </w:rPr>
        <w:t>deposition on a crystalline substrate surface is dependent on various surface properties of the crystalline material.</w:t>
      </w:r>
      <w:r w:rsidR="003D2E34">
        <w:rPr>
          <w:rFonts w:ascii="Times New Roman" w:hAnsi="Times New Roman" w:cs="Times New Roman"/>
          <w:bCs/>
          <w:sz w:val="24"/>
          <w:szCs w:val="24"/>
        </w:rPr>
        <w:t xml:space="preserve"> In such surface driven processes relatively large surface area to volume ratios lead to properties which differ significantly from the bulk material. One such surface property is the surface energy or enthalpy (γ) which determines the stability of a surface.</w:t>
      </w:r>
      <w:r w:rsidR="003A39CD">
        <w:rPr>
          <w:rFonts w:ascii="Times New Roman" w:hAnsi="Times New Roman" w:cs="Times New Roman"/>
          <w:bCs/>
          <w:sz w:val="24"/>
          <w:szCs w:val="24"/>
        </w:rPr>
        <w:t xml:space="preserve"> ‘γ’ is a measure of the excess energy of surface atoms</w:t>
      </w:r>
      <w:r w:rsidR="00770C94">
        <w:rPr>
          <w:rFonts w:ascii="Times New Roman" w:hAnsi="Times New Roman" w:cs="Times New Roman"/>
          <w:bCs/>
          <w:sz w:val="24"/>
          <w:szCs w:val="24"/>
        </w:rPr>
        <w:t xml:space="preserve"> compared to bulk atoms</w:t>
      </w:r>
      <w:r w:rsidR="003A39CD">
        <w:rPr>
          <w:rFonts w:ascii="Times New Roman" w:hAnsi="Times New Roman" w:cs="Times New Roman"/>
          <w:bCs/>
          <w:sz w:val="24"/>
          <w:szCs w:val="24"/>
        </w:rPr>
        <w:t xml:space="preserve"> arising from various factors, such as the broken bonds yielding uncoordinated atoms. Different lattice plane orientation</w:t>
      </w:r>
      <w:r w:rsidR="0087475F">
        <w:rPr>
          <w:rFonts w:ascii="Times New Roman" w:hAnsi="Times New Roman" w:cs="Times New Roman"/>
          <w:bCs/>
          <w:sz w:val="24"/>
          <w:szCs w:val="24"/>
        </w:rPr>
        <w:t xml:space="preserve"> has </w:t>
      </w:r>
      <w:r w:rsidR="0076300A">
        <w:rPr>
          <w:rFonts w:ascii="Times New Roman" w:hAnsi="Times New Roman" w:cs="Times New Roman"/>
          <w:bCs/>
          <w:sz w:val="24"/>
          <w:szCs w:val="24"/>
        </w:rPr>
        <w:t>different</w:t>
      </w:r>
      <w:r w:rsidR="0087475F">
        <w:rPr>
          <w:rFonts w:ascii="Times New Roman" w:hAnsi="Times New Roman" w:cs="Times New Roman"/>
          <w:bCs/>
          <w:sz w:val="24"/>
          <w:szCs w:val="24"/>
        </w:rPr>
        <w:t xml:space="preserve"> characteristic surface energ</w:t>
      </w:r>
      <w:r w:rsidR="0076300A">
        <w:rPr>
          <w:rFonts w:ascii="Times New Roman" w:hAnsi="Times New Roman" w:cs="Times New Roman"/>
          <w:bCs/>
          <w:sz w:val="24"/>
          <w:szCs w:val="24"/>
        </w:rPr>
        <w:t>ies</w:t>
      </w:r>
      <w:r w:rsidR="0087475F">
        <w:rPr>
          <w:rFonts w:ascii="Times New Roman" w:hAnsi="Times New Roman" w:cs="Times New Roman"/>
          <w:bCs/>
          <w:sz w:val="24"/>
          <w:szCs w:val="24"/>
        </w:rPr>
        <w:t>, the value depending on the number of broken bonds at the surface and the coordination number of the lattice type.</w:t>
      </w:r>
      <w:r w:rsidR="006E1851">
        <w:rPr>
          <w:rFonts w:ascii="Times New Roman" w:hAnsi="Times New Roman" w:cs="Times New Roman"/>
          <w:bCs/>
          <w:sz w:val="24"/>
          <w:szCs w:val="24"/>
        </w:rPr>
        <w:t xml:space="preserve"> </w:t>
      </w:r>
    </w:p>
    <w:p w14:paraId="5DE1B53C" w14:textId="36F2947A" w:rsidR="00D631D0" w:rsidRDefault="00D631D0" w:rsidP="006513B5">
      <w:pPr>
        <w:tabs>
          <w:tab w:val="center" w:pos="5085"/>
        </w:tabs>
        <w:spacing w:after="0" w:line="360" w:lineRule="auto"/>
        <w:jc w:val="both"/>
        <w:rPr>
          <w:rFonts w:ascii="Times New Roman" w:hAnsi="Times New Roman" w:cs="Times New Roman"/>
          <w:bCs/>
          <w:sz w:val="24"/>
          <w:szCs w:val="24"/>
        </w:rPr>
      </w:pPr>
    </w:p>
    <w:p w14:paraId="1336EE08" w14:textId="0CAD909E" w:rsidR="00D631D0" w:rsidRDefault="00D631D0" w:rsidP="006513B5">
      <w:pPr>
        <w:tabs>
          <w:tab w:val="center" w:pos="508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following steps </w:t>
      </w:r>
      <w:r w:rsidR="001539CA">
        <w:rPr>
          <w:rFonts w:ascii="Times New Roman" w:hAnsi="Times New Roman" w:cs="Times New Roman"/>
          <w:bCs/>
          <w:sz w:val="24"/>
          <w:szCs w:val="24"/>
        </w:rPr>
        <w:t xml:space="preserve">[6] </w:t>
      </w:r>
      <w:r>
        <w:rPr>
          <w:rFonts w:ascii="Times New Roman" w:hAnsi="Times New Roman" w:cs="Times New Roman"/>
          <w:bCs/>
          <w:sz w:val="24"/>
          <w:szCs w:val="24"/>
        </w:rPr>
        <w:t>would help us calculate the surface enthalpy of a particular lattice plane:</w:t>
      </w:r>
    </w:p>
    <w:p w14:paraId="598A3BDD" w14:textId="77777777" w:rsidR="006A1C7E" w:rsidRDefault="006A1C7E" w:rsidP="006513B5">
      <w:pPr>
        <w:tabs>
          <w:tab w:val="center" w:pos="5085"/>
        </w:tabs>
        <w:spacing w:after="0" w:line="360" w:lineRule="auto"/>
        <w:jc w:val="both"/>
        <w:rPr>
          <w:rFonts w:ascii="Times New Roman" w:hAnsi="Times New Roman" w:cs="Times New Roman"/>
          <w:bCs/>
          <w:sz w:val="24"/>
          <w:szCs w:val="24"/>
        </w:rPr>
      </w:pPr>
    </w:p>
    <w:p w14:paraId="3A482462" w14:textId="25C558C9" w:rsidR="00D631D0" w:rsidRDefault="00D631D0" w:rsidP="00D631D0">
      <w:pPr>
        <w:pStyle w:val="ListParagraph"/>
        <w:numPr>
          <w:ilvl w:val="0"/>
          <w:numId w:val="17"/>
        </w:numPr>
        <w:tabs>
          <w:tab w:val="center" w:pos="508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Calculate the bond energy per atom of the material</w:t>
      </w:r>
      <w:r w:rsidR="00E41A7E">
        <w:rPr>
          <w:rFonts w:ascii="Times New Roman" w:hAnsi="Times New Roman" w:cs="Times New Roman"/>
          <w:bCs/>
          <w:sz w:val="24"/>
          <w:szCs w:val="24"/>
        </w:rPr>
        <w:t>.</w:t>
      </w:r>
      <w:r w:rsidR="006A1C7E">
        <w:rPr>
          <w:rFonts w:ascii="Times New Roman" w:hAnsi="Times New Roman" w:cs="Times New Roman"/>
          <w:bCs/>
          <w:sz w:val="24"/>
          <w:szCs w:val="24"/>
        </w:rPr>
        <w:t xml:space="preserve"> The multiplier half is present because there are two surfaces created from one cut.</w:t>
      </w:r>
    </w:p>
    <w:p w14:paraId="756B31F0" w14:textId="77777777" w:rsidR="002D24ED" w:rsidRPr="0020782F" w:rsidRDefault="00D631D0" w:rsidP="00D631D0">
      <w:pPr>
        <w:pStyle w:val="ListParagraph"/>
        <w:tabs>
          <w:tab w:val="center" w:pos="5085"/>
        </w:tabs>
        <w:spacing w:after="0" w:line="360" w:lineRule="auto"/>
        <w:jc w:val="both"/>
        <w:rPr>
          <w:rFonts w:ascii="Cambria Math" w:eastAsiaTheme="minorEastAsia" w:hAnsi="Cambria Math" w:cs="Times New Roman"/>
          <w:bCs/>
          <w:i/>
          <w:sz w:val="24"/>
          <w:szCs w:val="24"/>
        </w:rPr>
      </w:pPr>
      <w:r w:rsidRPr="0020782F">
        <w:rPr>
          <w:rFonts w:ascii="Cambria Math" w:eastAsiaTheme="minorEastAsia" w:hAnsi="Cambria Math" w:cs="Times New Roman"/>
          <w:bCs/>
          <w:i/>
          <w:sz w:val="24"/>
          <w:szCs w:val="24"/>
        </w:rPr>
        <w:t xml:space="preserve">Bond energy per atom = bond energy per bond × no. of bonds per atom × </w:t>
      </w:r>
      <w:r w:rsidR="002D24ED" w:rsidRPr="0020782F">
        <w:rPr>
          <w:rFonts w:ascii="Cambria Math" w:eastAsiaTheme="minorEastAsia" w:hAnsi="Cambria Math" w:cs="Times New Roman"/>
          <w:bCs/>
          <w:i/>
          <w:sz w:val="24"/>
          <w:szCs w:val="24"/>
        </w:rPr>
        <w:t>0.5</w:t>
      </w:r>
    </w:p>
    <w:p w14:paraId="57712434" w14:textId="77777777" w:rsidR="002D24ED" w:rsidRDefault="002D24ED" w:rsidP="00D631D0">
      <w:pPr>
        <w:pStyle w:val="ListParagraph"/>
        <w:tabs>
          <w:tab w:val="center" w:pos="5085"/>
        </w:tabs>
        <w:spacing w:after="0" w:line="360" w:lineRule="auto"/>
        <w:jc w:val="both"/>
        <w:rPr>
          <w:rFonts w:ascii="Times New Roman" w:hAnsi="Times New Roman" w:cs="Times New Roman"/>
          <w:bCs/>
          <w:sz w:val="24"/>
          <w:szCs w:val="24"/>
        </w:rPr>
      </w:pPr>
    </w:p>
    <w:p w14:paraId="630BD1E0" w14:textId="4C6F334D" w:rsidR="00D631D0" w:rsidRDefault="002D24ED" w:rsidP="002D24ED">
      <w:pPr>
        <w:pStyle w:val="ListParagraph"/>
        <w:numPr>
          <w:ilvl w:val="0"/>
          <w:numId w:val="17"/>
        </w:numPr>
        <w:tabs>
          <w:tab w:val="center" w:pos="508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Next, we need to know the ratio of the number of broken bonds to the number of total bonds. This is required to find the excess energy present in surface atoms.</w:t>
      </w:r>
    </w:p>
    <w:p w14:paraId="610FFE8E" w14:textId="0ACD6C62" w:rsidR="002D24ED" w:rsidRPr="00E41A7E" w:rsidRDefault="00E41A7E" w:rsidP="00E41A7E">
      <w:pPr>
        <w:tabs>
          <w:tab w:val="center" w:pos="5085"/>
        </w:tabs>
        <w:spacing w:after="0" w:line="360" w:lineRule="auto"/>
        <w:jc w:val="both"/>
        <w:rPr>
          <w:rFonts w:ascii="Times New Roman" w:eastAsiaTheme="minorEastAsia" w:hAnsi="Times New Roman" w:cs="Times New Roman"/>
          <w:bCs/>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bCs/>
                  <w:i/>
                  <w:sz w:val="24"/>
                  <w:szCs w:val="24"/>
                </w:rPr>
              </m:ctrlPr>
            </m:fPr>
            <m:num>
              <m:r>
                <w:rPr>
                  <w:rFonts w:ascii="Cambria Math" w:hAnsi="Cambria Math" w:cs="Times New Roman"/>
                  <w:sz w:val="24"/>
                  <w:szCs w:val="24"/>
                </w:rPr>
                <m:t>Broken bonds</m:t>
              </m:r>
              <m:ctrlPr>
                <w:rPr>
                  <w:rFonts w:ascii="Cambria Math" w:hAnsi="Cambria Math" w:cs="Times New Roman"/>
                  <w:bCs/>
                  <w:i/>
                  <w:sz w:val="24"/>
                  <w:szCs w:val="24"/>
                </w:rPr>
              </m:ctrlPr>
            </m:num>
            <m:den>
              <m:r>
                <w:rPr>
                  <w:rFonts w:ascii="Cambria Math" w:eastAsiaTheme="minorEastAsia" w:hAnsi="Cambria Math" w:cs="Times New Roman"/>
                  <w:sz w:val="24"/>
                  <w:szCs w:val="24"/>
                </w:rPr>
                <m:t>Total bonds</m:t>
              </m:r>
            </m:den>
          </m:f>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n</m:t>
              </m:r>
            </m:num>
            <m:den>
              <m:r>
                <w:rPr>
                  <w:rFonts w:ascii="Cambria Math" w:eastAsiaTheme="minorEastAsia" w:hAnsi="Cambria Math" w:cs="Times New Roman"/>
                  <w:sz w:val="24"/>
                  <w:szCs w:val="24"/>
                </w:rPr>
                <m:t>m</m:t>
              </m:r>
            </m:den>
          </m:f>
        </m:oMath>
      </m:oMathPara>
    </w:p>
    <w:p w14:paraId="6E67CA71" w14:textId="1ECE46C4" w:rsidR="00E41A7E" w:rsidRDefault="00E41A7E" w:rsidP="00E41A7E">
      <w:pPr>
        <w:tabs>
          <w:tab w:val="center" w:pos="5085"/>
        </w:tabs>
        <w:spacing w:after="0" w:line="360" w:lineRule="auto"/>
        <w:jc w:val="both"/>
        <w:rPr>
          <w:rFonts w:ascii="Times New Roman" w:eastAsiaTheme="minorEastAsia" w:hAnsi="Times New Roman" w:cs="Times New Roman"/>
          <w:bCs/>
          <w:sz w:val="24"/>
          <w:szCs w:val="24"/>
        </w:rPr>
      </w:pPr>
    </w:p>
    <w:p w14:paraId="1752D509" w14:textId="77777777" w:rsidR="0020782F" w:rsidRDefault="00E41A7E" w:rsidP="0020782F">
      <w:pPr>
        <w:pStyle w:val="ListParagraph"/>
        <w:numPr>
          <w:ilvl w:val="0"/>
          <w:numId w:val="17"/>
        </w:numPr>
        <w:tabs>
          <w:tab w:val="center" w:pos="508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After that, the energy of broken bonds per atom can be calculated.</w:t>
      </w:r>
    </w:p>
    <w:p w14:paraId="754971F3" w14:textId="5F6D9A83" w:rsidR="0020782F" w:rsidRPr="0020782F" w:rsidRDefault="0020782F" w:rsidP="0020782F">
      <w:pPr>
        <w:tabs>
          <w:tab w:val="center" w:pos="5085"/>
        </w:tabs>
        <w:spacing w:after="0" w:line="360" w:lineRule="auto"/>
        <w:jc w:val="both"/>
        <w:rPr>
          <w:rFonts w:ascii="Times New Roman" w:eastAsiaTheme="minorEastAsia" w:hAnsi="Times New Roman" w:cs="Times New Roman"/>
          <w:bCs/>
          <w:sz w:val="24"/>
          <w:szCs w:val="24"/>
        </w:rPr>
      </w:pPr>
      <m:oMathPara>
        <m:oMathParaPr>
          <m:jc m:val="left"/>
        </m:oMathParaPr>
        <m:oMath>
          <m:r>
            <w:rPr>
              <w:rFonts w:ascii="Cambria Math" w:eastAsiaTheme="minorEastAsia" w:hAnsi="Cambria Math" w:cs="Times New Roman"/>
              <w:sz w:val="24"/>
              <w:szCs w:val="24"/>
            </w:rPr>
            <m:t xml:space="preserve">              Energy of broken bonds per atom= </m:t>
          </m:r>
          <m:r>
            <w:rPr>
              <w:rFonts w:ascii="Cambria Math" w:hAnsi="Cambria Math" w:cs="Times New Roman"/>
              <w:sz w:val="24"/>
              <w:szCs w:val="24"/>
            </w:rPr>
            <m:t xml:space="preserve">Bond energy per atom × </m:t>
          </m:r>
          <m:f>
            <m:fPr>
              <m:ctrlPr>
                <w:rPr>
                  <w:rFonts w:ascii="Cambria Math" w:hAnsi="Cambria Math" w:cs="Times New Roman"/>
                  <w:bCs/>
                  <w:i/>
                  <w:sz w:val="24"/>
                  <w:szCs w:val="24"/>
                </w:rPr>
              </m:ctrlPr>
            </m:fPr>
            <m:num>
              <m:r>
                <w:rPr>
                  <w:rFonts w:ascii="Cambria Math" w:hAnsi="Cambria Math" w:cs="Times New Roman"/>
                  <w:sz w:val="24"/>
                  <w:szCs w:val="24"/>
                </w:rPr>
                <m:t>n</m:t>
              </m:r>
            </m:num>
            <m:den>
              <m:r>
                <w:rPr>
                  <w:rFonts w:ascii="Cambria Math" w:hAnsi="Cambria Math" w:cs="Times New Roman"/>
                  <w:sz w:val="24"/>
                  <w:szCs w:val="24"/>
                </w:rPr>
                <m:t>m</m:t>
              </m:r>
            </m:den>
          </m:f>
        </m:oMath>
      </m:oMathPara>
    </w:p>
    <w:p w14:paraId="10E195E6" w14:textId="39406415" w:rsidR="0020782F" w:rsidRDefault="0020782F" w:rsidP="0020782F">
      <w:pPr>
        <w:tabs>
          <w:tab w:val="center" w:pos="5085"/>
        </w:tabs>
        <w:spacing w:after="0" w:line="360" w:lineRule="auto"/>
        <w:jc w:val="both"/>
        <w:rPr>
          <w:rFonts w:ascii="Times New Roman" w:eastAsiaTheme="minorEastAsia" w:hAnsi="Times New Roman" w:cs="Times New Roman"/>
          <w:bCs/>
          <w:sz w:val="24"/>
          <w:szCs w:val="24"/>
        </w:rPr>
      </w:pPr>
    </w:p>
    <w:p w14:paraId="764C5710" w14:textId="2338ABD4" w:rsidR="0020782F" w:rsidRPr="0020782F" w:rsidRDefault="0020782F" w:rsidP="0020782F">
      <w:pPr>
        <w:pStyle w:val="ListParagraph"/>
        <w:numPr>
          <w:ilvl w:val="0"/>
          <w:numId w:val="17"/>
        </w:numPr>
        <w:tabs>
          <w:tab w:val="center" w:pos="508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Finally, multiplying the previous result with the no. of atoms on the respective plane surface</w:t>
      </w:r>
      <w:r w:rsidR="006A1C7E">
        <w:rPr>
          <w:rFonts w:ascii="Times New Roman" w:hAnsi="Times New Roman" w:cs="Times New Roman"/>
          <w:bCs/>
          <w:sz w:val="24"/>
          <w:szCs w:val="24"/>
        </w:rPr>
        <w:t xml:space="preserve"> per unit area</w:t>
      </w:r>
      <w:r>
        <w:rPr>
          <w:rFonts w:ascii="Times New Roman" w:hAnsi="Times New Roman" w:cs="Times New Roman"/>
          <w:bCs/>
          <w:sz w:val="24"/>
          <w:szCs w:val="24"/>
        </w:rPr>
        <w:t>, we get the surface enthalpy (γ).</w:t>
      </w:r>
    </w:p>
    <w:p w14:paraId="1364136F" w14:textId="69CF95D3" w:rsidR="0020782F" w:rsidRPr="006A1C7E" w:rsidRDefault="00D86F4A" w:rsidP="0020782F">
      <w:pPr>
        <w:pStyle w:val="ListParagraph"/>
        <w:tabs>
          <w:tab w:val="center" w:pos="5085"/>
        </w:tabs>
        <w:spacing w:after="0" w:line="360" w:lineRule="auto"/>
        <w:jc w:val="both"/>
        <w:rPr>
          <w:rFonts w:ascii="Times New Roman" w:eastAsiaTheme="minorEastAsia" w:hAnsi="Times New Roman" w:cs="Times New Roman"/>
          <w:bCs/>
          <w:sz w:val="24"/>
          <w:szCs w:val="24"/>
        </w:rPr>
      </w:pPr>
      <m:oMathPara>
        <m:oMathParaPr>
          <m:jc m:val="left"/>
        </m:oMathParaPr>
        <m:oMath>
          <m:r>
            <m:rPr>
              <m:sty m:val="bi"/>
            </m:rPr>
            <w:rPr>
              <w:rFonts w:ascii="Cambria Math" w:hAnsi="Cambria Math" w:cs="Times New Roman"/>
              <w:sz w:val="24"/>
              <w:szCs w:val="24"/>
            </w:rPr>
            <m:t xml:space="preserve"> γ</m:t>
          </m:r>
          <m:r>
            <w:rPr>
              <w:rFonts w:ascii="Cambria Math" w:hAnsi="Cambria Math" w:cs="Times New Roman"/>
              <w:sz w:val="24"/>
              <w:szCs w:val="24"/>
            </w:rPr>
            <m:t>=energy of broken bonds per atom ×</m:t>
          </m:r>
          <m:f>
            <m:fPr>
              <m:ctrlPr>
                <w:rPr>
                  <w:rFonts w:ascii="Cambria Math" w:hAnsi="Cambria Math" w:cs="Times New Roman"/>
                  <w:bCs/>
                  <w:i/>
                  <w:sz w:val="24"/>
                  <w:szCs w:val="24"/>
                </w:rPr>
              </m:ctrlPr>
            </m:fPr>
            <m:num>
              <m:r>
                <w:rPr>
                  <w:rFonts w:ascii="Cambria Math" w:hAnsi="Cambria Math" w:cs="Times New Roman"/>
                  <w:sz w:val="24"/>
                  <w:szCs w:val="24"/>
                </w:rPr>
                <m:t>no. of atoms on the plane surface</m:t>
              </m:r>
            </m:num>
            <m:den>
              <m:r>
                <w:rPr>
                  <w:rFonts w:ascii="Cambria Math" w:hAnsi="Cambria Math" w:cs="Times New Roman"/>
                  <w:sz w:val="24"/>
                  <w:szCs w:val="24"/>
                </w:rPr>
                <m:t>unit area</m:t>
              </m:r>
            </m:den>
          </m:f>
          <m:r>
            <w:rPr>
              <w:rFonts w:ascii="Cambria Math" w:eastAsiaTheme="minorEastAsia" w:hAnsi="Cambria Math" w:cs="Times New Roman"/>
              <w:sz w:val="24"/>
              <w:szCs w:val="24"/>
            </w:rPr>
            <m:t xml:space="preserve"> </m:t>
          </m:r>
        </m:oMath>
      </m:oMathPara>
    </w:p>
    <w:p w14:paraId="5AF9CEAE" w14:textId="48DC3E45" w:rsidR="006A1C7E" w:rsidRDefault="00D86F4A" w:rsidP="0020782F">
      <w:pPr>
        <w:pStyle w:val="ListParagraph"/>
        <w:tabs>
          <w:tab w:val="center" w:pos="5085"/>
        </w:tabs>
        <w:spacing w:after="0" w:line="360" w:lineRule="auto"/>
        <w:jc w:val="both"/>
        <w:rPr>
          <w:rFonts w:ascii="Times New Roman" w:hAnsi="Times New Roman" w:cs="Times New Roman"/>
          <w:bCs/>
          <w:sz w:val="24"/>
          <w:szCs w:val="24"/>
        </w:rPr>
      </w:pPr>
      <w:r>
        <w:rPr>
          <w:rFonts w:ascii="Times New Roman" w:eastAsiaTheme="minorEastAsia" w:hAnsi="Times New Roman" w:cs="Times New Roman"/>
          <w:bCs/>
          <w:sz w:val="24"/>
          <w:szCs w:val="24"/>
        </w:rPr>
        <w:t xml:space="preserve"> </w:t>
      </w:r>
      <w:r w:rsidR="006A1C7E">
        <w:rPr>
          <w:rFonts w:ascii="Times New Roman" w:eastAsiaTheme="minorEastAsia" w:hAnsi="Times New Roman" w:cs="Times New Roman"/>
          <w:bCs/>
          <w:sz w:val="24"/>
          <w:szCs w:val="24"/>
        </w:rPr>
        <w:t xml:space="preserve">S.I. unit of </w:t>
      </w:r>
      <w:r w:rsidR="006A1C7E">
        <w:rPr>
          <w:rFonts w:ascii="Times New Roman" w:hAnsi="Times New Roman" w:cs="Times New Roman"/>
          <w:bCs/>
          <w:sz w:val="24"/>
          <w:szCs w:val="24"/>
        </w:rPr>
        <w:t>γ is [J/m</w:t>
      </w:r>
      <w:r w:rsidR="006A1C7E">
        <w:rPr>
          <w:rFonts w:ascii="Times New Roman" w:hAnsi="Times New Roman" w:cs="Times New Roman"/>
          <w:bCs/>
          <w:sz w:val="24"/>
          <w:szCs w:val="24"/>
          <w:vertAlign w:val="superscript"/>
        </w:rPr>
        <w:t>2</w:t>
      </w:r>
      <w:r w:rsidR="006A1C7E">
        <w:rPr>
          <w:rFonts w:ascii="Times New Roman" w:hAnsi="Times New Roman" w:cs="Times New Roman"/>
          <w:bCs/>
          <w:sz w:val="24"/>
          <w:szCs w:val="24"/>
        </w:rPr>
        <w:t>].</w:t>
      </w:r>
    </w:p>
    <w:p w14:paraId="4AAD0033" w14:textId="77777777" w:rsidR="00A96354" w:rsidRDefault="00A96354" w:rsidP="006A1C7E">
      <w:pPr>
        <w:tabs>
          <w:tab w:val="center" w:pos="5085"/>
        </w:tabs>
        <w:spacing w:after="0" w:line="360" w:lineRule="auto"/>
        <w:jc w:val="both"/>
        <w:rPr>
          <w:rFonts w:ascii="Times New Roman" w:eastAsiaTheme="minorEastAsia" w:hAnsi="Times New Roman" w:cs="Times New Roman"/>
          <w:bCs/>
          <w:sz w:val="24"/>
          <w:szCs w:val="24"/>
        </w:rPr>
      </w:pPr>
      <w:r>
        <w:rPr>
          <w:noProof/>
        </w:rPr>
        <w:drawing>
          <wp:anchor distT="0" distB="0" distL="114300" distR="114300" simplePos="0" relativeHeight="251705344" behindDoc="0" locked="0" layoutInCell="1" allowOverlap="1" wp14:anchorId="1CACAC56" wp14:editId="7AD1EA9A">
            <wp:simplePos x="0" y="0"/>
            <wp:positionH relativeFrom="column">
              <wp:posOffset>2540</wp:posOffset>
            </wp:positionH>
            <wp:positionV relativeFrom="paragraph">
              <wp:posOffset>115570</wp:posOffset>
            </wp:positionV>
            <wp:extent cx="1711325" cy="1619885"/>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6956" t="15707" r="24331" b="4951"/>
                    <a:stretch/>
                  </pic:blipFill>
                  <pic:spPr bwMode="auto">
                    <a:xfrm>
                      <a:off x="0" y="0"/>
                      <a:ext cx="1711325" cy="161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3064D9" w14:textId="6F50EE3F" w:rsidR="006A1C7E" w:rsidRPr="006A1C7E" w:rsidRDefault="001A50A4" w:rsidP="006A1C7E">
      <w:pPr>
        <w:tabs>
          <w:tab w:val="center" w:pos="5085"/>
        </w:tabs>
        <w:spacing w:after="0" w:line="360" w:lineRule="auto"/>
        <w:jc w:val="both"/>
        <w:rPr>
          <w:rFonts w:ascii="Times New Roman" w:eastAsiaTheme="minorEastAsia" w:hAnsi="Times New Roman" w:cs="Times New Roman"/>
          <w:bCs/>
          <w:sz w:val="24"/>
          <w:szCs w:val="24"/>
        </w:rPr>
      </w:pPr>
      <w:r w:rsidRPr="00D6507C">
        <w:rPr>
          <w:rFonts w:ascii="Times New Roman" w:hAnsi="Times New Roman" w:cs="Times New Roman"/>
          <w:noProof/>
          <w:sz w:val="40"/>
          <w:szCs w:val="40"/>
        </w:rPr>
        <mc:AlternateContent>
          <mc:Choice Requires="wps">
            <w:drawing>
              <wp:anchor distT="45720" distB="45720" distL="114300" distR="114300" simplePos="0" relativeHeight="251749376" behindDoc="0" locked="0" layoutInCell="1" allowOverlap="1" wp14:anchorId="0ED0D376" wp14:editId="30CF848D">
                <wp:simplePos x="0" y="0"/>
                <wp:positionH relativeFrom="column">
                  <wp:posOffset>6057516</wp:posOffset>
                </wp:positionH>
                <wp:positionV relativeFrom="paragraph">
                  <wp:posOffset>1968190</wp:posOffset>
                </wp:positionV>
                <wp:extent cx="729113" cy="455812"/>
                <wp:effectExtent l="0" t="0" r="0" b="190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07B265F5" w14:textId="05CF81B2"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0D376" id="_x0000_s1050" type="#_x0000_t202" style="position:absolute;left:0;text-align:left;margin-left:476.95pt;margin-top:155pt;width:57.4pt;height:35.9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" filled="f" stroked="f">
                <v:textbox>
                  <w:txbxContent>
                    <w:p w14:paraId="07B265F5" w14:textId="05CF81B2"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9</w:t>
                      </w:r>
                    </w:p>
                  </w:txbxContent>
                </v:textbox>
              </v:shape>
            </w:pict>
          </mc:Fallback>
        </mc:AlternateContent>
      </w:r>
      <w:r w:rsidR="009D21F6">
        <w:rPr>
          <w:noProof/>
        </w:rPr>
        <mc:AlternateContent>
          <mc:Choice Requires="wps">
            <w:drawing>
              <wp:anchor distT="0" distB="0" distL="114300" distR="114300" simplePos="0" relativeHeight="251707392" behindDoc="0" locked="0" layoutInCell="1" allowOverlap="1" wp14:anchorId="3D4CBEB5" wp14:editId="736A2128">
                <wp:simplePos x="0" y="0"/>
                <wp:positionH relativeFrom="column">
                  <wp:posOffset>2540</wp:posOffset>
                </wp:positionH>
                <wp:positionV relativeFrom="paragraph">
                  <wp:posOffset>1461770</wp:posOffset>
                </wp:positionV>
                <wp:extent cx="1711325" cy="219075"/>
                <wp:effectExtent l="0" t="0" r="3175" b="9525"/>
                <wp:wrapSquare wrapText="bothSides"/>
                <wp:docPr id="23" name="Text Box 23"/>
                <wp:cNvGraphicFramePr/>
                <a:graphic xmlns:a="http://schemas.openxmlformats.org/drawingml/2006/main">
                  <a:graphicData uri="http://schemas.microsoft.com/office/word/2010/wordprocessingShape">
                    <wps:wsp>
                      <wps:cNvSpPr txBox="1"/>
                      <wps:spPr>
                        <a:xfrm>
                          <a:off x="0" y="0"/>
                          <a:ext cx="1711325" cy="219075"/>
                        </a:xfrm>
                        <a:prstGeom prst="rect">
                          <a:avLst/>
                        </a:prstGeom>
                        <a:solidFill>
                          <a:prstClr val="white"/>
                        </a:solidFill>
                        <a:ln>
                          <a:noFill/>
                        </a:ln>
                      </wps:spPr>
                      <wps:txbx>
                        <w:txbxContent>
                          <w:p w14:paraId="7AEF09B2" w14:textId="747D9E59" w:rsidR="00BD4C5A" w:rsidRPr="00934220" w:rsidRDefault="00BD4C5A" w:rsidP="00A96354">
                            <w:pPr>
                              <w:pStyle w:val="Caption"/>
                              <w:rPr>
                                <w:noProof/>
                              </w:rPr>
                            </w:pPr>
                            <w:r>
                              <w:t>Figure 12: (111) plane of FCC lattice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CBEB5" id="Text Box 23" o:spid="_x0000_s1051" type="#_x0000_t202" style="position:absolute;left:0;text-align:left;margin-left:.2pt;margin-top:115.1pt;width:134.75pt;height:1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" stroked="f">
                <v:textbox inset="0,0,0,0">
                  <w:txbxContent>
                    <w:p w14:paraId="7AEF09B2" w14:textId="747D9E59" w:rsidR="00BD4C5A" w:rsidRPr="00934220" w:rsidRDefault="00BD4C5A" w:rsidP="00A96354">
                      <w:pPr>
                        <w:pStyle w:val="Caption"/>
                        <w:rPr>
                          <w:noProof/>
                        </w:rPr>
                      </w:pPr>
                      <w:r>
                        <w:t>Figure 12: (111) plane of FCC lattice</w:t>
                      </w:r>
                    </w:p>
                  </w:txbxContent>
                </v:textbox>
                <w10:wrap type="square"/>
              </v:shape>
            </w:pict>
          </mc:Fallback>
        </mc:AlternateContent>
      </w:r>
      <w:r w:rsidR="006A1C7E">
        <w:rPr>
          <w:rFonts w:ascii="Times New Roman" w:eastAsiaTheme="minorEastAsia" w:hAnsi="Times New Roman" w:cs="Times New Roman"/>
          <w:bCs/>
          <w:sz w:val="24"/>
          <w:szCs w:val="24"/>
        </w:rPr>
        <w:t>To find the number of bonds per atom in the bulk and the number of broken bonds for a surface atom we must visually inspect the lattice structure</w:t>
      </w:r>
      <w:r w:rsidR="00093FA6">
        <w:rPr>
          <w:rFonts w:ascii="Times New Roman" w:eastAsiaTheme="minorEastAsia" w:hAnsi="Times New Roman" w:cs="Times New Roman"/>
          <w:bCs/>
          <w:sz w:val="24"/>
          <w:szCs w:val="24"/>
        </w:rPr>
        <w:t xml:space="preserve"> with the help of lattice simulations and illustrations</w:t>
      </w:r>
      <w:r w:rsidR="009D21F6">
        <w:rPr>
          <w:rFonts w:ascii="Times New Roman" w:eastAsiaTheme="minorEastAsia" w:hAnsi="Times New Roman" w:cs="Times New Roman"/>
          <w:bCs/>
          <w:sz w:val="24"/>
          <w:szCs w:val="24"/>
        </w:rPr>
        <w:t xml:space="preserve"> (Figure 12). On critical observation we can see that any particular bulk atom is a closest neighbour to 12 atoms and any surface atom is the closest neighbour to 9 atoms. So, there are 3 broken bonds at the surface.</w:t>
      </w:r>
    </w:p>
    <w:p w14:paraId="131682F9" w14:textId="61AB5695" w:rsidR="006513B5" w:rsidRDefault="006513B5" w:rsidP="00983B8E">
      <w:pPr>
        <w:tabs>
          <w:tab w:val="center" w:pos="5085"/>
        </w:tabs>
        <w:spacing w:after="0"/>
        <w:jc w:val="center"/>
        <w:rPr>
          <w:rFonts w:ascii="Times New Roman" w:hAnsi="Times New Roman" w:cs="Times New Roman"/>
          <w:b/>
          <w:sz w:val="28"/>
        </w:rPr>
      </w:pPr>
    </w:p>
    <w:p w14:paraId="052580F4" w14:textId="0AD0B68F" w:rsidR="006513B5" w:rsidRDefault="006513B5" w:rsidP="00983B8E">
      <w:pPr>
        <w:tabs>
          <w:tab w:val="center" w:pos="5085"/>
        </w:tabs>
        <w:spacing w:after="0"/>
        <w:jc w:val="center"/>
        <w:rPr>
          <w:rFonts w:ascii="Times New Roman" w:hAnsi="Times New Roman" w:cs="Times New Roman"/>
          <w:b/>
          <w:sz w:val="28"/>
        </w:rPr>
      </w:pPr>
    </w:p>
    <w:p w14:paraId="03F83BFB" w14:textId="6521D037" w:rsidR="006513B5" w:rsidRDefault="006513B5" w:rsidP="00983B8E">
      <w:pPr>
        <w:tabs>
          <w:tab w:val="center" w:pos="5085"/>
        </w:tabs>
        <w:spacing w:after="0"/>
        <w:jc w:val="center"/>
        <w:rPr>
          <w:rFonts w:ascii="Times New Roman" w:hAnsi="Times New Roman" w:cs="Times New Roman"/>
          <w:b/>
          <w:sz w:val="28"/>
        </w:rPr>
      </w:pPr>
    </w:p>
    <w:p w14:paraId="5D3DCB7C" w14:textId="26B43767" w:rsidR="006513B5" w:rsidRDefault="006513B5" w:rsidP="00983B8E">
      <w:pPr>
        <w:tabs>
          <w:tab w:val="center" w:pos="5085"/>
        </w:tabs>
        <w:spacing w:after="0"/>
        <w:jc w:val="center"/>
        <w:rPr>
          <w:rFonts w:ascii="Times New Roman" w:hAnsi="Times New Roman" w:cs="Times New Roman"/>
          <w:b/>
          <w:sz w:val="28"/>
        </w:rPr>
      </w:pPr>
    </w:p>
    <w:p w14:paraId="6ABE3EB6" w14:textId="1F78B339" w:rsidR="006513B5" w:rsidRDefault="006513B5" w:rsidP="00983B8E">
      <w:pPr>
        <w:tabs>
          <w:tab w:val="center" w:pos="5085"/>
        </w:tabs>
        <w:spacing w:after="0"/>
        <w:jc w:val="center"/>
        <w:rPr>
          <w:rFonts w:ascii="Times New Roman" w:hAnsi="Times New Roman" w:cs="Times New Roman"/>
          <w:b/>
          <w:sz w:val="28"/>
        </w:rPr>
      </w:pPr>
    </w:p>
    <w:p w14:paraId="748042C8" w14:textId="778EF1E2" w:rsidR="006513B5" w:rsidRDefault="006513B5" w:rsidP="00983B8E">
      <w:pPr>
        <w:tabs>
          <w:tab w:val="center" w:pos="5085"/>
        </w:tabs>
        <w:spacing w:after="0"/>
        <w:jc w:val="center"/>
        <w:rPr>
          <w:rFonts w:ascii="Times New Roman" w:hAnsi="Times New Roman" w:cs="Times New Roman"/>
          <w:b/>
          <w:sz w:val="28"/>
        </w:rPr>
      </w:pPr>
    </w:p>
    <w:p w14:paraId="41E2556D" w14:textId="22F406D9" w:rsidR="006513B5" w:rsidRDefault="006513B5" w:rsidP="00983B8E">
      <w:pPr>
        <w:tabs>
          <w:tab w:val="center" w:pos="5085"/>
        </w:tabs>
        <w:spacing w:after="0"/>
        <w:jc w:val="center"/>
        <w:rPr>
          <w:rFonts w:ascii="Times New Roman" w:hAnsi="Times New Roman" w:cs="Times New Roman"/>
          <w:b/>
          <w:sz w:val="28"/>
        </w:rPr>
      </w:pPr>
    </w:p>
    <w:p w14:paraId="06B77AEB" w14:textId="47F332CE" w:rsidR="006513B5" w:rsidRDefault="006513B5" w:rsidP="00983B8E">
      <w:pPr>
        <w:tabs>
          <w:tab w:val="center" w:pos="5085"/>
        </w:tabs>
        <w:spacing w:after="0"/>
        <w:jc w:val="center"/>
        <w:rPr>
          <w:rFonts w:ascii="Times New Roman" w:hAnsi="Times New Roman" w:cs="Times New Roman"/>
          <w:b/>
          <w:sz w:val="28"/>
        </w:rPr>
      </w:pPr>
    </w:p>
    <w:p w14:paraId="7A1577E2" w14:textId="24A5133D" w:rsidR="006513B5" w:rsidRDefault="006513B5" w:rsidP="00BE27C6">
      <w:pPr>
        <w:tabs>
          <w:tab w:val="center" w:pos="5085"/>
        </w:tabs>
        <w:spacing w:after="0"/>
        <w:rPr>
          <w:rFonts w:ascii="Times New Roman" w:hAnsi="Times New Roman" w:cs="Times New Roman"/>
          <w:b/>
          <w:sz w:val="28"/>
        </w:rPr>
      </w:pPr>
    </w:p>
    <w:p w14:paraId="6BDFC1A1" w14:textId="77777777" w:rsidR="006513B5" w:rsidRDefault="006513B5" w:rsidP="00983B8E">
      <w:pPr>
        <w:tabs>
          <w:tab w:val="center" w:pos="5085"/>
        </w:tabs>
        <w:spacing w:after="0"/>
        <w:jc w:val="center"/>
        <w:rPr>
          <w:rFonts w:ascii="Times New Roman" w:hAnsi="Times New Roman" w:cs="Times New Roman"/>
          <w:b/>
          <w:sz w:val="28"/>
        </w:rPr>
      </w:pPr>
    </w:p>
    <w:p w14:paraId="1DF6433F" w14:textId="1B85EE90" w:rsidR="00F2606D" w:rsidRDefault="00F2606D" w:rsidP="00983B8E">
      <w:pPr>
        <w:tabs>
          <w:tab w:val="center" w:pos="5085"/>
        </w:tabs>
        <w:spacing w:after="0"/>
        <w:jc w:val="center"/>
        <w:rPr>
          <w:rFonts w:ascii="Times New Roman" w:hAnsi="Times New Roman" w:cs="Times New Roman"/>
          <w:b/>
          <w:sz w:val="28"/>
        </w:rPr>
      </w:pPr>
    </w:p>
    <w:p w14:paraId="132EF855" w14:textId="3D26BA4C" w:rsidR="00F2606D" w:rsidRDefault="00F2606D" w:rsidP="00983B8E">
      <w:pPr>
        <w:tabs>
          <w:tab w:val="center" w:pos="5085"/>
        </w:tabs>
        <w:spacing w:after="0"/>
        <w:jc w:val="center"/>
        <w:rPr>
          <w:rFonts w:ascii="Times New Roman" w:hAnsi="Times New Roman" w:cs="Times New Roman"/>
          <w:b/>
          <w:sz w:val="28"/>
        </w:rPr>
      </w:pPr>
    </w:p>
    <w:p w14:paraId="307A8917" w14:textId="27B7D93F" w:rsidR="00983B8E" w:rsidRDefault="00983B8E" w:rsidP="00983B8E">
      <w:pPr>
        <w:tabs>
          <w:tab w:val="center" w:pos="5085"/>
        </w:tabs>
        <w:spacing w:after="0"/>
        <w:jc w:val="center"/>
        <w:rPr>
          <w:rFonts w:ascii="Times New Roman" w:hAnsi="Times New Roman" w:cs="Times New Roman"/>
          <w:b/>
          <w:sz w:val="28"/>
        </w:rPr>
      </w:pPr>
    </w:p>
    <w:p w14:paraId="5B269BBE" w14:textId="597741ED" w:rsidR="002619D2" w:rsidRDefault="002619D2" w:rsidP="00983B8E">
      <w:pPr>
        <w:tabs>
          <w:tab w:val="center" w:pos="5085"/>
        </w:tabs>
        <w:spacing w:after="0"/>
        <w:jc w:val="center"/>
        <w:rPr>
          <w:rFonts w:ascii="Times New Roman" w:hAnsi="Times New Roman" w:cs="Times New Roman"/>
          <w:b/>
          <w:sz w:val="28"/>
        </w:rPr>
      </w:pPr>
    </w:p>
    <w:p w14:paraId="56401D3C" w14:textId="633EF206" w:rsidR="002619D2" w:rsidRDefault="002619D2" w:rsidP="00983B8E">
      <w:pPr>
        <w:tabs>
          <w:tab w:val="center" w:pos="5085"/>
        </w:tabs>
        <w:spacing w:after="0"/>
        <w:jc w:val="center"/>
        <w:rPr>
          <w:rFonts w:ascii="Times New Roman" w:hAnsi="Times New Roman" w:cs="Times New Roman"/>
          <w:b/>
          <w:sz w:val="28"/>
        </w:rPr>
      </w:pPr>
    </w:p>
    <w:p w14:paraId="02363854" w14:textId="0EDE606E" w:rsidR="002619D2" w:rsidRDefault="002619D2" w:rsidP="002619D2">
      <w:pPr>
        <w:tabs>
          <w:tab w:val="center" w:pos="5085"/>
        </w:tabs>
        <w:spacing w:after="0"/>
        <w:jc w:val="center"/>
        <w:rPr>
          <w:rFonts w:ascii="Times New Roman" w:hAnsi="Times New Roman" w:cs="Times New Roman"/>
          <w:b/>
          <w:sz w:val="96"/>
        </w:rPr>
      </w:pPr>
      <w:r w:rsidRPr="00983B8E">
        <w:rPr>
          <w:rFonts w:ascii="Times New Roman" w:hAnsi="Times New Roman" w:cs="Times New Roman"/>
          <w:b/>
          <w:sz w:val="96"/>
        </w:rPr>
        <w:t xml:space="preserve">CHAPTER </w:t>
      </w:r>
      <w:r w:rsidR="006C7851">
        <w:rPr>
          <w:rFonts w:ascii="Times New Roman" w:hAnsi="Times New Roman" w:cs="Times New Roman"/>
          <w:b/>
          <w:sz w:val="96"/>
        </w:rPr>
        <w:t>3</w:t>
      </w:r>
    </w:p>
    <w:p w14:paraId="751B9B05" w14:textId="77777777" w:rsidR="002619D2" w:rsidRDefault="002619D2" w:rsidP="002619D2">
      <w:pPr>
        <w:tabs>
          <w:tab w:val="right" w:pos="9475"/>
        </w:tabs>
        <w:jc w:val="center"/>
        <w:rPr>
          <w:rFonts w:ascii="Times New Roman" w:hAnsi="Times New Roman" w:cs="Times New Roman"/>
          <w:sz w:val="40"/>
          <w:szCs w:val="40"/>
        </w:rPr>
      </w:pPr>
    </w:p>
    <w:p w14:paraId="720CE279" w14:textId="67893171" w:rsidR="002619D2" w:rsidRDefault="002619D2" w:rsidP="002619D2">
      <w:pPr>
        <w:tabs>
          <w:tab w:val="right" w:pos="9475"/>
        </w:tabs>
        <w:jc w:val="center"/>
        <w:rPr>
          <w:rFonts w:ascii="Times New Roman" w:hAnsi="Times New Roman" w:cs="Times New Roman"/>
          <w:b/>
          <w:sz w:val="28"/>
        </w:rPr>
      </w:pPr>
      <w:bookmarkStart w:id="7" w:name="_Hlk41941351"/>
      <w:r>
        <w:rPr>
          <w:rFonts w:ascii="Times New Roman" w:hAnsi="Times New Roman" w:cs="Times New Roman"/>
          <w:sz w:val="40"/>
          <w:szCs w:val="40"/>
        </w:rPr>
        <w:t>EXPERIMENTAL SETUP AND PRACTICAL IMPLEMENTATION</w:t>
      </w:r>
    </w:p>
    <w:bookmarkEnd w:id="7"/>
    <w:p w14:paraId="73592AFF" w14:textId="77777777" w:rsidR="002619D2" w:rsidRDefault="002619D2" w:rsidP="002619D2">
      <w:pPr>
        <w:tabs>
          <w:tab w:val="center" w:pos="5085"/>
        </w:tabs>
        <w:spacing w:after="0"/>
        <w:jc w:val="center"/>
        <w:rPr>
          <w:rFonts w:ascii="Times New Roman" w:hAnsi="Times New Roman" w:cs="Times New Roman"/>
          <w:b/>
          <w:sz w:val="28"/>
        </w:rPr>
      </w:pPr>
    </w:p>
    <w:p w14:paraId="3ED38055" w14:textId="77777777" w:rsidR="002619D2" w:rsidRDefault="002619D2" w:rsidP="002619D2">
      <w:pPr>
        <w:tabs>
          <w:tab w:val="center" w:pos="5085"/>
        </w:tabs>
        <w:spacing w:after="0"/>
        <w:jc w:val="center"/>
        <w:rPr>
          <w:rFonts w:ascii="Times New Roman" w:hAnsi="Times New Roman" w:cs="Times New Roman"/>
          <w:b/>
          <w:sz w:val="28"/>
        </w:rPr>
      </w:pPr>
    </w:p>
    <w:p w14:paraId="52EF14EB" w14:textId="77777777" w:rsidR="002619D2" w:rsidRDefault="002619D2" w:rsidP="002619D2">
      <w:pPr>
        <w:tabs>
          <w:tab w:val="center" w:pos="5085"/>
        </w:tabs>
        <w:spacing w:after="0"/>
        <w:jc w:val="center"/>
        <w:rPr>
          <w:rFonts w:ascii="Times New Roman" w:hAnsi="Times New Roman" w:cs="Times New Roman"/>
          <w:b/>
          <w:sz w:val="28"/>
        </w:rPr>
      </w:pPr>
    </w:p>
    <w:p w14:paraId="3902659F" w14:textId="77777777" w:rsidR="002619D2" w:rsidRDefault="002619D2" w:rsidP="002619D2">
      <w:pPr>
        <w:tabs>
          <w:tab w:val="center" w:pos="5085"/>
        </w:tabs>
        <w:spacing w:after="0"/>
        <w:jc w:val="center"/>
        <w:rPr>
          <w:rFonts w:ascii="Times New Roman" w:hAnsi="Times New Roman" w:cs="Times New Roman"/>
          <w:b/>
          <w:sz w:val="28"/>
        </w:rPr>
      </w:pPr>
    </w:p>
    <w:p w14:paraId="2C014DF8" w14:textId="2CB1DF63" w:rsidR="002619D2" w:rsidRDefault="002619D2" w:rsidP="002619D2">
      <w:pPr>
        <w:tabs>
          <w:tab w:val="center" w:pos="5085"/>
        </w:tabs>
        <w:spacing w:after="0"/>
        <w:jc w:val="center"/>
        <w:rPr>
          <w:rFonts w:ascii="Times New Roman" w:hAnsi="Times New Roman" w:cs="Times New Roman"/>
          <w:b/>
          <w:sz w:val="28"/>
        </w:rPr>
      </w:pPr>
    </w:p>
    <w:p w14:paraId="3ED3A4A5" w14:textId="586012F3" w:rsidR="006C7851" w:rsidRDefault="006C7851" w:rsidP="002619D2">
      <w:pPr>
        <w:tabs>
          <w:tab w:val="center" w:pos="5085"/>
        </w:tabs>
        <w:spacing w:after="0"/>
        <w:jc w:val="center"/>
        <w:rPr>
          <w:rFonts w:ascii="Times New Roman" w:hAnsi="Times New Roman" w:cs="Times New Roman"/>
          <w:b/>
          <w:sz w:val="28"/>
        </w:rPr>
      </w:pPr>
    </w:p>
    <w:p w14:paraId="78C3D947" w14:textId="0C73734E" w:rsidR="006C7851" w:rsidRDefault="006C7851" w:rsidP="002619D2">
      <w:pPr>
        <w:tabs>
          <w:tab w:val="center" w:pos="5085"/>
        </w:tabs>
        <w:spacing w:after="0"/>
        <w:jc w:val="center"/>
        <w:rPr>
          <w:rFonts w:ascii="Times New Roman" w:hAnsi="Times New Roman" w:cs="Times New Roman"/>
          <w:b/>
          <w:sz w:val="28"/>
        </w:rPr>
      </w:pPr>
    </w:p>
    <w:p w14:paraId="441B2A36" w14:textId="612F4044" w:rsidR="006C7851" w:rsidRDefault="006C7851" w:rsidP="002619D2">
      <w:pPr>
        <w:tabs>
          <w:tab w:val="center" w:pos="5085"/>
        </w:tabs>
        <w:spacing w:after="0"/>
        <w:jc w:val="center"/>
        <w:rPr>
          <w:rFonts w:ascii="Times New Roman" w:hAnsi="Times New Roman" w:cs="Times New Roman"/>
          <w:b/>
          <w:sz w:val="28"/>
        </w:rPr>
      </w:pPr>
    </w:p>
    <w:p w14:paraId="6CC16B0F" w14:textId="5335100A" w:rsidR="006C7851" w:rsidRDefault="006C7851" w:rsidP="002619D2">
      <w:pPr>
        <w:tabs>
          <w:tab w:val="center" w:pos="5085"/>
        </w:tabs>
        <w:spacing w:after="0"/>
        <w:jc w:val="center"/>
        <w:rPr>
          <w:rFonts w:ascii="Times New Roman" w:hAnsi="Times New Roman" w:cs="Times New Roman"/>
          <w:b/>
          <w:sz w:val="28"/>
        </w:rPr>
      </w:pPr>
    </w:p>
    <w:p w14:paraId="35B5378F" w14:textId="04214052" w:rsidR="006C7851" w:rsidRDefault="006C7851" w:rsidP="002619D2">
      <w:pPr>
        <w:tabs>
          <w:tab w:val="center" w:pos="5085"/>
        </w:tabs>
        <w:spacing w:after="0"/>
        <w:jc w:val="center"/>
        <w:rPr>
          <w:rFonts w:ascii="Times New Roman" w:hAnsi="Times New Roman" w:cs="Times New Roman"/>
          <w:b/>
          <w:sz w:val="28"/>
        </w:rPr>
      </w:pPr>
    </w:p>
    <w:p w14:paraId="0AAD3553" w14:textId="31E37916" w:rsidR="006C7851" w:rsidRDefault="006C7851" w:rsidP="002619D2">
      <w:pPr>
        <w:tabs>
          <w:tab w:val="center" w:pos="5085"/>
        </w:tabs>
        <w:spacing w:after="0"/>
        <w:jc w:val="center"/>
        <w:rPr>
          <w:rFonts w:ascii="Times New Roman" w:hAnsi="Times New Roman" w:cs="Times New Roman"/>
          <w:b/>
          <w:sz w:val="28"/>
        </w:rPr>
      </w:pPr>
    </w:p>
    <w:p w14:paraId="7EA902DA" w14:textId="77777777" w:rsidR="006C7851" w:rsidRDefault="006C7851" w:rsidP="002619D2">
      <w:pPr>
        <w:tabs>
          <w:tab w:val="center" w:pos="5085"/>
        </w:tabs>
        <w:spacing w:after="0"/>
        <w:jc w:val="center"/>
        <w:rPr>
          <w:rFonts w:ascii="Times New Roman" w:hAnsi="Times New Roman" w:cs="Times New Roman"/>
          <w:b/>
          <w:sz w:val="28"/>
        </w:rPr>
      </w:pPr>
    </w:p>
    <w:p w14:paraId="4918E854" w14:textId="77777777" w:rsidR="002619D2" w:rsidRDefault="002619D2" w:rsidP="002619D2">
      <w:pPr>
        <w:tabs>
          <w:tab w:val="center" w:pos="5085"/>
        </w:tabs>
        <w:spacing w:after="0"/>
        <w:jc w:val="center"/>
        <w:rPr>
          <w:rFonts w:ascii="Times New Roman" w:hAnsi="Times New Roman" w:cs="Times New Roman"/>
          <w:b/>
          <w:sz w:val="28"/>
        </w:rPr>
      </w:pPr>
    </w:p>
    <w:p w14:paraId="5B95B20F" w14:textId="77777777" w:rsidR="002619D2" w:rsidRDefault="002619D2" w:rsidP="002619D2">
      <w:pPr>
        <w:tabs>
          <w:tab w:val="center" w:pos="5085"/>
        </w:tabs>
        <w:spacing w:after="0"/>
        <w:jc w:val="center"/>
        <w:rPr>
          <w:rFonts w:ascii="Times New Roman" w:hAnsi="Times New Roman" w:cs="Times New Roman"/>
          <w:b/>
          <w:sz w:val="28"/>
        </w:rPr>
      </w:pPr>
    </w:p>
    <w:p w14:paraId="18DCD799" w14:textId="6CDC1FDA" w:rsidR="002619D2" w:rsidRDefault="001A50A4" w:rsidP="002619D2">
      <w:pPr>
        <w:tabs>
          <w:tab w:val="center" w:pos="5085"/>
        </w:tabs>
        <w:spacing w:after="0"/>
        <w:jc w:val="center"/>
        <w:rPr>
          <w:rFonts w:ascii="Times New Roman" w:hAnsi="Times New Roman" w:cs="Times New Roman"/>
          <w:b/>
          <w:sz w:val="28"/>
        </w:rPr>
      </w:pPr>
      <w:r w:rsidRPr="00D6507C">
        <w:rPr>
          <w:rFonts w:ascii="Times New Roman" w:hAnsi="Times New Roman" w:cs="Times New Roman"/>
          <w:noProof/>
          <w:sz w:val="40"/>
          <w:szCs w:val="40"/>
        </w:rPr>
        <mc:AlternateContent>
          <mc:Choice Requires="wps">
            <w:drawing>
              <wp:anchor distT="45720" distB="45720" distL="114300" distR="114300" simplePos="0" relativeHeight="251751424" behindDoc="0" locked="0" layoutInCell="1" allowOverlap="1" wp14:anchorId="53BECC74" wp14:editId="1C127864">
                <wp:simplePos x="0" y="0"/>
                <wp:positionH relativeFrom="column">
                  <wp:posOffset>6054976</wp:posOffset>
                </wp:positionH>
                <wp:positionV relativeFrom="paragraph">
                  <wp:posOffset>714183</wp:posOffset>
                </wp:positionV>
                <wp:extent cx="729113" cy="455812"/>
                <wp:effectExtent l="0" t="0" r="0" b="190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04AF3101" w14:textId="0BA16375"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ECC74" id="_x0000_s1052" type="#_x0000_t202" style="position:absolute;left:0;text-align:left;margin-left:476.75pt;margin-top:56.25pt;width:57.4pt;height:35.9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" filled="f" stroked="f">
                <v:textbox>
                  <w:txbxContent>
                    <w:p w14:paraId="04AF3101" w14:textId="0BA16375"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10</w:t>
                      </w:r>
                    </w:p>
                  </w:txbxContent>
                </v:textbox>
              </v:shape>
            </w:pict>
          </mc:Fallback>
        </mc:AlternateContent>
      </w:r>
    </w:p>
    <w:p w14:paraId="0010009E" w14:textId="11153BCF" w:rsidR="00E85260" w:rsidRPr="00090C50" w:rsidRDefault="006C7851" w:rsidP="00090C50">
      <w:pPr>
        <w:pStyle w:val="Heading1"/>
        <w:ind w:left="0"/>
      </w:pPr>
      <w:r>
        <w:lastRenderedPageBreak/>
        <w:t xml:space="preserve">3. </w:t>
      </w:r>
      <w:r w:rsidRPr="006C7851">
        <w:t>EXPERIMENTAL SETUP AND PRACTICAL IMPLEMENTATION</w:t>
      </w:r>
    </w:p>
    <w:p w14:paraId="2651D513" w14:textId="2CCEA2C7" w:rsidR="002619D2" w:rsidRDefault="00F6540C" w:rsidP="0002480A">
      <w:pPr>
        <w:tabs>
          <w:tab w:val="center" w:pos="5085"/>
        </w:tabs>
        <w:spacing w:after="0" w:line="360" w:lineRule="auto"/>
        <w:rPr>
          <w:rFonts w:ascii="Times New Roman" w:hAnsi="Times New Roman" w:cs="Times New Roman"/>
          <w:bCs/>
          <w:sz w:val="24"/>
          <w:szCs w:val="24"/>
        </w:rPr>
      </w:pPr>
      <w:r w:rsidRPr="00E85260">
        <w:rPr>
          <w:rFonts w:ascii="Times New Roman" w:hAnsi="Times New Roman" w:cs="Times New Roman"/>
          <w:bCs/>
          <w:noProof/>
          <w:sz w:val="24"/>
          <w:szCs w:val="24"/>
        </w:rPr>
        <w:drawing>
          <wp:anchor distT="0" distB="0" distL="114300" distR="114300" simplePos="0" relativeHeight="251708416" behindDoc="0" locked="0" layoutInCell="1" allowOverlap="1" wp14:anchorId="58DC79C2" wp14:editId="32E76332">
            <wp:simplePos x="0" y="0"/>
            <wp:positionH relativeFrom="column">
              <wp:posOffset>-13970</wp:posOffset>
            </wp:positionH>
            <wp:positionV relativeFrom="paragraph">
              <wp:posOffset>44450</wp:posOffset>
            </wp:positionV>
            <wp:extent cx="3006090" cy="2238375"/>
            <wp:effectExtent l="0" t="0" r="3810" b="9525"/>
            <wp:wrapSquare wrapText="bothSides"/>
            <wp:docPr id="34" name="Picture 5">
              <a:extLst xmlns:a="http://schemas.openxmlformats.org/drawingml/2006/main">
                <a:ext uri="{FF2B5EF4-FFF2-40B4-BE49-F238E27FC236}">
                  <a16:creationId xmlns:a16="http://schemas.microsoft.com/office/drawing/2014/main" id="{132D7AEB-1AD0-480A-B486-4733BDE2AB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32D7AEB-1AD0-480A-B486-4733BDE2AB44}"/>
                        </a:ext>
                      </a:extLst>
                    </pic:cNvPr>
                    <pic:cNvPicPr>
                      <a:picLocks noChangeAspect="1"/>
                    </pic:cNvPicPr>
                  </pic:nvPicPr>
                  <pic:blipFill>
                    <a:blip r:embed="rId31">
                      <a:extLst>
                        <a:ext uri="{BEBA8EAE-BF5A-486C-A8C5-ECC9F3942E4B}">
                          <a14:imgProps xmlns:a14="http://schemas.microsoft.com/office/drawing/2010/main">
                            <a14:imgLayer r:embed="rId32">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3006090" cy="2238375"/>
                    </a:xfrm>
                    <a:prstGeom prst="rect">
                      <a:avLst/>
                    </a:prstGeom>
                  </pic:spPr>
                </pic:pic>
              </a:graphicData>
            </a:graphic>
            <wp14:sizeRelH relativeFrom="margin">
              <wp14:pctWidth>0</wp14:pctWidth>
            </wp14:sizeRelH>
            <wp14:sizeRelV relativeFrom="margin">
              <wp14:pctHeight>0</wp14:pctHeight>
            </wp14:sizeRelV>
          </wp:anchor>
        </w:drawing>
      </w:r>
      <w:r w:rsidR="000630CD">
        <w:rPr>
          <w:rFonts w:ascii="Times New Roman" w:hAnsi="Times New Roman" w:cs="Times New Roman"/>
          <w:bCs/>
          <w:sz w:val="24"/>
          <w:szCs w:val="24"/>
        </w:rPr>
        <w:t xml:space="preserve">Annealing of Copper foils were performed inside an </w:t>
      </w:r>
      <w:r w:rsidR="001A0461" w:rsidRPr="00880461">
        <w:rPr>
          <w:rFonts w:ascii="Times New Roman" w:eastAsia="Batang" w:hAnsi="Times New Roman" w:cs="Times New Roman"/>
          <w:sz w:val="24"/>
          <w:szCs w:val="24"/>
          <w:lang w:val="en-US" w:eastAsia="fr-FR"/>
        </w:rPr>
        <w:t>Electron Cyclotron Resonance Plasma Enhanced Chemical Vapor Deposition</w:t>
      </w:r>
      <w:r w:rsidR="000630CD">
        <w:rPr>
          <w:rFonts w:ascii="Times New Roman" w:hAnsi="Times New Roman" w:cs="Times New Roman"/>
          <w:bCs/>
          <w:sz w:val="24"/>
          <w:szCs w:val="24"/>
        </w:rPr>
        <w:t xml:space="preserve"> setup (Figure 13) which is indigenously developed by </w:t>
      </w:r>
      <w:r w:rsidR="001A0461">
        <w:rPr>
          <w:rFonts w:ascii="Times New Roman" w:hAnsi="Times New Roman" w:cs="Times New Roman"/>
          <w:bCs/>
          <w:sz w:val="24"/>
          <w:szCs w:val="24"/>
        </w:rPr>
        <w:t>Institute of Engineering &amp; Management’s Applied Materials Research Laboratory</w:t>
      </w:r>
      <w:r w:rsidR="008E33CF">
        <w:rPr>
          <w:rFonts w:ascii="Times New Roman" w:hAnsi="Times New Roman" w:cs="Times New Roman"/>
          <w:bCs/>
          <w:sz w:val="24"/>
          <w:szCs w:val="24"/>
        </w:rPr>
        <w:t xml:space="preserve"> [5].</w:t>
      </w:r>
    </w:p>
    <w:p w14:paraId="735E6B32" w14:textId="6692EA87" w:rsidR="00B66521" w:rsidRDefault="00B66521" w:rsidP="0002480A">
      <w:pPr>
        <w:tabs>
          <w:tab w:val="center" w:pos="5085"/>
        </w:tabs>
        <w:spacing w:after="0" w:line="360" w:lineRule="auto"/>
        <w:rPr>
          <w:rFonts w:ascii="Times New Roman" w:hAnsi="Times New Roman" w:cs="Times New Roman"/>
          <w:bCs/>
          <w:sz w:val="24"/>
          <w:szCs w:val="24"/>
        </w:rPr>
      </w:pPr>
    </w:p>
    <w:p w14:paraId="2AA0E208" w14:textId="107E3B9C" w:rsidR="00B66521" w:rsidRDefault="00B66521" w:rsidP="00B66521">
      <w:pPr>
        <w:keepNext/>
        <w:tabs>
          <w:tab w:val="center" w:pos="5085"/>
        </w:tabs>
        <w:spacing w:after="0" w:line="360" w:lineRule="auto"/>
        <w:jc w:val="center"/>
      </w:pPr>
    </w:p>
    <w:p w14:paraId="406CDCF7" w14:textId="138B929E" w:rsidR="00090C50" w:rsidRDefault="001A0461" w:rsidP="00090C50">
      <w:r>
        <w:rPr>
          <w:noProof/>
        </w:rPr>
        <mc:AlternateContent>
          <mc:Choice Requires="wps">
            <w:drawing>
              <wp:anchor distT="0" distB="0" distL="114300" distR="114300" simplePos="0" relativeHeight="251710464" behindDoc="0" locked="0" layoutInCell="1" allowOverlap="1" wp14:anchorId="7607DD0B" wp14:editId="4901CA5C">
                <wp:simplePos x="0" y="0"/>
                <wp:positionH relativeFrom="column">
                  <wp:posOffset>-15240</wp:posOffset>
                </wp:positionH>
                <wp:positionV relativeFrom="paragraph">
                  <wp:posOffset>285750</wp:posOffset>
                </wp:positionV>
                <wp:extent cx="2828925" cy="353695"/>
                <wp:effectExtent l="0" t="0" r="9525" b="8255"/>
                <wp:wrapSquare wrapText="bothSides"/>
                <wp:docPr id="36" name="Text Box 36"/>
                <wp:cNvGraphicFramePr/>
                <a:graphic xmlns:a="http://schemas.openxmlformats.org/drawingml/2006/main">
                  <a:graphicData uri="http://schemas.microsoft.com/office/word/2010/wordprocessingShape">
                    <wps:wsp>
                      <wps:cNvSpPr txBox="1"/>
                      <wps:spPr>
                        <a:xfrm>
                          <a:off x="0" y="0"/>
                          <a:ext cx="2828925" cy="353695"/>
                        </a:xfrm>
                        <a:prstGeom prst="rect">
                          <a:avLst/>
                        </a:prstGeom>
                        <a:solidFill>
                          <a:prstClr val="white"/>
                        </a:solidFill>
                        <a:ln>
                          <a:noFill/>
                        </a:ln>
                      </wps:spPr>
                      <wps:txbx>
                        <w:txbxContent>
                          <w:p w14:paraId="6D75C250" w14:textId="7ADFC5F2" w:rsidR="00BD4C5A" w:rsidRDefault="00BD4C5A" w:rsidP="001A0461">
                            <w:pPr>
                              <w:pStyle w:val="Caption"/>
                              <w:spacing w:after="0"/>
                            </w:pPr>
                            <w:r>
                              <w:t>Figure 13: ECR-PECVD setup in IEM AMRL Facility</w:t>
                            </w:r>
                          </w:p>
                          <w:p w14:paraId="5D0BF8F8" w14:textId="45961214" w:rsidR="00BD4C5A" w:rsidRPr="001A0461" w:rsidRDefault="00BD4C5A" w:rsidP="001A0461">
                            <w:pPr>
                              <w:pStyle w:val="Caption"/>
                            </w:pPr>
                            <w:r>
                              <w:t xml:space="preserve">Source: </w:t>
                            </w:r>
                            <w:r w:rsidRPr="005937C6">
                              <w:t>https://sites.google.com/view/iem-amrl/facilities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07DD0B" id="Text Box 36" o:spid="_x0000_s1053" type="#_x0000_t202" style="position:absolute;margin-left:-1.2pt;margin-top:22.5pt;width:222.75pt;height:27.8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" stroked="f">
                <v:textbox inset="0,0,0,0">
                  <w:txbxContent>
                    <w:p w14:paraId="6D75C250" w14:textId="7ADFC5F2" w:rsidR="00BD4C5A" w:rsidRDefault="00BD4C5A" w:rsidP="001A0461">
                      <w:pPr>
                        <w:pStyle w:val="Caption"/>
                        <w:spacing w:after="0"/>
                      </w:pPr>
                      <w:r>
                        <w:t>Figure 13: ECR-PECVD setup in IEM AMRL Facility</w:t>
                      </w:r>
                    </w:p>
                    <w:p w14:paraId="5D0BF8F8" w14:textId="45961214" w:rsidR="00BD4C5A" w:rsidRPr="001A0461" w:rsidRDefault="00BD4C5A" w:rsidP="001A0461">
                      <w:pPr>
                        <w:pStyle w:val="Caption"/>
                      </w:pPr>
                      <w:r>
                        <w:t xml:space="preserve">Source: </w:t>
                      </w:r>
                      <w:r w:rsidRPr="005937C6">
                        <w:t>https://sites.google.com/view/iem-amrl/facilities</w:t>
                      </w:r>
                    </w:p>
                  </w:txbxContent>
                </v:textbox>
                <w10:wrap type="square"/>
              </v:shape>
            </w:pict>
          </mc:Fallback>
        </mc:AlternateContent>
      </w:r>
    </w:p>
    <w:p w14:paraId="5A362CC4" w14:textId="390E1EC8" w:rsidR="00F6540C" w:rsidRDefault="00F6540C" w:rsidP="00090C50">
      <w:pPr>
        <w:pStyle w:val="Heading3"/>
      </w:pPr>
    </w:p>
    <w:p w14:paraId="7F4D32A8" w14:textId="77777777" w:rsidR="001A0461" w:rsidRDefault="001A0461" w:rsidP="00090C50">
      <w:pPr>
        <w:pStyle w:val="Heading3"/>
      </w:pPr>
    </w:p>
    <w:p w14:paraId="490E29B3" w14:textId="35BBC3A4" w:rsidR="00090C50" w:rsidRDefault="00090C50" w:rsidP="00090C50">
      <w:pPr>
        <w:pStyle w:val="Heading3"/>
      </w:pPr>
      <w:r>
        <w:t xml:space="preserve">3.1 </w:t>
      </w:r>
      <w:r>
        <w:rPr>
          <w:caps/>
        </w:rPr>
        <w:t>Detailed Setup</w:t>
      </w:r>
    </w:p>
    <w:p w14:paraId="5CA4BAF8" w14:textId="034BA3BB" w:rsidR="00C55D3E" w:rsidRPr="00C55D3E" w:rsidRDefault="00090C50" w:rsidP="00C55D3E">
      <w:pPr>
        <w:spacing w:line="360" w:lineRule="auto"/>
        <w:rPr>
          <w:rFonts w:ascii="Times New Roman" w:hAnsi="Times New Roman" w:cs="Times New Roman"/>
          <w:bCs/>
          <w:sz w:val="24"/>
          <w:szCs w:val="24"/>
        </w:rPr>
      </w:pPr>
      <w:r w:rsidRPr="00090C50">
        <w:rPr>
          <w:rFonts w:ascii="Times New Roman" w:hAnsi="Times New Roman" w:cs="Times New Roman"/>
          <w:bCs/>
          <w:sz w:val="24"/>
          <w:szCs w:val="24"/>
        </w:rPr>
        <w:t>Further</w:t>
      </w:r>
      <w:r>
        <w:rPr>
          <w:rFonts w:ascii="Times New Roman" w:hAnsi="Times New Roman" w:cs="Times New Roman"/>
          <w:bCs/>
          <w:sz w:val="24"/>
          <w:szCs w:val="24"/>
        </w:rPr>
        <w:t xml:space="preserve"> subsections of the </w:t>
      </w:r>
      <w:r w:rsidR="00CC7856">
        <w:rPr>
          <w:rFonts w:ascii="Times New Roman" w:hAnsi="Times New Roman" w:cs="Times New Roman"/>
          <w:bCs/>
          <w:sz w:val="24"/>
          <w:szCs w:val="24"/>
        </w:rPr>
        <w:t>experimental setup are shown in the schematic diagram (Figure 14)</w:t>
      </w:r>
      <w:r w:rsidR="00D61CEB">
        <w:rPr>
          <w:rFonts w:ascii="Times New Roman" w:hAnsi="Times New Roman" w:cs="Times New Roman"/>
          <w:bCs/>
          <w:sz w:val="24"/>
          <w:szCs w:val="24"/>
        </w:rPr>
        <w:t xml:space="preserve">. </w:t>
      </w:r>
      <w:r w:rsidR="00D53E08">
        <w:rPr>
          <w:rFonts w:ascii="Times New Roman" w:hAnsi="Times New Roman" w:cs="Times New Roman"/>
          <w:bCs/>
          <w:sz w:val="24"/>
          <w:szCs w:val="24"/>
        </w:rPr>
        <w:t xml:space="preserve">The substrate base was retrofitted with a </w:t>
      </w:r>
      <w:r w:rsidR="005232C7">
        <w:rPr>
          <w:rFonts w:ascii="Times New Roman" w:hAnsi="Times New Roman" w:cs="Times New Roman"/>
          <w:bCs/>
          <w:sz w:val="24"/>
          <w:szCs w:val="24"/>
        </w:rPr>
        <w:t xml:space="preserve">filament type </w:t>
      </w:r>
      <w:r w:rsidR="00D53E08">
        <w:rPr>
          <w:rFonts w:ascii="Times New Roman" w:hAnsi="Times New Roman" w:cs="Times New Roman"/>
          <w:bCs/>
          <w:sz w:val="24"/>
          <w:szCs w:val="24"/>
        </w:rPr>
        <w:t>heating assembly</w:t>
      </w:r>
      <w:r w:rsidR="001C75A2">
        <w:rPr>
          <w:rFonts w:ascii="Times New Roman" w:hAnsi="Times New Roman" w:cs="Times New Roman"/>
          <w:bCs/>
          <w:sz w:val="24"/>
          <w:szCs w:val="24"/>
        </w:rPr>
        <w:t xml:space="preserve"> (Figure 15)</w:t>
      </w:r>
      <w:r w:rsidR="00D53E08">
        <w:rPr>
          <w:rFonts w:ascii="Times New Roman" w:hAnsi="Times New Roman" w:cs="Times New Roman"/>
          <w:bCs/>
          <w:sz w:val="24"/>
          <w:szCs w:val="24"/>
        </w:rPr>
        <w:t xml:space="preserve"> which was driven by a </w:t>
      </w:r>
      <w:r w:rsidR="005232C7">
        <w:rPr>
          <w:rFonts w:ascii="Times New Roman" w:hAnsi="Times New Roman" w:cs="Times New Roman"/>
          <w:bCs/>
          <w:sz w:val="24"/>
          <w:szCs w:val="24"/>
        </w:rPr>
        <w:t>variable</w:t>
      </w:r>
      <w:r w:rsidR="00D53E08">
        <w:rPr>
          <w:rFonts w:ascii="Times New Roman" w:hAnsi="Times New Roman" w:cs="Times New Roman"/>
          <w:bCs/>
          <w:sz w:val="24"/>
          <w:szCs w:val="24"/>
        </w:rPr>
        <w:t xml:space="preserve"> DC heater power supply. By varying the power supply output voltage, heater power</w:t>
      </w:r>
      <w:r w:rsidR="00F22C6C">
        <w:rPr>
          <w:rFonts w:ascii="Times New Roman" w:hAnsi="Times New Roman" w:cs="Times New Roman"/>
          <w:bCs/>
          <w:sz w:val="24"/>
          <w:szCs w:val="24"/>
        </w:rPr>
        <w:t xml:space="preserve"> output</w:t>
      </w:r>
      <w:r w:rsidR="00D53E08">
        <w:rPr>
          <w:rFonts w:ascii="Times New Roman" w:hAnsi="Times New Roman" w:cs="Times New Roman"/>
          <w:bCs/>
          <w:sz w:val="24"/>
          <w:szCs w:val="24"/>
        </w:rPr>
        <w:t xml:space="preserve"> </w:t>
      </w:r>
      <w:r w:rsidR="00F22C6C">
        <w:rPr>
          <w:rFonts w:ascii="Times New Roman" w:hAnsi="Times New Roman" w:cs="Times New Roman"/>
          <w:bCs/>
          <w:sz w:val="24"/>
          <w:szCs w:val="24"/>
        </w:rPr>
        <w:t xml:space="preserve">was </w:t>
      </w:r>
      <w:r w:rsidR="00D53E08">
        <w:rPr>
          <w:rFonts w:ascii="Times New Roman" w:hAnsi="Times New Roman" w:cs="Times New Roman"/>
          <w:bCs/>
          <w:sz w:val="24"/>
          <w:szCs w:val="24"/>
        </w:rPr>
        <w:t xml:space="preserve">varied and thus the </w:t>
      </w:r>
      <w:r w:rsidR="00F22C6C">
        <w:rPr>
          <w:rFonts w:ascii="Times New Roman" w:hAnsi="Times New Roman" w:cs="Times New Roman"/>
          <w:bCs/>
          <w:sz w:val="24"/>
          <w:szCs w:val="24"/>
        </w:rPr>
        <w:t>substrate temperature could be controlled while heating up</w:t>
      </w:r>
      <w:r w:rsidR="001C75A2">
        <w:rPr>
          <w:rFonts w:ascii="Times New Roman" w:hAnsi="Times New Roman" w:cs="Times New Roman"/>
          <w:bCs/>
          <w:sz w:val="24"/>
          <w:szCs w:val="24"/>
        </w:rPr>
        <w:t xml:space="preserve"> (Figure 16)</w:t>
      </w:r>
      <w:r w:rsidR="00D53E08">
        <w:rPr>
          <w:rFonts w:ascii="Times New Roman" w:hAnsi="Times New Roman" w:cs="Times New Roman"/>
          <w:bCs/>
          <w:sz w:val="24"/>
          <w:szCs w:val="24"/>
        </w:rPr>
        <w:t xml:space="preserve">. The double stage rotary vane pump, the angle valve and the Pirani gauge controller generated a vacuum environment </w:t>
      </w:r>
      <w:r w:rsidR="005232C7">
        <w:rPr>
          <w:rFonts w:ascii="Times New Roman" w:hAnsi="Times New Roman" w:cs="Times New Roman"/>
          <w:bCs/>
          <w:sz w:val="24"/>
          <w:szCs w:val="24"/>
        </w:rPr>
        <w:t>inside the chamber</w:t>
      </w:r>
      <w:r w:rsidR="005937C6">
        <w:rPr>
          <w:rFonts w:ascii="Times New Roman" w:hAnsi="Times New Roman" w:cs="Times New Roman"/>
          <w:bCs/>
          <w:sz w:val="24"/>
          <w:szCs w:val="24"/>
        </w:rPr>
        <w:t xml:space="preserve"> (</w:t>
      </w:r>
      <w:r w:rsidR="005937C6" w:rsidRPr="00880461">
        <w:rPr>
          <w:rFonts w:ascii="Times New Roman" w:eastAsia="Batang" w:hAnsi="Times New Roman" w:cs="Times New Roman"/>
          <w:sz w:val="24"/>
          <w:szCs w:val="24"/>
          <w:lang w:val="en-US" w:eastAsia="fr-FR"/>
        </w:rPr>
        <w:t>~</w:t>
      </w:r>
      <w:r w:rsidR="005937C6">
        <w:rPr>
          <w:rFonts w:ascii="Times New Roman" w:eastAsia="Batang" w:hAnsi="Times New Roman" w:cs="Times New Roman"/>
          <w:sz w:val="24"/>
          <w:szCs w:val="24"/>
          <w:lang w:val="en-US" w:eastAsia="fr-FR"/>
        </w:rPr>
        <w:t xml:space="preserve"> </w:t>
      </w:r>
      <w:r w:rsidR="005937C6" w:rsidRPr="00880461">
        <w:rPr>
          <w:rFonts w:ascii="Times New Roman" w:eastAsia="Batang" w:hAnsi="Times New Roman" w:cs="Times New Roman"/>
          <w:sz w:val="24"/>
          <w:szCs w:val="24"/>
          <w:lang w:val="en-US" w:eastAsia="fr-FR"/>
        </w:rPr>
        <w:t>50</w:t>
      </w:r>
      <w:r w:rsidR="005937C6">
        <w:rPr>
          <w:rFonts w:ascii="Times New Roman" w:eastAsia="Batang" w:hAnsi="Times New Roman" w:cs="Times New Roman"/>
          <w:sz w:val="24"/>
          <w:szCs w:val="24"/>
          <w:lang w:val="en-US" w:eastAsia="fr-FR"/>
        </w:rPr>
        <w:t xml:space="preserve"> × 10</w:t>
      </w:r>
      <w:r w:rsidR="005937C6">
        <w:rPr>
          <w:rFonts w:ascii="Times New Roman" w:eastAsia="Batang" w:hAnsi="Times New Roman" w:cs="Times New Roman"/>
          <w:sz w:val="24"/>
          <w:szCs w:val="24"/>
          <w:vertAlign w:val="superscript"/>
          <w:lang w:val="en-US" w:eastAsia="fr-FR"/>
        </w:rPr>
        <w:t>-3</w:t>
      </w:r>
      <w:r w:rsidR="005937C6" w:rsidRPr="00880461">
        <w:rPr>
          <w:rFonts w:ascii="Times New Roman" w:eastAsia="Batang" w:hAnsi="Times New Roman" w:cs="Times New Roman"/>
          <w:sz w:val="24"/>
          <w:szCs w:val="24"/>
          <w:lang w:val="en-US" w:eastAsia="fr-FR"/>
        </w:rPr>
        <w:t xml:space="preserve"> mbar</w:t>
      </w:r>
      <w:r w:rsidR="005937C6">
        <w:rPr>
          <w:rFonts w:ascii="Times New Roman" w:hAnsi="Times New Roman" w:cs="Times New Roman"/>
          <w:bCs/>
          <w:sz w:val="24"/>
          <w:szCs w:val="24"/>
        </w:rPr>
        <w:t>)</w:t>
      </w:r>
      <w:r w:rsidR="00DB68D5">
        <w:rPr>
          <w:rFonts w:ascii="Times New Roman" w:hAnsi="Times New Roman" w:cs="Times New Roman"/>
          <w:bCs/>
          <w:sz w:val="24"/>
          <w:szCs w:val="24"/>
        </w:rPr>
        <w:t xml:space="preserve"> [1]</w:t>
      </w:r>
      <w:r w:rsidR="005937C6">
        <w:rPr>
          <w:rFonts w:ascii="Times New Roman" w:hAnsi="Times New Roman" w:cs="Times New Roman"/>
          <w:bCs/>
          <w:sz w:val="24"/>
          <w:szCs w:val="24"/>
        </w:rPr>
        <w:t>.</w:t>
      </w:r>
      <w:r w:rsidR="00F6540C">
        <w:rPr>
          <w:rFonts w:ascii="Times New Roman" w:hAnsi="Times New Roman" w:cs="Times New Roman"/>
          <w:bCs/>
          <w:sz w:val="24"/>
          <w:szCs w:val="24"/>
        </w:rPr>
        <w:t xml:space="preserve"> </w:t>
      </w:r>
    </w:p>
    <w:p w14:paraId="5D934C6D" w14:textId="54353B0F" w:rsidR="00C55D3E" w:rsidRDefault="003A7C5A" w:rsidP="00C55D3E">
      <w:pPr>
        <w:keepNext/>
        <w:tabs>
          <w:tab w:val="center" w:pos="5085"/>
        </w:tabs>
        <w:spacing w:after="0"/>
        <w:jc w:val="center"/>
      </w:pPr>
      <w:r>
        <w:rPr>
          <w:noProof/>
          <w:lang w:eastAsia="en-IN"/>
        </w:rPr>
        <mc:AlternateContent>
          <mc:Choice Requires="wps">
            <w:drawing>
              <wp:anchor distT="0" distB="0" distL="114300" distR="114300" simplePos="0" relativeHeight="251712512" behindDoc="0" locked="0" layoutInCell="1" allowOverlap="1" wp14:anchorId="64A3B703" wp14:editId="4C71F077">
                <wp:simplePos x="0" y="0"/>
                <wp:positionH relativeFrom="column">
                  <wp:posOffset>4927245</wp:posOffset>
                </wp:positionH>
                <wp:positionV relativeFrom="paragraph">
                  <wp:posOffset>1568729</wp:posOffset>
                </wp:positionV>
                <wp:extent cx="898094" cy="929031"/>
                <wp:effectExtent l="0" t="0" r="16510" b="23495"/>
                <wp:wrapNone/>
                <wp:docPr id="38" name="Rectangle 38"/>
                <wp:cNvGraphicFramePr/>
                <a:graphic xmlns:a="http://schemas.openxmlformats.org/drawingml/2006/main">
                  <a:graphicData uri="http://schemas.microsoft.com/office/word/2010/wordprocessingShape">
                    <wps:wsp>
                      <wps:cNvSpPr/>
                      <wps:spPr>
                        <a:xfrm>
                          <a:off x="0" y="0"/>
                          <a:ext cx="898094" cy="929031"/>
                        </a:xfrm>
                        <a:prstGeom prst="rect">
                          <a:avLst/>
                        </a:prstGeom>
                        <a:solidFill>
                          <a:srgbClr val="A6A6A6">
                            <a:alpha val="14902"/>
                          </a:srgb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A5B36" id="Rectangle 38" o:spid="_x0000_s1026" style="position:absolute;margin-left:387.95pt;margin-top:123.5pt;width:70.7pt;height:73.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" fillcolor="#a6a6a6" strokecolor="black [3213]" strokeweight="1pt">
                <v:fill opacity="9766f"/>
              </v:rect>
            </w:pict>
          </mc:Fallback>
        </mc:AlternateContent>
      </w:r>
      <w:r w:rsidR="007D1FD2">
        <w:rPr>
          <w:noProof/>
          <w:lang w:eastAsia="en-IN"/>
        </w:rPr>
        <mc:AlternateContent>
          <mc:Choice Requires="wps">
            <w:drawing>
              <wp:anchor distT="0" distB="0" distL="114300" distR="114300" simplePos="0" relativeHeight="251655165" behindDoc="0" locked="0" layoutInCell="1" allowOverlap="1" wp14:anchorId="2DD06F0B" wp14:editId="420171A7">
                <wp:simplePos x="0" y="0"/>
                <wp:positionH relativeFrom="column">
                  <wp:posOffset>289726</wp:posOffset>
                </wp:positionH>
                <wp:positionV relativeFrom="paragraph">
                  <wp:posOffset>1487308</wp:posOffset>
                </wp:positionV>
                <wp:extent cx="1240403" cy="1296063"/>
                <wp:effectExtent l="0" t="0" r="17145" b="18415"/>
                <wp:wrapNone/>
                <wp:docPr id="37" name="Rectangle 37"/>
                <wp:cNvGraphicFramePr/>
                <a:graphic xmlns:a="http://schemas.openxmlformats.org/drawingml/2006/main">
                  <a:graphicData uri="http://schemas.microsoft.com/office/word/2010/wordprocessingShape">
                    <wps:wsp>
                      <wps:cNvSpPr/>
                      <wps:spPr>
                        <a:xfrm>
                          <a:off x="0" y="0"/>
                          <a:ext cx="1240403" cy="1296063"/>
                        </a:xfrm>
                        <a:prstGeom prst="rect">
                          <a:avLst/>
                        </a:prstGeom>
                        <a:solidFill>
                          <a:srgbClr val="A6A6A6">
                            <a:alpha val="14902"/>
                          </a:srgb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2217E" id="Rectangle 37" o:spid="_x0000_s1026" style="position:absolute;margin-left:22.8pt;margin-top:117.1pt;width:97.65pt;height:102.05pt;z-index:2516551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" fillcolor="#a6a6a6" strokecolor="black [3213]" strokeweight="1pt">
                <v:fill opacity="9766f"/>
              </v:rect>
            </w:pict>
          </mc:Fallback>
        </mc:AlternateContent>
      </w:r>
      <w:r w:rsidR="001A0461">
        <w:rPr>
          <w:noProof/>
          <w:lang w:eastAsia="en-IN"/>
        </w:rPr>
        <w:drawing>
          <wp:inline distT="0" distB="0" distL="0" distR="0" wp14:anchorId="1EF75751" wp14:editId="6D7EEB7F">
            <wp:extent cx="5535985" cy="33159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l="2915" t="7146" r="11969" b="4094"/>
                    <a:stretch/>
                  </pic:blipFill>
                  <pic:spPr bwMode="auto">
                    <a:xfrm>
                      <a:off x="0" y="0"/>
                      <a:ext cx="5625340" cy="3369492"/>
                    </a:xfrm>
                    <a:prstGeom prst="rect">
                      <a:avLst/>
                    </a:prstGeom>
                    <a:noFill/>
                    <a:ln>
                      <a:noFill/>
                    </a:ln>
                    <a:extLst>
                      <a:ext uri="{53640926-AAD7-44D8-BBD7-CCE9431645EC}">
                        <a14:shadowObscured xmlns:a14="http://schemas.microsoft.com/office/drawing/2010/main"/>
                      </a:ext>
                    </a:extLst>
                  </pic:spPr>
                </pic:pic>
              </a:graphicData>
            </a:graphic>
          </wp:inline>
        </w:drawing>
      </w:r>
    </w:p>
    <w:p w14:paraId="403E1EBF" w14:textId="28362D72" w:rsidR="002619D2" w:rsidRDefault="001A50A4" w:rsidP="00C55D3E">
      <w:pPr>
        <w:pStyle w:val="Caption"/>
        <w:jc w:val="center"/>
        <w:rPr>
          <w:rFonts w:ascii="Times New Roman" w:hAnsi="Times New Roman" w:cs="Times New Roman"/>
          <w:bCs/>
          <w:sz w:val="24"/>
          <w:szCs w:val="24"/>
        </w:rPr>
      </w:pPr>
      <w:r w:rsidRPr="00D6507C">
        <w:rPr>
          <w:rFonts w:ascii="Times New Roman" w:hAnsi="Times New Roman" w:cs="Times New Roman"/>
          <w:noProof/>
          <w:sz w:val="40"/>
          <w:szCs w:val="40"/>
        </w:rPr>
        <mc:AlternateContent>
          <mc:Choice Requires="wps">
            <w:drawing>
              <wp:anchor distT="45720" distB="45720" distL="114300" distR="114300" simplePos="0" relativeHeight="251753472" behindDoc="0" locked="0" layoutInCell="1" allowOverlap="1" wp14:anchorId="417A3F0A" wp14:editId="27EC51C8">
                <wp:simplePos x="0" y="0"/>
                <wp:positionH relativeFrom="column">
                  <wp:posOffset>6054976</wp:posOffset>
                </wp:positionH>
                <wp:positionV relativeFrom="paragraph">
                  <wp:posOffset>554695</wp:posOffset>
                </wp:positionV>
                <wp:extent cx="729113" cy="455812"/>
                <wp:effectExtent l="0" t="0" r="0" b="190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49712BC9" w14:textId="300A2559"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A3F0A" id="_x0000_s1054" type="#_x0000_t202" style="position:absolute;left:0;text-align:left;margin-left:476.75pt;margin-top:43.7pt;width:57.4pt;height:35.9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" filled="f" stroked="f">
                <v:textbox>
                  <w:txbxContent>
                    <w:p w14:paraId="49712BC9" w14:textId="300A2559"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11</w:t>
                      </w:r>
                    </w:p>
                  </w:txbxContent>
                </v:textbox>
              </v:shape>
            </w:pict>
          </mc:Fallback>
        </mc:AlternateContent>
      </w:r>
      <w:r w:rsidR="00C55D3E">
        <w:t>Figure</w:t>
      </w:r>
      <w:r w:rsidR="005232C7">
        <w:t xml:space="preserve"> 14</w:t>
      </w:r>
      <w:r w:rsidR="00C55D3E">
        <w:t xml:space="preserve">: </w:t>
      </w:r>
      <w:r w:rsidR="00C55D3E" w:rsidRPr="00C14204">
        <w:t>Schematic of 2.45</w:t>
      </w:r>
      <w:r w:rsidR="007A4E66">
        <w:t>GHz</w:t>
      </w:r>
      <w:r w:rsidR="00C55D3E" w:rsidRPr="00C14204">
        <w:t xml:space="preserve"> </w:t>
      </w:r>
      <w:r w:rsidR="007A4E66">
        <w:t xml:space="preserve">ECR-PECVD </w:t>
      </w:r>
      <w:r w:rsidR="00C55D3E" w:rsidRPr="00C14204">
        <w:t>system where annealing of Cu foil has been carried out (reused with permission of authors</w:t>
      </w:r>
      <w:r w:rsidR="006C1CBF">
        <w:t xml:space="preserve"> </w:t>
      </w:r>
      <w:r w:rsidR="00C55D3E" w:rsidRPr="00C14204">
        <w:t>[</w:t>
      </w:r>
      <w:r w:rsidR="007A4E66">
        <w:t>1</w:t>
      </w:r>
      <w:r w:rsidR="00C55D3E" w:rsidRPr="00C14204">
        <w:t>])</w:t>
      </w:r>
    </w:p>
    <w:p w14:paraId="4BCA840C" w14:textId="53FBA504" w:rsidR="00DD513B" w:rsidRDefault="00603B5E" w:rsidP="00F6540C">
      <w:pPr>
        <w:tabs>
          <w:tab w:val="center" w:pos="5085"/>
        </w:tabs>
        <w:spacing w:after="0"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Having both, nano-film deposition and annealing setup </w:t>
      </w:r>
      <w:r w:rsidR="00102DB2">
        <w:rPr>
          <w:rFonts w:ascii="Times New Roman" w:hAnsi="Times New Roman" w:cs="Times New Roman"/>
          <w:bCs/>
          <w:sz w:val="24"/>
          <w:szCs w:val="24"/>
        </w:rPr>
        <w:t xml:space="preserve">packaged in one </w:t>
      </w:r>
      <w:r w:rsidR="001C3E08">
        <w:rPr>
          <w:rFonts w:ascii="Times New Roman" w:hAnsi="Times New Roman" w:cs="Times New Roman"/>
          <w:bCs/>
          <w:sz w:val="24"/>
          <w:szCs w:val="24"/>
        </w:rPr>
        <w:t>combined</w:t>
      </w:r>
      <w:r w:rsidR="00102DB2">
        <w:rPr>
          <w:rFonts w:ascii="Times New Roman" w:hAnsi="Times New Roman" w:cs="Times New Roman"/>
          <w:bCs/>
          <w:sz w:val="24"/>
          <w:szCs w:val="24"/>
        </w:rPr>
        <w:t xml:space="preserve"> system enabled the entire two part process of substrate preparation and then </w:t>
      </w:r>
      <w:r w:rsidR="00107196">
        <w:rPr>
          <w:rFonts w:ascii="Times New Roman" w:hAnsi="Times New Roman" w:cs="Times New Roman"/>
          <w:bCs/>
          <w:sz w:val="24"/>
          <w:szCs w:val="24"/>
        </w:rPr>
        <w:t xml:space="preserve">layer </w:t>
      </w:r>
      <w:r w:rsidR="00102DB2">
        <w:rPr>
          <w:rFonts w:ascii="Times New Roman" w:hAnsi="Times New Roman" w:cs="Times New Roman"/>
          <w:bCs/>
          <w:sz w:val="24"/>
          <w:szCs w:val="24"/>
        </w:rPr>
        <w:t xml:space="preserve">deposition </w:t>
      </w:r>
      <w:r w:rsidR="00107196">
        <w:rPr>
          <w:rFonts w:ascii="Times New Roman" w:hAnsi="Times New Roman" w:cs="Times New Roman"/>
          <w:bCs/>
          <w:sz w:val="24"/>
          <w:szCs w:val="24"/>
        </w:rPr>
        <w:t>over</w:t>
      </w:r>
      <w:r w:rsidR="00102DB2">
        <w:rPr>
          <w:rFonts w:ascii="Times New Roman" w:hAnsi="Times New Roman" w:cs="Times New Roman"/>
          <w:bCs/>
          <w:sz w:val="24"/>
          <w:szCs w:val="24"/>
        </w:rPr>
        <w:t xml:space="preserve"> that substrate to be carried out as a continuous</w:t>
      </w:r>
      <w:r w:rsidR="001C3E08">
        <w:rPr>
          <w:rFonts w:ascii="Times New Roman" w:hAnsi="Times New Roman" w:cs="Times New Roman"/>
          <w:bCs/>
          <w:sz w:val="24"/>
          <w:szCs w:val="24"/>
        </w:rPr>
        <w:t xml:space="preserve"> and coherent</w:t>
      </w:r>
      <w:r w:rsidR="00102DB2">
        <w:rPr>
          <w:rFonts w:ascii="Times New Roman" w:hAnsi="Times New Roman" w:cs="Times New Roman"/>
          <w:bCs/>
          <w:sz w:val="24"/>
          <w:szCs w:val="24"/>
        </w:rPr>
        <w:t xml:space="preserve"> procedure</w:t>
      </w:r>
      <w:r w:rsidR="00107196">
        <w:rPr>
          <w:rFonts w:ascii="Times New Roman" w:hAnsi="Times New Roman" w:cs="Times New Roman"/>
          <w:bCs/>
          <w:sz w:val="24"/>
          <w:szCs w:val="24"/>
        </w:rPr>
        <w:t xml:space="preserve">. </w:t>
      </w:r>
      <w:r w:rsidR="008602AA">
        <w:rPr>
          <w:rFonts w:ascii="Times New Roman" w:hAnsi="Times New Roman" w:cs="Times New Roman"/>
          <w:bCs/>
          <w:sz w:val="24"/>
          <w:szCs w:val="24"/>
        </w:rPr>
        <w:t>This greatly reduced the time required for the experiment and the risk of impurities being introduced in the prepared substrate.</w:t>
      </w:r>
    </w:p>
    <w:p w14:paraId="77F659CD" w14:textId="40DFF506" w:rsidR="001C3E08" w:rsidRDefault="001C3E08" w:rsidP="00F6540C">
      <w:pPr>
        <w:tabs>
          <w:tab w:val="center" w:pos="5085"/>
        </w:tabs>
        <w:spacing w:after="0" w:line="360" w:lineRule="auto"/>
        <w:rPr>
          <w:rFonts w:ascii="Times New Roman" w:hAnsi="Times New Roman" w:cs="Times New Roman"/>
          <w:bCs/>
          <w:sz w:val="24"/>
          <w:szCs w:val="24"/>
        </w:rPr>
      </w:pPr>
    </w:p>
    <w:p w14:paraId="7B9D8717" w14:textId="331A2EC2" w:rsidR="008602AA" w:rsidRDefault="001C3E08" w:rsidP="00F6540C">
      <w:pPr>
        <w:tabs>
          <w:tab w:val="center" w:pos="5085"/>
        </w:tabs>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Already in the previous chapter we discussed the disadvantages of rapid cooling </w:t>
      </w:r>
      <w:r w:rsidR="00A65F76">
        <w:rPr>
          <w:rFonts w:ascii="Times New Roman" w:hAnsi="Times New Roman" w:cs="Times New Roman"/>
          <w:bCs/>
          <w:sz w:val="24"/>
          <w:szCs w:val="24"/>
        </w:rPr>
        <w:t xml:space="preserve">when it comes to recrystallization. Therefore, it is advisable to avoid rapid cooling if proper grain growth is required. </w:t>
      </w:r>
      <w:r w:rsidR="00953FE9">
        <w:rPr>
          <w:rFonts w:ascii="Times New Roman" w:hAnsi="Times New Roman" w:cs="Times New Roman"/>
          <w:bCs/>
          <w:sz w:val="24"/>
          <w:szCs w:val="24"/>
        </w:rPr>
        <w:t>Even though t</w:t>
      </w:r>
      <w:r w:rsidR="00A65F76">
        <w:rPr>
          <w:rFonts w:ascii="Times New Roman" w:hAnsi="Times New Roman" w:cs="Times New Roman"/>
          <w:bCs/>
          <w:sz w:val="24"/>
          <w:szCs w:val="24"/>
        </w:rPr>
        <w:t>his setup lacked the means of controlled cooling</w:t>
      </w:r>
      <w:r w:rsidR="00953FE9">
        <w:rPr>
          <w:rFonts w:ascii="Times New Roman" w:hAnsi="Times New Roman" w:cs="Times New Roman"/>
          <w:bCs/>
          <w:sz w:val="24"/>
          <w:szCs w:val="24"/>
        </w:rPr>
        <w:t xml:space="preserve">, we could achieve a </w:t>
      </w:r>
      <w:r w:rsidR="00F61425">
        <w:rPr>
          <w:rFonts w:ascii="Times New Roman" w:hAnsi="Times New Roman" w:cs="Times New Roman"/>
          <w:bCs/>
          <w:sz w:val="24"/>
          <w:szCs w:val="24"/>
        </w:rPr>
        <w:t>cooling rate much slower than rapid cooling. As a result, it did not manifest any of the undesirable effects of rapid cooling</w:t>
      </w:r>
      <w:r w:rsidR="00953FE9">
        <w:rPr>
          <w:rFonts w:ascii="Times New Roman" w:hAnsi="Times New Roman" w:cs="Times New Roman"/>
          <w:bCs/>
          <w:sz w:val="24"/>
          <w:szCs w:val="24"/>
        </w:rPr>
        <w:t xml:space="preserve">. After the holding time was up, we kept the substrate in the same vacuum environment undisturbed till it cooled down. </w:t>
      </w:r>
      <w:r w:rsidR="009D383B">
        <w:rPr>
          <w:rFonts w:ascii="Times New Roman" w:hAnsi="Times New Roman" w:cs="Times New Roman"/>
          <w:bCs/>
          <w:sz w:val="24"/>
          <w:szCs w:val="24"/>
        </w:rPr>
        <w:t>Once the material is cooled down to room temperature, it is stored carefully for XRD analysis.</w:t>
      </w:r>
    </w:p>
    <w:p w14:paraId="0E80A11F" w14:textId="77B1D12A" w:rsidR="00F61425" w:rsidRDefault="00F61425" w:rsidP="00F6540C">
      <w:pPr>
        <w:tabs>
          <w:tab w:val="center" w:pos="5085"/>
        </w:tabs>
        <w:spacing w:after="0" w:line="360" w:lineRule="auto"/>
        <w:rPr>
          <w:rFonts w:ascii="Times New Roman" w:hAnsi="Times New Roman" w:cs="Times New Roman"/>
          <w:bCs/>
          <w:sz w:val="24"/>
          <w:szCs w:val="24"/>
        </w:rPr>
      </w:pPr>
    </w:p>
    <w:p w14:paraId="7BB22D38" w14:textId="77777777" w:rsidR="00F61425" w:rsidRDefault="00F61425" w:rsidP="00F6540C">
      <w:pPr>
        <w:tabs>
          <w:tab w:val="center" w:pos="5085"/>
        </w:tabs>
        <w:spacing w:after="0" w:line="360" w:lineRule="auto"/>
        <w:rPr>
          <w:rFonts w:ascii="Times New Roman" w:hAnsi="Times New Roman" w:cs="Times New Roman"/>
          <w:bCs/>
          <w:sz w:val="24"/>
          <w:szCs w:val="24"/>
        </w:rPr>
      </w:pPr>
    </w:p>
    <w:p w14:paraId="642D2DED" w14:textId="01DBD0D7" w:rsidR="0060391E" w:rsidRDefault="00BC1951" w:rsidP="00F6540C">
      <w:pPr>
        <w:tabs>
          <w:tab w:val="center" w:pos="5085"/>
        </w:tabs>
        <w:spacing w:after="0" w:line="360" w:lineRule="auto"/>
        <w:rPr>
          <w:rFonts w:ascii="Times New Roman" w:hAnsi="Times New Roman" w:cs="Times New Roman"/>
          <w:bCs/>
          <w:sz w:val="24"/>
          <w:szCs w:val="24"/>
        </w:rPr>
      </w:pPr>
      <w:r>
        <w:rPr>
          <w:noProof/>
        </w:rPr>
        <mc:AlternateContent>
          <mc:Choice Requires="wps">
            <w:drawing>
              <wp:anchor distT="0" distB="0" distL="114300" distR="114300" simplePos="0" relativeHeight="251716608" behindDoc="0" locked="0" layoutInCell="1" allowOverlap="1" wp14:anchorId="27DE27A0" wp14:editId="462415A9">
                <wp:simplePos x="0" y="0"/>
                <wp:positionH relativeFrom="column">
                  <wp:posOffset>2540</wp:posOffset>
                </wp:positionH>
                <wp:positionV relativeFrom="paragraph">
                  <wp:posOffset>4685665</wp:posOffset>
                </wp:positionV>
                <wp:extent cx="2910840" cy="354330"/>
                <wp:effectExtent l="0" t="0" r="3810" b="7620"/>
                <wp:wrapSquare wrapText="bothSides"/>
                <wp:docPr id="41" name="Text Box 41"/>
                <wp:cNvGraphicFramePr/>
                <a:graphic xmlns:a="http://schemas.openxmlformats.org/drawingml/2006/main">
                  <a:graphicData uri="http://schemas.microsoft.com/office/word/2010/wordprocessingShape">
                    <wps:wsp>
                      <wps:cNvSpPr txBox="1"/>
                      <wps:spPr>
                        <a:xfrm>
                          <a:off x="0" y="0"/>
                          <a:ext cx="2910840" cy="354330"/>
                        </a:xfrm>
                        <a:prstGeom prst="rect">
                          <a:avLst/>
                        </a:prstGeom>
                        <a:solidFill>
                          <a:prstClr val="white"/>
                        </a:solidFill>
                        <a:ln>
                          <a:noFill/>
                        </a:ln>
                      </wps:spPr>
                      <wps:txbx>
                        <w:txbxContent>
                          <w:p w14:paraId="01C62A20" w14:textId="4A6A437A" w:rsidR="00BD4C5A" w:rsidRPr="009B6185" w:rsidRDefault="00BD4C5A" w:rsidP="00BC1951">
                            <w:pPr>
                              <w:pStyle w:val="Caption"/>
                              <w:jc w:val="center"/>
                              <w:rPr>
                                <w:rFonts w:ascii="Times New Roman" w:hAnsi="Times New Roman" w:cs="Times New Roman"/>
                                <w:bCs/>
                                <w:noProof/>
                                <w:sz w:val="24"/>
                                <w:szCs w:val="24"/>
                              </w:rPr>
                            </w:pPr>
                            <w:r>
                              <w:t>Figure 15: Glowing filament heater wrapped around a ceramic holder inside a metallic substrate bed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E27A0" id="Text Box 41" o:spid="_x0000_s1055" type="#_x0000_t202" style="position:absolute;margin-left:.2pt;margin-top:368.95pt;width:229.2pt;height:27.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" stroked="f">
                <v:textbox inset="0,0,0,0">
                  <w:txbxContent>
                    <w:p w14:paraId="01C62A20" w14:textId="4A6A437A" w:rsidR="00BD4C5A" w:rsidRPr="009B6185" w:rsidRDefault="00BD4C5A" w:rsidP="00BC1951">
                      <w:pPr>
                        <w:pStyle w:val="Caption"/>
                        <w:jc w:val="center"/>
                        <w:rPr>
                          <w:rFonts w:ascii="Times New Roman" w:hAnsi="Times New Roman" w:cs="Times New Roman"/>
                          <w:bCs/>
                          <w:noProof/>
                          <w:sz w:val="24"/>
                          <w:szCs w:val="24"/>
                        </w:rPr>
                      </w:pPr>
                      <w:r>
                        <w:t>Figure 15: Glowing filament heater wrapped around a ceramic holder inside a metallic substrate bed</w:t>
                      </w:r>
                    </w:p>
                  </w:txbxContent>
                </v:textbox>
                <w10:wrap type="square"/>
              </v:shape>
            </w:pict>
          </mc:Fallback>
        </mc:AlternateContent>
      </w:r>
      <w:r>
        <w:rPr>
          <w:noProof/>
        </w:rPr>
        <mc:AlternateContent>
          <mc:Choice Requires="wps">
            <w:drawing>
              <wp:anchor distT="0" distB="0" distL="114300" distR="114300" simplePos="0" relativeHeight="251718656" behindDoc="0" locked="0" layoutInCell="1" allowOverlap="1" wp14:anchorId="1527FD29" wp14:editId="2A82D83A">
                <wp:simplePos x="0" y="0"/>
                <wp:positionH relativeFrom="column">
                  <wp:posOffset>3192145</wp:posOffset>
                </wp:positionH>
                <wp:positionV relativeFrom="paragraph">
                  <wp:posOffset>4685665</wp:posOffset>
                </wp:positionV>
                <wp:extent cx="2910205" cy="354330"/>
                <wp:effectExtent l="0" t="0" r="4445" b="7620"/>
                <wp:wrapSquare wrapText="bothSides"/>
                <wp:docPr id="42" name="Text Box 42"/>
                <wp:cNvGraphicFramePr/>
                <a:graphic xmlns:a="http://schemas.openxmlformats.org/drawingml/2006/main">
                  <a:graphicData uri="http://schemas.microsoft.com/office/word/2010/wordprocessingShape">
                    <wps:wsp>
                      <wps:cNvSpPr txBox="1"/>
                      <wps:spPr>
                        <a:xfrm>
                          <a:off x="0" y="0"/>
                          <a:ext cx="2910205" cy="354330"/>
                        </a:xfrm>
                        <a:prstGeom prst="rect">
                          <a:avLst/>
                        </a:prstGeom>
                        <a:solidFill>
                          <a:prstClr val="white"/>
                        </a:solidFill>
                        <a:ln>
                          <a:noFill/>
                        </a:ln>
                      </wps:spPr>
                      <wps:txbx>
                        <w:txbxContent>
                          <w:p w14:paraId="7C812FE6" w14:textId="75C8C31A" w:rsidR="00BD4C5A" w:rsidRPr="002A240F" w:rsidRDefault="00BD4C5A" w:rsidP="00BC1951">
                            <w:pPr>
                              <w:pStyle w:val="Caption"/>
                              <w:jc w:val="center"/>
                              <w:rPr>
                                <w:rFonts w:ascii="Times New Roman" w:hAnsi="Times New Roman" w:cs="Times New Roman"/>
                                <w:bCs/>
                                <w:noProof/>
                                <w:sz w:val="24"/>
                                <w:szCs w:val="24"/>
                              </w:rPr>
                            </w:pPr>
                            <w:r>
                              <w:t>Figure 16: Measuring the temperature of substrate bed using LASER thermometer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27FD29" id="Text Box 42" o:spid="_x0000_s1056" type="#_x0000_t202" style="position:absolute;margin-left:251.35pt;margin-top:368.95pt;width:229.15pt;height:27.9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" stroked="f">
                <v:textbox inset="0,0,0,0">
                  <w:txbxContent>
                    <w:p w14:paraId="7C812FE6" w14:textId="75C8C31A" w:rsidR="00BD4C5A" w:rsidRPr="002A240F" w:rsidRDefault="00BD4C5A" w:rsidP="00BC1951">
                      <w:pPr>
                        <w:pStyle w:val="Caption"/>
                        <w:jc w:val="center"/>
                        <w:rPr>
                          <w:rFonts w:ascii="Times New Roman" w:hAnsi="Times New Roman" w:cs="Times New Roman"/>
                          <w:bCs/>
                          <w:noProof/>
                          <w:sz w:val="24"/>
                          <w:szCs w:val="24"/>
                        </w:rPr>
                      </w:pPr>
                      <w:r>
                        <w:t>Figure 16: Measuring the temperature of substrate bed using LASER thermometer</w:t>
                      </w:r>
                    </w:p>
                  </w:txbxContent>
                </v:textbox>
                <w10:wrap type="square"/>
              </v:shape>
            </w:pict>
          </mc:Fallback>
        </mc:AlternateContent>
      </w:r>
      <w:r>
        <w:rPr>
          <w:rFonts w:ascii="Times New Roman" w:hAnsi="Times New Roman" w:cs="Times New Roman"/>
          <w:bCs/>
          <w:noProof/>
          <w:sz w:val="24"/>
          <w:szCs w:val="24"/>
        </w:rPr>
        <w:drawing>
          <wp:anchor distT="0" distB="0" distL="114300" distR="114300" simplePos="0" relativeHeight="251714560" behindDoc="0" locked="0" layoutInCell="1" allowOverlap="1" wp14:anchorId="09357AB6" wp14:editId="3B20A7E4">
            <wp:simplePos x="0" y="0"/>
            <wp:positionH relativeFrom="column">
              <wp:posOffset>3192145</wp:posOffset>
            </wp:positionH>
            <wp:positionV relativeFrom="paragraph">
              <wp:posOffset>262255</wp:posOffset>
            </wp:positionV>
            <wp:extent cx="2910205" cy="4367530"/>
            <wp:effectExtent l="0" t="0" r="444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0205" cy="4367530"/>
                    </a:xfrm>
                    <a:prstGeom prst="rect">
                      <a:avLst/>
                    </a:prstGeom>
                    <a:noFill/>
                    <a:ln>
                      <a:noFill/>
                    </a:ln>
                  </pic:spPr>
                </pic:pic>
              </a:graphicData>
            </a:graphic>
          </wp:anchor>
        </w:drawing>
      </w:r>
      <w:r>
        <w:rPr>
          <w:rFonts w:ascii="Times New Roman" w:hAnsi="Times New Roman" w:cs="Times New Roman"/>
          <w:bCs/>
          <w:noProof/>
          <w:sz w:val="24"/>
          <w:szCs w:val="24"/>
        </w:rPr>
        <w:drawing>
          <wp:anchor distT="0" distB="0" distL="114300" distR="114300" simplePos="0" relativeHeight="251713536" behindDoc="0" locked="0" layoutInCell="1" allowOverlap="1" wp14:anchorId="38FDA71A" wp14:editId="702AE96C">
            <wp:simplePos x="0" y="0"/>
            <wp:positionH relativeFrom="column">
              <wp:posOffset>-177</wp:posOffset>
            </wp:positionH>
            <wp:positionV relativeFrom="paragraph">
              <wp:posOffset>262890</wp:posOffset>
            </wp:positionV>
            <wp:extent cx="2911284" cy="4369346"/>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1284" cy="4369346"/>
                    </a:xfrm>
                    <a:prstGeom prst="rect">
                      <a:avLst/>
                    </a:prstGeom>
                    <a:noFill/>
                    <a:ln>
                      <a:noFill/>
                    </a:ln>
                  </pic:spPr>
                </pic:pic>
              </a:graphicData>
            </a:graphic>
          </wp:anchor>
        </w:drawing>
      </w:r>
    </w:p>
    <w:p w14:paraId="4152A38E" w14:textId="6B922BFC" w:rsidR="0060391E" w:rsidRDefault="001A50A4" w:rsidP="00F61425">
      <w:pPr>
        <w:tabs>
          <w:tab w:val="center" w:pos="5085"/>
        </w:tabs>
        <w:spacing w:after="0" w:line="360" w:lineRule="auto"/>
        <w:rPr>
          <w:rFonts w:ascii="Times New Roman" w:hAnsi="Times New Roman" w:cs="Times New Roman"/>
          <w:bCs/>
          <w:sz w:val="24"/>
          <w:szCs w:val="24"/>
        </w:rPr>
      </w:pPr>
      <w:r w:rsidRPr="00D6507C">
        <w:rPr>
          <w:rFonts w:ascii="Times New Roman" w:hAnsi="Times New Roman" w:cs="Times New Roman"/>
          <w:noProof/>
          <w:sz w:val="40"/>
          <w:szCs w:val="40"/>
        </w:rPr>
        <mc:AlternateContent>
          <mc:Choice Requires="wps">
            <w:drawing>
              <wp:anchor distT="45720" distB="45720" distL="114300" distR="114300" simplePos="0" relativeHeight="251755520" behindDoc="0" locked="0" layoutInCell="1" allowOverlap="1" wp14:anchorId="61AE4F1E" wp14:editId="617A168D">
                <wp:simplePos x="0" y="0"/>
                <wp:positionH relativeFrom="column">
                  <wp:posOffset>6054976</wp:posOffset>
                </wp:positionH>
                <wp:positionV relativeFrom="paragraph">
                  <wp:posOffset>5658396</wp:posOffset>
                </wp:positionV>
                <wp:extent cx="729113" cy="455812"/>
                <wp:effectExtent l="0" t="0" r="0" b="190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17A4D04A" w14:textId="169A6E4C"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r>
                              <w:rPr>
                                <w:rFonts w:ascii="Times New Roman" w:hAnsi="Times New Roman" w:cs="Times New Roman"/>
                                <w:color w:val="7F7F7F" w:themeColor="text1" w:themeTint="8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AE4F1E" id="_x0000_s1057" type="#_x0000_t202" style="position:absolute;margin-left:476.75pt;margin-top:445.55pt;width:57.4pt;height:35.9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" filled="f" stroked="f">
                <v:textbox>
                  <w:txbxContent>
                    <w:p w14:paraId="17A4D04A" w14:textId="169A6E4C"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r>
                        <w:rPr>
                          <w:rFonts w:ascii="Times New Roman" w:hAnsi="Times New Roman" w:cs="Times New Roman"/>
                          <w:color w:val="7F7F7F" w:themeColor="text1" w:themeTint="80"/>
                        </w:rPr>
                        <w:t>2</w:t>
                      </w:r>
                    </w:p>
                  </w:txbxContent>
                </v:textbox>
              </v:shape>
            </w:pict>
          </mc:Fallback>
        </mc:AlternateContent>
      </w:r>
      <w:r w:rsidR="00AE0A9D">
        <w:rPr>
          <w:rFonts w:ascii="Times New Roman" w:hAnsi="Times New Roman" w:cs="Times New Roman"/>
          <w:bCs/>
          <w:sz w:val="24"/>
          <w:szCs w:val="24"/>
        </w:rPr>
        <w:t xml:space="preserve">      </w:t>
      </w:r>
    </w:p>
    <w:p w14:paraId="001CB96D" w14:textId="3090902E" w:rsidR="009D383B" w:rsidRDefault="009D383B" w:rsidP="009D383B">
      <w:pPr>
        <w:pStyle w:val="Heading3"/>
        <w:rPr>
          <w:caps/>
        </w:rPr>
      </w:pPr>
      <w:r>
        <w:lastRenderedPageBreak/>
        <w:t xml:space="preserve">3.2 </w:t>
      </w:r>
      <w:r>
        <w:rPr>
          <w:caps/>
        </w:rPr>
        <w:t>brief procedure</w:t>
      </w:r>
    </w:p>
    <w:p w14:paraId="10674828" w14:textId="5E6EEB84" w:rsidR="008F7B30" w:rsidRDefault="008F7B30" w:rsidP="009D383B">
      <w:pPr>
        <w:spacing w:line="360" w:lineRule="auto"/>
        <w:jc w:val="both"/>
        <w:rPr>
          <w:rFonts w:ascii="Times New Roman" w:hAnsi="Times New Roman" w:cs="Times New Roman"/>
          <w:sz w:val="24"/>
          <w:szCs w:val="24"/>
          <w:lang w:val="en-US" w:eastAsia="fr-FR"/>
        </w:rPr>
      </w:pPr>
      <w:r>
        <w:rPr>
          <w:rFonts w:ascii="Times New Roman" w:hAnsi="Times New Roman" w:cs="Times New Roman"/>
          <w:sz w:val="24"/>
          <w:szCs w:val="24"/>
          <w:lang w:val="en-US" w:eastAsia="fr-FR"/>
        </w:rPr>
        <w:t>The following flowchart summarizes the experiment and breaks it down into several steps:</w:t>
      </w:r>
    </w:p>
    <w:p w14:paraId="604E1E9D" w14:textId="77777777" w:rsidR="006F606F" w:rsidRDefault="006F606F" w:rsidP="009D383B">
      <w:pPr>
        <w:spacing w:line="360" w:lineRule="auto"/>
        <w:jc w:val="both"/>
        <w:rPr>
          <w:rFonts w:ascii="Times New Roman" w:hAnsi="Times New Roman" w:cs="Times New Roman"/>
          <w:sz w:val="24"/>
          <w:szCs w:val="24"/>
          <w:lang w:val="en-US" w:eastAsia="fr-FR"/>
        </w:rPr>
      </w:pPr>
    </w:p>
    <w:p w14:paraId="34F7FA2C" w14:textId="6A3A6CDB" w:rsidR="009D383B" w:rsidRPr="009D383B" w:rsidRDefault="006F606F" w:rsidP="006F606F">
      <w:pPr>
        <w:spacing w:line="360" w:lineRule="auto"/>
        <w:jc w:val="center"/>
        <w:rPr>
          <w:rFonts w:ascii="Times New Roman" w:hAnsi="Times New Roman" w:cs="Times New Roman"/>
          <w:sz w:val="24"/>
          <w:szCs w:val="24"/>
          <w:lang w:val="en-US" w:eastAsia="fr-FR"/>
        </w:rPr>
      </w:pPr>
      <w:r>
        <w:rPr>
          <w:rFonts w:ascii="Times New Roman" w:hAnsi="Times New Roman" w:cs="Times New Roman"/>
          <w:noProof/>
          <w:sz w:val="24"/>
          <w:szCs w:val="24"/>
          <w:lang w:val="en-US" w:eastAsia="fr-FR"/>
        </w:rPr>
        <w:drawing>
          <wp:inline distT="0" distB="0" distL="0" distR="0" wp14:anchorId="39793791" wp14:editId="50668587">
            <wp:extent cx="3649345" cy="743394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9345" cy="7433945"/>
                    </a:xfrm>
                    <a:prstGeom prst="rect">
                      <a:avLst/>
                    </a:prstGeom>
                    <a:noFill/>
                    <a:ln>
                      <a:noFill/>
                    </a:ln>
                  </pic:spPr>
                </pic:pic>
              </a:graphicData>
            </a:graphic>
          </wp:inline>
        </w:drawing>
      </w:r>
    </w:p>
    <w:p w14:paraId="551E2275" w14:textId="7FD91C95" w:rsidR="009D383B" w:rsidRDefault="009D383B" w:rsidP="00F6540C">
      <w:pPr>
        <w:tabs>
          <w:tab w:val="center" w:pos="5085"/>
        </w:tabs>
        <w:spacing w:after="0" w:line="360" w:lineRule="auto"/>
        <w:rPr>
          <w:rFonts w:ascii="Times New Roman" w:hAnsi="Times New Roman" w:cs="Times New Roman"/>
          <w:bCs/>
          <w:sz w:val="24"/>
          <w:szCs w:val="24"/>
        </w:rPr>
      </w:pPr>
    </w:p>
    <w:p w14:paraId="7225CDF0" w14:textId="472A78B0" w:rsidR="008602AA" w:rsidRPr="00603B5E" w:rsidRDefault="001A50A4" w:rsidP="00F6540C">
      <w:pPr>
        <w:tabs>
          <w:tab w:val="center" w:pos="5085"/>
        </w:tabs>
        <w:spacing w:after="0" w:line="360" w:lineRule="auto"/>
        <w:rPr>
          <w:rFonts w:ascii="Times New Roman" w:hAnsi="Times New Roman" w:cs="Times New Roman"/>
          <w:bCs/>
          <w:sz w:val="24"/>
          <w:szCs w:val="24"/>
        </w:rPr>
      </w:pPr>
      <w:r w:rsidRPr="00D6507C">
        <w:rPr>
          <w:rFonts w:ascii="Times New Roman" w:hAnsi="Times New Roman" w:cs="Times New Roman"/>
          <w:noProof/>
          <w:sz w:val="40"/>
          <w:szCs w:val="40"/>
        </w:rPr>
        <mc:AlternateContent>
          <mc:Choice Requires="wps">
            <w:drawing>
              <wp:anchor distT="45720" distB="45720" distL="114300" distR="114300" simplePos="0" relativeHeight="251757568" behindDoc="0" locked="0" layoutInCell="1" allowOverlap="1" wp14:anchorId="5445A020" wp14:editId="3322CF4F">
                <wp:simplePos x="0" y="0"/>
                <wp:positionH relativeFrom="column">
                  <wp:posOffset>6054976</wp:posOffset>
                </wp:positionH>
                <wp:positionV relativeFrom="paragraph">
                  <wp:posOffset>556984</wp:posOffset>
                </wp:positionV>
                <wp:extent cx="729113" cy="455812"/>
                <wp:effectExtent l="0" t="0" r="0" b="190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3D861FF8" w14:textId="0F51BFA3"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r>
                              <w:rPr>
                                <w:rFonts w:ascii="Times New Roman" w:hAnsi="Times New Roman" w:cs="Times New Roman"/>
                                <w:color w:val="7F7F7F" w:themeColor="text1" w:themeTint="8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5A020" id="_x0000_s1058" type="#_x0000_t202" style="position:absolute;margin-left:476.75pt;margin-top:43.85pt;width:57.4pt;height:35.9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" filled="f" stroked="f">
                <v:textbox>
                  <w:txbxContent>
                    <w:p w14:paraId="3D861FF8" w14:textId="0F51BFA3"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r>
                        <w:rPr>
                          <w:rFonts w:ascii="Times New Roman" w:hAnsi="Times New Roman" w:cs="Times New Roman"/>
                          <w:color w:val="7F7F7F" w:themeColor="text1" w:themeTint="80"/>
                        </w:rPr>
                        <w:t>3</w:t>
                      </w:r>
                    </w:p>
                  </w:txbxContent>
                </v:textbox>
              </v:shape>
            </w:pict>
          </mc:Fallback>
        </mc:AlternateContent>
      </w:r>
    </w:p>
    <w:p w14:paraId="18D66605" w14:textId="7C044B52" w:rsidR="00983B8E" w:rsidRPr="00F6540C" w:rsidRDefault="00F6540C" w:rsidP="00F6540C">
      <w:pPr>
        <w:tabs>
          <w:tab w:val="center" w:pos="5085"/>
        </w:tabs>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p>
    <w:p w14:paraId="741498E4" w14:textId="77777777" w:rsidR="00983B8E" w:rsidRDefault="00983B8E" w:rsidP="00983B8E">
      <w:pPr>
        <w:tabs>
          <w:tab w:val="center" w:pos="5085"/>
        </w:tabs>
        <w:spacing w:after="0"/>
        <w:jc w:val="center"/>
        <w:rPr>
          <w:rFonts w:ascii="Times New Roman" w:hAnsi="Times New Roman" w:cs="Times New Roman"/>
          <w:b/>
          <w:sz w:val="28"/>
        </w:rPr>
      </w:pPr>
    </w:p>
    <w:p w14:paraId="3BFBBB65" w14:textId="6E16F6AC" w:rsidR="00983B8E" w:rsidRDefault="00983B8E" w:rsidP="00BE27C6">
      <w:pPr>
        <w:tabs>
          <w:tab w:val="center" w:pos="5085"/>
        </w:tabs>
        <w:spacing w:after="0"/>
        <w:rPr>
          <w:rFonts w:ascii="Times New Roman" w:hAnsi="Times New Roman" w:cs="Times New Roman"/>
          <w:b/>
          <w:sz w:val="28"/>
        </w:rPr>
      </w:pPr>
    </w:p>
    <w:p w14:paraId="020222E4" w14:textId="77777777" w:rsidR="00BE27C6" w:rsidRDefault="00BE27C6" w:rsidP="00BE27C6">
      <w:pPr>
        <w:tabs>
          <w:tab w:val="center" w:pos="5085"/>
        </w:tabs>
        <w:spacing w:after="0"/>
        <w:rPr>
          <w:rFonts w:ascii="Times New Roman" w:hAnsi="Times New Roman" w:cs="Times New Roman"/>
          <w:b/>
          <w:sz w:val="28"/>
        </w:rPr>
      </w:pPr>
    </w:p>
    <w:p w14:paraId="4350E9CF" w14:textId="77777777" w:rsidR="00983B8E" w:rsidRDefault="00983B8E" w:rsidP="00983B8E">
      <w:pPr>
        <w:tabs>
          <w:tab w:val="center" w:pos="5085"/>
        </w:tabs>
        <w:spacing w:after="0"/>
        <w:jc w:val="center"/>
        <w:rPr>
          <w:rFonts w:ascii="Times New Roman" w:hAnsi="Times New Roman" w:cs="Times New Roman"/>
          <w:b/>
          <w:sz w:val="28"/>
        </w:rPr>
      </w:pPr>
    </w:p>
    <w:p w14:paraId="68655F2B" w14:textId="77777777" w:rsidR="00983B8E" w:rsidRDefault="00983B8E" w:rsidP="00983B8E">
      <w:pPr>
        <w:tabs>
          <w:tab w:val="center" w:pos="5085"/>
        </w:tabs>
        <w:spacing w:after="0"/>
        <w:jc w:val="center"/>
        <w:rPr>
          <w:rFonts w:ascii="Times New Roman" w:hAnsi="Times New Roman" w:cs="Times New Roman"/>
          <w:b/>
          <w:sz w:val="28"/>
        </w:rPr>
      </w:pPr>
    </w:p>
    <w:p w14:paraId="1400E099" w14:textId="77777777" w:rsidR="00983B8E" w:rsidRDefault="00983B8E" w:rsidP="00983B8E">
      <w:pPr>
        <w:tabs>
          <w:tab w:val="center" w:pos="5085"/>
        </w:tabs>
        <w:spacing w:after="0"/>
        <w:jc w:val="center"/>
        <w:rPr>
          <w:rFonts w:ascii="Times New Roman" w:hAnsi="Times New Roman" w:cs="Times New Roman"/>
          <w:b/>
          <w:sz w:val="28"/>
        </w:rPr>
      </w:pPr>
    </w:p>
    <w:p w14:paraId="4C24ED80" w14:textId="2509E1DD" w:rsidR="00983B8E" w:rsidRDefault="00983B8E" w:rsidP="0095044E">
      <w:pPr>
        <w:tabs>
          <w:tab w:val="center" w:pos="5085"/>
        </w:tabs>
        <w:spacing w:after="0"/>
        <w:rPr>
          <w:rFonts w:ascii="Times New Roman" w:hAnsi="Times New Roman" w:cs="Times New Roman"/>
          <w:b/>
          <w:sz w:val="96"/>
        </w:rPr>
      </w:pPr>
    </w:p>
    <w:p w14:paraId="072A961C" w14:textId="77777777" w:rsidR="00406BB1" w:rsidRDefault="00406BB1" w:rsidP="0095044E">
      <w:pPr>
        <w:tabs>
          <w:tab w:val="center" w:pos="5085"/>
        </w:tabs>
        <w:spacing w:after="0"/>
        <w:rPr>
          <w:rFonts w:ascii="Times New Roman" w:hAnsi="Times New Roman" w:cs="Times New Roman"/>
          <w:b/>
          <w:sz w:val="96"/>
        </w:rPr>
      </w:pPr>
    </w:p>
    <w:p w14:paraId="7590EBA7" w14:textId="77777777" w:rsidR="008057AB" w:rsidRDefault="008057AB" w:rsidP="008057AB">
      <w:pPr>
        <w:tabs>
          <w:tab w:val="center" w:pos="5085"/>
        </w:tabs>
        <w:spacing w:after="0"/>
        <w:rPr>
          <w:rFonts w:ascii="Times New Roman" w:hAnsi="Times New Roman" w:cs="Times New Roman"/>
          <w:b/>
          <w:sz w:val="96"/>
        </w:rPr>
      </w:pPr>
    </w:p>
    <w:p w14:paraId="62F2F65A" w14:textId="78C49DC6" w:rsidR="00983B8E" w:rsidRDefault="00983B8E" w:rsidP="00983B8E">
      <w:pPr>
        <w:tabs>
          <w:tab w:val="center" w:pos="5085"/>
        </w:tabs>
        <w:spacing w:after="0"/>
        <w:jc w:val="center"/>
        <w:rPr>
          <w:rFonts w:ascii="Times New Roman" w:hAnsi="Times New Roman" w:cs="Times New Roman"/>
          <w:b/>
          <w:sz w:val="96"/>
        </w:rPr>
      </w:pPr>
      <w:r w:rsidRPr="00983B8E">
        <w:rPr>
          <w:rFonts w:ascii="Times New Roman" w:hAnsi="Times New Roman" w:cs="Times New Roman"/>
          <w:b/>
          <w:sz w:val="96"/>
        </w:rPr>
        <w:t xml:space="preserve">CHAPTER </w:t>
      </w:r>
      <w:r w:rsidR="005F4B74">
        <w:rPr>
          <w:rFonts w:ascii="Times New Roman" w:hAnsi="Times New Roman" w:cs="Times New Roman"/>
          <w:b/>
          <w:sz w:val="96"/>
        </w:rPr>
        <w:t>4</w:t>
      </w:r>
    </w:p>
    <w:p w14:paraId="1DE1C46C" w14:textId="77777777" w:rsidR="00983B8E" w:rsidRDefault="00983B8E" w:rsidP="00983B8E">
      <w:pPr>
        <w:tabs>
          <w:tab w:val="right" w:pos="9475"/>
        </w:tabs>
        <w:jc w:val="center"/>
        <w:rPr>
          <w:rFonts w:ascii="Times New Roman" w:hAnsi="Times New Roman" w:cs="Times New Roman"/>
          <w:sz w:val="40"/>
          <w:szCs w:val="40"/>
        </w:rPr>
      </w:pPr>
    </w:p>
    <w:p w14:paraId="79392205" w14:textId="741F45D6" w:rsidR="00983B8E" w:rsidRPr="008A1ADB" w:rsidRDefault="00694D97" w:rsidP="00983B8E">
      <w:pPr>
        <w:tabs>
          <w:tab w:val="right" w:pos="9475"/>
        </w:tabs>
        <w:jc w:val="center"/>
        <w:rPr>
          <w:rFonts w:ascii="Times New Roman" w:hAnsi="Times New Roman" w:cs="Times New Roman"/>
          <w:sz w:val="40"/>
          <w:szCs w:val="40"/>
        </w:rPr>
      </w:pPr>
      <w:r>
        <w:rPr>
          <w:rFonts w:ascii="Times New Roman" w:hAnsi="Times New Roman" w:cs="Times New Roman"/>
          <w:sz w:val="40"/>
          <w:szCs w:val="40"/>
        </w:rPr>
        <w:t>RESULTS</w:t>
      </w:r>
    </w:p>
    <w:p w14:paraId="1FDB2243" w14:textId="77777777" w:rsidR="00983B8E" w:rsidRDefault="00983B8E" w:rsidP="00983B8E">
      <w:pPr>
        <w:tabs>
          <w:tab w:val="center" w:pos="5085"/>
        </w:tabs>
        <w:spacing w:after="0"/>
        <w:jc w:val="center"/>
        <w:rPr>
          <w:rFonts w:ascii="Times New Roman" w:hAnsi="Times New Roman" w:cs="Times New Roman"/>
          <w:b/>
          <w:sz w:val="28"/>
        </w:rPr>
      </w:pPr>
    </w:p>
    <w:p w14:paraId="34BE3557" w14:textId="77777777" w:rsidR="00983B8E" w:rsidRDefault="00983B8E" w:rsidP="00983B8E">
      <w:pPr>
        <w:tabs>
          <w:tab w:val="center" w:pos="5085"/>
        </w:tabs>
        <w:spacing w:after="0"/>
        <w:jc w:val="center"/>
        <w:rPr>
          <w:rFonts w:ascii="Times New Roman" w:hAnsi="Times New Roman" w:cs="Times New Roman"/>
          <w:b/>
          <w:sz w:val="28"/>
        </w:rPr>
      </w:pPr>
    </w:p>
    <w:p w14:paraId="00110BA6" w14:textId="77777777" w:rsidR="00983B8E" w:rsidRDefault="00983B8E" w:rsidP="00983B8E">
      <w:pPr>
        <w:tabs>
          <w:tab w:val="center" w:pos="5085"/>
        </w:tabs>
        <w:spacing w:after="0"/>
        <w:jc w:val="center"/>
        <w:rPr>
          <w:rFonts w:ascii="Times New Roman" w:hAnsi="Times New Roman" w:cs="Times New Roman"/>
          <w:b/>
          <w:sz w:val="28"/>
        </w:rPr>
      </w:pPr>
    </w:p>
    <w:p w14:paraId="28F885E5" w14:textId="77777777" w:rsidR="00983B8E" w:rsidRDefault="00983B8E" w:rsidP="00983B8E">
      <w:pPr>
        <w:tabs>
          <w:tab w:val="center" w:pos="5085"/>
        </w:tabs>
        <w:spacing w:after="0"/>
        <w:jc w:val="center"/>
        <w:rPr>
          <w:rFonts w:ascii="Times New Roman" w:hAnsi="Times New Roman" w:cs="Times New Roman"/>
          <w:b/>
          <w:sz w:val="28"/>
        </w:rPr>
      </w:pPr>
    </w:p>
    <w:p w14:paraId="61356A92" w14:textId="77777777" w:rsidR="00983B8E" w:rsidRDefault="00983B8E" w:rsidP="00983B8E">
      <w:pPr>
        <w:tabs>
          <w:tab w:val="center" w:pos="5085"/>
        </w:tabs>
        <w:spacing w:after="0"/>
        <w:jc w:val="center"/>
        <w:rPr>
          <w:rFonts w:ascii="Times New Roman" w:hAnsi="Times New Roman" w:cs="Times New Roman"/>
          <w:b/>
          <w:sz w:val="28"/>
        </w:rPr>
      </w:pPr>
    </w:p>
    <w:p w14:paraId="59465C59" w14:textId="2B43853A" w:rsidR="00983B8E" w:rsidRDefault="00983B8E" w:rsidP="00983B8E">
      <w:pPr>
        <w:tabs>
          <w:tab w:val="center" w:pos="5085"/>
        </w:tabs>
        <w:spacing w:after="0"/>
        <w:jc w:val="center"/>
        <w:rPr>
          <w:rFonts w:ascii="Times New Roman" w:hAnsi="Times New Roman" w:cs="Times New Roman"/>
          <w:b/>
          <w:sz w:val="28"/>
        </w:rPr>
      </w:pPr>
    </w:p>
    <w:p w14:paraId="7D5B0D4E" w14:textId="446CD6AE" w:rsidR="00406BB1" w:rsidRDefault="00406BB1" w:rsidP="00983B8E">
      <w:pPr>
        <w:tabs>
          <w:tab w:val="center" w:pos="5085"/>
        </w:tabs>
        <w:spacing w:after="0"/>
        <w:jc w:val="center"/>
        <w:rPr>
          <w:rFonts w:ascii="Times New Roman" w:hAnsi="Times New Roman" w:cs="Times New Roman"/>
          <w:b/>
          <w:sz w:val="28"/>
        </w:rPr>
      </w:pPr>
    </w:p>
    <w:p w14:paraId="1E74B970" w14:textId="77777777" w:rsidR="00406BB1" w:rsidRDefault="00406BB1" w:rsidP="00983B8E">
      <w:pPr>
        <w:tabs>
          <w:tab w:val="center" w:pos="5085"/>
        </w:tabs>
        <w:spacing w:after="0"/>
        <w:jc w:val="center"/>
        <w:rPr>
          <w:rFonts w:ascii="Times New Roman" w:hAnsi="Times New Roman" w:cs="Times New Roman"/>
          <w:b/>
          <w:sz w:val="28"/>
        </w:rPr>
      </w:pPr>
    </w:p>
    <w:p w14:paraId="06F209E5" w14:textId="6311AFFF" w:rsidR="00406BB1" w:rsidRDefault="00406BB1" w:rsidP="000721E7">
      <w:pPr>
        <w:pStyle w:val="Heading1"/>
        <w:ind w:left="0"/>
      </w:pPr>
    </w:p>
    <w:p w14:paraId="3899AA4C" w14:textId="729B5E9B" w:rsidR="00406BB1" w:rsidRPr="00406BB1" w:rsidRDefault="001A50A4" w:rsidP="00406BB1">
      <w:pPr>
        <w:rPr>
          <w:lang w:val="en-US" w:eastAsia="fr-FR"/>
        </w:rPr>
      </w:pPr>
      <w:r w:rsidRPr="00D6507C">
        <w:rPr>
          <w:rFonts w:ascii="Times New Roman" w:hAnsi="Times New Roman" w:cs="Times New Roman"/>
          <w:noProof/>
          <w:sz w:val="40"/>
          <w:szCs w:val="40"/>
        </w:rPr>
        <mc:AlternateContent>
          <mc:Choice Requires="wps">
            <w:drawing>
              <wp:anchor distT="45720" distB="45720" distL="114300" distR="114300" simplePos="0" relativeHeight="251759616" behindDoc="0" locked="0" layoutInCell="1" allowOverlap="1" wp14:anchorId="4D8953B3" wp14:editId="013ADE3D">
                <wp:simplePos x="0" y="0"/>
                <wp:positionH relativeFrom="column">
                  <wp:posOffset>6054976</wp:posOffset>
                </wp:positionH>
                <wp:positionV relativeFrom="paragraph">
                  <wp:posOffset>1372767</wp:posOffset>
                </wp:positionV>
                <wp:extent cx="729113" cy="455812"/>
                <wp:effectExtent l="0" t="0" r="0" b="19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4E319A78" w14:textId="408B2766"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r>
                              <w:rPr>
                                <w:rFonts w:ascii="Times New Roman" w:hAnsi="Times New Roman" w:cs="Times New Roman"/>
                                <w:color w:val="7F7F7F" w:themeColor="text1" w:themeTint="8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953B3" id="_x0000_s1059" type="#_x0000_t202" style="position:absolute;margin-left:476.75pt;margin-top:108.1pt;width:57.4pt;height:35.9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" filled="f" stroked="f">
                <v:textbox>
                  <w:txbxContent>
                    <w:p w14:paraId="4E319A78" w14:textId="408B2766"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r>
                        <w:rPr>
                          <w:rFonts w:ascii="Times New Roman" w:hAnsi="Times New Roman" w:cs="Times New Roman"/>
                          <w:color w:val="7F7F7F" w:themeColor="text1" w:themeTint="80"/>
                        </w:rPr>
                        <w:t>4</w:t>
                      </w:r>
                    </w:p>
                  </w:txbxContent>
                </v:textbox>
              </v:shape>
            </w:pict>
          </mc:Fallback>
        </mc:AlternateContent>
      </w:r>
    </w:p>
    <w:p w14:paraId="37A75EC9" w14:textId="06EE81B1" w:rsidR="000721E7" w:rsidRPr="00090C50" w:rsidRDefault="000721E7" w:rsidP="000721E7">
      <w:pPr>
        <w:pStyle w:val="Heading1"/>
        <w:ind w:left="0"/>
      </w:pPr>
      <w:r>
        <w:lastRenderedPageBreak/>
        <w:t>4. RESULTS</w:t>
      </w:r>
    </w:p>
    <w:p w14:paraId="7EF3096E" w14:textId="3CAD37C1" w:rsidR="00983B8E" w:rsidRDefault="0075126E" w:rsidP="00983B8E">
      <w:pPr>
        <w:jc w:val="both"/>
        <w:rPr>
          <w:rFonts w:ascii="Times New Roman" w:hAnsi="Times New Roman" w:cs="Times New Roman"/>
          <w:sz w:val="24"/>
          <w:szCs w:val="24"/>
          <w:lang w:val="en-US" w:eastAsia="fr-FR"/>
        </w:rPr>
      </w:pPr>
      <w:r w:rsidRPr="00AE3E66">
        <w:rPr>
          <w:rFonts w:ascii="Times New Roman" w:hAnsi="Times New Roman" w:cs="Times New Roman"/>
          <w:sz w:val="24"/>
          <w:szCs w:val="24"/>
          <w:lang w:val="en-US" w:eastAsia="fr-FR"/>
        </w:rPr>
        <w:t xml:space="preserve">For a comparative study we </w:t>
      </w:r>
      <w:r w:rsidR="00AE3E66">
        <w:rPr>
          <w:rFonts w:ascii="Times New Roman" w:hAnsi="Times New Roman" w:cs="Times New Roman"/>
          <w:sz w:val="24"/>
          <w:szCs w:val="24"/>
          <w:lang w:val="en-US" w:eastAsia="fr-FR"/>
        </w:rPr>
        <w:t xml:space="preserve">were required </w:t>
      </w:r>
      <w:r w:rsidRPr="00AE3E66">
        <w:rPr>
          <w:rFonts w:ascii="Times New Roman" w:hAnsi="Times New Roman" w:cs="Times New Roman"/>
          <w:sz w:val="24"/>
          <w:szCs w:val="24"/>
          <w:lang w:val="en-US" w:eastAsia="fr-FR"/>
        </w:rPr>
        <w:t xml:space="preserve">to </w:t>
      </w:r>
      <w:r w:rsidR="00AE3E66" w:rsidRPr="00AE3E66">
        <w:rPr>
          <w:rFonts w:ascii="Times New Roman" w:hAnsi="Times New Roman" w:cs="Times New Roman"/>
          <w:sz w:val="24"/>
          <w:szCs w:val="24"/>
          <w:lang w:val="en-US" w:eastAsia="fr-FR"/>
        </w:rPr>
        <w:t>analyze</w:t>
      </w:r>
      <w:r w:rsidRPr="00AE3E66">
        <w:rPr>
          <w:rFonts w:ascii="Times New Roman" w:hAnsi="Times New Roman" w:cs="Times New Roman"/>
          <w:sz w:val="24"/>
          <w:szCs w:val="24"/>
          <w:lang w:val="en-US" w:eastAsia="fr-FR"/>
        </w:rPr>
        <w:t xml:space="preserve"> multiple samples treated at different </w:t>
      </w:r>
      <w:r w:rsidR="005E0E88">
        <w:rPr>
          <w:rFonts w:ascii="Times New Roman" w:hAnsi="Times New Roman" w:cs="Times New Roman"/>
          <w:sz w:val="24"/>
          <w:szCs w:val="24"/>
          <w:lang w:val="en-US" w:eastAsia="fr-FR"/>
        </w:rPr>
        <w:t>parameters. In this chapter the analyzed information would be put forth along with the related calculations</w:t>
      </w:r>
      <w:r w:rsidR="009D36D6">
        <w:rPr>
          <w:rFonts w:ascii="Times New Roman" w:hAnsi="Times New Roman" w:cs="Times New Roman"/>
          <w:sz w:val="24"/>
          <w:szCs w:val="24"/>
          <w:lang w:val="en-US" w:eastAsia="fr-FR"/>
        </w:rPr>
        <w:t>.</w:t>
      </w:r>
    </w:p>
    <w:p w14:paraId="26490E15" w14:textId="77777777" w:rsidR="009D36D6" w:rsidRDefault="009D36D6" w:rsidP="00983B8E">
      <w:pPr>
        <w:jc w:val="both"/>
      </w:pPr>
    </w:p>
    <w:p w14:paraId="5C40CE97" w14:textId="7C1DEE08" w:rsidR="009D36D6" w:rsidRPr="009D36D6" w:rsidRDefault="00916EBD" w:rsidP="00983B8E">
      <w:pPr>
        <w:jc w:val="both"/>
        <w:rPr>
          <w:rFonts w:ascii="Times New Roman" w:eastAsia="Batang" w:hAnsi="Times New Roman" w:cs="Times New Roman"/>
          <w:b/>
          <w:bCs/>
          <w:caps/>
          <w:sz w:val="24"/>
          <w:szCs w:val="24"/>
          <w:lang w:val="en-US" w:eastAsia="fr-FR"/>
        </w:rPr>
      </w:pPr>
      <w:bookmarkStart w:id="8" w:name="_Hlk42456200"/>
      <w:r>
        <w:rPr>
          <w:rFonts w:ascii="Times New Roman" w:eastAsia="Batang" w:hAnsi="Times New Roman" w:cs="Times New Roman"/>
          <w:b/>
          <w:bCs/>
          <w:caps/>
          <w:sz w:val="24"/>
          <w:szCs w:val="24"/>
          <w:lang w:val="en-US" w:eastAsia="fr-FR"/>
        </w:rPr>
        <w:t>4.1</w:t>
      </w:r>
      <w:r w:rsidR="009D36D6" w:rsidRPr="009D36D6">
        <w:rPr>
          <w:rFonts w:ascii="Times New Roman" w:eastAsia="Batang" w:hAnsi="Times New Roman" w:cs="Times New Roman"/>
          <w:b/>
          <w:bCs/>
          <w:caps/>
          <w:sz w:val="24"/>
          <w:szCs w:val="24"/>
          <w:lang w:val="en-US" w:eastAsia="fr-FR"/>
        </w:rPr>
        <w:t xml:space="preserve"> </w:t>
      </w:r>
      <w:r w:rsidR="00DC5DA8">
        <w:rPr>
          <w:rFonts w:ascii="Times New Roman" w:eastAsia="Batang" w:hAnsi="Times New Roman" w:cs="Times New Roman"/>
          <w:b/>
          <w:bCs/>
          <w:caps/>
          <w:sz w:val="24"/>
          <w:szCs w:val="24"/>
          <w:lang w:val="en-US" w:eastAsia="fr-FR"/>
        </w:rPr>
        <w:t>XRD peak identification</w:t>
      </w:r>
    </w:p>
    <w:bookmarkEnd w:id="8"/>
    <w:p w14:paraId="3B0407E6" w14:textId="46DD3620" w:rsidR="00A262AC" w:rsidRPr="001C633F" w:rsidRDefault="00464F9E" w:rsidP="00983B8E">
      <w:pPr>
        <w:jc w:val="both"/>
        <w:rPr>
          <w:rFonts w:ascii="Times New Roman" w:hAnsi="Times New Roman" w:cs="Times New Roman"/>
          <w:sz w:val="24"/>
          <w:szCs w:val="24"/>
          <w:lang w:val="en-US" w:eastAsia="fr-FR"/>
        </w:rPr>
      </w:pPr>
      <w:r>
        <w:rPr>
          <w:rFonts w:ascii="Times New Roman" w:hAnsi="Times New Roman" w:cs="Times New Roman"/>
          <w:sz w:val="24"/>
          <w:szCs w:val="24"/>
          <w:lang w:val="en-US" w:eastAsia="fr-FR"/>
        </w:rPr>
        <w:t>T</w:t>
      </w:r>
      <w:r w:rsidR="00513B1D" w:rsidRPr="001C633F">
        <w:rPr>
          <w:rFonts w:ascii="Times New Roman" w:hAnsi="Times New Roman" w:cs="Times New Roman"/>
          <w:sz w:val="24"/>
          <w:szCs w:val="24"/>
          <w:lang w:val="en-US" w:eastAsia="fr-FR"/>
        </w:rPr>
        <w:t xml:space="preserve">he raw data generated by X-Ray diffraction analysis had to be converted to a </w:t>
      </w:r>
      <w:r w:rsidR="00244D02" w:rsidRPr="001C633F">
        <w:rPr>
          <w:rFonts w:ascii="Times New Roman" w:hAnsi="Times New Roman" w:cs="Times New Roman"/>
          <w:sz w:val="24"/>
          <w:szCs w:val="24"/>
          <w:lang w:val="en-US" w:eastAsia="fr-FR"/>
        </w:rPr>
        <w:t>normalized</w:t>
      </w:r>
      <w:r w:rsidR="00513B1D" w:rsidRPr="001C633F">
        <w:rPr>
          <w:rFonts w:ascii="Times New Roman" w:hAnsi="Times New Roman" w:cs="Times New Roman"/>
          <w:sz w:val="24"/>
          <w:szCs w:val="24"/>
          <w:lang w:val="en-US" w:eastAsia="fr-FR"/>
        </w:rPr>
        <w:t xml:space="preserve"> graph which clearly shows the peaks. We took help of Origin software to accomplish that task. </w:t>
      </w:r>
    </w:p>
    <w:p w14:paraId="1B482221" w14:textId="24C3B9FE" w:rsidR="003C41BE" w:rsidRDefault="003C41BE" w:rsidP="00983B8E">
      <w:pPr>
        <w:jc w:val="both"/>
        <w:rPr>
          <w:rFonts w:ascii="Times New Roman" w:hAnsi="Times New Roman" w:cs="Times New Roman"/>
          <w:sz w:val="24"/>
          <w:szCs w:val="24"/>
          <w:lang w:val="en-US" w:eastAsia="fr-FR"/>
        </w:rPr>
      </w:pPr>
      <w:r w:rsidRPr="001C633F">
        <w:rPr>
          <w:rFonts w:ascii="Times New Roman" w:hAnsi="Times New Roman" w:cs="Times New Roman"/>
          <w:sz w:val="24"/>
          <w:szCs w:val="24"/>
          <w:lang w:val="en-US" w:eastAsia="fr-FR"/>
        </w:rPr>
        <w:t xml:space="preserve">Once we had a clean graph depicting the peaks, we could move on to </w:t>
      </w:r>
      <w:r w:rsidR="00526A19">
        <w:rPr>
          <w:rFonts w:ascii="Times New Roman" w:hAnsi="Times New Roman" w:cs="Times New Roman"/>
          <w:sz w:val="24"/>
          <w:szCs w:val="24"/>
          <w:lang w:val="en-US" w:eastAsia="fr-FR"/>
        </w:rPr>
        <w:t xml:space="preserve">the </w:t>
      </w:r>
      <w:r w:rsidRPr="001C633F">
        <w:rPr>
          <w:rFonts w:ascii="Times New Roman" w:hAnsi="Times New Roman" w:cs="Times New Roman"/>
          <w:sz w:val="24"/>
          <w:szCs w:val="24"/>
          <w:lang w:val="en-US" w:eastAsia="fr-FR"/>
        </w:rPr>
        <w:t>analys</w:t>
      </w:r>
      <w:r w:rsidR="001C633F">
        <w:rPr>
          <w:rFonts w:ascii="Times New Roman" w:hAnsi="Times New Roman" w:cs="Times New Roman"/>
          <w:sz w:val="24"/>
          <w:szCs w:val="24"/>
          <w:lang w:val="en-US" w:eastAsia="fr-FR"/>
        </w:rPr>
        <w:t>is of</w:t>
      </w:r>
      <w:r w:rsidRPr="001C633F">
        <w:rPr>
          <w:rFonts w:ascii="Times New Roman" w:hAnsi="Times New Roman" w:cs="Times New Roman"/>
          <w:sz w:val="24"/>
          <w:szCs w:val="24"/>
          <w:lang w:val="en-US" w:eastAsia="fr-FR"/>
        </w:rPr>
        <w:t xml:space="preserve"> the peaks and determ</w:t>
      </w:r>
      <w:r w:rsidR="001C633F">
        <w:rPr>
          <w:rFonts w:ascii="Times New Roman" w:hAnsi="Times New Roman" w:cs="Times New Roman"/>
          <w:sz w:val="24"/>
          <w:szCs w:val="24"/>
          <w:lang w:val="en-US" w:eastAsia="fr-FR"/>
        </w:rPr>
        <w:t>ination of</w:t>
      </w:r>
      <w:r w:rsidRPr="001C633F">
        <w:rPr>
          <w:rFonts w:ascii="Times New Roman" w:hAnsi="Times New Roman" w:cs="Times New Roman"/>
          <w:sz w:val="24"/>
          <w:szCs w:val="24"/>
          <w:lang w:val="en-US" w:eastAsia="fr-FR"/>
        </w:rPr>
        <w:t xml:space="preserve"> their lattice plane orientations using Bragg’s law (Eq. 1)</w:t>
      </w:r>
      <w:r w:rsidR="001C633F">
        <w:rPr>
          <w:rFonts w:ascii="Times New Roman" w:hAnsi="Times New Roman" w:cs="Times New Roman"/>
          <w:sz w:val="24"/>
          <w:szCs w:val="24"/>
          <w:lang w:val="en-US" w:eastAsia="fr-FR"/>
        </w:rPr>
        <w:t>.</w:t>
      </w:r>
    </w:p>
    <w:p w14:paraId="23A55741" w14:textId="07FF3C4B" w:rsidR="0097546C" w:rsidRDefault="00464F9E" w:rsidP="004F0BE4">
      <w:pPr>
        <w:jc w:val="both"/>
        <w:rPr>
          <w:rFonts w:ascii="Times New Roman" w:hAnsi="Times New Roman" w:cs="Times New Roman"/>
          <w:sz w:val="24"/>
          <w:szCs w:val="24"/>
          <w:lang w:val="en-US" w:eastAsia="fr-FR"/>
        </w:rPr>
      </w:pPr>
      <w:r>
        <w:rPr>
          <w:rFonts w:ascii="Times New Roman" w:hAnsi="Times New Roman" w:cs="Times New Roman"/>
          <w:sz w:val="24"/>
          <w:szCs w:val="24"/>
          <w:lang w:val="en-US" w:eastAsia="fr-FR"/>
        </w:rPr>
        <w:t>Using origin’s multiple peak fit algorithms, we determined the 2</w:t>
      </w:r>
      <w:r w:rsidRPr="00464F9E">
        <w:rPr>
          <w:rFonts w:ascii="Times New Roman" w:hAnsi="Times New Roman" w:cs="Times New Roman"/>
          <w:sz w:val="24"/>
          <w:szCs w:val="24"/>
          <w:lang w:val="en-US" w:eastAsia="fr-FR"/>
        </w:rPr>
        <w:t>θ</w:t>
      </w:r>
      <w:r>
        <w:rPr>
          <w:rFonts w:ascii="Times New Roman" w:hAnsi="Times New Roman" w:cs="Times New Roman"/>
          <w:sz w:val="24"/>
          <w:szCs w:val="24"/>
          <w:lang w:val="en-US" w:eastAsia="fr-FR"/>
        </w:rPr>
        <w:t xml:space="preserve"> values for each peak (Figure 17).</w:t>
      </w:r>
    </w:p>
    <w:p w14:paraId="65B8C137" w14:textId="77777777" w:rsidR="0097546C" w:rsidRDefault="0097546C" w:rsidP="004F0BE4">
      <w:pPr>
        <w:jc w:val="both"/>
        <w:rPr>
          <w:rFonts w:ascii="Times New Roman" w:hAnsi="Times New Roman" w:cs="Times New Roman"/>
          <w:sz w:val="24"/>
          <w:szCs w:val="24"/>
          <w:lang w:val="en-US" w:eastAsia="fr-FR"/>
        </w:rPr>
      </w:pPr>
    </w:p>
    <w:p w14:paraId="3A7F5EA1" w14:textId="77777777" w:rsidR="007E0340" w:rsidRDefault="004F0BE4" w:rsidP="007E0340">
      <w:pPr>
        <w:keepNext/>
        <w:jc w:val="center"/>
      </w:pPr>
      <w:r>
        <w:rPr>
          <w:rFonts w:ascii="Times New Roman" w:hAnsi="Times New Roman" w:cs="Times New Roman"/>
          <w:noProof/>
          <w:sz w:val="24"/>
          <w:szCs w:val="24"/>
          <w:lang w:val="en-US" w:eastAsia="fr-FR"/>
        </w:rPr>
        <w:drawing>
          <wp:inline distT="0" distB="0" distL="0" distR="0" wp14:anchorId="489DFFBE" wp14:editId="1920F795">
            <wp:extent cx="4445732" cy="36469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217" t="6787" r="12874" b="5801"/>
                    <a:stretch/>
                  </pic:blipFill>
                  <pic:spPr bwMode="auto">
                    <a:xfrm>
                      <a:off x="0" y="0"/>
                      <a:ext cx="4619645" cy="3789633"/>
                    </a:xfrm>
                    <a:prstGeom prst="rect">
                      <a:avLst/>
                    </a:prstGeom>
                    <a:noFill/>
                    <a:ln>
                      <a:noFill/>
                    </a:ln>
                    <a:extLst>
                      <a:ext uri="{53640926-AAD7-44D8-BBD7-CCE9431645EC}">
                        <a14:shadowObscured xmlns:a14="http://schemas.microsoft.com/office/drawing/2010/main"/>
                      </a:ext>
                    </a:extLst>
                  </pic:spPr>
                </pic:pic>
              </a:graphicData>
            </a:graphic>
          </wp:inline>
        </w:drawing>
      </w:r>
    </w:p>
    <w:p w14:paraId="46FEAA1C" w14:textId="7DE18CC1" w:rsidR="004F0BE4" w:rsidRDefault="007E0340" w:rsidP="007E0340">
      <w:pPr>
        <w:pStyle w:val="Caption"/>
        <w:jc w:val="center"/>
        <w:rPr>
          <w:rFonts w:ascii="Times New Roman" w:hAnsi="Times New Roman" w:cs="Times New Roman"/>
          <w:noProof/>
          <w:sz w:val="24"/>
          <w:szCs w:val="24"/>
          <w:lang w:val="en-US" w:eastAsia="fr-FR"/>
        </w:rPr>
      </w:pPr>
      <w:r>
        <w:t>Figure</w:t>
      </w:r>
      <w:r w:rsidR="00446C88">
        <w:t xml:space="preserve"> 17</w:t>
      </w:r>
      <w:r>
        <w:t>: Composite graph of XRD peaks of</w:t>
      </w:r>
      <w:r w:rsidR="00446C88">
        <w:t xml:space="preserve"> untreated and treated</w:t>
      </w:r>
      <w:r>
        <w:t xml:space="preserve"> Cu foil</w:t>
      </w:r>
      <w:r w:rsidR="00446C88">
        <w:t xml:space="preserve"> </w:t>
      </w:r>
      <w:r>
        <w:t xml:space="preserve">at </w:t>
      </w:r>
      <w:r w:rsidR="00A70332">
        <w:t>650</w:t>
      </w:r>
      <w:r>
        <w:t>C</w:t>
      </w:r>
    </w:p>
    <w:p w14:paraId="72F7EE69" w14:textId="77777777" w:rsidR="00567732" w:rsidRDefault="00567732" w:rsidP="00983B8E">
      <w:pPr>
        <w:jc w:val="both"/>
        <w:rPr>
          <w:rFonts w:ascii="Times New Roman" w:hAnsi="Times New Roman" w:cs="Times New Roman"/>
          <w:noProof/>
          <w:sz w:val="24"/>
          <w:szCs w:val="24"/>
          <w:lang w:val="en-US" w:eastAsia="fr-FR"/>
        </w:rPr>
      </w:pPr>
    </w:p>
    <w:p w14:paraId="07149DFC" w14:textId="4CAFD417" w:rsidR="00A262AC" w:rsidRPr="00E262E6" w:rsidRDefault="00E262E6" w:rsidP="00983B8E">
      <w:pPr>
        <w:jc w:val="both"/>
        <w:rPr>
          <w:rFonts w:ascii="Times New Roman" w:hAnsi="Times New Roman" w:cs="Times New Roman"/>
          <w:sz w:val="24"/>
          <w:szCs w:val="24"/>
          <w:lang w:val="en-US" w:eastAsia="fr-FR"/>
        </w:rPr>
      </w:pPr>
      <w:r w:rsidRPr="00E262E6">
        <w:rPr>
          <w:rFonts w:ascii="Times New Roman" w:hAnsi="Times New Roman" w:cs="Times New Roman"/>
          <w:sz w:val="24"/>
          <w:szCs w:val="24"/>
          <w:lang w:val="en-US" w:eastAsia="fr-FR"/>
        </w:rPr>
        <w:t>Next, we applied Bragg’s law to calculate the lattice plane separation ‘d’</w:t>
      </w:r>
      <w:r w:rsidR="00567732">
        <w:rPr>
          <w:rFonts w:ascii="Times New Roman" w:hAnsi="Times New Roman" w:cs="Times New Roman"/>
          <w:sz w:val="24"/>
          <w:szCs w:val="24"/>
          <w:lang w:val="en-US" w:eastAsia="fr-FR"/>
        </w:rPr>
        <w:t xml:space="preserve"> for each peak</w:t>
      </w:r>
      <w:r w:rsidRPr="00E262E6">
        <w:rPr>
          <w:rFonts w:ascii="Times New Roman" w:hAnsi="Times New Roman" w:cs="Times New Roman"/>
          <w:sz w:val="24"/>
          <w:szCs w:val="24"/>
          <w:lang w:val="en-US" w:eastAsia="fr-FR"/>
        </w:rPr>
        <w:t>.</w:t>
      </w:r>
    </w:p>
    <w:p w14:paraId="49A9748C" w14:textId="5CD2A2C1" w:rsidR="00E262E6" w:rsidRPr="00E262E6" w:rsidRDefault="00E262E6" w:rsidP="00983B8E">
      <w:pPr>
        <w:jc w:val="both"/>
        <w:rPr>
          <w:rFonts w:ascii="Times New Roman" w:hAnsi="Times New Roman" w:cs="Times New Roman"/>
          <w:sz w:val="24"/>
          <w:szCs w:val="24"/>
          <w:lang w:val="en-US" w:eastAsia="fr-FR"/>
        </w:rPr>
      </w:pPr>
      <w:r w:rsidRPr="00E262E6">
        <w:rPr>
          <w:rFonts w:ascii="Times New Roman" w:hAnsi="Times New Roman" w:cs="Times New Roman"/>
          <w:sz w:val="24"/>
          <w:szCs w:val="24"/>
          <w:lang w:val="en-US" w:eastAsia="fr-FR"/>
        </w:rPr>
        <w:t>(</w:t>
      </w:r>
      <w:r w:rsidR="00ED08B3">
        <w:rPr>
          <w:rFonts w:ascii="Times New Roman" w:hAnsi="Times New Roman" w:cs="Times New Roman"/>
          <w:sz w:val="24"/>
          <w:szCs w:val="24"/>
          <w:lang w:val="en-US" w:eastAsia="fr-FR"/>
        </w:rPr>
        <w:t>G</w:t>
      </w:r>
      <w:r w:rsidRPr="00E262E6">
        <w:rPr>
          <w:rFonts w:ascii="Times New Roman" w:hAnsi="Times New Roman" w:cs="Times New Roman"/>
          <w:sz w:val="24"/>
          <w:szCs w:val="24"/>
          <w:lang w:val="en-US" w:eastAsia="fr-FR"/>
        </w:rPr>
        <w:t xml:space="preserve">iven, X-Ray wavelength (λ) = 1.54 </w:t>
      </w:r>
      <w:hyperlink r:id="rId38" w:tooltip="Å" w:history="1">
        <w:r w:rsidRPr="00E262E6">
          <w:rPr>
            <w:rFonts w:ascii="Times New Roman" w:hAnsi="Times New Roman" w:cs="Times New Roman"/>
            <w:sz w:val="24"/>
            <w:szCs w:val="24"/>
            <w:lang w:val="en-US" w:eastAsia="fr-FR"/>
          </w:rPr>
          <w:t>Å</w:t>
        </w:r>
      </w:hyperlink>
      <w:r w:rsidRPr="00E262E6">
        <w:rPr>
          <w:rFonts w:ascii="Times New Roman" w:hAnsi="Times New Roman" w:cs="Times New Roman"/>
          <w:sz w:val="24"/>
          <w:szCs w:val="24"/>
          <w:lang w:val="en-US" w:eastAsia="fr-FR"/>
        </w:rPr>
        <w:t xml:space="preserve"> = 0.154 nm)</w:t>
      </w:r>
    </w:p>
    <w:tbl>
      <w:tblPr>
        <w:tblStyle w:val="TableGrid"/>
        <w:tblW w:w="0" w:type="auto"/>
        <w:tblLook w:val="04A0" w:firstRow="1" w:lastRow="0" w:firstColumn="1" w:lastColumn="0" w:noHBand="0" w:noVBand="1"/>
      </w:tblPr>
      <w:tblGrid>
        <w:gridCol w:w="1907"/>
        <w:gridCol w:w="1907"/>
        <w:gridCol w:w="1908"/>
        <w:gridCol w:w="1908"/>
        <w:gridCol w:w="1908"/>
      </w:tblGrid>
      <w:tr w:rsidR="002D6446" w14:paraId="23EF3BE8" w14:textId="77777777" w:rsidTr="002D6446">
        <w:trPr>
          <w:trHeight w:val="431"/>
        </w:trPr>
        <w:tc>
          <w:tcPr>
            <w:tcW w:w="1907" w:type="dxa"/>
            <w:vAlign w:val="center"/>
          </w:tcPr>
          <w:p w14:paraId="52287E4A" w14:textId="4266C9F4" w:rsidR="002D6446" w:rsidRPr="002D6446" w:rsidRDefault="002D6446" w:rsidP="002D6446">
            <w:pPr>
              <w:jc w:val="center"/>
              <w:rPr>
                <w:rFonts w:ascii="Times New Roman" w:hAnsi="Times New Roman" w:cs="Times New Roman"/>
                <w:b/>
                <w:bCs/>
                <w:sz w:val="24"/>
                <w:szCs w:val="24"/>
                <w:lang w:val="en-US" w:eastAsia="fr-FR"/>
              </w:rPr>
            </w:pPr>
            <w:r w:rsidRPr="002D6446">
              <w:rPr>
                <w:rFonts w:ascii="Times New Roman" w:hAnsi="Times New Roman" w:cs="Times New Roman"/>
                <w:b/>
                <w:bCs/>
                <w:sz w:val="24"/>
                <w:szCs w:val="24"/>
                <w:lang w:val="en-US" w:eastAsia="fr-FR"/>
              </w:rPr>
              <w:t>2θ</w:t>
            </w:r>
            <w:r>
              <w:rPr>
                <w:rFonts w:ascii="Times New Roman" w:hAnsi="Times New Roman" w:cs="Times New Roman"/>
                <w:b/>
                <w:bCs/>
                <w:sz w:val="24"/>
                <w:szCs w:val="24"/>
                <w:lang w:val="en-US" w:eastAsia="fr-FR"/>
              </w:rPr>
              <w:t xml:space="preserve"> (</w:t>
            </w:r>
            <w:bookmarkStart w:id="9" w:name="_Hlk42210609"/>
            <w:r>
              <w:rPr>
                <w:i/>
                <w:iCs/>
                <w:color w:val="202122"/>
                <w:sz w:val="21"/>
                <w:szCs w:val="21"/>
                <w:shd w:val="clear" w:color="auto" w:fill="FDFDFD"/>
              </w:rPr>
              <w:t>°</w:t>
            </w:r>
            <w:bookmarkEnd w:id="9"/>
            <w:r>
              <w:rPr>
                <w:rFonts w:ascii="Times New Roman" w:hAnsi="Times New Roman" w:cs="Times New Roman"/>
                <w:b/>
                <w:bCs/>
                <w:sz w:val="24"/>
                <w:szCs w:val="24"/>
                <w:lang w:val="en-US" w:eastAsia="fr-FR"/>
              </w:rPr>
              <w:t>)</w:t>
            </w:r>
          </w:p>
        </w:tc>
        <w:tc>
          <w:tcPr>
            <w:tcW w:w="1907" w:type="dxa"/>
            <w:vAlign w:val="center"/>
          </w:tcPr>
          <w:p w14:paraId="7681ABA1" w14:textId="4D3B9C71" w:rsidR="002D6446" w:rsidRDefault="002D6446" w:rsidP="002D6446">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43.2</w:t>
            </w:r>
            <w:r w:rsidR="00B37848">
              <w:rPr>
                <w:rFonts w:ascii="Times New Roman" w:hAnsi="Times New Roman" w:cs="Times New Roman"/>
                <w:sz w:val="24"/>
                <w:szCs w:val="24"/>
                <w:lang w:val="en-US" w:eastAsia="fr-FR"/>
              </w:rPr>
              <w:t>5</w:t>
            </w:r>
          </w:p>
        </w:tc>
        <w:tc>
          <w:tcPr>
            <w:tcW w:w="1908" w:type="dxa"/>
            <w:vAlign w:val="center"/>
          </w:tcPr>
          <w:p w14:paraId="67A23C04" w14:textId="060D1952" w:rsidR="002D6446" w:rsidRDefault="002D6446" w:rsidP="002D6446">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50.36</w:t>
            </w:r>
          </w:p>
        </w:tc>
        <w:tc>
          <w:tcPr>
            <w:tcW w:w="1908" w:type="dxa"/>
            <w:vAlign w:val="center"/>
          </w:tcPr>
          <w:p w14:paraId="55E56175" w14:textId="1DF97F49" w:rsidR="002D6446" w:rsidRDefault="002D6446" w:rsidP="002D6446">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74.01</w:t>
            </w:r>
          </w:p>
        </w:tc>
        <w:tc>
          <w:tcPr>
            <w:tcW w:w="1908" w:type="dxa"/>
            <w:vAlign w:val="center"/>
          </w:tcPr>
          <w:p w14:paraId="5BD8B6F2" w14:textId="7CEF191B" w:rsidR="002D6446" w:rsidRDefault="002D6446" w:rsidP="002D6446">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89.78</w:t>
            </w:r>
          </w:p>
        </w:tc>
      </w:tr>
      <w:tr w:rsidR="002D6446" w14:paraId="5C2B2E67" w14:textId="77777777" w:rsidTr="002D6446">
        <w:trPr>
          <w:trHeight w:val="431"/>
        </w:trPr>
        <w:tc>
          <w:tcPr>
            <w:tcW w:w="1907" w:type="dxa"/>
            <w:vAlign w:val="center"/>
          </w:tcPr>
          <w:p w14:paraId="2BD9EC87" w14:textId="59A66EA4" w:rsidR="002D6446" w:rsidRPr="002D6446" w:rsidRDefault="002D6446" w:rsidP="002D6446">
            <w:pPr>
              <w:jc w:val="center"/>
              <w:rPr>
                <w:rFonts w:ascii="Times New Roman" w:hAnsi="Times New Roman" w:cs="Times New Roman"/>
                <w:b/>
                <w:bCs/>
                <w:sz w:val="24"/>
                <w:szCs w:val="24"/>
                <w:lang w:val="en-US" w:eastAsia="fr-FR"/>
              </w:rPr>
            </w:pPr>
            <w:r>
              <w:rPr>
                <w:rFonts w:ascii="Times New Roman" w:hAnsi="Times New Roman" w:cs="Times New Roman"/>
                <w:b/>
                <w:bCs/>
                <w:sz w:val="24"/>
                <w:szCs w:val="24"/>
                <w:lang w:val="en-US" w:eastAsia="fr-FR"/>
              </w:rPr>
              <w:t>d (</w:t>
            </w:r>
            <w:hyperlink r:id="rId39" w:tooltip="Å" w:history="1">
              <w:r w:rsidRPr="00E262E6">
                <w:rPr>
                  <w:rFonts w:ascii="Times New Roman" w:hAnsi="Times New Roman" w:cs="Times New Roman"/>
                  <w:sz w:val="24"/>
                  <w:szCs w:val="24"/>
                  <w:lang w:val="en-US" w:eastAsia="fr-FR"/>
                </w:rPr>
                <w:t>Å</w:t>
              </w:r>
            </w:hyperlink>
            <w:r>
              <w:rPr>
                <w:rFonts w:ascii="Times New Roman" w:hAnsi="Times New Roman" w:cs="Times New Roman"/>
                <w:b/>
                <w:bCs/>
                <w:sz w:val="24"/>
                <w:szCs w:val="24"/>
                <w:lang w:val="en-US" w:eastAsia="fr-FR"/>
              </w:rPr>
              <w:t>)</w:t>
            </w:r>
          </w:p>
        </w:tc>
        <w:tc>
          <w:tcPr>
            <w:tcW w:w="1907" w:type="dxa"/>
            <w:vAlign w:val="center"/>
          </w:tcPr>
          <w:p w14:paraId="6253C830" w14:textId="5669D75D" w:rsidR="002D6446" w:rsidRDefault="002D6446" w:rsidP="002D6446">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2.08</w:t>
            </w:r>
          </w:p>
        </w:tc>
        <w:tc>
          <w:tcPr>
            <w:tcW w:w="1908" w:type="dxa"/>
            <w:vAlign w:val="center"/>
          </w:tcPr>
          <w:p w14:paraId="4333CEC6" w14:textId="54F84D4D" w:rsidR="002D6446" w:rsidRDefault="002D6446" w:rsidP="002D6446">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1.80</w:t>
            </w:r>
          </w:p>
        </w:tc>
        <w:tc>
          <w:tcPr>
            <w:tcW w:w="1908" w:type="dxa"/>
            <w:vAlign w:val="center"/>
          </w:tcPr>
          <w:p w14:paraId="35906D01" w14:textId="701CE09F" w:rsidR="002D6446" w:rsidRDefault="002D6446" w:rsidP="002D6446">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1.27</w:t>
            </w:r>
          </w:p>
        </w:tc>
        <w:tc>
          <w:tcPr>
            <w:tcW w:w="1908" w:type="dxa"/>
            <w:vAlign w:val="center"/>
          </w:tcPr>
          <w:p w14:paraId="00B2887F" w14:textId="44AEFDAA" w:rsidR="002D6446" w:rsidRDefault="002D6446" w:rsidP="002D6446">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1.09</w:t>
            </w:r>
          </w:p>
        </w:tc>
      </w:tr>
    </w:tbl>
    <w:p w14:paraId="708AC957" w14:textId="43A73789" w:rsidR="00E262E6" w:rsidRPr="00E262E6" w:rsidRDefault="001A50A4" w:rsidP="00983B8E">
      <w:pPr>
        <w:jc w:val="both"/>
        <w:rPr>
          <w:rFonts w:ascii="Times New Roman" w:hAnsi="Times New Roman" w:cs="Times New Roman"/>
          <w:sz w:val="24"/>
          <w:szCs w:val="24"/>
          <w:lang w:val="en-US" w:eastAsia="fr-FR"/>
        </w:rPr>
      </w:pPr>
      <w:r w:rsidRPr="00D6507C">
        <w:rPr>
          <w:rFonts w:ascii="Times New Roman" w:hAnsi="Times New Roman" w:cs="Times New Roman"/>
          <w:noProof/>
          <w:sz w:val="40"/>
          <w:szCs w:val="40"/>
        </w:rPr>
        <mc:AlternateContent>
          <mc:Choice Requires="wps">
            <w:drawing>
              <wp:anchor distT="45720" distB="45720" distL="114300" distR="114300" simplePos="0" relativeHeight="251761664" behindDoc="0" locked="0" layoutInCell="1" allowOverlap="1" wp14:anchorId="010A629B" wp14:editId="7E4B38F3">
                <wp:simplePos x="0" y="0"/>
                <wp:positionH relativeFrom="column">
                  <wp:posOffset>6054976</wp:posOffset>
                </wp:positionH>
                <wp:positionV relativeFrom="paragraph">
                  <wp:posOffset>554695</wp:posOffset>
                </wp:positionV>
                <wp:extent cx="729113" cy="455812"/>
                <wp:effectExtent l="0" t="0" r="0" b="190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3573516B" w14:textId="4D29E3ED"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r>
                              <w:rPr>
                                <w:rFonts w:ascii="Times New Roman" w:hAnsi="Times New Roman" w:cs="Times New Roman"/>
                                <w:color w:val="7F7F7F" w:themeColor="text1" w:themeTint="8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0A629B" id="_x0000_s1060" type="#_x0000_t202" style="position:absolute;left:0;text-align:left;margin-left:476.75pt;margin-top:43.7pt;width:57.4pt;height:35.9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" filled="f" stroked="f">
                <v:textbox>
                  <w:txbxContent>
                    <w:p w14:paraId="3573516B" w14:textId="4D29E3ED"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r>
                        <w:rPr>
                          <w:rFonts w:ascii="Times New Roman" w:hAnsi="Times New Roman" w:cs="Times New Roman"/>
                          <w:color w:val="7F7F7F" w:themeColor="text1" w:themeTint="80"/>
                        </w:rPr>
                        <w:t>5</w:t>
                      </w:r>
                    </w:p>
                  </w:txbxContent>
                </v:textbox>
              </v:shape>
            </w:pict>
          </mc:Fallback>
        </mc:AlternateContent>
      </w:r>
    </w:p>
    <w:p w14:paraId="399E98D3" w14:textId="794DD68B" w:rsidR="00E262E6" w:rsidRPr="00A055CD" w:rsidRDefault="002D6446" w:rsidP="00983B8E">
      <w:pPr>
        <w:jc w:val="both"/>
        <w:rPr>
          <w:rFonts w:ascii="Times New Roman" w:hAnsi="Times New Roman" w:cs="Times New Roman"/>
          <w:sz w:val="24"/>
          <w:szCs w:val="24"/>
          <w:lang w:val="en-US" w:eastAsia="fr-FR"/>
        </w:rPr>
      </w:pPr>
      <w:r w:rsidRPr="00A055CD">
        <w:rPr>
          <w:rFonts w:ascii="Times New Roman" w:hAnsi="Times New Roman" w:cs="Times New Roman"/>
          <w:sz w:val="24"/>
          <w:szCs w:val="24"/>
          <w:lang w:val="en-US" w:eastAsia="fr-FR"/>
        </w:rPr>
        <w:lastRenderedPageBreak/>
        <w:t>Once we have the lattice plane separations, we can now apply (Eq. 3) to determine the Miller indices for the corresponding lattice planes.</w:t>
      </w:r>
    </w:p>
    <w:p w14:paraId="3A2C9DDD" w14:textId="4E606250" w:rsidR="00ED08B3" w:rsidRPr="00A055CD" w:rsidRDefault="00ED08B3" w:rsidP="00983B8E">
      <w:pPr>
        <w:jc w:val="both"/>
        <w:rPr>
          <w:rFonts w:ascii="Times New Roman" w:hAnsi="Times New Roman" w:cs="Times New Roman"/>
          <w:sz w:val="24"/>
          <w:szCs w:val="24"/>
          <w:lang w:val="en-US" w:eastAsia="fr-FR"/>
        </w:rPr>
      </w:pPr>
      <w:r w:rsidRPr="00A055CD">
        <w:rPr>
          <w:rFonts w:ascii="Times New Roman" w:hAnsi="Times New Roman" w:cs="Times New Roman"/>
          <w:sz w:val="24"/>
          <w:szCs w:val="24"/>
          <w:lang w:val="en-US" w:eastAsia="fr-FR"/>
        </w:rPr>
        <w:t>(Given, lattice edge length (a) = 2√2</w:t>
      </w:r>
      <w:r w:rsidR="00D9634B" w:rsidRPr="00A055CD">
        <w:rPr>
          <w:rFonts w:ascii="Times New Roman" w:hAnsi="Times New Roman" w:cs="Times New Roman"/>
          <w:sz w:val="24"/>
          <w:szCs w:val="24"/>
          <w:lang w:val="en-US" w:eastAsia="fr-FR"/>
        </w:rPr>
        <w:t xml:space="preserve"> × r = 3.62 </w:t>
      </w:r>
      <w:hyperlink r:id="rId40" w:tooltip="Å" w:history="1">
        <w:r w:rsidR="00D9634B" w:rsidRPr="00E262E6">
          <w:rPr>
            <w:rFonts w:ascii="Times New Roman" w:hAnsi="Times New Roman" w:cs="Times New Roman"/>
            <w:sz w:val="24"/>
            <w:szCs w:val="24"/>
            <w:lang w:val="en-US" w:eastAsia="fr-FR"/>
          </w:rPr>
          <w:t>Å</w:t>
        </w:r>
      </w:hyperlink>
      <w:r w:rsidR="00D9634B" w:rsidRPr="00A055CD">
        <w:rPr>
          <w:rFonts w:ascii="Times New Roman" w:hAnsi="Times New Roman" w:cs="Times New Roman"/>
          <w:sz w:val="24"/>
          <w:szCs w:val="24"/>
          <w:lang w:val="en-US" w:eastAsia="fr-FR"/>
        </w:rPr>
        <w:t xml:space="preserve"> ; where r (atomic radius) = 128pm for Cu</w:t>
      </w:r>
      <w:r w:rsidRPr="00A055CD">
        <w:rPr>
          <w:rFonts w:ascii="Times New Roman" w:hAnsi="Times New Roman" w:cs="Times New Roman"/>
          <w:sz w:val="24"/>
          <w:szCs w:val="24"/>
          <w:lang w:val="en-US" w:eastAsia="fr-FR"/>
        </w:rPr>
        <w:t>)</w:t>
      </w:r>
    </w:p>
    <w:tbl>
      <w:tblPr>
        <w:tblStyle w:val="TableGrid"/>
        <w:tblW w:w="0" w:type="auto"/>
        <w:tblLook w:val="04A0" w:firstRow="1" w:lastRow="0" w:firstColumn="1" w:lastColumn="0" w:noHBand="0" w:noVBand="1"/>
      </w:tblPr>
      <w:tblGrid>
        <w:gridCol w:w="1907"/>
        <w:gridCol w:w="1907"/>
        <w:gridCol w:w="1908"/>
        <w:gridCol w:w="1908"/>
        <w:gridCol w:w="1908"/>
      </w:tblGrid>
      <w:tr w:rsidR="00D9634B" w14:paraId="46E5060D" w14:textId="77777777" w:rsidTr="00FE791F">
        <w:trPr>
          <w:trHeight w:val="431"/>
        </w:trPr>
        <w:tc>
          <w:tcPr>
            <w:tcW w:w="1907" w:type="dxa"/>
            <w:vAlign w:val="center"/>
          </w:tcPr>
          <w:p w14:paraId="45F34BA8" w14:textId="3071611B" w:rsidR="00D9634B" w:rsidRPr="002D6446" w:rsidRDefault="00D9634B" w:rsidP="00D9634B">
            <w:pPr>
              <w:jc w:val="center"/>
              <w:rPr>
                <w:rFonts w:ascii="Times New Roman" w:hAnsi="Times New Roman" w:cs="Times New Roman"/>
                <w:b/>
                <w:bCs/>
                <w:sz w:val="24"/>
                <w:szCs w:val="24"/>
                <w:lang w:val="en-US" w:eastAsia="fr-FR"/>
              </w:rPr>
            </w:pPr>
            <w:r>
              <w:rPr>
                <w:rFonts w:ascii="Times New Roman" w:hAnsi="Times New Roman" w:cs="Times New Roman"/>
                <w:b/>
                <w:bCs/>
                <w:sz w:val="24"/>
                <w:szCs w:val="24"/>
                <w:lang w:val="en-US" w:eastAsia="fr-FR"/>
              </w:rPr>
              <w:t>d (</w:t>
            </w:r>
            <w:hyperlink r:id="rId41" w:tooltip="Å" w:history="1">
              <w:r w:rsidRPr="00E262E6">
                <w:rPr>
                  <w:rFonts w:ascii="Times New Roman" w:hAnsi="Times New Roman" w:cs="Times New Roman"/>
                  <w:sz w:val="24"/>
                  <w:szCs w:val="24"/>
                  <w:lang w:val="en-US" w:eastAsia="fr-FR"/>
                </w:rPr>
                <w:t>Å</w:t>
              </w:r>
            </w:hyperlink>
            <w:r>
              <w:rPr>
                <w:rFonts w:ascii="Times New Roman" w:hAnsi="Times New Roman" w:cs="Times New Roman"/>
                <w:b/>
                <w:bCs/>
                <w:sz w:val="24"/>
                <w:szCs w:val="24"/>
                <w:lang w:val="en-US" w:eastAsia="fr-FR"/>
              </w:rPr>
              <w:t>)</w:t>
            </w:r>
          </w:p>
        </w:tc>
        <w:tc>
          <w:tcPr>
            <w:tcW w:w="1907" w:type="dxa"/>
            <w:vAlign w:val="center"/>
          </w:tcPr>
          <w:p w14:paraId="21AA3BFB" w14:textId="15217B9C" w:rsidR="00D9634B" w:rsidRDefault="00D9634B" w:rsidP="00D9634B">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2.08</w:t>
            </w:r>
          </w:p>
        </w:tc>
        <w:tc>
          <w:tcPr>
            <w:tcW w:w="1908" w:type="dxa"/>
            <w:vAlign w:val="center"/>
          </w:tcPr>
          <w:p w14:paraId="1ACBDEC2" w14:textId="6A492BEB" w:rsidR="00D9634B" w:rsidRDefault="00D9634B" w:rsidP="00D9634B">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1.80</w:t>
            </w:r>
          </w:p>
        </w:tc>
        <w:tc>
          <w:tcPr>
            <w:tcW w:w="1908" w:type="dxa"/>
            <w:vAlign w:val="center"/>
          </w:tcPr>
          <w:p w14:paraId="1A2D7266" w14:textId="2D148457" w:rsidR="00D9634B" w:rsidRDefault="00D9634B" w:rsidP="00D9634B">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1.27</w:t>
            </w:r>
          </w:p>
        </w:tc>
        <w:tc>
          <w:tcPr>
            <w:tcW w:w="1908" w:type="dxa"/>
            <w:vAlign w:val="center"/>
          </w:tcPr>
          <w:p w14:paraId="5C8A7630" w14:textId="4F659D81" w:rsidR="00D9634B" w:rsidRDefault="00D9634B" w:rsidP="00D9634B">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1.09</w:t>
            </w:r>
          </w:p>
        </w:tc>
      </w:tr>
      <w:tr w:rsidR="00D9634B" w14:paraId="7ABABB7D" w14:textId="77777777" w:rsidTr="00FE791F">
        <w:trPr>
          <w:trHeight w:val="431"/>
        </w:trPr>
        <w:tc>
          <w:tcPr>
            <w:tcW w:w="1907" w:type="dxa"/>
            <w:vAlign w:val="center"/>
          </w:tcPr>
          <w:p w14:paraId="5B25E8CD" w14:textId="4C38A21C" w:rsidR="00D9634B" w:rsidRPr="002D6446" w:rsidRDefault="00D9634B" w:rsidP="00FE791F">
            <w:pPr>
              <w:jc w:val="center"/>
              <w:rPr>
                <w:rFonts w:ascii="Times New Roman" w:hAnsi="Times New Roman" w:cs="Times New Roman"/>
                <w:b/>
                <w:bCs/>
                <w:sz w:val="24"/>
                <w:szCs w:val="24"/>
                <w:lang w:val="en-US" w:eastAsia="fr-FR"/>
              </w:rPr>
            </w:pPr>
            <w:r>
              <w:rPr>
                <w:rFonts w:ascii="Times New Roman" w:hAnsi="Times New Roman" w:cs="Times New Roman"/>
                <w:b/>
                <w:bCs/>
                <w:sz w:val="24"/>
                <w:szCs w:val="24"/>
                <w:lang w:val="en-US" w:eastAsia="fr-FR"/>
              </w:rPr>
              <w:t>(h, k, l)</w:t>
            </w:r>
          </w:p>
        </w:tc>
        <w:tc>
          <w:tcPr>
            <w:tcW w:w="1907" w:type="dxa"/>
            <w:vAlign w:val="center"/>
          </w:tcPr>
          <w:p w14:paraId="5860F6A2" w14:textId="420E175A" w:rsidR="00D9634B" w:rsidRDefault="00D9634B" w:rsidP="00FE791F">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(111)</w:t>
            </w:r>
          </w:p>
        </w:tc>
        <w:tc>
          <w:tcPr>
            <w:tcW w:w="1908" w:type="dxa"/>
            <w:vAlign w:val="center"/>
          </w:tcPr>
          <w:p w14:paraId="1AE28FDA" w14:textId="2B907ED1" w:rsidR="00D9634B" w:rsidRDefault="00D9634B" w:rsidP="00FE791F">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(200)</w:t>
            </w:r>
          </w:p>
        </w:tc>
        <w:tc>
          <w:tcPr>
            <w:tcW w:w="1908" w:type="dxa"/>
            <w:vAlign w:val="center"/>
          </w:tcPr>
          <w:p w14:paraId="00B5605C" w14:textId="4C70078B" w:rsidR="00D9634B" w:rsidRDefault="00D9634B" w:rsidP="00FE791F">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(220)</w:t>
            </w:r>
          </w:p>
        </w:tc>
        <w:tc>
          <w:tcPr>
            <w:tcW w:w="1908" w:type="dxa"/>
            <w:vAlign w:val="center"/>
          </w:tcPr>
          <w:p w14:paraId="493E6BCF" w14:textId="35417D1F" w:rsidR="00D9634B" w:rsidRDefault="00D9634B" w:rsidP="00FE791F">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(311)</w:t>
            </w:r>
          </w:p>
        </w:tc>
      </w:tr>
    </w:tbl>
    <w:p w14:paraId="62A8661C" w14:textId="623108B2" w:rsidR="00D9634B" w:rsidRDefault="00D9634B" w:rsidP="00983B8E">
      <w:pPr>
        <w:jc w:val="both"/>
      </w:pPr>
    </w:p>
    <w:p w14:paraId="0E27716E" w14:textId="66816E63" w:rsidR="00A055CD" w:rsidRDefault="00F65E1D" w:rsidP="00A055CD">
      <w:pPr>
        <w:spacing w:line="360" w:lineRule="auto"/>
        <w:jc w:val="both"/>
        <w:rPr>
          <w:rFonts w:ascii="Times New Roman" w:hAnsi="Times New Roman" w:cs="Times New Roman"/>
          <w:sz w:val="24"/>
          <w:szCs w:val="24"/>
        </w:rPr>
      </w:pPr>
      <w:r>
        <w:rPr>
          <w:rFonts w:ascii="Times New Roman" w:hAnsi="Times New Roman" w:cs="Times New Roman"/>
          <w:sz w:val="24"/>
          <w:szCs w:val="24"/>
        </w:rPr>
        <w:t>Similarly,</w:t>
      </w:r>
      <w:r w:rsidR="00605A23">
        <w:rPr>
          <w:rFonts w:ascii="Times New Roman" w:hAnsi="Times New Roman" w:cs="Times New Roman"/>
          <w:sz w:val="24"/>
          <w:szCs w:val="24"/>
        </w:rPr>
        <w:t xml:space="preserve"> we performed </w:t>
      </w:r>
      <w:r>
        <w:rPr>
          <w:rFonts w:ascii="Times New Roman" w:hAnsi="Times New Roman" w:cs="Times New Roman"/>
          <w:sz w:val="24"/>
          <w:szCs w:val="24"/>
        </w:rPr>
        <w:t>the above stated analysis on Copper foils treated at 550</w:t>
      </w:r>
      <w:r w:rsidRPr="00F65E1D">
        <w:rPr>
          <w:rFonts w:ascii="Times New Roman" w:hAnsi="Times New Roman" w:cs="Times New Roman"/>
          <w:sz w:val="24"/>
          <w:szCs w:val="24"/>
        </w:rPr>
        <w:t>°</w:t>
      </w:r>
      <w:r>
        <w:rPr>
          <w:rFonts w:ascii="Times New Roman" w:hAnsi="Times New Roman" w:cs="Times New Roman"/>
          <w:sz w:val="24"/>
          <w:szCs w:val="24"/>
        </w:rPr>
        <w:t>C which resulted in the same available lattice planes.</w:t>
      </w:r>
    </w:p>
    <w:p w14:paraId="560D9CB8" w14:textId="77777777" w:rsidR="00916EBD" w:rsidRDefault="00916EBD" w:rsidP="00916EBD">
      <w:pPr>
        <w:jc w:val="both"/>
        <w:rPr>
          <w:rFonts w:ascii="Times New Roman" w:eastAsia="Batang" w:hAnsi="Times New Roman" w:cs="Times New Roman"/>
          <w:b/>
          <w:bCs/>
          <w:caps/>
          <w:sz w:val="24"/>
          <w:szCs w:val="24"/>
          <w:lang w:val="en-US" w:eastAsia="fr-FR"/>
        </w:rPr>
      </w:pPr>
    </w:p>
    <w:p w14:paraId="0E74AA61" w14:textId="01B968FA" w:rsidR="00916EBD" w:rsidRPr="00916EBD" w:rsidRDefault="00916EBD" w:rsidP="00916EBD">
      <w:pPr>
        <w:jc w:val="both"/>
        <w:rPr>
          <w:rFonts w:ascii="Times New Roman" w:eastAsia="Batang" w:hAnsi="Times New Roman" w:cs="Times New Roman"/>
          <w:b/>
          <w:bCs/>
          <w:caps/>
          <w:sz w:val="24"/>
          <w:szCs w:val="24"/>
          <w:lang w:val="en-US" w:eastAsia="fr-FR"/>
        </w:rPr>
      </w:pPr>
      <w:r>
        <w:rPr>
          <w:rFonts w:ascii="Times New Roman" w:eastAsia="Batang" w:hAnsi="Times New Roman" w:cs="Times New Roman"/>
          <w:b/>
          <w:bCs/>
          <w:caps/>
          <w:sz w:val="24"/>
          <w:szCs w:val="24"/>
          <w:lang w:val="en-US" w:eastAsia="fr-FR"/>
        </w:rPr>
        <w:t>4.2</w:t>
      </w:r>
      <w:r w:rsidRPr="009D36D6">
        <w:rPr>
          <w:rFonts w:ascii="Times New Roman" w:eastAsia="Batang" w:hAnsi="Times New Roman" w:cs="Times New Roman"/>
          <w:b/>
          <w:bCs/>
          <w:caps/>
          <w:sz w:val="24"/>
          <w:szCs w:val="24"/>
          <w:lang w:val="en-US" w:eastAsia="fr-FR"/>
        </w:rPr>
        <w:t xml:space="preserve"> </w:t>
      </w:r>
      <w:r>
        <w:rPr>
          <w:rFonts w:ascii="Times New Roman" w:eastAsia="Batang" w:hAnsi="Times New Roman" w:cs="Times New Roman"/>
          <w:b/>
          <w:bCs/>
          <w:caps/>
          <w:sz w:val="24"/>
          <w:szCs w:val="24"/>
          <w:lang w:val="en-US" w:eastAsia="fr-FR"/>
        </w:rPr>
        <w:t>surface enthalpy</w:t>
      </w:r>
    </w:p>
    <w:p w14:paraId="2BCDDCE1" w14:textId="25A564F1" w:rsidR="001E375E" w:rsidRDefault="005632C2" w:rsidP="00A055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we have an idea of the available lattice planes, we calculated the surface enthalpy for each. The </w:t>
      </w:r>
      <w:r w:rsidR="00690B6A">
        <w:rPr>
          <w:rFonts w:ascii="Times New Roman" w:hAnsi="Times New Roman" w:cs="Times New Roman"/>
          <w:sz w:val="24"/>
          <w:szCs w:val="24"/>
        </w:rPr>
        <w:t xml:space="preserve">determination of </w:t>
      </w:r>
      <w:r>
        <w:rPr>
          <w:rFonts w:ascii="Times New Roman" w:hAnsi="Times New Roman" w:cs="Times New Roman"/>
          <w:sz w:val="24"/>
          <w:szCs w:val="24"/>
        </w:rPr>
        <w:t xml:space="preserve">surface enthalpy would </w:t>
      </w:r>
      <w:r w:rsidR="00690B6A">
        <w:rPr>
          <w:rFonts w:ascii="Times New Roman" w:hAnsi="Times New Roman" w:cs="Times New Roman"/>
          <w:sz w:val="24"/>
          <w:szCs w:val="24"/>
        </w:rPr>
        <w:t xml:space="preserve">help us prioritise a single lattice plane in our comparative analysis. In chapter 2, section 2.3 we described how to calculate surface enthalpy </w:t>
      </w:r>
      <w:r w:rsidR="001E375E">
        <w:rPr>
          <w:rFonts w:ascii="Times New Roman" w:hAnsi="Times New Roman" w:cs="Times New Roman"/>
          <w:sz w:val="24"/>
          <w:szCs w:val="24"/>
        </w:rPr>
        <w:t>for a lattice plane. The following table contains the surface enthalpies for the available lattice planes.</w:t>
      </w:r>
    </w:p>
    <w:tbl>
      <w:tblPr>
        <w:tblStyle w:val="TableGrid"/>
        <w:tblW w:w="0" w:type="auto"/>
        <w:tblLook w:val="04A0" w:firstRow="1" w:lastRow="0" w:firstColumn="1" w:lastColumn="0" w:noHBand="0" w:noVBand="1"/>
      </w:tblPr>
      <w:tblGrid>
        <w:gridCol w:w="1907"/>
        <w:gridCol w:w="1907"/>
        <w:gridCol w:w="1908"/>
        <w:gridCol w:w="1908"/>
        <w:gridCol w:w="1908"/>
      </w:tblGrid>
      <w:tr w:rsidR="001E375E" w14:paraId="7327F8D6" w14:textId="77777777" w:rsidTr="00FE791F">
        <w:trPr>
          <w:trHeight w:val="431"/>
        </w:trPr>
        <w:tc>
          <w:tcPr>
            <w:tcW w:w="1907" w:type="dxa"/>
            <w:vAlign w:val="center"/>
          </w:tcPr>
          <w:p w14:paraId="726A88FC" w14:textId="29D7ECDE" w:rsidR="001E375E" w:rsidRPr="002D6446" w:rsidRDefault="001E375E" w:rsidP="001E375E">
            <w:pPr>
              <w:jc w:val="center"/>
              <w:rPr>
                <w:rFonts w:ascii="Times New Roman" w:hAnsi="Times New Roman" w:cs="Times New Roman"/>
                <w:b/>
                <w:bCs/>
                <w:sz w:val="24"/>
                <w:szCs w:val="24"/>
                <w:lang w:val="en-US" w:eastAsia="fr-FR"/>
              </w:rPr>
            </w:pPr>
            <w:r>
              <w:rPr>
                <w:rFonts w:ascii="Times New Roman" w:hAnsi="Times New Roman" w:cs="Times New Roman"/>
                <w:b/>
                <w:bCs/>
                <w:sz w:val="24"/>
                <w:szCs w:val="24"/>
                <w:lang w:val="en-US" w:eastAsia="fr-FR"/>
              </w:rPr>
              <w:t>(h, k, l)</w:t>
            </w:r>
          </w:p>
        </w:tc>
        <w:tc>
          <w:tcPr>
            <w:tcW w:w="1907" w:type="dxa"/>
            <w:vAlign w:val="center"/>
          </w:tcPr>
          <w:p w14:paraId="7C162CA5" w14:textId="281661BE" w:rsidR="001E375E" w:rsidRDefault="001E375E" w:rsidP="001E375E">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(111)</w:t>
            </w:r>
          </w:p>
        </w:tc>
        <w:tc>
          <w:tcPr>
            <w:tcW w:w="1908" w:type="dxa"/>
            <w:vAlign w:val="center"/>
          </w:tcPr>
          <w:p w14:paraId="79BBB4F1" w14:textId="784431B2" w:rsidR="001E375E" w:rsidRDefault="001E375E" w:rsidP="001E375E">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(200)</w:t>
            </w:r>
          </w:p>
        </w:tc>
        <w:tc>
          <w:tcPr>
            <w:tcW w:w="1908" w:type="dxa"/>
            <w:vAlign w:val="center"/>
          </w:tcPr>
          <w:p w14:paraId="31197D42" w14:textId="322FFBE1" w:rsidR="001E375E" w:rsidRDefault="001E375E" w:rsidP="001E375E">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(220)</w:t>
            </w:r>
          </w:p>
        </w:tc>
        <w:tc>
          <w:tcPr>
            <w:tcW w:w="1908" w:type="dxa"/>
            <w:vAlign w:val="center"/>
          </w:tcPr>
          <w:p w14:paraId="39E7229F" w14:textId="796CEF07" w:rsidR="001E375E" w:rsidRDefault="001E375E" w:rsidP="001E375E">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(311)</w:t>
            </w:r>
          </w:p>
        </w:tc>
      </w:tr>
      <w:tr w:rsidR="001E375E" w14:paraId="6B93DF39" w14:textId="77777777" w:rsidTr="00FE791F">
        <w:trPr>
          <w:trHeight w:val="431"/>
        </w:trPr>
        <w:tc>
          <w:tcPr>
            <w:tcW w:w="1907" w:type="dxa"/>
            <w:vAlign w:val="center"/>
          </w:tcPr>
          <w:p w14:paraId="5F822A18" w14:textId="1E53D795" w:rsidR="001E375E" w:rsidRPr="002D6446" w:rsidRDefault="001E375E" w:rsidP="00FE791F">
            <w:pPr>
              <w:jc w:val="center"/>
              <w:rPr>
                <w:rFonts w:ascii="Times New Roman" w:hAnsi="Times New Roman" w:cs="Times New Roman"/>
                <w:b/>
                <w:bCs/>
                <w:sz w:val="24"/>
                <w:szCs w:val="24"/>
                <w:lang w:val="en-US" w:eastAsia="fr-FR"/>
              </w:rPr>
            </w:pPr>
            <m:oMath>
              <m:r>
                <m:rPr>
                  <m:sty m:val="bi"/>
                </m:rPr>
                <w:rPr>
                  <w:rFonts w:ascii="Cambria Math" w:hAnsi="Cambria Math" w:cs="Times New Roman"/>
                  <w:sz w:val="24"/>
                  <w:szCs w:val="24"/>
                </w:rPr>
                <m:t>γ</m:t>
              </m:r>
            </m:oMath>
            <w:r w:rsidR="00965A70">
              <w:rPr>
                <w:rFonts w:ascii="Times New Roman" w:eastAsiaTheme="minorEastAsia" w:hAnsi="Times New Roman" w:cs="Times New Roman"/>
                <w:b/>
                <w:sz w:val="24"/>
                <w:szCs w:val="24"/>
              </w:rPr>
              <w:t xml:space="preserve"> (J / m</w:t>
            </w:r>
            <w:r w:rsidR="00965A70">
              <w:rPr>
                <w:rFonts w:ascii="Times New Roman" w:eastAsiaTheme="minorEastAsia" w:hAnsi="Times New Roman" w:cs="Times New Roman"/>
                <w:b/>
                <w:sz w:val="24"/>
                <w:szCs w:val="24"/>
                <w:vertAlign w:val="superscript"/>
              </w:rPr>
              <w:t>2</w:t>
            </w:r>
            <w:r w:rsidR="00965A70">
              <w:rPr>
                <w:rFonts w:ascii="Times New Roman" w:eastAsiaTheme="minorEastAsia" w:hAnsi="Times New Roman" w:cs="Times New Roman"/>
                <w:b/>
                <w:sz w:val="24"/>
                <w:szCs w:val="24"/>
              </w:rPr>
              <w:t>)</w:t>
            </w:r>
          </w:p>
        </w:tc>
        <w:tc>
          <w:tcPr>
            <w:tcW w:w="1907" w:type="dxa"/>
            <w:vAlign w:val="center"/>
          </w:tcPr>
          <w:p w14:paraId="1F95BA68" w14:textId="7B3804C6" w:rsidR="001E375E" w:rsidRPr="00204EDD" w:rsidRDefault="00965A70" w:rsidP="00FE791F">
            <w:pPr>
              <w:jc w:val="center"/>
              <w:rPr>
                <w:rFonts w:ascii="Times New Roman" w:hAnsi="Times New Roman" w:cs="Times New Roman"/>
                <w:sz w:val="24"/>
                <w:szCs w:val="24"/>
                <w:u w:val="single"/>
                <w:lang w:val="en-US" w:eastAsia="fr-FR"/>
              </w:rPr>
            </w:pPr>
            <w:r w:rsidRPr="00204EDD">
              <w:rPr>
                <w:rFonts w:ascii="Times New Roman" w:hAnsi="Times New Roman" w:cs="Times New Roman"/>
                <w:sz w:val="24"/>
                <w:szCs w:val="24"/>
                <w:u w:val="single"/>
                <w:lang w:val="en-US" w:eastAsia="fr-FR"/>
              </w:rPr>
              <w:t>2.49</w:t>
            </w:r>
          </w:p>
        </w:tc>
        <w:tc>
          <w:tcPr>
            <w:tcW w:w="1908" w:type="dxa"/>
            <w:vAlign w:val="center"/>
          </w:tcPr>
          <w:p w14:paraId="4E1CD988" w14:textId="21B06A65" w:rsidR="001E375E" w:rsidRDefault="00965A70" w:rsidP="00FE791F">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2.86</w:t>
            </w:r>
          </w:p>
        </w:tc>
        <w:tc>
          <w:tcPr>
            <w:tcW w:w="1908" w:type="dxa"/>
            <w:vAlign w:val="center"/>
          </w:tcPr>
          <w:p w14:paraId="43D2279F" w14:textId="6D21B433" w:rsidR="001E375E" w:rsidRDefault="00965A70" w:rsidP="00FE791F">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2.53</w:t>
            </w:r>
          </w:p>
        </w:tc>
        <w:tc>
          <w:tcPr>
            <w:tcW w:w="1908" w:type="dxa"/>
            <w:vAlign w:val="center"/>
          </w:tcPr>
          <w:p w14:paraId="7046EA35" w14:textId="04964392" w:rsidR="001E375E" w:rsidRDefault="00965A70" w:rsidP="00FE791F">
            <w:pPr>
              <w:jc w:val="center"/>
              <w:rPr>
                <w:rFonts w:ascii="Times New Roman" w:hAnsi="Times New Roman" w:cs="Times New Roman"/>
                <w:sz w:val="24"/>
                <w:szCs w:val="24"/>
                <w:lang w:val="en-US" w:eastAsia="fr-FR"/>
              </w:rPr>
            </w:pPr>
            <w:r>
              <w:rPr>
                <w:rFonts w:ascii="Times New Roman" w:hAnsi="Times New Roman" w:cs="Times New Roman"/>
                <w:sz w:val="24"/>
                <w:szCs w:val="24"/>
                <w:lang w:val="en-US" w:eastAsia="fr-FR"/>
              </w:rPr>
              <w:t>2.51</w:t>
            </w:r>
          </w:p>
        </w:tc>
      </w:tr>
    </w:tbl>
    <w:p w14:paraId="6E440200" w14:textId="77777777" w:rsidR="00FE791F" w:rsidRDefault="00FE791F" w:rsidP="00FE791F">
      <w:pPr>
        <w:spacing w:line="360" w:lineRule="auto"/>
        <w:rPr>
          <w:rFonts w:ascii="Times New Roman" w:hAnsi="Times New Roman" w:cs="Times New Roman"/>
          <w:noProof/>
          <w:sz w:val="24"/>
          <w:szCs w:val="24"/>
        </w:rPr>
      </w:pPr>
    </w:p>
    <w:p w14:paraId="55A844A6" w14:textId="77777777" w:rsidR="005435D3" w:rsidRDefault="00FE791F" w:rsidP="005435D3">
      <w:pPr>
        <w:keepNext/>
        <w:spacing w:line="360" w:lineRule="auto"/>
        <w:jc w:val="center"/>
      </w:pPr>
      <w:r>
        <w:rPr>
          <w:rFonts w:ascii="Times New Roman" w:hAnsi="Times New Roman" w:cs="Times New Roman"/>
          <w:noProof/>
          <w:sz w:val="24"/>
          <w:szCs w:val="24"/>
        </w:rPr>
        <w:drawing>
          <wp:inline distT="0" distB="0" distL="0" distR="0" wp14:anchorId="7ABD6AD7" wp14:editId="591CC82B">
            <wp:extent cx="4389120" cy="375323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566" t="3394" r="12871" b="5871"/>
                    <a:stretch/>
                  </pic:blipFill>
                  <pic:spPr bwMode="auto">
                    <a:xfrm>
                      <a:off x="0" y="0"/>
                      <a:ext cx="4448387" cy="3803914"/>
                    </a:xfrm>
                    <a:prstGeom prst="rect">
                      <a:avLst/>
                    </a:prstGeom>
                    <a:noFill/>
                    <a:ln>
                      <a:noFill/>
                    </a:ln>
                    <a:extLst>
                      <a:ext uri="{53640926-AAD7-44D8-BBD7-CCE9431645EC}">
                        <a14:shadowObscured xmlns:a14="http://schemas.microsoft.com/office/drawing/2010/main"/>
                      </a:ext>
                    </a:extLst>
                  </pic:spPr>
                </pic:pic>
              </a:graphicData>
            </a:graphic>
          </wp:inline>
        </w:drawing>
      </w:r>
    </w:p>
    <w:p w14:paraId="24BBDCAA" w14:textId="07C54487" w:rsidR="00FE791F" w:rsidRDefault="001A50A4" w:rsidP="005435D3">
      <w:pPr>
        <w:pStyle w:val="Caption"/>
        <w:jc w:val="center"/>
        <w:rPr>
          <w:rFonts w:ascii="Times New Roman" w:hAnsi="Times New Roman" w:cs="Times New Roman"/>
          <w:sz w:val="24"/>
          <w:szCs w:val="24"/>
        </w:rPr>
      </w:pPr>
      <w:r w:rsidRPr="00D6507C">
        <w:rPr>
          <w:rFonts w:ascii="Times New Roman" w:hAnsi="Times New Roman" w:cs="Times New Roman"/>
          <w:noProof/>
          <w:sz w:val="40"/>
          <w:szCs w:val="40"/>
        </w:rPr>
        <mc:AlternateContent>
          <mc:Choice Requires="wps">
            <w:drawing>
              <wp:anchor distT="45720" distB="45720" distL="114300" distR="114300" simplePos="0" relativeHeight="251763712" behindDoc="0" locked="0" layoutInCell="1" allowOverlap="1" wp14:anchorId="35E2A5F7" wp14:editId="68FFB799">
                <wp:simplePos x="0" y="0"/>
                <wp:positionH relativeFrom="column">
                  <wp:posOffset>6054976</wp:posOffset>
                </wp:positionH>
                <wp:positionV relativeFrom="paragraph">
                  <wp:posOffset>437737</wp:posOffset>
                </wp:positionV>
                <wp:extent cx="729113" cy="455812"/>
                <wp:effectExtent l="0" t="0" r="0" b="190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5B19E74B" w14:textId="474E441B"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r>
                              <w:rPr>
                                <w:rFonts w:ascii="Times New Roman" w:hAnsi="Times New Roman" w:cs="Times New Roman"/>
                                <w:color w:val="7F7F7F" w:themeColor="text1" w:themeTint="80"/>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E2A5F7" id="_x0000_s1061" type="#_x0000_t202" style="position:absolute;left:0;text-align:left;margin-left:476.75pt;margin-top:34.45pt;width:57.4pt;height:35.9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" filled="f" stroked="f">
                <v:textbox>
                  <w:txbxContent>
                    <w:p w14:paraId="5B19E74B" w14:textId="474E441B"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r>
                        <w:rPr>
                          <w:rFonts w:ascii="Times New Roman" w:hAnsi="Times New Roman" w:cs="Times New Roman"/>
                          <w:color w:val="7F7F7F" w:themeColor="text1" w:themeTint="80"/>
                        </w:rPr>
                        <w:t>6</w:t>
                      </w:r>
                    </w:p>
                  </w:txbxContent>
                </v:textbox>
              </v:shape>
            </w:pict>
          </mc:Fallback>
        </mc:AlternateContent>
      </w:r>
      <w:r w:rsidR="005435D3">
        <w:t>Figure 18: XRD peaks showing their Miller indices, lattice plane separation and surface enthalpies</w:t>
      </w:r>
    </w:p>
    <w:p w14:paraId="0DB48EC8" w14:textId="137AE2EA" w:rsidR="00204EDD" w:rsidRDefault="00204EDD" w:rsidP="00A055C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Clearly (111) plane has the least surface enthalpy and hence is the most stable orientation.</w:t>
      </w:r>
    </w:p>
    <w:p w14:paraId="6C5FEF7D" w14:textId="403811A8" w:rsidR="00204EDD" w:rsidRDefault="00204EDD" w:rsidP="00A055CD">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study we would focus on maximizing the grain size of (111) plane because of its stability.</w:t>
      </w:r>
    </w:p>
    <w:p w14:paraId="420A336C" w14:textId="1C638476" w:rsidR="00916EBD" w:rsidRDefault="00916EBD" w:rsidP="00A055CD">
      <w:pPr>
        <w:spacing w:line="360" w:lineRule="auto"/>
        <w:jc w:val="both"/>
        <w:rPr>
          <w:rFonts w:ascii="Times New Roman" w:hAnsi="Times New Roman" w:cs="Times New Roman"/>
          <w:sz w:val="24"/>
          <w:szCs w:val="24"/>
        </w:rPr>
      </w:pPr>
    </w:p>
    <w:p w14:paraId="30DD6E9F" w14:textId="3A414FAB" w:rsidR="00916EBD" w:rsidRPr="00916EBD" w:rsidRDefault="00916EBD" w:rsidP="00916EBD">
      <w:pPr>
        <w:jc w:val="both"/>
        <w:rPr>
          <w:rFonts w:ascii="Times New Roman" w:eastAsia="Batang" w:hAnsi="Times New Roman" w:cs="Times New Roman"/>
          <w:b/>
          <w:bCs/>
          <w:caps/>
          <w:sz w:val="24"/>
          <w:szCs w:val="24"/>
          <w:lang w:val="en-US" w:eastAsia="fr-FR"/>
        </w:rPr>
      </w:pPr>
      <w:r>
        <w:rPr>
          <w:rFonts w:ascii="Times New Roman" w:eastAsia="Batang" w:hAnsi="Times New Roman" w:cs="Times New Roman"/>
          <w:b/>
          <w:bCs/>
          <w:caps/>
          <w:sz w:val="24"/>
          <w:szCs w:val="24"/>
          <w:lang w:val="en-US" w:eastAsia="fr-FR"/>
        </w:rPr>
        <w:t>4.3</w:t>
      </w:r>
      <w:r w:rsidRPr="009D36D6">
        <w:rPr>
          <w:rFonts w:ascii="Times New Roman" w:eastAsia="Batang" w:hAnsi="Times New Roman" w:cs="Times New Roman"/>
          <w:b/>
          <w:bCs/>
          <w:caps/>
          <w:sz w:val="24"/>
          <w:szCs w:val="24"/>
          <w:lang w:val="en-US" w:eastAsia="fr-FR"/>
        </w:rPr>
        <w:t xml:space="preserve"> </w:t>
      </w:r>
      <w:r>
        <w:rPr>
          <w:rFonts w:ascii="Times New Roman" w:eastAsia="Batang" w:hAnsi="Times New Roman" w:cs="Times New Roman"/>
          <w:b/>
          <w:bCs/>
          <w:caps/>
          <w:sz w:val="24"/>
          <w:szCs w:val="24"/>
          <w:lang w:val="en-US" w:eastAsia="fr-FR"/>
        </w:rPr>
        <w:t>grain size</w:t>
      </w:r>
    </w:p>
    <w:p w14:paraId="1229041F" w14:textId="08746968" w:rsidR="00A17647" w:rsidRDefault="00A17647" w:rsidP="00A055CD">
      <w:pPr>
        <w:spacing w:line="360" w:lineRule="auto"/>
        <w:jc w:val="both"/>
        <w:rPr>
          <w:rFonts w:ascii="Times New Roman" w:hAnsi="Times New Roman" w:cs="Times New Roman"/>
          <w:sz w:val="24"/>
          <w:szCs w:val="24"/>
        </w:rPr>
      </w:pPr>
      <w:r>
        <w:rPr>
          <w:rFonts w:ascii="Times New Roman" w:hAnsi="Times New Roman" w:cs="Times New Roman"/>
          <w:sz w:val="24"/>
          <w:szCs w:val="24"/>
        </w:rPr>
        <w:t>In order to find the grain size, it was first required to find the FWHM of the peaks. Origin peak fit algorithm also helped in an accurate approximation of the FWHM values.</w:t>
      </w:r>
    </w:p>
    <w:p w14:paraId="12744DD0" w14:textId="01B64F90" w:rsidR="00916EBD" w:rsidRPr="00A055CD" w:rsidRDefault="00A31A13" w:rsidP="00A055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obtained FWHM values we then calculated the mean crystalline grain sizes for each lattice plane with the help of </w:t>
      </w:r>
      <w:r w:rsidRPr="00A31A13">
        <w:rPr>
          <w:rFonts w:ascii="Times New Roman" w:hAnsi="Times New Roman" w:cs="Times New Roman"/>
          <w:sz w:val="24"/>
          <w:szCs w:val="24"/>
        </w:rPr>
        <w:t>Debye-Scherrer equation</w:t>
      </w:r>
      <w:r>
        <w:rPr>
          <w:rFonts w:ascii="Times New Roman" w:hAnsi="Times New Roman" w:cs="Times New Roman"/>
          <w:sz w:val="24"/>
          <w:szCs w:val="24"/>
        </w:rPr>
        <w:t xml:space="preserve"> (Eq. 2)</w:t>
      </w:r>
      <w:r w:rsidR="00E22FA6">
        <w:rPr>
          <w:rFonts w:ascii="Times New Roman" w:hAnsi="Times New Roman" w:cs="Times New Roman"/>
          <w:sz w:val="24"/>
          <w:szCs w:val="24"/>
        </w:rPr>
        <w:t>.</w:t>
      </w:r>
    </w:p>
    <w:tbl>
      <w:tblPr>
        <w:tblW w:w="9552" w:type="dxa"/>
        <w:tblLook w:val="04A0" w:firstRow="1" w:lastRow="0" w:firstColumn="1" w:lastColumn="0" w:noHBand="0" w:noVBand="1"/>
      </w:tblPr>
      <w:tblGrid>
        <w:gridCol w:w="1638"/>
        <w:gridCol w:w="2266"/>
        <w:gridCol w:w="1018"/>
        <w:gridCol w:w="266"/>
        <w:gridCol w:w="2739"/>
        <w:gridCol w:w="1625"/>
      </w:tblGrid>
      <w:tr w:rsidR="009F2EC7" w:rsidRPr="009F2EC7" w14:paraId="5BA0C4BE" w14:textId="77777777" w:rsidTr="006A22E1">
        <w:trPr>
          <w:trHeight w:val="259"/>
        </w:trPr>
        <w:tc>
          <w:tcPr>
            <w:tcW w:w="9552" w:type="dxa"/>
            <w:gridSpan w:val="6"/>
            <w:tcBorders>
              <w:top w:val="single" w:sz="4" w:space="0" w:color="7F7F7F"/>
              <w:left w:val="single" w:sz="4" w:space="0" w:color="7F7F7F"/>
              <w:bottom w:val="single" w:sz="4" w:space="0" w:color="7F7F7F"/>
              <w:right w:val="single" w:sz="4" w:space="0" w:color="7F7F7F"/>
            </w:tcBorders>
            <w:shd w:val="clear" w:color="000000" w:fill="FFCC99"/>
            <w:noWrap/>
            <w:vAlign w:val="bottom"/>
            <w:hideMark/>
          </w:tcPr>
          <w:p w14:paraId="01F62973" w14:textId="77777777" w:rsidR="009F2EC7" w:rsidRPr="009F2EC7" w:rsidRDefault="009F2EC7" w:rsidP="009F2EC7">
            <w:pPr>
              <w:spacing w:after="0" w:line="240" w:lineRule="auto"/>
              <w:jc w:val="center"/>
              <w:rPr>
                <w:rFonts w:ascii="Calibri" w:eastAsia="Times New Roman" w:hAnsi="Calibri" w:cs="Calibri"/>
                <w:color w:val="3F3F76"/>
                <w:lang w:eastAsia="en-IN"/>
              </w:rPr>
            </w:pPr>
            <w:r w:rsidRPr="009F2EC7">
              <w:rPr>
                <w:rFonts w:ascii="Calibri" w:eastAsia="Times New Roman" w:hAnsi="Calibri" w:cs="Calibri"/>
                <w:color w:val="3F3F76"/>
                <w:lang w:eastAsia="en-IN"/>
              </w:rPr>
              <w:t>Untreated</w:t>
            </w:r>
          </w:p>
        </w:tc>
      </w:tr>
      <w:tr w:rsidR="006A22E1" w:rsidRPr="009F2EC7" w14:paraId="2A170F02" w14:textId="77777777" w:rsidTr="006A22E1">
        <w:trPr>
          <w:trHeight w:val="259"/>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41A88E0F" w14:textId="77777777" w:rsidR="009F2EC7" w:rsidRPr="009F2EC7" w:rsidRDefault="009F2EC7" w:rsidP="009F2EC7">
            <w:pPr>
              <w:spacing w:after="0" w:line="240" w:lineRule="auto"/>
              <w:jc w:val="center"/>
              <w:rPr>
                <w:rFonts w:ascii="Calibri" w:eastAsia="Times New Roman" w:hAnsi="Calibri" w:cs="Calibri"/>
                <w:b/>
                <w:bCs/>
                <w:color w:val="000000"/>
                <w:lang w:eastAsia="en-IN"/>
              </w:rPr>
            </w:pPr>
            <w:r w:rsidRPr="009F2EC7">
              <w:rPr>
                <w:rFonts w:ascii="Calibri" w:eastAsia="Times New Roman" w:hAnsi="Calibri" w:cs="Calibri"/>
                <w:b/>
                <w:bCs/>
                <w:color w:val="000000"/>
                <w:lang w:eastAsia="en-IN"/>
              </w:rPr>
              <w:t>Crystal Plane</w:t>
            </w:r>
          </w:p>
        </w:tc>
        <w:tc>
          <w:tcPr>
            <w:tcW w:w="2266" w:type="dxa"/>
            <w:tcBorders>
              <w:top w:val="nil"/>
              <w:left w:val="nil"/>
              <w:bottom w:val="single" w:sz="4" w:space="0" w:color="auto"/>
              <w:right w:val="single" w:sz="4" w:space="0" w:color="auto"/>
            </w:tcBorders>
            <w:shd w:val="clear" w:color="auto" w:fill="auto"/>
            <w:noWrap/>
            <w:vAlign w:val="bottom"/>
            <w:hideMark/>
          </w:tcPr>
          <w:p w14:paraId="7A5EA88B" w14:textId="77777777" w:rsidR="009F2EC7" w:rsidRPr="009F2EC7" w:rsidRDefault="009F2EC7" w:rsidP="009F2EC7">
            <w:pPr>
              <w:spacing w:after="0" w:line="240" w:lineRule="auto"/>
              <w:jc w:val="center"/>
              <w:rPr>
                <w:rFonts w:ascii="Calibri" w:eastAsia="Times New Roman" w:hAnsi="Calibri" w:cs="Calibri"/>
                <w:b/>
                <w:bCs/>
                <w:color w:val="000000"/>
                <w:lang w:eastAsia="en-IN"/>
              </w:rPr>
            </w:pPr>
            <w:r w:rsidRPr="009F2EC7">
              <w:rPr>
                <w:rFonts w:ascii="Calibri" w:eastAsia="Times New Roman" w:hAnsi="Calibri" w:cs="Calibri"/>
                <w:b/>
                <w:bCs/>
                <w:color w:val="000000"/>
                <w:lang w:eastAsia="en-IN"/>
              </w:rPr>
              <w:t>Peak Position (2</w:t>
            </w:r>
            <w:r w:rsidRPr="009F2EC7">
              <w:rPr>
                <w:rFonts w:ascii="Symbol" w:eastAsia="Times New Roman" w:hAnsi="Symbol" w:cs="Calibri"/>
                <w:b/>
                <w:bCs/>
                <w:color w:val="000000"/>
                <w:lang w:eastAsia="en-IN"/>
              </w:rPr>
              <w:t>q</w:t>
            </w:r>
            <w:r w:rsidRPr="009F2EC7">
              <w:rPr>
                <w:rFonts w:ascii="Calibri" w:eastAsia="Times New Roman" w:hAnsi="Calibri" w:cs="Calibri"/>
                <w:b/>
                <w:bCs/>
                <w:color w:val="000000"/>
                <w:lang w:eastAsia="en-IN"/>
              </w:rPr>
              <w:t>)</w:t>
            </w:r>
          </w:p>
        </w:tc>
        <w:tc>
          <w:tcPr>
            <w:tcW w:w="1018" w:type="dxa"/>
            <w:tcBorders>
              <w:top w:val="nil"/>
              <w:left w:val="nil"/>
              <w:bottom w:val="single" w:sz="4" w:space="0" w:color="auto"/>
              <w:right w:val="single" w:sz="4" w:space="0" w:color="auto"/>
            </w:tcBorders>
            <w:shd w:val="clear" w:color="auto" w:fill="auto"/>
            <w:noWrap/>
            <w:vAlign w:val="bottom"/>
            <w:hideMark/>
          </w:tcPr>
          <w:p w14:paraId="1C74C732" w14:textId="77777777" w:rsidR="009F2EC7" w:rsidRPr="009F2EC7" w:rsidRDefault="009F2EC7" w:rsidP="009F2EC7">
            <w:pPr>
              <w:spacing w:after="0" w:line="240" w:lineRule="auto"/>
              <w:jc w:val="center"/>
              <w:rPr>
                <w:rFonts w:ascii="Calibri" w:eastAsia="Times New Roman" w:hAnsi="Calibri" w:cs="Calibri"/>
                <w:b/>
                <w:bCs/>
                <w:color w:val="000000"/>
                <w:lang w:eastAsia="en-IN"/>
              </w:rPr>
            </w:pPr>
            <w:r w:rsidRPr="009F2EC7">
              <w:rPr>
                <w:rFonts w:ascii="Calibri" w:eastAsia="Times New Roman" w:hAnsi="Calibri" w:cs="Calibri"/>
                <w:b/>
                <w:bCs/>
                <w:color w:val="000000"/>
                <w:lang w:eastAsia="en-IN"/>
              </w:rPr>
              <w:t>FWHM</w:t>
            </w:r>
          </w:p>
        </w:tc>
        <w:tc>
          <w:tcPr>
            <w:tcW w:w="266" w:type="dxa"/>
            <w:tcBorders>
              <w:top w:val="nil"/>
              <w:left w:val="nil"/>
              <w:bottom w:val="single" w:sz="4" w:space="0" w:color="auto"/>
              <w:right w:val="single" w:sz="4" w:space="0" w:color="auto"/>
            </w:tcBorders>
            <w:shd w:val="clear" w:color="auto" w:fill="auto"/>
            <w:noWrap/>
            <w:vAlign w:val="bottom"/>
            <w:hideMark/>
          </w:tcPr>
          <w:p w14:paraId="470A95D1" w14:textId="77777777" w:rsidR="009F2EC7" w:rsidRPr="009F2EC7" w:rsidRDefault="009F2EC7" w:rsidP="009F2EC7">
            <w:pPr>
              <w:spacing w:after="0" w:line="240" w:lineRule="auto"/>
              <w:rPr>
                <w:rFonts w:ascii="Calibri" w:eastAsia="Times New Roman" w:hAnsi="Calibri" w:cs="Calibri"/>
                <w:color w:val="000000"/>
                <w:lang w:eastAsia="en-IN"/>
              </w:rPr>
            </w:pPr>
            <w:r w:rsidRPr="009F2EC7">
              <w:rPr>
                <w:rFonts w:ascii="Calibri" w:eastAsia="Times New Roman" w:hAnsi="Calibri" w:cs="Calibri"/>
                <w:color w:val="000000"/>
                <w:lang w:eastAsia="en-IN"/>
              </w:rPr>
              <w:t> </w:t>
            </w:r>
          </w:p>
        </w:tc>
        <w:tc>
          <w:tcPr>
            <w:tcW w:w="2739" w:type="dxa"/>
            <w:tcBorders>
              <w:top w:val="nil"/>
              <w:left w:val="nil"/>
              <w:bottom w:val="single" w:sz="4" w:space="0" w:color="auto"/>
              <w:right w:val="single" w:sz="4" w:space="0" w:color="auto"/>
            </w:tcBorders>
            <w:shd w:val="clear" w:color="auto" w:fill="auto"/>
            <w:noWrap/>
            <w:vAlign w:val="bottom"/>
            <w:hideMark/>
          </w:tcPr>
          <w:p w14:paraId="7C2245CB" w14:textId="77777777" w:rsidR="009F2EC7" w:rsidRPr="009F2EC7" w:rsidRDefault="009F2EC7" w:rsidP="009F2EC7">
            <w:pPr>
              <w:spacing w:after="0" w:line="240" w:lineRule="auto"/>
              <w:jc w:val="center"/>
              <w:rPr>
                <w:rFonts w:ascii="Calibri" w:eastAsia="Times New Roman" w:hAnsi="Calibri" w:cs="Calibri"/>
                <w:b/>
                <w:bCs/>
                <w:color w:val="000000"/>
                <w:lang w:eastAsia="en-IN"/>
              </w:rPr>
            </w:pPr>
            <w:r w:rsidRPr="009F2EC7">
              <w:rPr>
                <w:rFonts w:ascii="Calibri" w:eastAsia="Times New Roman" w:hAnsi="Calibri" w:cs="Calibri"/>
                <w:b/>
                <w:bCs/>
                <w:color w:val="000000"/>
                <w:lang w:eastAsia="en-IN"/>
              </w:rPr>
              <w:t>Crystallite Size D (nm)</w:t>
            </w:r>
          </w:p>
        </w:tc>
        <w:tc>
          <w:tcPr>
            <w:tcW w:w="1624" w:type="dxa"/>
            <w:tcBorders>
              <w:top w:val="nil"/>
              <w:left w:val="nil"/>
              <w:bottom w:val="single" w:sz="4" w:space="0" w:color="auto"/>
              <w:right w:val="single" w:sz="4" w:space="0" w:color="auto"/>
            </w:tcBorders>
            <w:shd w:val="clear" w:color="auto" w:fill="auto"/>
            <w:noWrap/>
            <w:vAlign w:val="bottom"/>
            <w:hideMark/>
          </w:tcPr>
          <w:p w14:paraId="49DC78E7" w14:textId="77777777" w:rsidR="009F2EC7" w:rsidRPr="009F2EC7" w:rsidRDefault="009F2EC7" w:rsidP="009F2EC7">
            <w:pPr>
              <w:spacing w:after="0" w:line="240" w:lineRule="auto"/>
              <w:jc w:val="center"/>
              <w:rPr>
                <w:rFonts w:ascii="Calibri" w:eastAsia="Times New Roman" w:hAnsi="Calibri" w:cs="Calibri"/>
                <w:b/>
                <w:bCs/>
                <w:color w:val="000000"/>
                <w:lang w:eastAsia="en-IN"/>
              </w:rPr>
            </w:pPr>
            <w:r w:rsidRPr="009F2EC7">
              <w:rPr>
                <w:rFonts w:ascii="Calibri" w:eastAsia="Times New Roman" w:hAnsi="Calibri" w:cs="Calibri"/>
                <w:b/>
                <w:bCs/>
                <w:color w:val="000000"/>
                <w:lang w:eastAsia="en-IN"/>
              </w:rPr>
              <w:t>D nm (</w:t>
            </w:r>
            <w:proofErr w:type="spellStart"/>
            <w:r w:rsidRPr="009F2EC7">
              <w:rPr>
                <w:rFonts w:ascii="Calibri" w:eastAsia="Times New Roman" w:hAnsi="Calibri" w:cs="Calibri"/>
                <w:b/>
                <w:bCs/>
                <w:color w:val="000000"/>
                <w:lang w:eastAsia="en-IN"/>
              </w:rPr>
              <w:t>Avg</w:t>
            </w:r>
            <w:proofErr w:type="spellEnd"/>
            <w:r w:rsidRPr="009F2EC7">
              <w:rPr>
                <w:rFonts w:ascii="Calibri" w:eastAsia="Times New Roman" w:hAnsi="Calibri" w:cs="Calibri"/>
                <w:b/>
                <w:bCs/>
                <w:color w:val="000000"/>
                <w:lang w:eastAsia="en-IN"/>
              </w:rPr>
              <w:t>)</w:t>
            </w:r>
          </w:p>
        </w:tc>
      </w:tr>
      <w:tr w:rsidR="006A22E1" w:rsidRPr="009F2EC7" w14:paraId="70149516" w14:textId="77777777" w:rsidTr="006A22E1">
        <w:trPr>
          <w:trHeight w:val="259"/>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51A79871" w14:textId="77777777" w:rsidR="009F2EC7" w:rsidRPr="009F2EC7" w:rsidRDefault="009F2EC7" w:rsidP="009F2EC7">
            <w:pPr>
              <w:spacing w:after="0" w:line="240" w:lineRule="auto"/>
              <w:jc w:val="center"/>
              <w:rPr>
                <w:rFonts w:ascii="Calibri" w:eastAsia="Times New Roman" w:hAnsi="Calibri" w:cs="Calibri"/>
                <w:color w:val="000000"/>
                <w:lang w:eastAsia="en-IN"/>
              </w:rPr>
            </w:pPr>
            <w:r w:rsidRPr="009F2EC7">
              <w:rPr>
                <w:rFonts w:ascii="Calibri" w:eastAsia="Times New Roman" w:hAnsi="Calibri" w:cs="Calibri"/>
                <w:color w:val="000000"/>
                <w:lang w:eastAsia="en-IN"/>
              </w:rPr>
              <w:t>111</w:t>
            </w:r>
          </w:p>
        </w:tc>
        <w:tc>
          <w:tcPr>
            <w:tcW w:w="2266" w:type="dxa"/>
            <w:tcBorders>
              <w:top w:val="nil"/>
              <w:left w:val="nil"/>
              <w:bottom w:val="single" w:sz="4" w:space="0" w:color="auto"/>
              <w:right w:val="single" w:sz="4" w:space="0" w:color="auto"/>
            </w:tcBorders>
            <w:shd w:val="clear" w:color="auto" w:fill="auto"/>
            <w:noWrap/>
            <w:vAlign w:val="bottom"/>
            <w:hideMark/>
          </w:tcPr>
          <w:p w14:paraId="2590034A" w14:textId="77777777" w:rsidR="009F2EC7" w:rsidRPr="009F2EC7" w:rsidRDefault="009F2EC7" w:rsidP="009F2EC7">
            <w:pPr>
              <w:spacing w:after="0" w:line="240" w:lineRule="auto"/>
              <w:jc w:val="center"/>
              <w:rPr>
                <w:rFonts w:ascii="Calibri" w:eastAsia="Times New Roman" w:hAnsi="Calibri" w:cs="Calibri"/>
                <w:color w:val="000000"/>
                <w:lang w:eastAsia="en-IN"/>
              </w:rPr>
            </w:pPr>
            <w:r w:rsidRPr="009F2EC7">
              <w:rPr>
                <w:rFonts w:ascii="Calibri" w:eastAsia="Times New Roman" w:hAnsi="Calibri" w:cs="Calibri"/>
                <w:color w:val="000000"/>
                <w:lang w:eastAsia="en-IN"/>
              </w:rPr>
              <w:t>43.27229</w:t>
            </w:r>
          </w:p>
        </w:tc>
        <w:tc>
          <w:tcPr>
            <w:tcW w:w="1018" w:type="dxa"/>
            <w:tcBorders>
              <w:top w:val="nil"/>
              <w:left w:val="nil"/>
              <w:bottom w:val="single" w:sz="4" w:space="0" w:color="auto"/>
              <w:right w:val="single" w:sz="4" w:space="0" w:color="auto"/>
            </w:tcBorders>
            <w:shd w:val="clear" w:color="auto" w:fill="auto"/>
            <w:noWrap/>
            <w:vAlign w:val="bottom"/>
            <w:hideMark/>
          </w:tcPr>
          <w:p w14:paraId="20DAF85D" w14:textId="77777777" w:rsidR="009F2EC7" w:rsidRPr="009F2EC7" w:rsidRDefault="009F2EC7" w:rsidP="009F2EC7">
            <w:pPr>
              <w:spacing w:after="0" w:line="240" w:lineRule="auto"/>
              <w:jc w:val="center"/>
              <w:rPr>
                <w:rFonts w:ascii="Calibri" w:eastAsia="Times New Roman" w:hAnsi="Calibri" w:cs="Calibri"/>
                <w:color w:val="000000"/>
                <w:lang w:eastAsia="en-IN"/>
              </w:rPr>
            </w:pPr>
            <w:r w:rsidRPr="009F2EC7">
              <w:rPr>
                <w:rFonts w:ascii="Calibri" w:eastAsia="Times New Roman" w:hAnsi="Calibri" w:cs="Calibri"/>
                <w:color w:val="000000"/>
                <w:lang w:eastAsia="en-IN"/>
              </w:rPr>
              <w:t>0.25812</w:t>
            </w:r>
          </w:p>
        </w:tc>
        <w:tc>
          <w:tcPr>
            <w:tcW w:w="266" w:type="dxa"/>
            <w:tcBorders>
              <w:top w:val="nil"/>
              <w:left w:val="nil"/>
              <w:bottom w:val="single" w:sz="4" w:space="0" w:color="auto"/>
              <w:right w:val="single" w:sz="4" w:space="0" w:color="auto"/>
            </w:tcBorders>
            <w:shd w:val="clear" w:color="auto" w:fill="auto"/>
            <w:noWrap/>
            <w:vAlign w:val="bottom"/>
            <w:hideMark/>
          </w:tcPr>
          <w:p w14:paraId="0B76D065" w14:textId="77777777" w:rsidR="009F2EC7" w:rsidRPr="009F2EC7" w:rsidRDefault="009F2EC7" w:rsidP="009F2EC7">
            <w:pPr>
              <w:spacing w:after="0" w:line="240" w:lineRule="auto"/>
              <w:rPr>
                <w:rFonts w:ascii="Calibri" w:eastAsia="Times New Roman" w:hAnsi="Calibri" w:cs="Calibri"/>
                <w:color w:val="000000"/>
                <w:lang w:eastAsia="en-IN"/>
              </w:rPr>
            </w:pPr>
            <w:r w:rsidRPr="009F2EC7">
              <w:rPr>
                <w:rFonts w:ascii="Calibri" w:eastAsia="Times New Roman" w:hAnsi="Calibri" w:cs="Calibri"/>
                <w:color w:val="000000"/>
                <w:lang w:eastAsia="en-IN"/>
              </w:rPr>
              <w:t> </w:t>
            </w:r>
          </w:p>
        </w:tc>
        <w:tc>
          <w:tcPr>
            <w:tcW w:w="2739" w:type="dxa"/>
            <w:tcBorders>
              <w:top w:val="nil"/>
              <w:left w:val="nil"/>
              <w:bottom w:val="single" w:sz="4" w:space="0" w:color="auto"/>
              <w:right w:val="single" w:sz="4" w:space="0" w:color="auto"/>
            </w:tcBorders>
            <w:shd w:val="clear" w:color="auto" w:fill="auto"/>
            <w:noWrap/>
            <w:vAlign w:val="bottom"/>
            <w:hideMark/>
          </w:tcPr>
          <w:p w14:paraId="6825668A" w14:textId="77777777" w:rsidR="009F2EC7" w:rsidRPr="009F2EC7" w:rsidRDefault="009F2EC7" w:rsidP="009F2EC7">
            <w:pPr>
              <w:spacing w:after="0" w:line="240" w:lineRule="auto"/>
              <w:jc w:val="center"/>
              <w:rPr>
                <w:rFonts w:ascii="Calibri" w:eastAsia="Times New Roman" w:hAnsi="Calibri" w:cs="Calibri"/>
                <w:color w:val="000000"/>
                <w:lang w:eastAsia="en-IN"/>
              </w:rPr>
            </w:pPr>
            <w:r w:rsidRPr="009F2EC7">
              <w:rPr>
                <w:rFonts w:ascii="Calibri" w:eastAsia="Times New Roman" w:hAnsi="Calibri" w:cs="Calibri"/>
                <w:color w:val="000000"/>
                <w:lang w:eastAsia="en-IN"/>
              </w:rPr>
              <w:t>33.11032124</w:t>
            </w:r>
          </w:p>
        </w:tc>
        <w:tc>
          <w:tcPr>
            <w:tcW w:w="162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DBB0A5" w14:textId="77777777" w:rsidR="009F2EC7" w:rsidRPr="009F2EC7" w:rsidRDefault="009F2EC7" w:rsidP="009F2EC7">
            <w:pPr>
              <w:spacing w:after="0" w:line="240" w:lineRule="auto"/>
              <w:jc w:val="center"/>
              <w:rPr>
                <w:rFonts w:ascii="Calibri" w:eastAsia="Times New Roman" w:hAnsi="Calibri" w:cs="Calibri"/>
                <w:color w:val="000000"/>
                <w:lang w:eastAsia="en-IN"/>
              </w:rPr>
            </w:pPr>
            <w:r w:rsidRPr="009F2EC7">
              <w:rPr>
                <w:rFonts w:ascii="Calibri" w:eastAsia="Times New Roman" w:hAnsi="Calibri" w:cs="Calibri"/>
                <w:color w:val="000000"/>
                <w:lang w:eastAsia="en-IN"/>
              </w:rPr>
              <w:t>27.88017592</w:t>
            </w:r>
          </w:p>
        </w:tc>
      </w:tr>
      <w:tr w:rsidR="006A22E1" w:rsidRPr="009F2EC7" w14:paraId="45FE8157" w14:textId="77777777" w:rsidTr="006A22E1">
        <w:trPr>
          <w:trHeight w:val="259"/>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60A8639A" w14:textId="77777777" w:rsidR="009F2EC7" w:rsidRPr="009F2EC7" w:rsidRDefault="009F2EC7" w:rsidP="009F2EC7">
            <w:pPr>
              <w:spacing w:after="0" w:line="240" w:lineRule="auto"/>
              <w:jc w:val="center"/>
              <w:rPr>
                <w:rFonts w:ascii="Calibri" w:eastAsia="Times New Roman" w:hAnsi="Calibri" w:cs="Calibri"/>
                <w:color w:val="000000"/>
                <w:lang w:eastAsia="en-IN"/>
              </w:rPr>
            </w:pPr>
            <w:r w:rsidRPr="009F2EC7">
              <w:rPr>
                <w:rFonts w:ascii="Calibri" w:eastAsia="Times New Roman" w:hAnsi="Calibri" w:cs="Calibri"/>
                <w:color w:val="000000"/>
                <w:lang w:eastAsia="en-IN"/>
              </w:rPr>
              <w:t>200</w:t>
            </w:r>
          </w:p>
        </w:tc>
        <w:tc>
          <w:tcPr>
            <w:tcW w:w="2266" w:type="dxa"/>
            <w:tcBorders>
              <w:top w:val="nil"/>
              <w:left w:val="nil"/>
              <w:bottom w:val="single" w:sz="4" w:space="0" w:color="auto"/>
              <w:right w:val="single" w:sz="4" w:space="0" w:color="auto"/>
            </w:tcBorders>
            <w:shd w:val="clear" w:color="auto" w:fill="auto"/>
            <w:noWrap/>
            <w:vAlign w:val="bottom"/>
            <w:hideMark/>
          </w:tcPr>
          <w:p w14:paraId="3701F977" w14:textId="77777777" w:rsidR="009F2EC7" w:rsidRPr="009F2EC7" w:rsidRDefault="009F2EC7" w:rsidP="009F2EC7">
            <w:pPr>
              <w:spacing w:after="0" w:line="240" w:lineRule="auto"/>
              <w:jc w:val="center"/>
              <w:rPr>
                <w:rFonts w:ascii="Calibri" w:eastAsia="Times New Roman" w:hAnsi="Calibri" w:cs="Calibri"/>
                <w:color w:val="000000"/>
                <w:lang w:eastAsia="en-IN"/>
              </w:rPr>
            </w:pPr>
            <w:r w:rsidRPr="009F2EC7">
              <w:rPr>
                <w:rFonts w:ascii="Calibri" w:eastAsia="Times New Roman" w:hAnsi="Calibri" w:cs="Calibri"/>
                <w:color w:val="000000"/>
                <w:lang w:eastAsia="en-IN"/>
              </w:rPr>
              <w:t>50.3537</w:t>
            </w:r>
          </w:p>
        </w:tc>
        <w:tc>
          <w:tcPr>
            <w:tcW w:w="1018" w:type="dxa"/>
            <w:tcBorders>
              <w:top w:val="nil"/>
              <w:left w:val="nil"/>
              <w:bottom w:val="single" w:sz="4" w:space="0" w:color="auto"/>
              <w:right w:val="single" w:sz="4" w:space="0" w:color="auto"/>
            </w:tcBorders>
            <w:shd w:val="clear" w:color="auto" w:fill="auto"/>
            <w:noWrap/>
            <w:vAlign w:val="bottom"/>
            <w:hideMark/>
          </w:tcPr>
          <w:p w14:paraId="61CC20FF" w14:textId="77777777" w:rsidR="009F2EC7" w:rsidRPr="009F2EC7" w:rsidRDefault="009F2EC7" w:rsidP="009F2EC7">
            <w:pPr>
              <w:spacing w:after="0" w:line="240" w:lineRule="auto"/>
              <w:jc w:val="center"/>
              <w:rPr>
                <w:rFonts w:ascii="Calibri" w:eastAsia="Times New Roman" w:hAnsi="Calibri" w:cs="Calibri"/>
                <w:color w:val="000000"/>
                <w:lang w:eastAsia="en-IN"/>
              </w:rPr>
            </w:pPr>
            <w:r w:rsidRPr="009F2EC7">
              <w:rPr>
                <w:rFonts w:ascii="Calibri" w:eastAsia="Times New Roman" w:hAnsi="Calibri" w:cs="Calibri"/>
                <w:color w:val="000000"/>
                <w:lang w:eastAsia="en-IN"/>
              </w:rPr>
              <w:t>0.31775</w:t>
            </w:r>
          </w:p>
        </w:tc>
        <w:tc>
          <w:tcPr>
            <w:tcW w:w="266" w:type="dxa"/>
            <w:tcBorders>
              <w:top w:val="nil"/>
              <w:left w:val="nil"/>
              <w:bottom w:val="single" w:sz="4" w:space="0" w:color="auto"/>
              <w:right w:val="single" w:sz="4" w:space="0" w:color="auto"/>
            </w:tcBorders>
            <w:shd w:val="clear" w:color="auto" w:fill="auto"/>
            <w:noWrap/>
            <w:vAlign w:val="bottom"/>
            <w:hideMark/>
          </w:tcPr>
          <w:p w14:paraId="6F1ABD83" w14:textId="77777777" w:rsidR="009F2EC7" w:rsidRPr="009F2EC7" w:rsidRDefault="009F2EC7" w:rsidP="009F2EC7">
            <w:pPr>
              <w:spacing w:after="0" w:line="240" w:lineRule="auto"/>
              <w:rPr>
                <w:rFonts w:ascii="Calibri" w:eastAsia="Times New Roman" w:hAnsi="Calibri" w:cs="Calibri"/>
                <w:color w:val="000000"/>
                <w:lang w:eastAsia="en-IN"/>
              </w:rPr>
            </w:pPr>
            <w:r w:rsidRPr="009F2EC7">
              <w:rPr>
                <w:rFonts w:ascii="Calibri" w:eastAsia="Times New Roman" w:hAnsi="Calibri" w:cs="Calibri"/>
                <w:color w:val="000000"/>
                <w:lang w:eastAsia="en-IN"/>
              </w:rPr>
              <w:t> </w:t>
            </w:r>
          </w:p>
        </w:tc>
        <w:tc>
          <w:tcPr>
            <w:tcW w:w="2739" w:type="dxa"/>
            <w:tcBorders>
              <w:top w:val="nil"/>
              <w:left w:val="nil"/>
              <w:bottom w:val="single" w:sz="4" w:space="0" w:color="auto"/>
              <w:right w:val="single" w:sz="4" w:space="0" w:color="auto"/>
            </w:tcBorders>
            <w:shd w:val="clear" w:color="auto" w:fill="auto"/>
            <w:noWrap/>
            <w:vAlign w:val="bottom"/>
            <w:hideMark/>
          </w:tcPr>
          <w:p w14:paraId="6FE5337D" w14:textId="77777777" w:rsidR="009F2EC7" w:rsidRPr="009F2EC7" w:rsidRDefault="009F2EC7" w:rsidP="009F2EC7">
            <w:pPr>
              <w:spacing w:after="0" w:line="240" w:lineRule="auto"/>
              <w:jc w:val="center"/>
              <w:rPr>
                <w:rFonts w:ascii="Calibri" w:eastAsia="Times New Roman" w:hAnsi="Calibri" w:cs="Calibri"/>
                <w:color w:val="000000"/>
                <w:lang w:eastAsia="en-IN"/>
              </w:rPr>
            </w:pPr>
            <w:r w:rsidRPr="009F2EC7">
              <w:rPr>
                <w:rFonts w:ascii="Calibri" w:eastAsia="Times New Roman" w:hAnsi="Calibri" w:cs="Calibri"/>
                <w:color w:val="000000"/>
                <w:lang w:eastAsia="en-IN"/>
              </w:rPr>
              <w:t>27.62621396</w:t>
            </w:r>
          </w:p>
        </w:tc>
        <w:tc>
          <w:tcPr>
            <w:tcW w:w="1624" w:type="dxa"/>
            <w:vMerge/>
            <w:tcBorders>
              <w:top w:val="nil"/>
              <w:left w:val="single" w:sz="4" w:space="0" w:color="auto"/>
              <w:bottom w:val="single" w:sz="4" w:space="0" w:color="auto"/>
              <w:right w:val="single" w:sz="4" w:space="0" w:color="auto"/>
            </w:tcBorders>
            <w:vAlign w:val="center"/>
            <w:hideMark/>
          </w:tcPr>
          <w:p w14:paraId="46F527A3" w14:textId="77777777" w:rsidR="009F2EC7" w:rsidRPr="009F2EC7" w:rsidRDefault="009F2EC7" w:rsidP="009F2EC7">
            <w:pPr>
              <w:spacing w:after="0" w:line="240" w:lineRule="auto"/>
              <w:rPr>
                <w:rFonts w:ascii="Calibri" w:eastAsia="Times New Roman" w:hAnsi="Calibri" w:cs="Calibri"/>
                <w:color w:val="000000"/>
                <w:lang w:eastAsia="en-IN"/>
              </w:rPr>
            </w:pPr>
          </w:p>
        </w:tc>
      </w:tr>
      <w:tr w:rsidR="006A22E1" w:rsidRPr="009F2EC7" w14:paraId="327FA6DE" w14:textId="77777777" w:rsidTr="006A22E1">
        <w:trPr>
          <w:trHeight w:val="259"/>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4FB4BA60" w14:textId="77777777" w:rsidR="009F2EC7" w:rsidRPr="009F2EC7" w:rsidRDefault="009F2EC7" w:rsidP="009F2EC7">
            <w:pPr>
              <w:spacing w:after="0" w:line="240" w:lineRule="auto"/>
              <w:jc w:val="center"/>
              <w:rPr>
                <w:rFonts w:ascii="Calibri" w:eastAsia="Times New Roman" w:hAnsi="Calibri" w:cs="Calibri"/>
                <w:color w:val="000000"/>
                <w:lang w:eastAsia="en-IN"/>
              </w:rPr>
            </w:pPr>
            <w:r w:rsidRPr="009F2EC7">
              <w:rPr>
                <w:rFonts w:ascii="Calibri" w:eastAsia="Times New Roman" w:hAnsi="Calibri" w:cs="Calibri"/>
                <w:color w:val="000000"/>
                <w:lang w:eastAsia="en-IN"/>
              </w:rPr>
              <w:t>220</w:t>
            </w:r>
          </w:p>
        </w:tc>
        <w:tc>
          <w:tcPr>
            <w:tcW w:w="2266" w:type="dxa"/>
            <w:tcBorders>
              <w:top w:val="nil"/>
              <w:left w:val="nil"/>
              <w:bottom w:val="single" w:sz="4" w:space="0" w:color="auto"/>
              <w:right w:val="single" w:sz="4" w:space="0" w:color="auto"/>
            </w:tcBorders>
            <w:shd w:val="clear" w:color="auto" w:fill="auto"/>
            <w:noWrap/>
            <w:vAlign w:val="bottom"/>
            <w:hideMark/>
          </w:tcPr>
          <w:p w14:paraId="635ED18F" w14:textId="77777777" w:rsidR="009F2EC7" w:rsidRPr="009F2EC7" w:rsidRDefault="009F2EC7" w:rsidP="009F2EC7">
            <w:pPr>
              <w:spacing w:after="0" w:line="240" w:lineRule="auto"/>
              <w:jc w:val="center"/>
              <w:rPr>
                <w:rFonts w:ascii="Calibri" w:eastAsia="Times New Roman" w:hAnsi="Calibri" w:cs="Calibri"/>
                <w:color w:val="000000"/>
                <w:lang w:eastAsia="en-IN"/>
              </w:rPr>
            </w:pPr>
            <w:r w:rsidRPr="009F2EC7">
              <w:rPr>
                <w:rFonts w:ascii="Calibri" w:eastAsia="Times New Roman" w:hAnsi="Calibri" w:cs="Calibri"/>
                <w:color w:val="000000"/>
                <w:lang w:eastAsia="en-IN"/>
              </w:rPr>
              <w:t>74.06109</w:t>
            </w:r>
          </w:p>
        </w:tc>
        <w:tc>
          <w:tcPr>
            <w:tcW w:w="1018" w:type="dxa"/>
            <w:tcBorders>
              <w:top w:val="nil"/>
              <w:left w:val="nil"/>
              <w:bottom w:val="single" w:sz="4" w:space="0" w:color="auto"/>
              <w:right w:val="single" w:sz="4" w:space="0" w:color="auto"/>
            </w:tcBorders>
            <w:shd w:val="clear" w:color="auto" w:fill="auto"/>
            <w:noWrap/>
            <w:vAlign w:val="bottom"/>
            <w:hideMark/>
          </w:tcPr>
          <w:p w14:paraId="479A4F3D" w14:textId="77777777" w:rsidR="009F2EC7" w:rsidRPr="009F2EC7" w:rsidRDefault="009F2EC7" w:rsidP="009F2EC7">
            <w:pPr>
              <w:spacing w:after="0" w:line="240" w:lineRule="auto"/>
              <w:jc w:val="center"/>
              <w:rPr>
                <w:rFonts w:ascii="Calibri" w:eastAsia="Times New Roman" w:hAnsi="Calibri" w:cs="Calibri"/>
                <w:color w:val="000000"/>
                <w:lang w:eastAsia="en-IN"/>
              </w:rPr>
            </w:pPr>
            <w:r w:rsidRPr="009F2EC7">
              <w:rPr>
                <w:rFonts w:ascii="Calibri" w:eastAsia="Times New Roman" w:hAnsi="Calibri" w:cs="Calibri"/>
                <w:color w:val="000000"/>
                <w:lang w:eastAsia="en-IN"/>
              </w:rPr>
              <w:t>0.43448</w:t>
            </w:r>
          </w:p>
        </w:tc>
        <w:tc>
          <w:tcPr>
            <w:tcW w:w="266" w:type="dxa"/>
            <w:tcBorders>
              <w:top w:val="nil"/>
              <w:left w:val="nil"/>
              <w:bottom w:val="single" w:sz="4" w:space="0" w:color="auto"/>
              <w:right w:val="single" w:sz="4" w:space="0" w:color="auto"/>
            </w:tcBorders>
            <w:shd w:val="clear" w:color="auto" w:fill="auto"/>
            <w:noWrap/>
            <w:vAlign w:val="bottom"/>
            <w:hideMark/>
          </w:tcPr>
          <w:p w14:paraId="05DEAD68" w14:textId="77777777" w:rsidR="009F2EC7" w:rsidRPr="009F2EC7" w:rsidRDefault="009F2EC7" w:rsidP="009F2EC7">
            <w:pPr>
              <w:spacing w:after="0" w:line="240" w:lineRule="auto"/>
              <w:rPr>
                <w:rFonts w:ascii="Calibri" w:eastAsia="Times New Roman" w:hAnsi="Calibri" w:cs="Calibri"/>
                <w:color w:val="000000"/>
                <w:lang w:eastAsia="en-IN"/>
              </w:rPr>
            </w:pPr>
            <w:r w:rsidRPr="009F2EC7">
              <w:rPr>
                <w:rFonts w:ascii="Calibri" w:eastAsia="Times New Roman" w:hAnsi="Calibri" w:cs="Calibri"/>
                <w:color w:val="000000"/>
                <w:lang w:eastAsia="en-IN"/>
              </w:rPr>
              <w:t> </w:t>
            </w:r>
          </w:p>
        </w:tc>
        <w:tc>
          <w:tcPr>
            <w:tcW w:w="2739" w:type="dxa"/>
            <w:tcBorders>
              <w:top w:val="nil"/>
              <w:left w:val="nil"/>
              <w:bottom w:val="single" w:sz="4" w:space="0" w:color="auto"/>
              <w:right w:val="single" w:sz="4" w:space="0" w:color="auto"/>
            </w:tcBorders>
            <w:shd w:val="clear" w:color="auto" w:fill="auto"/>
            <w:noWrap/>
            <w:vAlign w:val="bottom"/>
            <w:hideMark/>
          </w:tcPr>
          <w:p w14:paraId="4AAF24E1" w14:textId="77777777" w:rsidR="009F2EC7" w:rsidRPr="009F2EC7" w:rsidRDefault="009F2EC7" w:rsidP="009F2EC7">
            <w:pPr>
              <w:spacing w:after="0" w:line="240" w:lineRule="auto"/>
              <w:jc w:val="center"/>
              <w:rPr>
                <w:rFonts w:ascii="Calibri" w:eastAsia="Times New Roman" w:hAnsi="Calibri" w:cs="Calibri"/>
                <w:color w:val="000000"/>
                <w:lang w:eastAsia="en-IN"/>
              </w:rPr>
            </w:pPr>
            <w:r w:rsidRPr="009F2EC7">
              <w:rPr>
                <w:rFonts w:ascii="Calibri" w:eastAsia="Times New Roman" w:hAnsi="Calibri" w:cs="Calibri"/>
                <w:color w:val="000000"/>
                <w:lang w:eastAsia="en-IN"/>
              </w:rPr>
              <w:t>22.90399257</w:t>
            </w:r>
          </w:p>
        </w:tc>
        <w:tc>
          <w:tcPr>
            <w:tcW w:w="1624" w:type="dxa"/>
            <w:vMerge/>
            <w:tcBorders>
              <w:top w:val="nil"/>
              <w:left w:val="single" w:sz="4" w:space="0" w:color="auto"/>
              <w:bottom w:val="single" w:sz="4" w:space="0" w:color="auto"/>
              <w:right w:val="single" w:sz="4" w:space="0" w:color="auto"/>
            </w:tcBorders>
            <w:vAlign w:val="center"/>
            <w:hideMark/>
          </w:tcPr>
          <w:p w14:paraId="3C26AB1F" w14:textId="77777777" w:rsidR="009F2EC7" w:rsidRPr="009F2EC7" w:rsidRDefault="009F2EC7" w:rsidP="009F2EC7">
            <w:pPr>
              <w:spacing w:after="0" w:line="240" w:lineRule="auto"/>
              <w:rPr>
                <w:rFonts w:ascii="Calibri" w:eastAsia="Times New Roman" w:hAnsi="Calibri" w:cs="Calibri"/>
                <w:color w:val="000000"/>
                <w:lang w:eastAsia="en-IN"/>
              </w:rPr>
            </w:pPr>
          </w:p>
        </w:tc>
      </w:tr>
    </w:tbl>
    <w:p w14:paraId="4684BF2A" w14:textId="77777777" w:rsidR="00A262AC" w:rsidRDefault="00A262AC" w:rsidP="00983B8E">
      <w:pPr>
        <w:jc w:val="both"/>
      </w:pPr>
    </w:p>
    <w:tbl>
      <w:tblPr>
        <w:tblW w:w="9546" w:type="dxa"/>
        <w:tblLook w:val="04A0" w:firstRow="1" w:lastRow="0" w:firstColumn="1" w:lastColumn="0" w:noHBand="0" w:noVBand="1"/>
      </w:tblPr>
      <w:tblGrid>
        <w:gridCol w:w="1637"/>
        <w:gridCol w:w="2264"/>
        <w:gridCol w:w="1018"/>
        <w:gridCol w:w="269"/>
        <w:gridCol w:w="2736"/>
        <w:gridCol w:w="1622"/>
      </w:tblGrid>
      <w:tr w:rsidR="006A22E1" w:rsidRPr="006A22E1" w14:paraId="5BFDBE07" w14:textId="77777777" w:rsidTr="006A22E1">
        <w:trPr>
          <w:trHeight w:val="263"/>
        </w:trPr>
        <w:tc>
          <w:tcPr>
            <w:tcW w:w="9546" w:type="dxa"/>
            <w:gridSpan w:val="6"/>
            <w:tcBorders>
              <w:top w:val="single" w:sz="8" w:space="0" w:color="auto"/>
              <w:left w:val="single" w:sz="8" w:space="0" w:color="auto"/>
              <w:bottom w:val="single" w:sz="8" w:space="0" w:color="auto"/>
              <w:right w:val="single" w:sz="8" w:space="0" w:color="000000"/>
            </w:tcBorders>
            <w:shd w:val="clear" w:color="000000" w:fill="DDEBF7"/>
            <w:noWrap/>
            <w:vAlign w:val="bottom"/>
            <w:hideMark/>
          </w:tcPr>
          <w:p w14:paraId="5DDF5647"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550°C 30 mins</w:t>
            </w:r>
          </w:p>
        </w:tc>
      </w:tr>
      <w:tr w:rsidR="006A22E1" w:rsidRPr="006A22E1" w14:paraId="579D2D3C" w14:textId="77777777" w:rsidTr="006A22E1">
        <w:trPr>
          <w:trHeight w:val="253"/>
        </w:trPr>
        <w:tc>
          <w:tcPr>
            <w:tcW w:w="1637" w:type="dxa"/>
            <w:tcBorders>
              <w:top w:val="nil"/>
              <w:left w:val="single" w:sz="4" w:space="0" w:color="auto"/>
              <w:bottom w:val="single" w:sz="4" w:space="0" w:color="auto"/>
              <w:right w:val="single" w:sz="4" w:space="0" w:color="auto"/>
            </w:tcBorders>
            <w:shd w:val="clear" w:color="auto" w:fill="auto"/>
            <w:noWrap/>
            <w:vAlign w:val="bottom"/>
            <w:hideMark/>
          </w:tcPr>
          <w:p w14:paraId="30700363"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Crystal Plane</w:t>
            </w:r>
          </w:p>
        </w:tc>
        <w:tc>
          <w:tcPr>
            <w:tcW w:w="2264" w:type="dxa"/>
            <w:tcBorders>
              <w:top w:val="nil"/>
              <w:left w:val="nil"/>
              <w:bottom w:val="single" w:sz="4" w:space="0" w:color="auto"/>
              <w:right w:val="single" w:sz="4" w:space="0" w:color="auto"/>
            </w:tcBorders>
            <w:shd w:val="clear" w:color="auto" w:fill="auto"/>
            <w:noWrap/>
            <w:vAlign w:val="bottom"/>
            <w:hideMark/>
          </w:tcPr>
          <w:p w14:paraId="543EB592"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Peak Position (2</w:t>
            </w:r>
            <w:r w:rsidRPr="006A22E1">
              <w:rPr>
                <w:rFonts w:ascii="Symbol" w:eastAsia="Times New Roman" w:hAnsi="Symbol" w:cs="Calibri"/>
                <w:b/>
                <w:bCs/>
                <w:color w:val="000000"/>
                <w:lang w:eastAsia="en-IN"/>
              </w:rPr>
              <w:t>q</w:t>
            </w:r>
            <w:r w:rsidRPr="006A22E1">
              <w:rPr>
                <w:rFonts w:ascii="Calibri" w:eastAsia="Times New Roman" w:hAnsi="Calibri" w:cs="Calibri"/>
                <w:b/>
                <w:bCs/>
                <w:color w:val="000000"/>
                <w:lang w:eastAsia="en-IN"/>
              </w:rPr>
              <w:t>)</w:t>
            </w:r>
          </w:p>
        </w:tc>
        <w:tc>
          <w:tcPr>
            <w:tcW w:w="1018" w:type="dxa"/>
            <w:tcBorders>
              <w:top w:val="nil"/>
              <w:left w:val="nil"/>
              <w:bottom w:val="single" w:sz="4" w:space="0" w:color="auto"/>
              <w:right w:val="single" w:sz="4" w:space="0" w:color="auto"/>
            </w:tcBorders>
            <w:shd w:val="clear" w:color="auto" w:fill="auto"/>
            <w:noWrap/>
            <w:vAlign w:val="bottom"/>
            <w:hideMark/>
          </w:tcPr>
          <w:p w14:paraId="04C87C42"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FWHM</w:t>
            </w:r>
          </w:p>
        </w:tc>
        <w:tc>
          <w:tcPr>
            <w:tcW w:w="269" w:type="dxa"/>
            <w:tcBorders>
              <w:top w:val="nil"/>
              <w:left w:val="nil"/>
              <w:bottom w:val="single" w:sz="4" w:space="0" w:color="auto"/>
              <w:right w:val="single" w:sz="4" w:space="0" w:color="auto"/>
            </w:tcBorders>
            <w:shd w:val="clear" w:color="auto" w:fill="auto"/>
            <w:noWrap/>
            <w:vAlign w:val="bottom"/>
            <w:hideMark/>
          </w:tcPr>
          <w:p w14:paraId="1A5397C4"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6" w:type="dxa"/>
            <w:tcBorders>
              <w:top w:val="nil"/>
              <w:left w:val="nil"/>
              <w:bottom w:val="single" w:sz="4" w:space="0" w:color="auto"/>
              <w:right w:val="single" w:sz="4" w:space="0" w:color="auto"/>
            </w:tcBorders>
            <w:shd w:val="clear" w:color="auto" w:fill="auto"/>
            <w:noWrap/>
            <w:vAlign w:val="bottom"/>
            <w:hideMark/>
          </w:tcPr>
          <w:p w14:paraId="13F1FEFE"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Crystallite Size D (nm)</w:t>
            </w:r>
          </w:p>
        </w:tc>
        <w:tc>
          <w:tcPr>
            <w:tcW w:w="1619" w:type="dxa"/>
            <w:tcBorders>
              <w:top w:val="nil"/>
              <w:left w:val="nil"/>
              <w:bottom w:val="single" w:sz="4" w:space="0" w:color="auto"/>
              <w:right w:val="single" w:sz="4" w:space="0" w:color="auto"/>
            </w:tcBorders>
            <w:shd w:val="clear" w:color="auto" w:fill="auto"/>
            <w:noWrap/>
            <w:vAlign w:val="bottom"/>
            <w:hideMark/>
          </w:tcPr>
          <w:p w14:paraId="45D00002"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D nm (</w:t>
            </w:r>
            <w:proofErr w:type="spellStart"/>
            <w:r w:rsidRPr="006A22E1">
              <w:rPr>
                <w:rFonts w:ascii="Calibri" w:eastAsia="Times New Roman" w:hAnsi="Calibri" w:cs="Calibri"/>
                <w:b/>
                <w:bCs/>
                <w:color w:val="000000"/>
                <w:lang w:eastAsia="en-IN"/>
              </w:rPr>
              <w:t>Avg</w:t>
            </w:r>
            <w:proofErr w:type="spellEnd"/>
            <w:r w:rsidRPr="006A22E1">
              <w:rPr>
                <w:rFonts w:ascii="Calibri" w:eastAsia="Times New Roman" w:hAnsi="Calibri" w:cs="Calibri"/>
                <w:b/>
                <w:bCs/>
                <w:color w:val="000000"/>
                <w:lang w:eastAsia="en-IN"/>
              </w:rPr>
              <w:t>)</w:t>
            </w:r>
          </w:p>
        </w:tc>
      </w:tr>
      <w:tr w:rsidR="006A22E1" w:rsidRPr="006A22E1" w14:paraId="22AE3475" w14:textId="77777777" w:rsidTr="006A22E1">
        <w:trPr>
          <w:trHeight w:val="253"/>
        </w:trPr>
        <w:tc>
          <w:tcPr>
            <w:tcW w:w="1637" w:type="dxa"/>
            <w:tcBorders>
              <w:top w:val="nil"/>
              <w:left w:val="single" w:sz="4" w:space="0" w:color="auto"/>
              <w:bottom w:val="single" w:sz="4" w:space="0" w:color="auto"/>
              <w:right w:val="single" w:sz="4" w:space="0" w:color="auto"/>
            </w:tcBorders>
            <w:shd w:val="clear" w:color="auto" w:fill="auto"/>
            <w:noWrap/>
            <w:vAlign w:val="bottom"/>
            <w:hideMark/>
          </w:tcPr>
          <w:p w14:paraId="43DD2ED6"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111</w:t>
            </w:r>
          </w:p>
        </w:tc>
        <w:tc>
          <w:tcPr>
            <w:tcW w:w="2264" w:type="dxa"/>
            <w:tcBorders>
              <w:top w:val="nil"/>
              <w:left w:val="nil"/>
              <w:bottom w:val="single" w:sz="4" w:space="0" w:color="auto"/>
              <w:right w:val="single" w:sz="4" w:space="0" w:color="auto"/>
            </w:tcBorders>
            <w:shd w:val="clear" w:color="auto" w:fill="auto"/>
            <w:noWrap/>
            <w:vAlign w:val="bottom"/>
            <w:hideMark/>
          </w:tcPr>
          <w:p w14:paraId="175AB1FE"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43.31683</w:t>
            </w:r>
          </w:p>
        </w:tc>
        <w:tc>
          <w:tcPr>
            <w:tcW w:w="1018" w:type="dxa"/>
            <w:tcBorders>
              <w:top w:val="nil"/>
              <w:left w:val="nil"/>
              <w:bottom w:val="single" w:sz="4" w:space="0" w:color="auto"/>
              <w:right w:val="single" w:sz="4" w:space="0" w:color="auto"/>
            </w:tcBorders>
            <w:shd w:val="clear" w:color="auto" w:fill="auto"/>
            <w:noWrap/>
            <w:vAlign w:val="bottom"/>
            <w:hideMark/>
          </w:tcPr>
          <w:p w14:paraId="0D6B267B"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0.09525</w:t>
            </w:r>
          </w:p>
        </w:tc>
        <w:tc>
          <w:tcPr>
            <w:tcW w:w="269" w:type="dxa"/>
            <w:tcBorders>
              <w:top w:val="nil"/>
              <w:left w:val="nil"/>
              <w:bottom w:val="single" w:sz="4" w:space="0" w:color="auto"/>
              <w:right w:val="single" w:sz="4" w:space="0" w:color="auto"/>
            </w:tcBorders>
            <w:shd w:val="clear" w:color="auto" w:fill="auto"/>
            <w:noWrap/>
            <w:vAlign w:val="bottom"/>
            <w:hideMark/>
          </w:tcPr>
          <w:p w14:paraId="62B001EA"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6" w:type="dxa"/>
            <w:tcBorders>
              <w:top w:val="nil"/>
              <w:left w:val="nil"/>
              <w:bottom w:val="single" w:sz="4" w:space="0" w:color="auto"/>
              <w:right w:val="single" w:sz="4" w:space="0" w:color="auto"/>
            </w:tcBorders>
            <w:shd w:val="clear" w:color="auto" w:fill="auto"/>
            <w:noWrap/>
            <w:vAlign w:val="bottom"/>
            <w:hideMark/>
          </w:tcPr>
          <w:p w14:paraId="154667EB"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89.74020593</w:t>
            </w:r>
          </w:p>
        </w:tc>
        <w:tc>
          <w:tcPr>
            <w:tcW w:w="16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90D6A27"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100.4244804</w:t>
            </w:r>
          </w:p>
        </w:tc>
      </w:tr>
      <w:tr w:rsidR="006A22E1" w:rsidRPr="006A22E1" w14:paraId="09A51D30" w14:textId="77777777" w:rsidTr="006A22E1">
        <w:trPr>
          <w:trHeight w:val="253"/>
        </w:trPr>
        <w:tc>
          <w:tcPr>
            <w:tcW w:w="1637" w:type="dxa"/>
            <w:tcBorders>
              <w:top w:val="nil"/>
              <w:left w:val="single" w:sz="4" w:space="0" w:color="auto"/>
              <w:bottom w:val="single" w:sz="4" w:space="0" w:color="auto"/>
              <w:right w:val="single" w:sz="4" w:space="0" w:color="auto"/>
            </w:tcBorders>
            <w:shd w:val="clear" w:color="auto" w:fill="auto"/>
            <w:noWrap/>
            <w:vAlign w:val="bottom"/>
            <w:hideMark/>
          </w:tcPr>
          <w:p w14:paraId="101F41A0"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200</w:t>
            </w:r>
          </w:p>
        </w:tc>
        <w:tc>
          <w:tcPr>
            <w:tcW w:w="2264" w:type="dxa"/>
            <w:tcBorders>
              <w:top w:val="nil"/>
              <w:left w:val="nil"/>
              <w:bottom w:val="single" w:sz="4" w:space="0" w:color="auto"/>
              <w:right w:val="single" w:sz="4" w:space="0" w:color="auto"/>
            </w:tcBorders>
            <w:shd w:val="clear" w:color="auto" w:fill="auto"/>
            <w:noWrap/>
            <w:vAlign w:val="bottom"/>
            <w:hideMark/>
          </w:tcPr>
          <w:p w14:paraId="1A2557CA"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50.43978</w:t>
            </w:r>
          </w:p>
        </w:tc>
        <w:tc>
          <w:tcPr>
            <w:tcW w:w="1018" w:type="dxa"/>
            <w:tcBorders>
              <w:top w:val="nil"/>
              <w:left w:val="nil"/>
              <w:bottom w:val="single" w:sz="4" w:space="0" w:color="auto"/>
              <w:right w:val="single" w:sz="4" w:space="0" w:color="auto"/>
            </w:tcBorders>
            <w:shd w:val="clear" w:color="auto" w:fill="auto"/>
            <w:noWrap/>
            <w:vAlign w:val="bottom"/>
            <w:hideMark/>
          </w:tcPr>
          <w:p w14:paraId="25A5B0DC"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0.08554</w:t>
            </w:r>
          </w:p>
        </w:tc>
        <w:tc>
          <w:tcPr>
            <w:tcW w:w="269" w:type="dxa"/>
            <w:tcBorders>
              <w:top w:val="nil"/>
              <w:left w:val="nil"/>
              <w:bottom w:val="single" w:sz="4" w:space="0" w:color="auto"/>
              <w:right w:val="single" w:sz="4" w:space="0" w:color="auto"/>
            </w:tcBorders>
            <w:shd w:val="clear" w:color="auto" w:fill="auto"/>
            <w:noWrap/>
            <w:vAlign w:val="bottom"/>
            <w:hideMark/>
          </w:tcPr>
          <w:p w14:paraId="607E9E8B"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6" w:type="dxa"/>
            <w:tcBorders>
              <w:top w:val="nil"/>
              <w:left w:val="nil"/>
              <w:bottom w:val="single" w:sz="4" w:space="0" w:color="auto"/>
              <w:right w:val="single" w:sz="4" w:space="0" w:color="auto"/>
            </w:tcBorders>
            <w:shd w:val="clear" w:color="auto" w:fill="auto"/>
            <w:noWrap/>
            <w:vAlign w:val="bottom"/>
            <w:hideMark/>
          </w:tcPr>
          <w:p w14:paraId="7495244B"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102.6576194</w:t>
            </w:r>
          </w:p>
        </w:tc>
        <w:tc>
          <w:tcPr>
            <w:tcW w:w="1619" w:type="dxa"/>
            <w:vMerge/>
            <w:tcBorders>
              <w:top w:val="nil"/>
              <w:left w:val="single" w:sz="4" w:space="0" w:color="auto"/>
              <w:bottom w:val="single" w:sz="4" w:space="0" w:color="auto"/>
              <w:right w:val="single" w:sz="4" w:space="0" w:color="auto"/>
            </w:tcBorders>
            <w:vAlign w:val="center"/>
            <w:hideMark/>
          </w:tcPr>
          <w:p w14:paraId="189E3D5F" w14:textId="77777777" w:rsidR="006A22E1" w:rsidRPr="006A22E1" w:rsidRDefault="006A22E1" w:rsidP="006A22E1">
            <w:pPr>
              <w:spacing w:after="0" w:line="240" w:lineRule="auto"/>
              <w:rPr>
                <w:rFonts w:ascii="Calibri" w:eastAsia="Times New Roman" w:hAnsi="Calibri" w:cs="Calibri"/>
                <w:color w:val="000000"/>
                <w:lang w:eastAsia="en-IN"/>
              </w:rPr>
            </w:pPr>
          </w:p>
        </w:tc>
      </w:tr>
      <w:tr w:rsidR="006A22E1" w:rsidRPr="006A22E1" w14:paraId="25562F23" w14:textId="77777777" w:rsidTr="006A22E1">
        <w:trPr>
          <w:trHeight w:val="253"/>
        </w:trPr>
        <w:tc>
          <w:tcPr>
            <w:tcW w:w="1637" w:type="dxa"/>
            <w:tcBorders>
              <w:top w:val="nil"/>
              <w:left w:val="single" w:sz="4" w:space="0" w:color="auto"/>
              <w:bottom w:val="single" w:sz="4" w:space="0" w:color="auto"/>
              <w:right w:val="single" w:sz="4" w:space="0" w:color="auto"/>
            </w:tcBorders>
            <w:shd w:val="clear" w:color="auto" w:fill="auto"/>
            <w:noWrap/>
            <w:vAlign w:val="bottom"/>
            <w:hideMark/>
          </w:tcPr>
          <w:p w14:paraId="1E5D6C58"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220</w:t>
            </w:r>
          </w:p>
        </w:tc>
        <w:tc>
          <w:tcPr>
            <w:tcW w:w="2264" w:type="dxa"/>
            <w:tcBorders>
              <w:top w:val="nil"/>
              <w:left w:val="nil"/>
              <w:bottom w:val="single" w:sz="4" w:space="0" w:color="auto"/>
              <w:right w:val="single" w:sz="4" w:space="0" w:color="auto"/>
            </w:tcBorders>
            <w:shd w:val="clear" w:color="auto" w:fill="auto"/>
            <w:noWrap/>
            <w:vAlign w:val="bottom"/>
            <w:hideMark/>
          </w:tcPr>
          <w:p w14:paraId="01121E66"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74.07625</w:t>
            </w:r>
          </w:p>
        </w:tc>
        <w:tc>
          <w:tcPr>
            <w:tcW w:w="1018" w:type="dxa"/>
            <w:tcBorders>
              <w:top w:val="nil"/>
              <w:left w:val="nil"/>
              <w:bottom w:val="single" w:sz="4" w:space="0" w:color="auto"/>
              <w:right w:val="single" w:sz="4" w:space="0" w:color="auto"/>
            </w:tcBorders>
            <w:shd w:val="clear" w:color="auto" w:fill="auto"/>
            <w:noWrap/>
            <w:vAlign w:val="bottom"/>
            <w:hideMark/>
          </w:tcPr>
          <w:p w14:paraId="2F24EBE6"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0.09141</w:t>
            </w:r>
          </w:p>
        </w:tc>
        <w:tc>
          <w:tcPr>
            <w:tcW w:w="269" w:type="dxa"/>
            <w:tcBorders>
              <w:top w:val="nil"/>
              <w:left w:val="nil"/>
              <w:bottom w:val="single" w:sz="4" w:space="0" w:color="auto"/>
              <w:right w:val="single" w:sz="4" w:space="0" w:color="auto"/>
            </w:tcBorders>
            <w:shd w:val="clear" w:color="auto" w:fill="auto"/>
            <w:noWrap/>
            <w:vAlign w:val="bottom"/>
            <w:hideMark/>
          </w:tcPr>
          <w:p w14:paraId="367A9CEA"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6" w:type="dxa"/>
            <w:tcBorders>
              <w:top w:val="nil"/>
              <w:left w:val="nil"/>
              <w:bottom w:val="single" w:sz="4" w:space="0" w:color="auto"/>
              <w:right w:val="single" w:sz="4" w:space="0" w:color="auto"/>
            </w:tcBorders>
            <w:shd w:val="clear" w:color="auto" w:fill="auto"/>
            <w:noWrap/>
            <w:vAlign w:val="bottom"/>
            <w:hideMark/>
          </w:tcPr>
          <w:p w14:paraId="18E2917E"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108.8756159</w:t>
            </w:r>
          </w:p>
        </w:tc>
        <w:tc>
          <w:tcPr>
            <w:tcW w:w="1619" w:type="dxa"/>
            <w:vMerge/>
            <w:tcBorders>
              <w:top w:val="nil"/>
              <w:left w:val="single" w:sz="4" w:space="0" w:color="auto"/>
              <w:bottom w:val="single" w:sz="4" w:space="0" w:color="auto"/>
              <w:right w:val="single" w:sz="4" w:space="0" w:color="auto"/>
            </w:tcBorders>
            <w:vAlign w:val="center"/>
            <w:hideMark/>
          </w:tcPr>
          <w:p w14:paraId="46F44DB7" w14:textId="77777777" w:rsidR="006A22E1" w:rsidRPr="006A22E1" w:rsidRDefault="006A22E1" w:rsidP="006A22E1">
            <w:pPr>
              <w:spacing w:after="0" w:line="240" w:lineRule="auto"/>
              <w:rPr>
                <w:rFonts w:ascii="Calibri" w:eastAsia="Times New Roman" w:hAnsi="Calibri" w:cs="Calibri"/>
                <w:color w:val="000000"/>
                <w:lang w:eastAsia="en-IN"/>
              </w:rPr>
            </w:pPr>
          </w:p>
        </w:tc>
      </w:tr>
      <w:tr w:rsidR="006A22E1" w:rsidRPr="006A22E1" w14:paraId="03F77D10" w14:textId="77777777" w:rsidTr="006A22E1">
        <w:trPr>
          <w:trHeight w:val="253"/>
        </w:trPr>
        <w:tc>
          <w:tcPr>
            <w:tcW w:w="1637" w:type="dxa"/>
            <w:tcBorders>
              <w:top w:val="nil"/>
              <w:left w:val="nil"/>
              <w:bottom w:val="nil"/>
              <w:right w:val="nil"/>
            </w:tcBorders>
            <w:shd w:val="clear" w:color="auto" w:fill="auto"/>
            <w:noWrap/>
            <w:vAlign w:val="bottom"/>
            <w:hideMark/>
          </w:tcPr>
          <w:p w14:paraId="765B1A64" w14:textId="77777777" w:rsidR="006A22E1" w:rsidRPr="006A22E1" w:rsidRDefault="006A22E1" w:rsidP="006A22E1">
            <w:pPr>
              <w:spacing w:after="0" w:line="240" w:lineRule="auto"/>
              <w:jc w:val="center"/>
              <w:rPr>
                <w:rFonts w:ascii="Calibri" w:eastAsia="Times New Roman" w:hAnsi="Calibri" w:cs="Calibri"/>
                <w:color w:val="000000"/>
                <w:lang w:eastAsia="en-IN"/>
              </w:rPr>
            </w:pPr>
          </w:p>
        </w:tc>
        <w:tc>
          <w:tcPr>
            <w:tcW w:w="2264" w:type="dxa"/>
            <w:tcBorders>
              <w:top w:val="nil"/>
              <w:left w:val="nil"/>
              <w:bottom w:val="nil"/>
              <w:right w:val="nil"/>
            </w:tcBorders>
            <w:shd w:val="clear" w:color="auto" w:fill="auto"/>
            <w:noWrap/>
            <w:vAlign w:val="bottom"/>
            <w:hideMark/>
          </w:tcPr>
          <w:p w14:paraId="201075E0"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018" w:type="dxa"/>
            <w:tcBorders>
              <w:top w:val="nil"/>
              <w:left w:val="nil"/>
              <w:bottom w:val="nil"/>
              <w:right w:val="nil"/>
            </w:tcBorders>
            <w:shd w:val="clear" w:color="auto" w:fill="auto"/>
            <w:noWrap/>
            <w:vAlign w:val="bottom"/>
            <w:hideMark/>
          </w:tcPr>
          <w:p w14:paraId="3286DC7B"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69" w:type="dxa"/>
            <w:tcBorders>
              <w:top w:val="nil"/>
              <w:left w:val="nil"/>
              <w:bottom w:val="nil"/>
              <w:right w:val="nil"/>
            </w:tcBorders>
            <w:shd w:val="clear" w:color="auto" w:fill="auto"/>
            <w:noWrap/>
            <w:vAlign w:val="bottom"/>
            <w:hideMark/>
          </w:tcPr>
          <w:p w14:paraId="7AC526CF"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736" w:type="dxa"/>
            <w:tcBorders>
              <w:top w:val="nil"/>
              <w:left w:val="nil"/>
              <w:bottom w:val="nil"/>
              <w:right w:val="nil"/>
            </w:tcBorders>
            <w:shd w:val="clear" w:color="auto" w:fill="auto"/>
            <w:noWrap/>
            <w:vAlign w:val="bottom"/>
            <w:hideMark/>
          </w:tcPr>
          <w:p w14:paraId="786EC204"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619" w:type="dxa"/>
            <w:tcBorders>
              <w:top w:val="nil"/>
              <w:left w:val="nil"/>
              <w:bottom w:val="nil"/>
              <w:right w:val="nil"/>
            </w:tcBorders>
            <w:shd w:val="clear" w:color="auto" w:fill="auto"/>
            <w:noWrap/>
            <w:vAlign w:val="bottom"/>
            <w:hideMark/>
          </w:tcPr>
          <w:p w14:paraId="4C16062B"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r>
      <w:tr w:rsidR="006A22E1" w:rsidRPr="006A22E1" w14:paraId="3FA8FA65" w14:textId="77777777" w:rsidTr="006A22E1">
        <w:trPr>
          <w:trHeight w:val="263"/>
        </w:trPr>
        <w:tc>
          <w:tcPr>
            <w:tcW w:w="1637" w:type="dxa"/>
            <w:tcBorders>
              <w:top w:val="nil"/>
              <w:left w:val="nil"/>
              <w:bottom w:val="nil"/>
              <w:right w:val="nil"/>
            </w:tcBorders>
            <w:shd w:val="clear" w:color="auto" w:fill="auto"/>
            <w:noWrap/>
            <w:vAlign w:val="bottom"/>
            <w:hideMark/>
          </w:tcPr>
          <w:p w14:paraId="48856F55"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264" w:type="dxa"/>
            <w:tcBorders>
              <w:top w:val="nil"/>
              <w:left w:val="nil"/>
              <w:bottom w:val="nil"/>
              <w:right w:val="nil"/>
            </w:tcBorders>
            <w:shd w:val="clear" w:color="auto" w:fill="auto"/>
            <w:noWrap/>
            <w:vAlign w:val="bottom"/>
            <w:hideMark/>
          </w:tcPr>
          <w:p w14:paraId="420CE346"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018" w:type="dxa"/>
            <w:tcBorders>
              <w:top w:val="nil"/>
              <w:left w:val="nil"/>
              <w:bottom w:val="nil"/>
              <w:right w:val="nil"/>
            </w:tcBorders>
            <w:shd w:val="clear" w:color="auto" w:fill="auto"/>
            <w:noWrap/>
            <w:vAlign w:val="bottom"/>
            <w:hideMark/>
          </w:tcPr>
          <w:p w14:paraId="0377D4A4"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69" w:type="dxa"/>
            <w:tcBorders>
              <w:top w:val="nil"/>
              <w:left w:val="nil"/>
              <w:bottom w:val="nil"/>
              <w:right w:val="nil"/>
            </w:tcBorders>
            <w:shd w:val="clear" w:color="auto" w:fill="auto"/>
            <w:noWrap/>
            <w:vAlign w:val="bottom"/>
            <w:hideMark/>
          </w:tcPr>
          <w:p w14:paraId="272553BF"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736" w:type="dxa"/>
            <w:tcBorders>
              <w:top w:val="nil"/>
              <w:left w:val="nil"/>
              <w:bottom w:val="nil"/>
              <w:right w:val="nil"/>
            </w:tcBorders>
            <w:shd w:val="clear" w:color="auto" w:fill="auto"/>
            <w:noWrap/>
            <w:vAlign w:val="bottom"/>
            <w:hideMark/>
          </w:tcPr>
          <w:p w14:paraId="5E0A9AC1"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619" w:type="dxa"/>
            <w:tcBorders>
              <w:top w:val="nil"/>
              <w:left w:val="nil"/>
              <w:bottom w:val="nil"/>
              <w:right w:val="nil"/>
            </w:tcBorders>
            <w:shd w:val="clear" w:color="auto" w:fill="auto"/>
            <w:noWrap/>
            <w:vAlign w:val="bottom"/>
            <w:hideMark/>
          </w:tcPr>
          <w:p w14:paraId="57DFCC2F"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r>
      <w:tr w:rsidR="006A22E1" w:rsidRPr="006A22E1" w14:paraId="5DDB0A1C" w14:textId="77777777" w:rsidTr="006A22E1">
        <w:trPr>
          <w:trHeight w:val="263"/>
        </w:trPr>
        <w:tc>
          <w:tcPr>
            <w:tcW w:w="9546" w:type="dxa"/>
            <w:gridSpan w:val="6"/>
            <w:tcBorders>
              <w:top w:val="single" w:sz="8" w:space="0" w:color="auto"/>
              <w:left w:val="single" w:sz="8" w:space="0" w:color="auto"/>
              <w:bottom w:val="single" w:sz="8" w:space="0" w:color="auto"/>
              <w:right w:val="single" w:sz="8" w:space="0" w:color="000000"/>
            </w:tcBorders>
            <w:shd w:val="clear" w:color="000000" w:fill="DDEBF7"/>
            <w:noWrap/>
            <w:vAlign w:val="bottom"/>
            <w:hideMark/>
          </w:tcPr>
          <w:p w14:paraId="509ACDEE"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550°C 45 mins</w:t>
            </w:r>
          </w:p>
        </w:tc>
      </w:tr>
      <w:tr w:rsidR="006A22E1" w:rsidRPr="006A22E1" w14:paraId="400A3993" w14:textId="77777777" w:rsidTr="006A22E1">
        <w:trPr>
          <w:trHeight w:val="253"/>
        </w:trPr>
        <w:tc>
          <w:tcPr>
            <w:tcW w:w="1637" w:type="dxa"/>
            <w:tcBorders>
              <w:top w:val="nil"/>
              <w:left w:val="single" w:sz="4" w:space="0" w:color="auto"/>
              <w:bottom w:val="single" w:sz="4" w:space="0" w:color="auto"/>
              <w:right w:val="single" w:sz="4" w:space="0" w:color="auto"/>
            </w:tcBorders>
            <w:shd w:val="clear" w:color="auto" w:fill="auto"/>
            <w:noWrap/>
            <w:vAlign w:val="bottom"/>
            <w:hideMark/>
          </w:tcPr>
          <w:p w14:paraId="371FCE88"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Crystal Plane</w:t>
            </w:r>
          </w:p>
        </w:tc>
        <w:tc>
          <w:tcPr>
            <w:tcW w:w="2264" w:type="dxa"/>
            <w:tcBorders>
              <w:top w:val="nil"/>
              <w:left w:val="nil"/>
              <w:bottom w:val="single" w:sz="4" w:space="0" w:color="auto"/>
              <w:right w:val="single" w:sz="4" w:space="0" w:color="auto"/>
            </w:tcBorders>
            <w:shd w:val="clear" w:color="auto" w:fill="auto"/>
            <w:noWrap/>
            <w:vAlign w:val="bottom"/>
            <w:hideMark/>
          </w:tcPr>
          <w:p w14:paraId="5A4302A2"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Peak Position (2</w:t>
            </w:r>
            <w:r w:rsidRPr="006A22E1">
              <w:rPr>
                <w:rFonts w:ascii="Symbol" w:eastAsia="Times New Roman" w:hAnsi="Symbol" w:cs="Calibri"/>
                <w:b/>
                <w:bCs/>
                <w:color w:val="000000"/>
                <w:lang w:eastAsia="en-IN"/>
              </w:rPr>
              <w:t>q</w:t>
            </w:r>
            <w:r w:rsidRPr="006A22E1">
              <w:rPr>
                <w:rFonts w:ascii="Calibri" w:eastAsia="Times New Roman" w:hAnsi="Calibri" w:cs="Calibri"/>
                <w:b/>
                <w:bCs/>
                <w:color w:val="000000"/>
                <w:lang w:eastAsia="en-IN"/>
              </w:rPr>
              <w:t>)</w:t>
            </w:r>
          </w:p>
        </w:tc>
        <w:tc>
          <w:tcPr>
            <w:tcW w:w="1018" w:type="dxa"/>
            <w:tcBorders>
              <w:top w:val="nil"/>
              <w:left w:val="nil"/>
              <w:bottom w:val="single" w:sz="4" w:space="0" w:color="auto"/>
              <w:right w:val="single" w:sz="4" w:space="0" w:color="auto"/>
            </w:tcBorders>
            <w:shd w:val="clear" w:color="auto" w:fill="auto"/>
            <w:noWrap/>
            <w:vAlign w:val="bottom"/>
            <w:hideMark/>
          </w:tcPr>
          <w:p w14:paraId="57C8E8C7"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FWHM</w:t>
            </w:r>
          </w:p>
        </w:tc>
        <w:tc>
          <w:tcPr>
            <w:tcW w:w="269" w:type="dxa"/>
            <w:tcBorders>
              <w:top w:val="nil"/>
              <w:left w:val="nil"/>
              <w:bottom w:val="single" w:sz="4" w:space="0" w:color="auto"/>
              <w:right w:val="single" w:sz="4" w:space="0" w:color="auto"/>
            </w:tcBorders>
            <w:shd w:val="clear" w:color="auto" w:fill="auto"/>
            <w:noWrap/>
            <w:vAlign w:val="bottom"/>
            <w:hideMark/>
          </w:tcPr>
          <w:p w14:paraId="5196F1A9"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6" w:type="dxa"/>
            <w:tcBorders>
              <w:top w:val="nil"/>
              <w:left w:val="nil"/>
              <w:bottom w:val="single" w:sz="4" w:space="0" w:color="auto"/>
              <w:right w:val="single" w:sz="4" w:space="0" w:color="auto"/>
            </w:tcBorders>
            <w:shd w:val="clear" w:color="auto" w:fill="auto"/>
            <w:noWrap/>
            <w:vAlign w:val="bottom"/>
            <w:hideMark/>
          </w:tcPr>
          <w:p w14:paraId="26C1B24B"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Crystallite Size D (nm)</w:t>
            </w:r>
          </w:p>
        </w:tc>
        <w:tc>
          <w:tcPr>
            <w:tcW w:w="1619" w:type="dxa"/>
            <w:tcBorders>
              <w:top w:val="nil"/>
              <w:left w:val="nil"/>
              <w:bottom w:val="single" w:sz="4" w:space="0" w:color="auto"/>
              <w:right w:val="single" w:sz="4" w:space="0" w:color="auto"/>
            </w:tcBorders>
            <w:shd w:val="clear" w:color="auto" w:fill="auto"/>
            <w:noWrap/>
            <w:vAlign w:val="bottom"/>
            <w:hideMark/>
          </w:tcPr>
          <w:p w14:paraId="6FE1AF2D"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D nm (</w:t>
            </w:r>
            <w:proofErr w:type="spellStart"/>
            <w:r w:rsidRPr="006A22E1">
              <w:rPr>
                <w:rFonts w:ascii="Calibri" w:eastAsia="Times New Roman" w:hAnsi="Calibri" w:cs="Calibri"/>
                <w:b/>
                <w:bCs/>
                <w:color w:val="000000"/>
                <w:lang w:eastAsia="en-IN"/>
              </w:rPr>
              <w:t>Avg</w:t>
            </w:r>
            <w:proofErr w:type="spellEnd"/>
            <w:r w:rsidRPr="006A22E1">
              <w:rPr>
                <w:rFonts w:ascii="Calibri" w:eastAsia="Times New Roman" w:hAnsi="Calibri" w:cs="Calibri"/>
                <w:b/>
                <w:bCs/>
                <w:color w:val="000000"/>
                <w:lang w:eastAsia="en-IN"/>
              </w:rPr>
              <w:t>)</w:t>
            </w:r>
          </w:p>
        </w:tc>
      </w:tr>
      <w:tr w:rsidR="006A22E1" w:rsidRPr="006A22E1" w14:paraId="503C4A03" w14:textId="77777777" w:rsidTr="006A22E1">
        <w:trPr>
          <w:trHeight w:val="253"/>
        </w:trPr>
        <w:tc>
          <w:tcPr>
            <w:tcW w:w="1637" w:type="dxa"/>
            <w:tcBorders>
              <w:top w:val="nil"/>
              <w:left w:val="single" w:sz="4" w:space="0" w:color="auto"/>
              <w:bottom w:val="single" w:sz="4" w:space="0" w:color="auto"/>
              <w:right w:val="single" w:sz="4" w:space="0" w:color="auto"/>
            </w:tcBorders>
            <w:shd w:val="clear" w:color="auto" w:fill="auto"/>
            <w:noWrap/>
            <w:vAlign w:val="bottom"/>
            <w:hideMark/>
          </w:tcPr>
          <w:p w14:paraId="634F895A"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111</w:t>
            </w:r>
          </w:p>
        </w:tc>
        <w:tc>
          <w:tcPr>
            <w:tcW w:w="2264" w:type="dxa"/>
            <w:tcBorders>
              <w:top w:val="nil"/>
              <w:left w:val="nil"/>
              <w:bottom w:val="single" w:sz="4" w:space="0" w:color="auto"/>
              <w:right w:val="single" w:sz="4" w:space="0" w:color="auto"/>
            </w:tcBorders>
            <w:shd w:val="clear" w:color="auto" w:fill="auto"/>
            <w:noWrap/>
            <w:vAlign w:val="bottom"/>
            <w:hideMark/>
          </w:tcPr>
          <w:p w14:paraId="7D553070"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43.26484</w:t>
            </w:r>
          </w:p>
        </w:tc>
        <w:tc>
          <w:tcPr>
            <w:tcW w:w="1018" w:type="dxa"/>
            <w:tcBorders>
              <w:top w:val="nil"/>
              <w:left w:val="nil"/>
              <w:bottom w:val="single" w:sz="4" w:space="0" w:color="auto"/>
              <w:right w:val="single" w:sz="4" w:space="0" w:color="auto"/>
            </w:tcBorders>
            <w:shd w:val="clear" w:color="auto" w:fill="auto"/>
            <w:noWrap/>
            <w:vAlign w:val="bottom"/>
            <w:hideMark/>
          </w:tcPr>
          <w:p w14:paraId="4830245C"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0.07022</w:t>
            </w:r>
          </w:p>
        </w:tc>
        <w:tc>
          <w:tcPr>
            <w:tcW w:w="269" w:type="dxa"/>
            <w:tcBorders>
              <w:top w:val="nil"/>
              <w:left w:val="nil"/>
              <w:bottom w:val="single" w:sz="4" w:space="0" w:color="auto"/>
              <w:right w:val="single" w:sz="4" w:space="0" w:color="auto"/>
            </w:tcBorders>
            <w:shd w:val="clear" w:color="auto" w:fill="auto"/>
            <w:noWrap/>
            <w:vAlign w:val="bottom"/>
            <w:hideMark/>
          </w:tcPr>
          <w:p w14:paraId="79EFB802"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6" w:type="dxa"/>
            <w:tcBorders>
              <w:top w:val="nil"/>
              <w:left w:val="nil"/>
              <w:bottom w:val="single" w:sz="4" w:space="0" w:color="auto"/>
              <w:right w:val="single" w:sz="4" w:space="0" w:color="auto"/>
            </w:tcBorders>
            <w:shd w:val="clear" w:color="auto" w:fill="auto"/>
            <w:noWrap/>
            <w:vAlign w:val="bottom"/>
            <w:hideMark/>
          </w:tcPr>
          <w:p w14:paraId="7C7315B7"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121.7062909</w:t>
            </w:r>
          </w:p>
        </w:tc>
        <w:tc>
          <w:tcPr>
            <w:tcW w:w="16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150A62"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128.2502215</w:t>
            </w:r>
          </w:p>
        </w:tc>
      </w:tr>
      <w:tr w:rsidR="006A22E1" w:rsidRPr="006A22E1" w14:paraId="72C33560" w14:textId="77777777" w:rsidTr="006A22E1">
        <w:trPr>
          <w:trHeight w:val="253"/>
        </w:trPr>
        <w:tc>
          <w:tcPr>
            <w:tcW w:w="1637" w:type="dxa"/>
            <w:tcBorders>
              <w:top w:val="nil"/>
              <w:left w:val="single" w:sz="4" w:space="0" w:color="auto"/>
              <w:bottom w:val="single" w:sz="4" w:space="0" w:color="auto"/>
              <w:right w:val="single" w:sz="4" w:space="0" w:color="auto"/>
            </w:tcBorders>
            <w:shd w:val="clear" w:color="auto" w:fill="auto"/>
            <w:noWrap/>
            <w:vAlign w:val="bottom"/>
            <w:hideMark/>
          </w:tcPr>
          <w:p w14:paraId="33F02AF5"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200</w:t>
            </w:r>
          </w:p>
        </w:tc>
        <w:tc>
          <w:tcPr>
            <w:tcW w:w="2264" w:type="dxa"/>
            <w:tcBorders>
              <w:top w:val="nil"/>
              <w:left w:val="nil"/>
              <w:bottom w:val="single" w:sz="4" w:space="0" w:color="auto"/>
              <w:right w:val="single" w:sz="4" w:space="0" w:color="auto"/>
            </w:tcBorders>
            <w:shd w:val="clear" w:color="auto" w:fill="auto"/>
            <w:noWrap/>
            <w:vAlign w:val="bottom"/>
            <w:hideMark/>
          </w:tcPr>
          <w:p w14:paraId="1FACD8FD"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50.381</w:t>
            </w:r>
          </w:p>
        </w:tc>
        <w:tc>
          <w:tcPr>
            <w:tcW w:w="1018" w:type="dxa"/>
            <w:tcBorders>
              <w:top w:val="nil"/>
              <w:left w:val="nil"/>
              <w:bottom w:val="single" w:sz="4" w:space="0" w:color="auto"/>
              <w:right w:val="single" w:sz="4" w:space="0" w:color="auto"/>
            </w:tcBorders>
            <w:shd w:val="clear" w:color="auto" w:fill="auto"/>
            <w:noWrap/>
            <w:vAlign w:val="bottom"/>
            <w:hideMark/>
          </w:tcPr>
          <w:p w14:paraId="450D2F89"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0.06912</w:t>
            </w:r>
          </w:p>
        </w:tc>
        <w:tc>
          <w:tcPr>
            <w:tcW w:w="269" w:type="dxa"/>
            <w:tcBorders>
              <w:top w:val="nil"/>
              <w:left w:val="nil"/>
              <w:bottom w:val="single" w:sz="4" w:space="0" w:color="auto"/>
              <w:right w:val="single" w:sz="4" w:space="0" w:color="auto"/>
            </w:tcBorders>
            <w:shd w:val="clear" w:color="auto" w:fill="auto"/>
            <w:noWrap/>
            <w:vAlign w:val="bottom"/>
            <w:hideMark/>
          </w:tcPr>
          <w:p w14:paraId="25E57B81"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6" w:type="dxa"/>
            <w:tcBorders>
              <w:top w:val="nil"/>
              <w:left w:val="nil"/>
              <w:bottom w:val="single" w:sz="4" w:space="0" w:color="auto"/>
              <w:right w:val="single" w:sz="4" w:space="0" w:color="auto"/>
            </w:tcBorders>
            <w:shd w:val="clear" w:color="auto" w:fill="auto"/>
            <w:noWrap/>
            <w:vAlign w:val="bottom"/>
            <w:hideMark/>
          </w:tcPr>
          <w:p w14:paraId="6FBFCA71"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127.0140756</w:t>
            </w:r>
          </w:p>
        </w:tc>
        <w:tc>
          <w:tcPr>
            <w:tcW w:w="1619" w:type="dxa"/>
            <w:vMerge/>
            <w:tcBorders>
              <w:top w:val="nil"/>
              <w:left w:val="single" w:sz="4" w:space="0" w:color="auto"/>
              <w:bottom w:val="single" w:sz="4" w:space="0" w:color="auto"/>
              <w:right w:val="single" w:sz="4" w:space="0" w:color="auto"/>
            </w:tcBorders>
            <w:vAlign w:val="center"/>
            <w:hideMark/>
          </w:tcPr>
          <w:p w14:paraId="2BC6554D" w14:textId="77777777" w:rsidR="006A22E1" w:rsidRPr="006A22E1" w:rsidRDefault="006A22E1" w:rsidP="006A22E1">
            <w:pPr>
              <w:spacing w:after="0" w:line="240" w:lineRule="auto"/>
              <w:rPr>
                <w:rFonts w:ascii="Calibri" w:eastAsia="Times New Roman" w:hAnsi="Calibri" w:cs="Calibri"/>
                <w:color w:val="000000"/>
                <w:lang w:eastAsia="en-IN"/>
              </w:rPr>
            </w:pPr>
          </w:p>
        </w:tc>
      </w:tr>
      <w:tr w:rsidR="006A22E1" w:rsidRPr="006A22E1" w14:paraId="45DA4633" w14:textId="77777777" w:rsidTr="006A22E1">
        <w:trPr>
          <w:trHeight w:val="253"/>
        </w:trPr>
        <w:tc>
          <w:tcPr>
            <w:tcW w:w="1637" w:type="dxa"/>
            <w:tcBorders>
              <w:top w:val="nil"/>
              <w:left w:val="single" w:sz="4" w:space="0" w:color="auto"/>
              <w:bottom w:val="single" w:sz="4" w:space="0" w:color="auto"/>
              <w:right w:val="single" w:sz="4" w:space="0" w:color="auto"/>
            </w:tcBorders>
            <w:shd w:val="clear" w:color="auto" w:fill="auto"/>
            <w:noWrap/>
            <w:vAlign w:val="bottom"/>
            <w:hideMark/>
          </w:tcPr>
          <w:p w14:paraId="45E38BE0"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220</w:t>
            </w:r>
          </w:p>
        </w:tc>
        <w:tc>
          <w:tcPr>
            <w:tcW w:w="2264" w:type="dxa"/>
            <w:tcBorders>
              <w:top w:val="nil"/>
              <w:left w:val="nil"/>
              <w:bottom w:val="single" w:sz="4" w:space="0" w:color="auto"/>
              <w:right w:val="single" w:sz="4" w:space="0" w:color="auto"/>
            </w:tcBorders>
            <w:shd w:val="clear" w:color="auto" w:fill="auto"/>
            <w:noWrap/>
            <w:vAlign w:val="bottom"/>
            <w:hideMark/>
          </w:tcPr>
          <w:p w14:paraId="4579EEB6"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74.02947</w:t>
            </w:r>
          </w:p>
        </w:tc>
        <w:tc>
          <w:tcPr>
            <w:tcW w:w="1018" w:type="dxa"/>
            <w:tcBorders>
              <w:top w:val="nil"/>
              <w:left w:val="nil"/>
              <w:bottom w:val="single" w:sz="4" w:space="0" w:color="auto"/>
              <w:right w:val="single" w:sz="4" w:space="0" w:color="auto"/>
            </w:tcBorders>
            <w:shd w:val="clear" w:color="auto" w:fill="auto"/>
            <w:noWrap/>
            <w:vAlign w:val="bottom"/>
            <w:hideMark/>
          </w:tcPr>
          <w:p w14:paraId="71C789E4"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0.07314</w:t>
            </w:r>
          </w:p>
        </w:tc>
        <w:tc>
          <w:tcPr>
            <w:tcW w:w="269" w:type="dxa"/>
            <w:tcBorders>
              <w:top w:val="nil"/>
              <w:left w:val="nil"/>
              <w:bottom w:val="single" w:sz="4" w:space="0" w:color="auto"/>
              <w:right w:val="single" w:sz="4" w:space="0" w:color="auto"/>
            </w:tcBorders>
            <w:shd w:val="clear" w:color="auto" w:fill="auto"/>
            <w:noWrap/>
            <w:vAlign w:val="bottom"/>
            <w:hideMark/>
          </w:tcPr>
          <w:p w14:paraId="0F01DE80"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6" w:type="dxa"/>
            <w:tcBorders>
              <w:top w:val="nil"/>
              <w:left w:val="nil"/>
              <w:bottom w:val="single" w:sz="4" w:space="0" w:color="auto"/>
              <w:right w:val="single" w:sz="4" w:space="0" w:color="auto"/>
            </w:tcBorders>
            <w:shd w:val="clear" w:color="auto" w:fill="auto"/>
            <w:noWrap/>
            <w:vAlign w:val="bottom"/>
            <w:hideMark/>
          </w:tcPr>
          <w:p w14:paraId="55C192EA"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136.030298</w:t>
            </w:r>
          </w:p>
        </w:tc>
        <w:tc>
          <w:tcPr>
            <w:tcW w:w="1619" w:type="dxa"/>
            <w:vMerge/>
            <w:tcBorders>
              <w:top w:val="nil"/>
              <w:left w:val="single" w:sz="4" w:space="0" w:color="auto"/>
              <w:bottom w:val="single" w:sz="4" w:space="0" w:color="auto"/>
              <w:right w:val="single" w:sz="4" w:space="0" w:color="auto"/>
            </w:tcBorders>
            <w:vAlign w:val="center"/>
            <w:hideMark/>
          </w:tcPr>
          <w:p w14:paraId="7E2E009B" w14:textId="77777777" w:rsidR="006A22E1" w:rsidRPr="006A22E1" w:rsidRDefault="006A22E1" w:rsidP="006A22E1">
            <w:pPr>
              <w:spacing w:after="0" w:line="240" w:lineRule="auto"/>
              <w:rPr>
                <w:rFonts w:ascii="Calibri" w:eastAsia="Times New Roman" w:hAnsi="Calibri" w:cs="Calibri"/>
                <w:color w:val="000000"/>
                <w:lang w:eastAsia="en-IN"/>
              </w:rPr>
            </w:pPr>
          </w:p>
        </w:tc>
      </w:tr>
      <w:tr w:rsidR="006A22E1" w:rsidRPr="006A22E1" w14:paraId="62078775" w14:textId="77777777" w:rsidTr="006A22E1">
        <w:trPr>
          <w:trHeight w:val="253"/>
        </w:trPr>
        <w:tc>
          <w:tcPr>
            <w:tcW w:w="1637" w:type="dxa"/>
            <w:tcBorders>
              <w:top w:val="nil"/>
              <w:left w:val="nil"/>
              <w:bottom w:val="nil"/>
              <w:right w:val="nil"/>
            </w:tcBorders>
            <w:shd w:val="clear" w:color="auto" w:fill="auto"/>
            <w:noWrap/>
            <w:vAlign w:val="bottom"/>
            <w:hideMark/>
          </w:tcPr>
          <w:p w14:paraId="61C3F129" w14:textId="77777777" w:rsidR="006A22E1" w:rsidRPr="006A22E1" w:rsidRDefault="006A22E1" w:rsidP="006A22E1">
            <w:pPr>
              <w:spacing w:after="0" w:line="240" w:lineRule="auto"/>
              <w:jc w:val="center"/>
              <w:rPr>
                <w:rFonts w:ascii="Calibri" w:eastAsia="Times New Roman" w:hAnsi="Calibri" w:cs="Calibri"/>
                <w:color w:val="000000"/>
                <w:lang w:eastAsia="en-IN"/>
              </w:rPr>
            </w:pPr>
          </w:p>
        </w:tc>
        <w:tc>
          <w:tcPr>
            <w:tcW w:w="2264" w:type="dxa"/>
            <w:tcBorders>
              <w:top w:val="nil"/>
              <w:left w:val="nil"/>
              <w:bottom w:val="nil"/>
              <w:right w:val="nil"/>
            </w:tcBorders>
            <w:shd w:val="clear" w:color="auto" w:fill="auto"/>
            <w:noWrap/>
            <w:vAlign w:val="bottom"/>
            <w:hideMark/>
          </w:tcPr>
          <w:p w14:paraId="35079B8B"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018" w:type="dxa"/>
            <w:tcBorders>
              <w:top w:val="nil"/>
              <w:left w:val="nil"/>
              <w:bottom w:val="nil"/>
              <w:right w:val="nil"/>
            </w:tcBorders>
            <w:shd w:val="clear" w:color="auto" w:fill="auto"/>
            <w:noWrap/>
            <w:vAlign w:val="bottom"/>
            <w:hideMark/>
          </w:tcPr>
          <w:p w14:paraId="7FE701AD"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69" w:type="dxa"/>
            <w:tcBorders>
              <w:top w:val="nil"/>
              <w:left w:val="nil"/>
              <w:bottom w:val="nil"/>
              <w:right w:val="nil"/>
            </w:tcBorders>
            <w:shd w:val="clear" w:color="auto" w:fill="auto"/>
            <w:noWrap/>
            <w:vAlign w:val="bottom"/>
            <w:hideMark/>
          </w:tcPr>
          <w:p w14:paraId="5C385669"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xml:space="preserve"> </w:t>
            </w:r>
          </w:p>
        </w:tc>
        <w:tc>
          <w:tcPr>
            <w:tcW w:w="2736" w:type="dxa"/>
            <w:tcBorders>
              <w:top w:val="nil"/>
              <w:left w:val="nil"/>
              <w:bottom w:val="nil"/>
              <w:right w:val="nil"/>
            </w:tcBorders>
            <w:shd w:val="clear" w:color="auto" w:fill="auto"/>
            <w:noWrap/>
            <w:vAlign w:val="bottom"/>
            <w:hideMark/>
          </w:tcPr>
          <w:p w14:paraId="7857F10D" w14:textId="77777777" w:rsidR="006A22E1" w:rsidRPr="006A22E1" w:rsidRDefault="006A22E1" w:rsidP="006A22E1">
            <w:pPr>
              <w:spacing w:after="0" w:line="240" w:lineRule="auto"/>
              <w:rPr>
                <w:rFonts w:ascii="Calibri" w:eastAsia="Times New Roman" w:hAnsi="Calibri" w:cs="Calibri"/>
                <w:color w:val="000000"/>
                <w:lang w:eastAsia="en-IN"/>
              </w:rPr>
            </w:pPr>
          </w:p>
        </w:tc>
        <w:tc>
          <w:tcPr>
            <w:tcW w:w="1619" w:type="dxa"/>
            <w:tcBorders>
              <w:top w:val="nil"/>
              <w:left w:val="nil"/>
              <w:bottom w:val="nil"/>
              <w:right w:val="nil"/>
            </w:tcBorders>
            <w:shd w:val="clear" w:color="auto" w:fill="auto"/>
            <w:noWrap/>
            <w:vAlign w:val="bottom"/>
            <w:hideMark/>
          </w:tcPr>
          <w:p w14:paraId="60C78A0A"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r>
      <w:tr w:rsidR="006A22E1" w:rsidRPr="006A22E1" w14:paraId="3AF3B908" w14:textId="77777777" w:rsidTr="006A22E1">
        <w:trPr>
          <w:trHeight w:val="263"/>
        </w:trPr>
        <w:tc>
          <w:tcPr>
            <w:tcW w:w="1637" w:type="dxa"/>
            <w:tcBorders>
              <w:top w:val="nil"/>
              <w:left w:val="nil"/>
              <w:bottom w:val="nil"/>
              <w:right w:val="nil"/>
            </w:tcBorders>
            <w:shd w:val="clear" w:color="auto" w:fill="auto"/>
            <w:noWrap/>
            <w:vAlign w:val="bottom"/>
            <w:hideMark/>
          </w:tcPr>
          <w:p w14:paraId="55E48DF0"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264" w:type="dxa"/>
            <w:tcBorders>
              <w:top w:val="nil"/>
              <w:left w:val="nil"/>
              <w:bottom w:val="nil"/>
              <w:right w:val="nil"/>
            </w:tcBorders>
            <w:shd w:val="clear" w:color="auto" w:fill="auto"/>
            <w:noWrap/>
            <w:vAlign w:val="bottom"/>
            <w:hideMark/>
          </w:tcPr>
          <w:p w14:paraId="3C260262"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018" w:type="dxa"/>
            <w:tcBorders>
              <w:top w:val="nil"/>
              <w:left w:val="nil"/>
              <w:bottom w:val="nil"/>
              <w:right w:val="nil"/>
            </w:tcBorders>
            <w:shd w:val="clear" w:color="auto" w:fill="auto"/>
            <w:noWrap/>
            <w:vAlign w:val="bottom"/>
            <w:hideMark/>
          </w:tcPr>
          <w:p w14:paraId="19364D69"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69" w:type="dxa"/>
            <w:tcBorders>
              <w:top w:val="nil"/>
              <w:left w:val="nil"/>
              <w:bottom w:val="nil"/>
              <w:right w:val="nil"/>
            </w:tcBorders>
            <w:shd w:val="clear" w:color="auto" w:fill="auto"/>
            <w:noWrap/>
            <w:vAlign w:val="bottom"/>
            <w:hideMark/>
          </w:tcPr>
          <w:p w14:paraId="53446685"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736" w:type="dxa"/>
            <w:tcBorders>
              <w:top w:val="nil"/>
              <w:left w:val="nil"/>
              <w:bottom w:val="nil"/>
              <w:right w:val="nil"/>
            </w:tcBorders>
            <w:shd w:val="clear" w:color="auto" w:fill="auto"/>
            <w:noWrap/>
            <w:vAlign w:val="bottom"/>
            <w:hideMark/>
          </w:tcPr>
          <w:p w14:paraId="021DF10F"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619" w:type="dxa"/>
            <w:tcBorders>
              <w:top w:val="nil"/>
              <w:left w:val="nil"/>
              <w:bottom w:val="nil"/>
              <w:right w:val="nil"/>
            </w:tcBorders>
            <w:shd w:val="clear" w:color="auto" w:fill="auto"/>
            <w:noWrap/>
            <w:vAlign w:val="bottom"/>
            <w:hideMark/>
          </w:tcPr>
          <w:p w14:paraId="51B57FC6"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r>
      <w:tr w:rsidR="006A22E1" w:rsidRPr="006A22E1" w14:paraId="43DABB1F" w14:textId="77777777" w:rsidTr="006A22E1">
        <w:trPr>
          <w:trHeight w:val="263"/>
        </w:trPr>
        <w:tc>
          <w:tcPr>
            <w:tcW w:w="9546" w:type="dxa"/>
            <w:gridSpan w:val="6"/>
            <w:tcBorders>
              <w:top w:val="single" w:sz="8" w:space="0" w:color="auto"/>
              <w:left w:val="single" w:sz="8" w:space="0" w:color="auto"/>
              <w:bottom w:val="single" w:sz="8" w:space="0" w:color="auto"/>
              <w:right w:val="single" w:sz="8" w:space="0" w:color="000000"/>
            </w:tcBorders>
            <w:shd w:val="clear" w:color="000000" w:fill="DDEBF7"/>
            <w:noWrap/>
            <w:vAlign w:val="bottom"/>
            <w:hideMark/>
          </w:tcPr>
          <w:p w14:paraId="330E3A2E"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550°C 60 mins</w:t>
            </w:r>
          </w:p>
        </w:tc>
      </w:tr>
      <w:tr w:rsidR="006A22E1" w:rsidRPr="006A22E1" w14:paraId="5F8205DB" w14:textId="77777777" w:rsidTr="006A22E1">
        <w:trPr>
          <w:trHeight w:val="253"/>
        </w:trPr>
        <w:tc>
          <w:tcPr>
            <w:tcW w:w="1637" w:type="dxa"/>
            <w:tcBorders>
              <w:top w:val="nil"/>
              <w:left w:val="single" w:sz="4" w:space="0" w:color="auto"/>
              <w:bottom w:val="single" w:sz="4" w:space="0" w:color="auto"/>
              <w:right w:val="single" w:sz="4" w:space="0" w:color="auto"/>
            </w:tcBorders>
            <w:shd w:val="clear" w:color="auto" w:fill="auto"/>
            <w:noWrap/>
            <w:vAlign w:val="bottom"/>
            <w:hideMark/>
          </w:tcPr>
          <w:p w14:paraId="394967E2"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Crystal Plane</w:t>
            </w:r>
          </w:p>
        </w:tc>
        <w:tc>
          <w:tcPr>
            <w:tcW w:w="2264" w:type="dxa"/>
            <w:tcBorders>
              <w:top w:val="nil"/>
              <w:left w:val="nil"/>
              <w:bottom w:val="single" w:sz="4" w:space="0" w:color="auto"/>
              <w:right w:val="single" w:sz="4" w:space="0" w:color="auto"/>
            </w:tcBorders>
            <w:shd w:val="clear" w:color="auto" w:fill="auto"/>
            <w:noWrap/>
            <w:vAlign w:val="bottom"/>
            <w:hideMark/>
          </w:tcPr>
          <w:p w14:paraId="502317DA"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Peak Position (2</w:t>
            </w:r>
            <w:r w:rsidRPr="006A22E1">
              <w:rPr>
                <w:rFonts w:ascii="Symbol" w:eastAsia="Times New Roman" w:hAnsi="Symbol" w:cs="Calibri"/>
                <w:b/>
                <w:bCs/>
                <w:color w:val="000000"/>
                <w:lang w:eastAsia="en-IN"/>
              </w:rPr>
              <w:t>q</w:t>
            </w:r>
            <w:r w:rsidRPr="006A22E1">
              <w:rPr>
                <w:rFonts w:ascii="Calibri" w:eastAsia="Times New Roman" w:hAnsi="Calibri" w:cs="Calibri"/>
                <w:b/>
                <w:bCs/>
                <w:color w:val="000000"/>
                <w:lang w:eastAsia="en-IN"/>
              </w:rPr>
              <w:t>)</w:t>
            </w:r>
          </w:p>
        </w:tc>
        <w:tc>
          <w:tcPr>
            <w:tcW w:w="1018" w:type="dxa"/>
            <w:tcBorders>
              <w:top w:val="nil"/>
              <w:left w:val="nil"/>
              <w:bottom w:val="single" w:sz="4" w:space="0" w:color="auto"/>
              <w:right w:val="single" w:sz="4" w:space="0" w:color="auto"/>
            </w:tcBorders>
            <w:shd w:val="clear" w:color="auto" w:fill="auto"/>
            <w:noWrap/>
            <w:vAlign w:val="bottom"/>
            <w:hideMark/>
          </w:tcPr>
          <w:p w14:paraId="6D56DC5C"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FWHM</w:t>
            </w:r>
          </w:p>
        </w:tc>
        <w:tc>
          <w:tcPr>
            <w:tcW w:w="269" w:type="dxa"/>
            <w:tcBorders>
              <w:top w:val="nil"/>
              <w:left w:val="nil"/>
              <w:bottom w:val="single" w:sz="4" w:space="0" w:color="auto"/>
              <w:right w:val="single" w:sz="4" w:space="0" w:color="auto"/>
            </w:tcBorders>
            <w:shd w:val="clear" w:color="auto" w:fill="auto"/>
            <w:noWrap/>
            <w:vAlign w:val="bottom"/>
            <w:hideMark/>
          </w:tcPr>
          <w:p w14:paraId="3850B147"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6" w:type="dxa"/>
            <w:tcBorders>
              <w:top w:val="nil"/>
              <w:left w:val="nil"/>
              <w:bottom w:val="single" w:sz="4" w:space="0" w:color="auto"/>
              <w:right w:val="single" w:sz="4" w:space="0" w:color="auto"/>
            </w:tcBorders>
            <w:shd w:val="clear" w:color="auto" w:fill="auto"/>
            <w:noWrap/>
            <w:vAlign w:val="bottom"/>
            <w:hideMark/>
          </w:tcPr>
          <w:p w14:paraId="0AADD460"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Crystallite Size D (nm)</w:t>
            </w:r>
          </w:p>
        </w:tc>
        <w:tc>
          <w:tcPr>
            <w:tcW w:w="1619" w:type="dxa"/>
            <w:tcBorders>
              <w:top w:val="nil"/>
              <w:left w:val="nil"/>
              <w:bottom w:val="single" w:sz="4" w:space="0" w:color="auto"/>
              <w:right w:val="single" w:sz="4" w:space="0" w:color="auto"/>
            </w:tcBorders>
            <w:shd w:val="clear" w:color="auto" w:fill="auto"/>
            <w:noWrap/>
            <w:vAlign w:val="bottom"/>
            <w:hideMark/>
          </w:tcPr>
          <w:p w14:paraId="49B929B6"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D nm (</w:t>
            </w:r>
            <w:proofErr w:type="spellStart"/>
            <w:r w:rsidRPr="006A22E1">
              <w:rPr>
                <w:rFonts w:ascii="Calibri" w:eastAsia="Times New Roman" w:hAnsi="Calibri" w:cs="Calibri"/>
                <w:b/>
                <w:bCs/>
                <w:color w:val="000000"/>
                <w:lang w:eastAsia="en-IN"/>
              </w:rPr>
              <w:t>Avg</w:t>
            </w:r>
            <w:proofErr w:type="spellEnd"/>
            <w:r w:rsidRPr="006A22E1">
              <w:rPr>
                <w:rFonts w:ascii="Calibri" w:eastAsia="Times New Roman" w:hAnsi="Calibri" w:cs="Calibri"/>
                <w:b/>
                <w:bCs/>
                <w:color w:val="000000"/>
                <w:lang w:eastAsia="en-IN"/>
              </w:rPr>
              <w:t>)</w:t>
            </w:r>
          </w:p>
        </w:tc>
      </w:tr>
      <w:tr w:rsidR="006A22E1" w:rsidRPr="006A22E1" w14:paraId="0D1617CC" w14:textId="77777777" w:rsidTr="006A22E1">
        <w:trPr>
          <w:trHeight w:val="253"/>
        </w:trPr>
        <w:tc>
          <w:tcPr>
            <w:tcW w:w="1637" w:type="dxa"/>
            <w:tcBorders>
              <w:top w:val="nil"/>
              <w:left w:val="single" w:sz="4" w:space="0" w:color="auto"/>
              <w:bottom w:val="single" w:sz="4" w:space="0" w:color="auto"/>
              <w:right w:val="single" w:sz="4" w:space="0" w:color="auto"/>
            </w:tcBorders>
            <w:shd w:val="clear" w:color="auto" w:fill="auto"/>
            <w:noWrap/>
            <w:vAlign w:val="bottom"/>
            <w:hideMark/>
          </w:tcPr>
          <w:p w14:paraId="1A277B20"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111</w:t>
            </w:r>
          </w:p>
        </w:tc>
        <w:tc>
          <w:tcPr>
            <w:tcW w:w="2264" w:type="dxa"/>
            <w:tcBorders>
              <w:top w:val="nil"/>
              <w:left w:val="nil"/>
              <w:bottom w:val="single" w:sz="4" w:space="0" w:color="auto"/>
              <w:right w:val="single" w:sz="4" w:space="0" w:color="auto"/>
            </w:tcBorders>
            <w:shd w:val="clear" w:color="auto" w:fill="auto"/>
            <w:noWrap/>
            <w:vAlign w:val="bottom"/>
            <w:hideMark/>
          </w:tcPr>
          <w:p w14:paraId="77AB48EC"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43.27889</w:t>
            </w:r>
          </w:p>
        </w:tc>
        <w:tc>
          <w:tcPr>
            <w:tcW w:w="1018" w:type="dxa"/>
            <w:tcBorders>
              <w:top w:val="nil"/>
              <w:left w:val="nil"/>
              <w:bottom w:val="single" w:sz="4" w:space="0" w:color="auto"/>
              <w:right w:val="single" w:sz="4" w:space="0" w:color="auto"/>
            </w:tcBorders>
            <w:shd w:val="clear" w:color="auto" w:fill="auto"/>
            <w:noWrap/>
            <w:vAlign w:val="bottom"/>
            <w:hideMark/>
          </w:tcPr>
          <w:p w14:paraId="01197ED3"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0.09888</w:t>
            </w:r>
          </w:p>
        </w:tc>
        <w:tc>
          <w:tcPr>
            <w:tcW w:w="269" w:type="dxa"/>
            <w:tcBorders>
              <w:top w:val="nil"/>
              <w:left w:val="nil"/>
              <w:bottom w:val="single" w:sz="4" w:space="0" w:color="auto"/>
              <w:right w:val="single" w:sz="4" w:space="0" w:color="auto"/>
            </w:tcBorders>
            <w:shd w:val="clear" w:color="auto" w:fill="auto"/>
            <w:noWrap/>
            <w:vAlign w:val="bottom"/>
            <w:hideMark/>
          </w:tcPr>
          <w:p w14:paraId="4A230625"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6" w:type="dxa"/>
            <w:tcBorders>
              <w:top w:val="nil"/>
              <w:left w:val="nil"/>
              <w:bottom w:val="single" w:sz="4" w:space="0" w:color="auto"/>
              <w:right w:val="single" w:sz="4" w:space="0" w:color="auto"/>
            </w:tcBorders>
            <w:shd w:val="clear" w:color="auto" w:fill="auto"/>
            <w:noWrap/>
            <w:vAlign w:val="bottom"/>
            <w:hideMark/>
          </w:tcPr>
          <w:p w14:paraId="3CAF9AB3"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86.43437893</w:t>
            </w:r>
          </w:p>
        </w:tc>
        <w:tc>
          <w:tcPr>
            <w:tcW w:w="16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CEA17D"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95.65303261</w:t>
            </w:r>
          </w:p>
        </w:tc>
      </w:tr>
      <w:tr w:rsidR="006A22E1" w:rsidRPr="006A22E1" w14:paraId="4EE97FF8" w14:textId="77777777" w:rsidTr="006A22E1">
        <w:trPr>
          <w:trHeight w:val="253"/>
        </w:trPr>
        <w:tc>
          <w:tcPr>
            <w:tcW w:w="1637" w:type="dxa"/>
            <w:tcBorders>
              <w:top w:val="nil"/>
              <w:left w:val="single" w:sz="4" w:space="0" w:color="auto"/>
              <w:bottom w:val="single" w:sz="4" w:space="0" w:color="auto"/>
              <w:right w:val="single" w:sz="4" w:space="0" w:color="auto"/>
            </w:tcBorders>
            <w:shd w:val="clear" w:color="auto" w:fill="auto"/>
            <w:noWrap/>
            <w:vAlign w:val="bottom"/>
            <w:hideMark/>
          </w:tcPr>
          <w:p w14:paraId="239BA95B"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200</w:t>
            </w:r>
          </w:p>
        </w:tc>
        <w:tc>
          <w:tcPr>
            <w:tcW w:w="2264" w:type="dxa"/>
            <w:tcBorders>
              <w:top w:val="nil"/>
              <w:left w:val="nil"/>
              <w:bottom w:val="single" w:sz="4" w:space="0" w:color="auto"/>
              <w:right w:val="single" w:sz="4" w:space="0" w:color="auto"/>
            </w:tcBorders>
            <w:shd w:val="clear" w:color="auto" w:fill="auto"/>
            <w:noWrap/>
            <w:vAlign w:val="bottom"/>
            <w:hideMark/>
          </w:tcPr>
          <w:p w14:paraId="25BCBD09"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50.40711</w:t>
            </w:r>
          </w:p>
        </w:tc>
        <w:tc>
          <w:tcPr>
            <w:tcW w:w="1018" w:type="dxa"/>
            <w:tcBorders>
              <w:top w:val="nil"/>
              <w:left w:val="nil"/>
              <w:bottom w:val="single" w:sz="4" w:space="0" w:color="auto"/>
              <w:right w:val="single" w:sz="4" w:space="0" w:color="auto"/>
            </w:tcBorders>
            <w:shd w:val="clear" w:color="auto" w:fill="auto"/>
            <w:noWrap/>
            <w:vAlign w:val="bottom"/>
            <w:hideMark/>
          </w:tcPr>
          <w:p w14:paraId="54ACC5DB"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0.09731</w:t>
            </w:r>
          </w:p>
        </w:tc>
        <w:tc>
          <w:tcPr>
            <w:tcW w:w="269" w:type="dxa"/>
            <w:tcBorders>
              <w:top w:val="nil"/>
              <w:left w:val="nil"/>
              <w:bottom w:val="single" w:sz="4" w:space="0" w:color="auto"/>
              <w:right w:val="single" w:sz="4" w:space="0" w:color="auto"/>
            </w:tcBorders>
            <w:shd w:val="clear" w:color="auto" w:fill="auto"/>
            <w:noWrap/>
            <w:vAlign w:val="bottom"/>
            <w:hideMark/>
          </w:tcPr>
          <w:p w14:paraId="032F3642"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6" w:type="dxa"/>
            <w:tcBorders>
              <w:top w:val="nil"/>
              <w:left w:val="nil"/>
              <w:bottom w:val="single" w:sz="4" w:space="0" w:color="auto"/>
              <w:right w:val="single" w:sz="4" w:space="0" w:color="auto"/>
            </w:tcBorders>
            <w:shd w:val="clear" w:color="auto" w:fill="auto"/>
            <w:noWrap/>
            <w:vAlign w:val="bottom"/>
            <w:hideMark/>
          </w:tcPr>
          <w:p w14:paraId="45413155"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90.22869316</w:t>
            </w:r>
          </w:p>
        </w:tc>
        <w:tc>
          <w:tcPr>
            <w:tcW w:w="1619" w:type="dxa"/>
            <w:vMerge/>
            <w:tcBorders>
              <w:top w:val="nil"/>
              <w:left w:val="single" w:sz="4" w:space="0" w:color="auto"/>
              <w:bottom w:val="single" w:sz="4" w:space="0" w:color="auto"/>
              <w:right w:val="single" w:sz="4" w:space="0" w:color="auto"/>
            </w:tcBorders>
            <w:vAlign w:val="center"/>
            <w:hideMark/>
          </w:tcPr>
          <w:p w14:paraId="710E5BED" w14:textId="77777777" w:rsidR="006A22E1" w:rsidRPr="006A22E1" w:rsidRDefault="006A22E1" w:rsidP="006A22E1">
            <w:pPr>
              <w:spacing w:after="0" w:line="240" w:lineRule="auto"/>
              <w:rPr>
                <w:rFonts w:ascii="Calibri" w:eastAsia="Times New Roman" w:hAnsi="Calibri" w:cs="Calibri"/>
                <w:color w:val="000000"/>
                <w:lang w:eastAsia="en-IN"/>
              </w:rPr>
            </w:pPr>
          </w:p>
        </w:tc>
      </w:tr>
      <w:tr w:rsidR="006A22E1" w:rsidRPr="006A22E1" w14:paraId="0EB232E2" w14:textId="77777777" w:rsidTr="006A22E1">
        <w:trPr>
          <w:trHeight w:val="253"/>
        </w:trPr>
        <w:tc>
          <w:tcPr>
            <w:tcW w:w="1637" w:type="dxa"/>
            <w:tcBorders>
              <w:top w:val="nil"/>
              <w:left w:val="single" w:sz="4" w:space="0" w:color="auto"/>
              <w:bottom w:val="single" w:sz="4" w:space="0" w:color="auto"/>
              <w:right w:val="single" w:sz="4" w:space="0" w:color="auto"/>
            </w:tcBorders>
            <w:shd w:val="clear" w:color="auto" w:fill="auto"/>
            <w:noWrap/>
            <w:vAlign w:val="bottom"/>
            <w:hideMark/>
          </w:tcPr>
          <w:p w14:paraId="6EDF2415"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220</w:t>
            </w:r>
          </w:p>
        </w:tc>
        <w:tc>
          <w:tcPr>
            <w:tcW w:w="2264" w:type="dxa"/>
            <w:tcBorders>
              <w:top w:val="nil"/>
              <w:left w:val="nil"/>
              <w:bottom w:val="single" w:sz="4" w:space="0" w:color="auto"/>
              <w:right w:val="single" w:sz="4" w:space="0" w:color="auto"/>
            </w:tcBorders>
            <w:shd w:val="clear" w:color="auto" w:fill="auto"/>
            <w:noWrap/>
            <w:vAlign w:val="bottom"/>
            <w:hideMark/>
          </w:tcPr>
          <w:p w14:paraId="0178356A"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74.05469</w:t>
            </w:r>
          </w:p>
        </w:tc>
        <w:tc>
          <w:tcPr>
            <w:tcW w:w="1018" w:type="dxa"/>
            <w:tcBorders>
              <w:top w:val="nil"/>
              <w:left w:val="nil"/>
              <w:bottom w:val="single" w:sz="4" w:space="0" w:color="auto"/>
              <w:right w:val="single" w:sz="4" w:space="0" w:color="auto"/>
            </w:tcBorders>
            <w:shd w:val="clear" w:color="auto" w:fill="auto"/>
            <w:noWrap/>
            <w:vAlign w:val="bottom"/>
            <w:hideMark/>
          </w:tcPr>
          <w:p w14:paraId="7BA5D9AD"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0.09022</w:t>
            </w:r>
          </w:p>
        </w:tc>
        <w:tc>
          <w:tcPr>
            <w:tcW w:w="269" w:type="dxa"/>
            <w:tcBorders>
              <w:top w:val="nil"/>
              <w:left w:val="nil"/>
              <w:bottom w:val="single" w:sz="4" w:space="0" w:color="auto"/>
              <w:right w:val="single" w:sz="4" w:space="0" w:color="auto"/>
            </w:tcBorders>
            <w:shd w:val="clear" w:color="auto" w:fill="auto"/>
            <w:noWrap/>
            <w:vAlign w:val="bottom"/>
            <w:hideMark/>
          </w:tcPr>
          <w:p w14:paraId="249CCE91"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6" w:type="dxa"/>
            <w:tcBorders>
              <w:top w:val="nil"/>
              <w:left w:val="nil"/>
              <w:bottom w:val="single" w:sz="4" w:space="0" w:color="auto"/>
              <w:right w:val="single" w:sz="4" w:space="0" w:color="auto"/>
            </w:tcBorders>
            <w:shd w:val="clear" w:color="auto" w:fill="auto"/>
            <w:noWrap/>
            <w:vAlign w:val="bottom"/>
            <w:hideMark/>
          </w:tcPr>
          <w:p w14:paraId="2EAD5456"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110.2960257</w:t>
            </w:r>
          </w:p>
        </w:tc>
        <w:tc>
          <w:tcPr>
            <w:tcW w:w="1619" w:type="dxa"/>
            <w:vMerge/>
            <w:tcBorders>
              <w:top w:val="nil"/>
              <w:left w:val="single" w:sz="4" w:space="0" w:color="auto"/>
              <w:bottom w:val="single" w:sz="4" w:space="0" w:color="auto"/>
              <w:right w:val="single" w:sz="4" w:space="0" w:color="auto"/>
            </w:tcBorders>
            <w:vAlign w:val="center"/>
            <w:hideMark/>
          </w:tcPr>
          <w:p w14:paraId="4A8941E8" w14:textId="77777777" w:rsidR="006A22E1" w:rsidRPr="006A22E1" w:rsidRDefault="006A22E1" w:rsidP="006A22E1">
            <w:pPr>
              <w:spacing w:after="0" w:line="240" w:lineRule="auto"/>
              <w:rPr>
                <w:rFonts w:ascii="Calibri" w:eastAsia="Times New Roman" w:hAnsi="Calibri" w:cs="Calibri"/>
                <w:color w:val="000000"/>
                <w:lang w:eastAsia="en-IN"/>
              </w:rPr>
            </w:pPr>
          </w:p>
        </w:tc>
      </w:tr>
    </w:tbl>
    <w:p w14:paraId="554E6076" w14:textId="718527CA" w:rsidR="00694D97" w:rsidRDefault="001A50A4" w:rsidP="00983B8E">
      <w:pPr>
        <w:jc w:val="both"/>
      </w:pPr>
      <w:r w:rsidRPr="00D6507C">
        <w:rPr>
          <w:rFonts w:ascii="Times New Roman" w:hAnsi="Times New Roman" w:cs="Times New Roman"/>
          <w:noProof/>
          <w:sz w:val="40"/>
          <w:szCs w:val="40"/>
        </w:rPr>
        <mc:AlternateContent>
          <mc:Choice Requires="wps">
            <w:drawing>
              <wp:anchor distT="45720" distB="45720" distL="114300" distR="114300" simplePos="0" relativeHeight="251765760" behindDoc="0" locked="0" layoutInCell="1" allowOverlap="1" wp14:anchorId="63CCD3F0" wp14:editId="4402899A">
                <wp:simplePos x="0" y="0"/>
                <wp:positionH relativeFrom="column">
                  <wp:posOffset>6059805</wp:posOffset>
                </wp:positionH>
                <wp:positionV relativeFrom="paragraph">
                  <wp:posOffset>2002214</wp:posOffset>
                </wp:positionV>
                <wp:extent cx="729113" cy="455812"/>
                <wp:effectExtent l="0" t="0" r="0" b="1905"/>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20979528" w14:textId="487D1B35"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r>
                              <w:rPr>
                                <w:rFonts w:ascii="Times New Roman" w:hAnsi="Times New Roman" w:cs="Times New Roman"/>
                                <w:color w:val="7F7F7F" w:themeColor="text1" w:themeTint="80"/>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CCD3F0" id="_x0000_s1062" type="#_x0000_t202" style="position:absolute;left:0;text-align:left;margin-left:477.15pt;margin-top:157.65pt;width:57.4pt;height:35.9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" filled="f" stroked="f">
                <v:textbox>
                  <w:txbxContent>
                    <w:p w14:paraId="20979528" w14:textId="487D1B35"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r>
                        <w:rPr>
                          <w:rFonts w:ascii="Times New Roman" w:hAnsi="Times New Roman" w:cs="Times New Roman"/>
                          <w:color w:val="7F7F7F" w:themeColor="text1" w:themeTint="80"/>
                        </w:rPr>
                        <w:t>7</w:t>
                      </w:r>
                    </w:p>
                  </w:txbxContent>
                </v:textbox>
              </v:shape>
            </w:pict>
          </mc:Fallback>
        </mc:AlternateContent>
      </w:r>
    </w:p>
    <w:tbl>
      <w:tblPr>
        <w:tblW w:w="9547" w:type="dxa"/>
        <w:tblLook w:val="04A0" w:firstRow="1" w:lastRow="0" w:firstColumn="1" w:lastColumn="0" w:noHBand="0" w:noVBand="1"/>
      </w:tblPr>
      <w:tblGrid>
        <w:gridCol w:w="1638"/>
        <w:gridCol w:w="2266"/>
        <w:gridCol w:w="1018"/>
        <w:gridCol w:w="266"/>
        <w:gridCol w:w="2738"/>
        <w:gridCol w:w="1621"/>
      </w:tblGrid>
      <w:tr w:rsidR="006A22E1" w:rsidRPr="006A22E1" w14:paraId="503E64A0" w14:textId="77777777" w:rsidTr="006A22E1">
        <w:trPr>
          <w:trHeight w:val="264"/>
        </w:trPr>
        <w:tc>
          <w:tcPr>
            <w:tcW w:w="9547" w:type="dxa"/>
            <w:gridSpan w:val="6"/>
            <w:tcBorders>
              <w:top w:val="single" w:sz="8" w:space="0" w:color="auto"/>
              <w:left w:val="single" w:sz="8" w:space="0" w:color="auto"/>
              <w:bottom w:val="single" w:sz="8" w:space="0" w:color="auto"/>
              <w:right w:val="single" w:sz="8" w:space="0" w:color="000000"/>
            </w:tcBorders>
            <w:shd w:val="clear" w:color="000000" w:fill="C6EFCE"/>
            <w:noWrap/>
            <w:vAlign w:val="bottom"/>
            <w:hideMark/>
          </w:tcPr>
          <w:p w14:paraId="0C5FBF66" w14:textId="77777777" w:rsidR="006A22E1" w:rsidRPr="006A22E1" w:rsidRDefault="006A22E1" w:rsidP="006A22E1">
            <w:pPr>
              <w:spacing w:after="0" w:line="240" w:lineRule="auto"/>
              <w:jc w:val="center"/>
              <w:rPr>
                <w:rFonts w:ascii="Calibri" w:eastAsia="Times New Roman" w:hAnsi="Calibri" w:cs="Calibri"/>
                <w:color w:val="006100"/>
                <w:lang w:eastAsia="en-IN"/>
              </w:rPr>
            </w:pPr>
            <w:r w:rsidRPr="006A22E1">
              <w:rPr>
                <w:rFonts w:ascii="Calibri" w:eastAsia="Times New Roman" w:hAnsi="Calibri" w:cs="Calibri"/>
                <w:color w:val="006100"/>
                <w:lang w:eastAsia="en-IN"/>
              </w:rPr>
              <w:t>650°C 30 mins</w:t>
            </w:r>
          </w:p>
        </w:tc>
      </w:tr>
      <w:tr w:rsidR="006A22E1" w:rsidRPr="006A22E1" w14:paraId="2AB8AA13" w14:textId="77777777" w:rsidTr="006A22E1">
        <w:trPr>
          <w:trHeight w:val="253"/>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04A72D4A"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Crystal Plane</w:t>
            </w:r>
          </w:p>
        </w:tc>
        <w:tc>
          <w:tcPr>
            <w:tcW w:w="2266" w:type="dxa"/>
            <w:tcBorders>
              <w:top w:val="nil"/>
              <w:left w:val="nil"/>
              <w:bottom w:val="single" w:sz="4" w:space="0" w:color="auto"/>
              <w:right w:val="single" w:sz="4" w:space="0" w:color="auto"/>
            </w:tcBorders>
            <w:shd w:val="clear" w:color="auto" w:fill="auto"/>
            <w:noWrap/>
            <w:vAlign w:val="bottom"/>
            <w:hideMark/>
          </w:tcPr>
          <w:p w14:paraId="1C811739"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Peak Position (2</w:t>
            </w:r>
            <w:r w:rsidRPr="006A22E1">
              <w:rPr>
                <w:rFonts w:ascii="Symbol" w:eastAsia="Times New Roman" w:hAnsi="Symbol" w:cs="Calibri"/>
                <w:b/>
                <w:bCs/>
                <w:color w:val="000000"/>
                <w:lang w:eastAsia="en-IN"/>
              </w:rPr>
              <w:t>q</w:t>
            </w:r>
            <w:r w:rsidRPr="006A22E1">
              <w:rPr>
                <w:rFonts w:ascii="Calibri" w:eastAsia="Times New Roman" w:hAnsi="Calibri" w:cs="Calibri"/>
                <w:b/>
                <w:bCs/>
                <w:color w:val="000000"/>
                <w:lang w:eastAsia="en-IN"/>
              </w:rPr>
              <w:t>)</w:t>
            </w:r>
          </w:p>
        </w:tc>
        <w:tc>
          <w:tcPr>
            <w:tcW w:w="1018" w:type="dxa"/>
            <w:tcBorders>
              <w:top w:val="nil"/>
              <w:left w:val="nil"/>
              <w:bottom w:val="single" w:sz="4" w:space="0" w:color="auto"/>
              <w:right w:val="single" w:sz="4" w:space="0" w:color="auto"/>
            </w:tcBorders>
            <w:shd w:val="clear" w:color="auto" w:fill="auto"/>
            <w:noWrap/>
            <w:vAlign w:val="bottom"/>
            <w:hideMark/>
          </w:tcPr>
          <w:p w14:paraId="1F64A70C"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FWHM</w:t>
            </w:r>
          </w:p>
        </w:tc>
        <w:tc>
          <w:tcPr>
            <w:tcW w:w="265" w:type="dxa"/>
            <w:tcBorders>
              <w:top w:val="nil"/>
              <w:left w:val="nil"/>
              <w:bottom w:val="single" w:sz="4" w:space="0" w:color="auto"/>
              <w:right w:val="single" w:sz="4" w:space="0" w:color="auto"/>
            </w:tcBorders>
            <w:shd w:val="clear" w:color="auto" w:fill="auto"/>
            <w:noWrap/>
            <w:vAlign w:val="bottom"/>
            <w:hideMark/>
          </w:tcPr>
          <w:p w14:paraId="736939D1"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8" w:type="dxa"/>
            <w:tcBorders>
              <w:top w:val="nil"/>
              <w:left w:val="nil"/>
              <w:bottom w:val="single" w:sz="4" w:space="0" w:color="auto"/>
              <w:right w:val="single" w:sz="4" w:space="0" w:color="auto"/>
            </w:tcBorders>
            <w:shd w:val="clear" w:color="auto" w:fill="auto"/>
            <w:noWrap/>
            <w:vAlign w:val="bottom"/>
            <w:hideMark/>
          </w:tcPr>
          <w:p w14:paraId="26DC0B8D"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Crystallite Size D (nm)</w:t>
            </w:r>
          </w:p>
        </w:tc>
        <w:tc>
          <w:tcPr>
            <w:tcW w:w="1621" w:type="dxa"/>
            <w:tcBorders>
              <w:top w:val="nil"/>
              <w:left w:val="nil"/>
              <w:bottom w:val="single" w:sz="4" w:space="0" w:color="auto"/>
              <w:right w:val="single" w:sz="4" w:space="0" w:color="auto"/>
            </w:tcBorders>
            <w:shd w:val="clear" w:color="auto" w:fill="auto"/>
            <w:noWrap/>
            <w:vAlign w:val="bottom"/>
            <w:hideMark/>
          </w:tcPr>
          <w:p w14:paraId="62B3E72E"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D nm (</w:t>
            </w:r>
            <w:proofErr w:type="spellStart"/>
            <w:r w:rsidRPr="006A22E1">
              <w:rPr>
                <w:rFonts w:ascii="Calibri" w:eastAsia="Times New Roman" w:hAnsi="Calibri" w:cs="Calibri"/>
                <w:b/>
                <w:bCs/>
                <w:color w:val="000000"/>
                <w:lang w:eastAsia="en-IN"/>
              </w:rPr>
              <w:t>Avg</w:t>
            </w:r>
            <w:proofErr w:type="spellEnd"/>
            <w:r w:rsidRPr="006A22E1">
              <w:rPr>
                <w:rFonts w:ascii="Calibri" w:eastAsia="Times New Roman" w:hAnsi="Calibri" w:cs="Calibri"/>
                <w:b/>
                <w:bCs/>
                <w:color w:val="000000"/>
                <w:lang w:eastAsia="en-IN"/>
              </w:rPr>
              <w:t>)</w:t>
            </w:r>
          </w:p>
        </w:tc>
      </w:tr>
      <w:tr w:rsidR="006A22E1" w:rsidRPr="006A22E1" w14:paraId="43A2A3A3" w14:textId="77777777" w:rsidTr="006A22E1">
        <w:trPr>
          <w:trHeight w:val="253"/>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096176FE"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111</w:t>
            </w:r>
          </w:p>
        </w:tc>
        <w:tc>
          <w:tcPr>
            <w:tcW w:w="2266" w:type="dxa"/>
            <w:tcBorders>
              <w:top w:val="nil"/>
              <w:left w:val="nil"/>
              <w:bottom w:val="single" w:sz="4" w:space="0" w:color="auto"/>
              <w:right w:val="single" w:sz="4" w:space="0" w:color="auto"/>
            </w:tcBorders>
            <w:shd w:val="clear" w:color="auto" w:fill="auto"/>
            <w:noWrap/>
            <w:vAlign w:val="bottom"/>
            <w:hideMark/>
          </w:tcPr>
          <w:p w14:paraId="7B1EAAD0"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43.25311</w:t>
            </w:r>
          </w:p>
        </w:tc>
        <w:tc>
          <w:tcPr>
            <w:tcW w:w="1018" w:type="dxa"/>
            <w:tcBorders>
              <w:top w:val="nil"/>
              <w:left w:val="nil"/>
              <w:bottom w:val="single" w:sz="4" w:space="0" w:color="auto"/>
              <w:right w:val="single" w:sz="4" w:space="0" w:color="auto"/>
            </w:tcBorders>
            <w:shd w:val="clear" w:color="auto" w:fill="auto"/>
            <w:noWrap/>
            <w:vAlign w:val="bottom"/>
            <w:hideMark/>
          </w:tcPr>
          <w:p w14:paraId="628BE4C6"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0.06428</w:t>
            </w:r>
          </w:p>
        </w:tc>
        <w:tc>
          <w:tcPr>
            <w:tcW w:w="265" w:type="dxa"/>
            <w:tcBorders>
              <w:top w:val="nil"/>
              <w:left w:val="nil"/>
              <w:bottom w:val="single" w:sz="4" w:space="0" w:color="auto"/>
              <w:right w:val="single" w:sz="4" w:space="0" w:color="auto"/>
            </w:tcBorders>
            <w:shd w:val="clear" w:color="auto" w:fill="auto"/>
            <w:noWrap/>
            <w:vAlign w:val="bottom"/>
            <w:hideMark/>
          </w:tcPr>
          <w:p w14:paraId="2BD45978"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8" w:type="dxa"/>
            <w:tcBorders>
              <w:top w:val="nil"/>
              <w:left w:val="nil"/>
              <w:bottom w:val="single" w:sz="4" w:space="0" w:color="auto"/>
              <w:right w:val="single" w:sz="4" w:space="0" w:color="auto"/>
            </w:tcBorders>
            <w:shd w:val="clear" w:color="auto" w:fill="auto"/>
            <w:noWrap/>
            <w:vAlign w:val="bottom"/>
            <w:hideMark/>
          </w:tcPr>
          <w:p w14:paraId="0C792CC2"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132.9475555</w:t>
            </w:r>
          </w:p>
        </w:tc>
        <w:tc>
          <w:tcPr>
            <w:tcW w:w="162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FB6D1FD"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127.0132076</w:t>
            </w:r>
          </w:p>
        </w:tc>
      </w:tr>
      <w:tr w:rsidR="006A22E1" w:rsidRPr="006A22E1" w14:paraId="6B1CB79C" w14:textId="77777777" w:rsidTr="006A22E1">
        <w:trPr>
          <w:trHeight w:val="253"/>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516C7E0E"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200</w:t>
            </w:r>
          </w:p>
        </w:tc>
        <w:tc>
          <w:tcPr>
            <w:tcW w:w="2266" w:type="dxa"/>
            <w:tcBorders>
              <w:top w:val="nil"/>
              <w:left w:val="nil"/>
              <w:bottom w:val="single" w:sz="4" w:space="0" w:color="auto"/>
              <w:right w:val="single" w:sz="4" w:space="0" w:color="auto"/>
            </w:tcBorders>
            <w:shd w:val="clear" w:color="auto" w:fill="auto"/>
            <w:noWrap/>
            <w:vAlign w:val="bottom"/>
            <w:hideMark/>
          </w:tcPr>
          <w:p w14:paraId="4A2CB0C2"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50.36613</w:t>
            </w:r>
          </w:p>
        </w:tc>
        <w:tc>
          <w:tcPr>
            <w:tcW w:w="1018" w:type="dxa"/>
            <w:tcBorders>
              <w:top w:val="nil"/>
              <w:left w:val="nil"/>
              <w:bottom w:val="single" w:sz="4" w:space="0" w:color="auto"/>
              <w:right w:val="single" w:sz="4" w:space="0" w:color="auto"/>
            </w:tcBorders>
            <w:shd w:val="clear" w:color="auto" w:fill="auto"/>
            <w:noWrap/>
            <w:vAlign w:val="bottom"/>
            <w:hideMark/>
          </w:tcPr>
          <w:p w14:paraId="2F85DBDE"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0.07197</w:t>
            </w:r>
          </w:p>
        </w:tc>
        <w:tc>
          <w:tcPr>
            <w:tcW w:w="265" w:type="dxa"/>
            <w:tcBorders>
              <w:top w:val="nil"/>
              <w:left w:val="nil"/>
              <w:bottom w:val="single" w:sz="4" w:space="0" w:color="auto"/>
              <w:right w:val="single" w:sz="4" w:space="0" w:color="auto"/>
            </w:tcBorders>
            <w:shd w:val="clear" w:color="auto" w:fill="auto"/>
            <w:noWrap/>
            <w:vAlign w:val="bottom"/>
            <w:hideMark/>
          </w:tcPr>
          <w:p w14:paraId="3D50A1E0"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8" w:type="dxa"/>
            <w:tcBorders>
              <w:top w:val="nil"/>
              <w:left w:val="nil"/>
              <w:bottom w:val="single" w:sz="4" w:space="0" w:color="auto"/>
              <w:right w:val="single" w:sz="4" w:space="0" w:color="auto"/>
            </w:tcBorders>
            <w:shd w:val="clear" w:color="auto" w:fill="auto"/>
            <w:noWrap/>
            <w:vAlign w:val="bottom"/>
            <w:hideMark/>
          </w:tcPr>
          <w:p w14:paraId="595EDA20"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121.9768954</w:t>
            </w:r>
          </w:p>
        </w:tc>
        <w:tc>
          <w:tcPr>
            <w:tcW w:w="1621" w:type="dxa"/>
            <w:vMerge/>
            <w:tcBorders>
              <w:top w:val="nil"/>
              <w:left w:val="single" w:sz="4" w:space="0" w:color="auto"/>
              <w:bottom w:val="single" w:sz="4" w:space="0" w:color="000000"/>
              <w:right w:val="single" w:sz="4" w:space="0" w:color="auto"/>
            </w:tcBorders>
            <w:vAlign w:val="center"/>
            <w:hideMark/>
          </w:tcPr>
          <w:p w14:paraId="26E2EFF8" w14:textId="77777777" w:rsidR="006A22E1" w:rsidRPr="006A22E1" w:rsidRDefault="006A22E1" w:rsidP="006A22E1">
            <w:pPr>
              <w:spacing w:after="0" w:line="240" w:lineRule="auto"/>
              <w:rPr>
                <w:rFonts w:ascii="Calibri" w:eastAsia="Times New Roman" w:hAnsi="Calibri" w:cs="Calibri"/>
                <w:color w:val="000000"/>
                <w:lang w:eastAsia="en-IN"/>
              </w:rPr>
            </w:pPr>
          </w:p>
        </w:tc>
      </w:tr>
      <w:tr w:rsidR="006A22E1" w:rsidRPr="006A22E1" w14:paraId="26CFA00C" w14:textId="77777777" w:rsidTr="006A22E1">
        <w:trPr>
          <w:trHeight w:val="253"/>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47BCD68E"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220</w:t>
            </w:r>
          </w:p>
        </w:tc>
        <w:tc>
          <w:tcPr>
            <w:tcW w:w="2266" w:type="dxa"/>
            <w:tcBorders>
              <w:top w:val="nil"/>
              <w:left w:val="nil"/>
              <w:bottom w:val="single" w:sz="4" w:space="0" w:color="auto"/>
              <w:right w:val="single" w:sz="4" w:space="0" w:color="auto"/>
            </w:tcBorders>
            <w:shd w:val="clear" w:color="auto" w:fill="auto"/>
            <w:noWrap/>
            <w:vAlign w:val="bottom"/>
            <w:hideMark/>
          </w:tcPr>
          <w:p w14:paraId="327FDB3B"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74.00974</w:t>
            </w:r>
          </w:p>
        </w:tc>
        <w:tc>
          <w:tcPr>
            <w:tcW w:w="1018" w:type="dxa"/>
            <w:tcBorders>
              <w:top w:val="nil"/>
              <w:left w:val="nil"/>
              <w:bottom w:val="single" w:sz="4" w:space="0" w:color="auto"/>
              <w:right w:val="single" w:sz="4" w:space="0" w:color="auto"/>
            </w:tcBorders>
            <w:shd w:val="clear" w:color="auto" w:fill="auto"/>
            <w:noWrap/>
            <w:vAlign w:val="bottom"/>
            <w:hideMark/>
          </w:tcPr>
          <w:p w14:paraId="6E0A3182"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0.07888</w:t>
            </w:r>
          </w:p>
        </w:tc>
        <w:tc>
          <w:tcPr>
            <w:tcW w:w="265" w:type="dxa"/>
            <w:tcBorders>
              <w:top w:val="nil"/>
              <w:left w:val="nil"/>
              <w:bottom w:val="single" w:sz="4" w:space="0" w:color="auto"/>
              <w:right w:val="single" w:sz="4" w:space="0" w:color="auto"/>
            </w:tcBorders>
            <w:shd w:val="clear" w:color="auto" w:fill="auto"/>
            <w:noWrap/>
            <w:vAlign w:val="bottom"/>
            <w:hideMark/>
          </w:tcPr>
          <w:p w14:paraId="181A4895"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8" w:type="dxa"/>
            <w:tcBorders>
              <w:top w:val="nil"/>
              <w:left w:val="nil"/>
              <w:bottom w:val="single" w:sz="4" w:space="0" w:color="auto"/>
              <w:right w:val="single" w:sz="4" w:space="0" w:color="auto"/>
            </w:tcBorders>
            <w:shd w:val="clear" w:color="auto" w:fill="auto"/>
            <w:noWrap/>
            <w:vAlign w:val="bottom"/>
            <w:hideMark/>
          </w:tcPr>
          <w:p w14:paraId="435F3573"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126.1151719</w:t>
            </w:r>
          </w:p>
        </w:tc>
        <w:tc>
          <w:tcPr>
            <w:tcW w:w="1621" w:type="dxa"/>
            <w:vMerge/>
            <w:tcBorders>
              <w:top w:val="nil"/>
              <w:left w:val="single" w:sz="4" w:space="0" w:color="auto"/>
              <w:bottom w:val="single" w:sz="4" w:space="0" w:color="000000"/>
              <w:right w:val="single" w:sz="4" w:space="0" w:color="auto"/>
            </w:tcBorders>
            <w:vAlign w:val="center"/>
            <w:hideMark/>
          </w:tcPr>
          <w:p w14:paraId="369254E5" w14:textId="77777777" w:rsidR="006A22E1" w:rsidRPr="006A22E1" w:rsidRDefault="006A22E1" w:rsidP="006A22E1">
            <w:pPr>
              <w:spacing w:after="0" w:line="240" w:lineRule="auto"/>
              <w:rPr>
                <w:rFonts w:ascii="Calibri" w:eastAsia="Times New Roman" w:hAnsi="Calibri" w:cs="Calibri"/>
                <w:color w:val="000000"/>
                <w:lang w:eastAsia="en-IN"/>
              </w:rPr>
            </w:pPr>
          </w:p>
        </w:tc>
      </w:tr>
      <w:tr w:rsidR="006A22E1" w:rsidRPr="006A22E1" w14:paraId="47BDE871" w14:textId="77777777" w:rsidTr="006A22E1">
        <w:trPr>
          <w:trHeight w:val="253"/>
        </w:trPr>
        <w:tc>
          <w:tcPr>
            <w:tcW w:w="1638" w:type="dxa"/>
            <w:tcBorders>
              <w:top w:val="nil"/>
              <w:left w:val="nil"/>
              <w:bottom w:val="nil"/>
              <w:right w:val="nil"/>
            </w:tcBorders>
            <w:shd w:val="clear" w:color="auto" w:fill="auto"/>
            <w:noWrap/>
            <w:vAlign w:val="bottom"/>
            <w:hideMark/>
          </w:tcPr>
          <w:p w14:paraId="063BB172" w14:textId="77777777" w:rsidR="006A22E1" w:rsidRPr="006A22E1" w:rsidRDefault="006A22E1" w:rsidP="006A22E1">
            <w:pPr>
              <w:spacing w:after="0" w:line="240" w:lineRule="auto"/>
              <w:jc w:val="center"/>
              <w:rPr>
                <w:rFonts w:ascii="Calibri" w:eastAsia="Times New Roman" w:hAnsi="Calibri" w:cs="Calibri"/>
                <w:color w:val="000000"/>
                <w:lang w:eastAsia="en-IN"/>
              </w:rPr>
            </w:pPr>
          </w:p>
        </w:tc>
        <w:tc>
          <w:tcPr>
            <w:tcW w:w="2266" w:type="dxa"/>
            <w:tcBorders>
              <w:top w:val="nil"/>
              <w:left w:val="nil"/>
              <w:bottom w:val="nil"/>
              <w:right w:val="nil"/>
            </w:tcBorders>
            <w:shd w:val="clear" w:color="auto" w:fill="auto"/>
            <w:noWrap/>
            <w:vAlign w:val="bottom"/>
            <w:hideMark/>
          </w:tcPr>
          <w:p w14:paraId="3B132806"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018" w:type="dxa"/>
            <w:tcBorders>
              <w:top w:val="nil"/>
              <w:left w:val="nil"/>
              <w:bottom w:val="nil"/>
              <w:right w:val="nil"/>
            </w:tcBorders>
            <w:shd w:val="clear" w:color="auto" w:fill="auto"/>
            <w:noWrap/>
            <w:vAlign w:val="bottom"/>
            <w:hideMark/>
          </w:tcPr>
          <w:p w14:paraId="68F33E33"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65" w:type="dxa"/>
            <w:tcBorders>
              <w:top w:val="nil"/>
              <w:left w:val="nil"/>
              <w:bottom w:val="nil"/>
              <w:right w:val="nil"/>
            </w:tcBorders>
            <w:shd w:val="clear" w:color="auto" w:fill="auto"/>
            <w:noWrap/>
            <w:vAlign w:val="bottom"/>
            <w:hideMark/>
          </w:tcPr>
          <w:p w14:paraId="56A62A6E"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738" w:type="dxa"/>
            <w:tcBorders>
              <w:top w:val="nil"/>
              <w:left w:val="nil"/>
              <w:bottom w:val="nil"/>
              <w:right w:val="nil"/>
            </w:tcBorders>
            <w:shd w:val="clear" w:color="auto" w:fill="auto"/>
            <w:noWrap/>
            <w:vAlign w:val="bottom"/>
            <w:hideMark/>
          </w:tcPr>
          <w:p w14:paraId="3FB69A20"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621" w:type="dxa"/>
            <w:tcBorders>
              <w:top w:val="nil"/>
              <w:left w:val="nil"/>
              <w:bottom w:val="nil"/>
              <w:right w:val="nil"/>
            </w:tcBorders>
            <w:shd w:val="clear" w:color="auto" w:fill="auto"/>
            <w:noWrap/>
            <w:vAlign w:val="bottom"/>
            <w:hideMark/>
          </w:tcPr>
          <w:p w14:paraId="5B438122"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r>
      <w:tr w:rsidR="006A22E1" w:rsidRPr="006A22E1" w14:paraId="66F0A1AC" w14:textId="77777777" w:rsidTr="006A22E1">
        <w:trPr>
          <w:trHeight w:val="253"/>
        </w:trPr>
        <w:tc>
          <w:tcPr>
            <w:tcW w:w="1638" w:type="dxa"/>
            <w:tcBorders>
              <w:top w:val="nil"/>
              <w:left w:val="nil"/>
              <w:bottom w:val="nil"/>
              <w:right w:val="nil"/>
            </w:tcBorders>
            <w:shd w:val="clear" w:color="auto" w:fill="auto"/>
            <w:noWrap/>
            <w:vAlign w:val="bottom"/>
            <w:hideMark/>
          </w:tcPr>
          <w:p w14:paraId="5B8B10E3"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266" w:type="dxa"/>
            <w:tcBorders>
              <w:top w:val="nil"/>
              <w:left w:val="nil"/>
              <w:bottom w:val="nil"/>
              <w:right w:val="nil"/>
            </w:tcBorders>
            <w:shd w:val="clear" w:color="auto" w:fill="auto"/>
            <w:noWrap/>
            <w:vAlign w:val="bottom"/>
            <w:hideMark/>
          </w:tcPr>
          <w:p w14:paraId="0113CC81"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018" w:type="dxa"/>
            <w:tcBorders>
              <w:top w:val="nil"/>
              <w:left w:val="nil"/>
              <w:bottom w:val="nil"/>
              <w:right w:val="nil"/>
            </w:tcBorders>
            <w:shd w:val="clear" w:color="auto" w:fill="auto"/>
            <w:noWrap/>
            <w:vAlign w:val="bottom"/>
            <w:hideMark/>
          </w:tcPr>
          <w:p w14:paraId="6F9923E3"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65" w:type="dxa"/>
            <w:tcBorders>
              <w:top w:val="nil"/>
              <w:left w:val="nil"/>
              <w:bottom w:val="nil"/>
              <w:right w:val="nil"/>
            </w:tcBorders>
            <w:shd w:val="clear" w:color="auto" w:fill="auto"/>
            <w:noWrap/>
            <w:vAlign w:val="bottom"/>
            <w:hideMark/>
          </w:tcPr>
          <w:p w14:paraId="6102B00E"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738" w:type="dxa"/>
            <w:tcBorders>
              <w:top w:val="nil"/>
              <w:left w:val="nil"/>
              <w:bottom w:val="nil"/>
              <w:right w:val="nil"/>
            </w:tcBorders>
            <w:shd w:val="clear" w:color="auto" w:fill="auto"/>
            <w:noWrap/>
            <w:vAlign w:val="bottom"/>
            <w:hideMark/>
          </w:tcPr>
          <w:p w14:paraId="3F28E061"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621" w:type="dxa"/>
            <w:tcBorders>
              <w:top w:val="nil"/>
              <w:left w:val="nil"/>
              <w:bottom w:val="nil"/>
              <w:right w:val="nil"/>
            </w:tcBorders>
            <w:shd w:val="clear" w:color="auto" w:fill="auto"/>
            <w:noWrap/>
            <w:vAlign w:val="bottom"/>
            <w:hideMark/>
          </w:tcPr>
          <w:p w14:paraId="1E34B42B"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r>
      <w:tr w:rsidR="006A22E1" w:rsidRPr="006A22E1" w14:paraId="3F9571FA" w14:textId="77777777" w:rsidTr="006A22E1">
        <w:trPr>
          <w:trHeight w:val="264"/>
        </w:trPr>
        <w:tc>
          <w:tcPr>
            <w:tcW w:w="1638" w:type="dxa"/>
            <w:tcBorders>
              <w:top w:val="nil"/>
              <w:left w:val="nil"/>
              <w:bottom w:val="nil"/>
              <w:right w:val="nil"/>
            </w:tcBorders>
            <w:shd w:val="clear" w:color="auto" w:fill="auto"/>
            <w:noWrap/>
            <w:vAlign w:val="bottom"/>
            <w:hideMark/>
          </w:tcPr>
          <w:p w14:paraId="38772B56"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266" w:type="dxa"/>
            <w:tcBorders>
              <w:top w:val="nil"/>
              <w:left w:val="nil"/>
              <w:bottom w:val="nil"/>
              <w:right w:val="nil"/>
            </w:tcBorders>
            <w:shd w:val="clear" w:color="auto" w:fill="auto"/>
            <w:noWrap/>
            <w:vAlign w:val="bottom"/>
            <w:hideMark/>
          </w:tcPr>
          <w:p w14:paraId="4EC652A4"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018" w:type="dxa"/>
            <w:tcBorders>
              <w:top w:val="nil"/>
              <w:left w:val="nil"/>
              <w:bottom w:val="nil"/>
              <w:right w:val="nil"/>
            </w:tcBorders>
            <w:shd w:val="clear" w:color="auto" w:fill="auto"/>
            <w:noWrap/>
            <w:vAlign w:val="bottom"/>
            <w:hideMark/>
          </w:tcPr>
          <w:p w14:paraId="295D3399"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65" w:type="dxa"/>
            <w:tcBorders>
              <w:top w:val="nil"/>
              <w:left w:val="nil"/>
              <w:bottom w:val="nil"/>
              <w:right w:val="nil"/>
            </w:tcBorders>
            <w:shd w:val="clear" w:color="auto" w:fill="auto"/>
            <w:noWrap/>
            <w:vAlign w:val="bottom"/>
            <w:hideMark/>
          </w:tcPr>
          <w:p w14:paraId="77913C23"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738" w:type="dxa"/>
            <w:tcBorders>
              <w:top w:val="nil"/>
              <w:left w:val="nil"/>
              <w:bottom w:val="nil"/>
              <w:right w:val="nil"/>
            </w:tcBorders>
            <w:shd w:val="clear" w:color="auto" w:fill="auto"/>
            <w:noWrap/>
            <w:vAlign w:val="bottom"/>
            <w:hideMark/>
          </w:tcPr>
          <w:p w14:paraId="19BCF677"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621" w:type="dxa"/>
            <w:tcBorders>
              <w:top w:val="nil"/>
              <w:left w:val="nil"/>
              <w:bottom w:val="nil"/>
              <w:right w:val="nil"/>
            </w:tcBorders>
            <w:shd w:val="clear" w:color="auto" w:fill="auto"/>
            <w:noWrap/>
            <w:vAlign w:val="bottom"/>
            <w:hideMark/>
          </w:tcPr>
          <w:p w14:paraId="0147EE81"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r>
      <w:tr w:rsidR="006A22E1" w:rsidRPr="006A22E1" w14:paraId="0301C5B1" w14:textId="77777777" w:rsidTr="006A22E1">
        <w:trPr>
          <w:trHeight w:val="264"/>
        </w:trPr>
        <w:tc>
          <w:tcPr>
            <w:tcW w:w="9547" w:type="dxa"/>
            <w:gridSpan w:val="6"/>
            <w:tcBorders>
              <w:top w:val="single" w:sz="8" w:space="0" w:color="auto"/>
              <w:left w:val="single" w:sz="8" w:space="0" w:color="auto"/>
              <w:bottom w:val="single" w:sz="8" w:space="0" w:color="auto"/>
              <w:right w:val="single" w:sz="8" w:space="0" w:color="000000"/>
            </w:tcBorders>
            <w:shd w:val="clear" w:color="000000" w:fill="C6EFCE"/>
            <w:noWrap/>
            <w:vAlign w:val="bottom"/>
            <w:hideMark/>
          </w:tcPr>
          <w:p w14:paraId="6342569E" w14:textId="77777777" w:rsidR="006A22E1" w:rsidRPr="006A22E1" w:rsidRDefault="006A22E1" w:rsidP="006A22E1">
            <w:pPr>
              <w:spacing w:after="0" w:line="240" w:lineRule="auto"/>
              <w:jc w:val="center"/>
              <w:rPr>
                <w:rFonts w:ascii="Calibri" w:eastAsia="Times New Roman" w:hAnsi="Calibri" w:cs="Calibri"/>
                <w:color w:val="006100"/>
                <w:lang w:eastAsia="en-IN"/>
              </w:rPr>
            </w:pPr>
            <w:r w:rsidRPr="006A22E1">
              <w:rPr>
                <w:rFonts w:ascii="Calibri" w:eastAsia="Times New Roman" w:hAnsi="Calibri" w:cs="Calibri"/>
                <w:color w:val="006100"/>
                <w:lang w:eastAsia="en-IN"/>
              </w:rPr>
              <w:lastRenderedPageBreak/>
              <w:t>650°C 45 mins</w:t>
            </w:r>
          </w:p>
        </w:tc>
      </w:tr>
      <w:tr w:rsidR="006A22E1" w:rsidRPr="006A22E1" w14:paraId="40FFD282" w14:textId="77777777" w:rsidTr="006A22E1">
        <w:trPr>
          <w:trHeight w:val="253"/>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7609C60E"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Crystal Plane</w:t>
            </w:r>
          </w:p>
        </w:tc>
        <w:tc>
          <w:tcPr>
            <w:tcW w:w="2266" w:type="dxa"/>
            <w:tcBorders>
              <w:top w:val="nil"/>
              <w:left w:val="nil"/>
              <w:bottom w:val="single" w:sz="4" w:space="0" w:color="auto"/>
              <w:right w:val="single" w:sz="4" w:space="0" w:color="auto"/>
            </w:tcBorders>
            <w:shd w:val="clear" w:color="auto" w:fill="auto"/>
            <w:noWrap/>
            <w:vAlign w:val="bottom"/>
            <w:hideMark/>
          </w:tcPr>
          <w:p w14:paraId="6FFFEE1D"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Peak Position (2</w:t>
            </w:r>
            <w:r w:rsidRPr="006A22E1">
              <w:rPr>
                <w:rFonts w:ascii="Symbol" w:eastAsia="Times New Roman" w:hAnsi="Symbol" w:cs="Calibri"/>
                <w:b/>
                <w:bCs/>
                <w:color w:val="000000"/>
                <w:lang w:eastAsia="en-IN"/>
              </w:rPr>
              <w:t>q</w:t>
            </w:r>
            <w:r w:rsidRPr="006A22E1">
              <w:rPr>
                <w:rFonts w:ascii="Calibri" w:eastAsia="Times New Roman" w:hAnsi="Calibri" w:cs="Calibri"/>
                <w:b/>
                <w:bCs/>
                <w:color w:val="000000"/>
                <w:lang w:eastAsia="en-IN"/>
              </w:rPr>
              <w:t>)</w:t>
            </w:r>
          </w:p>
        </w:tc>
        <w:tc>
          <w:tcPr>
            <w:tcW w:w="1018" w:type="dxa"/>
            <w:tcBorders>
              <w:top w:val="nil"/>
              <w:left w:val="nil"/>
              <w:bottom w:val="single" w:sz="4" w:space="0" w:color="auto"/>
              <w:right w:val="single" w:sz="4" w:space="0" w:color="auto"/>
            </w:tcBorders>
            <w:shd w:val="clear" w:color="auto" w:fill="auto"/>
            <w:noWrap/>
            <w:vAlign w:val="bottom"/>
            <w:hideMark/>
          </w:tcPr>
          <w:p w14:paraId="485EB603"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FWHM</w:t>
            </w:r>
          </w:p>
        </w:tc>
        <w:tc>
          <w:tcPr>
            <w:tcW w:w="265" w:type="dxa"/>
            <w:tcBorders>
              <w:top w:val="nil"/>
              <w:left w:val="nil"/>
              <w:bottom w:val="single" w:sz="4" w:space="0" w:color="auto"/>
              <w:right w:val="single" w:sz="4" w:space="0" w:color="auto"/>
            </w:tcBorders>
            <w:shd w:val="clear" w:color="auto" w:fill="auto"/>
            <w:noWrap/>
            <w:vAlign w:val="bottom"/>
            <w:hideMark/>
          </w:tcPr>
          <w:p w14:paraId="74796515"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8" w:type="dxa"/>
            <w:tcBorders>
              <w:top w:val="nil"/>
              <w:left w:val="nil"/>
              <w:bottom w:val="single" w:sz="4" w:space="0" w:color="auto"/>
              <w:right w:val="single" w:sz="4" w:space="0" w:color="auto"/>
            </w:tcBorders>
            <w:shd w:val="clear" w:color="auto" w:fill="auto"/>
            <w:noWrap/>
            <w:vAlign w:val="bottom"/>
            <w:hideMark/>
          </w:tcPr>
          <w:p w14:paraId="7027C838"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Crystallite Size D (nm)</w:t>
            </w:r>
          </w:p>
        </w:tc>
        <w:tc>
          <w:tcPr>
            <w:tcW w:w="1621" w:type="dxa"/>
            <w:tcBorders>
              <w:top w:val="nil"/>
              <w:left w:val="nil"/>
              <w:bottom w:val="single" w:sz="4" w:space="0" w:color="auto"/>
              <w:right w:val="single" w:sz="4" w:space="0" w:color="auto"/>
            </w:tcBorders>
            <w:shd w:val="clear" w:color="auto" w:fill="auto"/>
            <w:noWrap/>
            <w:vAlign w:val="bottom"/>
            <w:hideMark/>
          </w:tcPr>
          <w:p w14:paraId="4138F445"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D nm (</w:t>
            </w:r>
            <w:proofErr w:type="spellStart"/>
            <w:r w:rsidRPr="006A22E1">
              <w:rPr>
                <w:rFonts w:ascii="Calibri" w:eastAsia="Times New Roman" w:hAnsi="Calibri" w:cs="Calibri"/>
                <w:b/>
                <w:bCs/>
                <w:color w:val="000000"/>
                <w:lang w:eastAsia="en-IN"/>
              </w:rPr>
              <w:t>Avg</w:t>
            </w:r>
            <w:proofErr w:type="spellEnd"/>
            <w:r w:rsidRPr="006A22E1">
              <w:rPr>
                <w:rFonts w:ascii="Calibri" w:eastAsia="Times New Roman" w:hAnsi="Calibri" w:cs="Calibri"/>
                <w:b/>
                <w:bCs/>
                <w:color w:val="000000"/>
                <w:lang w:eastAsia="en-IN"/>
              </w:rPr>
              <w:t>)</w:t>
            </w:r>
          </w:p>
        </w:tc>
      </w:tr>
      <w:tr w:rsidR="006A22E1" w:rsidRPr="006A22E1" w14:paraId="49F108F0" w14:textId="77777777" w:rsidTr="006A22E1">
        <w:trPr>
          <w:trHeight w:val="253"/>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313B9E18"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111</w:t>
            </w:r>
          </w:p>
        </w:tc>
        <w:tc>
          <w:tcPr>
            <w:tcW w:w="2266" w:type="dxa"/>
            <w:tcBorders>
              <w:top w:val="nil"/>
              <w:left w:val="nil"/>
              <w:bottom w:val="single" w:sz="4" w:space="0" w:color="auto"/>
              <w:right w:val="single" w:sz="4" w:space="0" w:color="auto"/>
            </w:tcBorders>
            <w:shd w:val="clear" w:color="auto" w:fill="auto"/>
            <w:noWrap/>
            <w:vAlign w:val="bottom"/>
            <w:hideMark/>
          </w:tcPr>
          <w:p w14:paraId="572CC287"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43.25647</w:t>
            </w:r>
          </w:p>
        </w:tc>
        <w:tc>
          <w:tcPr>
            <w:tcW w:w="1018" w:type="dxa"/>
            <w:tcBorders>
              <w:top w:val="nil"/>
              <w:left w:val="nil"/>
              <w:bottom w:val="single" w:sz="4" w:space="0" w:color="auto"/>
              <w:right w:val="single" w:sz="4" w:space="0" w:color="auto"/>
            </w:tcBorders>
            <w:shd w:val="clear" w:color="auto" w:fill="auto"/>
            <w:noWrap/>
            <w:vAlign w:val="bottom"/>
            <w:hideMark/>
          </w:tcPr>
          <w:p w14:paraId="6B2F9DA4"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0.07653</w:t>
            </w:r>
          </w:p>
        </w:tc>
        <w:tc>
          <w:tcPr>
            <w:tcW w:w="265" w:type="dxa"/>
            <w:tcBorders>
              <w:top w:val="nil"/>
              <w:left w:val="nil"/>
              <w:bottom w:val="single" w:sz="4" w:space="0" w:color="auto"/>
              <w:right w:val="single" w:sz="4" w:space="0" w:color="auto"/>
            </w:tcBorders>
            <w:shd w:val="clear" w:color="auto" w:fill="auto"/>
            <w:noWrap/>
            <w:vAlign w:val="bottom"/>
            <w:hideMark/>
          </w:tcPr>
          <w:p w14:paraId="1CBF8C4C"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8" w:type="dxa"/>
            <w:tcBorders>
              <w:top w:val="nil"/>
              <w:left w:val="nil"/>
              <w:bottom w:val="single" w:sz="4" w:space="0" w:color="auto"/>
              <w:right w:val="single" w:sz="4" w:space="0" w:color="auto"/>
            </w:tcBorders>
            <w:shd w:val="clear" w:color="auto" w:fill="auto"/>
            <w:noWrap/>
            <w:vAlign w:val="bottom"/>
            <w:hideMark/>
          </w:tcPr>
          <w:p w14:paraId="7B7612DA"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111.6682114</w:t>
            </w:r>
          </w:p>
        </w:tc>
        <w:tc>
          <w:tcPr>
            <w:tcW w:w="162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BE2DD4"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125.2790198</w:t>
            </w:r>
          </w:p>
        </w:tc>
      </w:tr>
      <w:tr w:rsidR="006A22E1" w:rsidRPr="006A22E1" w14:paraId="1CBBD9FF" w14:textId="77777777" w:rsidTr="006A22E1">
        <w:trPr>
          <w:trHeight w:val="253"/>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3EF0C0D2"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200</w:t>
            </w:r>
          </w:p>
        </w:tc>
        <w:tc>
          <w:tcPr>
            <w:tcW w:w="2266" w:type="dxa"/>
            <w:tcBorders>
              <w:top w:val="nil"/>
              <w:left w:val="nil"/>
              <w:bottom w:val="single" w:sz="4" w:space="0" w:color="auto"/>
              <w:right w:val="single" w:sz="4" w:space="0" w:color="auto"/>
            </w:tcBorders>
            <w:shd w:val="clear" w:color="auto" w:fill="auto"/>
            <w:noWrap/>
            <w:vAlign w:val="bottom"/>
            <w:hideMark/>
          </w:tcPr>
          <w:p w14:paraId="352205C4"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50.37884</w:t>
            </w:r>
          </w:p>
        </w:tc>
        <w:tc>
          <w:tcPr>
            <w:tcW w:w="1018" w:type="dxa"/>
            <w:tcBorders>
              <w:top w:val="nil"/>
              <w:left w:val="nil"/>
              <w:bottom w:val="single" w:sz="4" w:space="0" w:color="auto"/>
              <w:right w:val="single" w:sz="4" w:space="0" w:color="auto"/>
            </w:tcBorders>
            <w:shd w:val="clear" w:color="auto" w:fill="auto"/>
            <w:noWrap/>
            <w:vAlign w:val="bottom"/>
            <w:hideMark/>
          </w:tcPr>
          <w:p w14:paraId="754402FF"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0.06449</w:t>
            </w:r>
          </w:p>
        </w:tc>
        <w:tc>
          <w:tcPr>
            <w:tcW w:w="265" w:type="dxa"/>
            <w:tcBorders>
              <w:top w:val="nil"/>
              <w:left w:val="nil"/>
              <w:bottom w:val="single" w:sz="4" w:space="0" w:color="auto"/>
              <w:right w:val="single" w:sz="4" w:space="0" w:color="auto"/>
            </w:tcBorders>
            <w:shd w:val="clear" w:color="auto" w:fill="auto"/>
            <w:noWrap/>
            <w:vAlign w:val="bottom"/>
            <w:hideMark/>
          </w:tcPr>
          <w:p w14:paraId="4D33E5D3"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8" w:type="dxa"/>
            <w:tcBorders>
              <w:top w:val="nil"/>
              <w:left w:val="nil"/>
              <w:bottom w:val="single" w:sz="4" w:space="0" w:color="auto"/>
              <w:right w:val="single" w:sz="4" w:space="0" w:color="auto"/>
            </w:tcBorders>
            <w:shd w:val="clear" w:color="auto" w:fill="auto"/>
            <w:noWrap/>
            <w:vAlign w:val="bottom"/>
            <w:hideMark/>
          </w:tcPr>
          <w:p w14:paraId="5B04ACC9"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136.1317269</w:t>
            </w:r>
          </w:p>
        </w:tc>
        <w:tc>
          <w:tcPr>
            <w:tcW w:w="1621" w:type="dxa"/>
            <w:vMerge/>
            <w:tcBorders>
              <w:top w:val="nil"/>
              <w:left w:val="single" w:sz="4" w:space="0" w:color="auto"/>
              <w:bottom w:val="single" w:sz="4" w:space="0" w:color="000000"/>
              <w:right w:val="single" w:sz="4" w:space="0" w:color="auto"/>
            </w:tcBorders>
            <w:vAlign w:val="center"/>
            <w:hideMark/>
          </w:tcPr>
          <w:p w14:paraId="5D6592C1" w14:textId="77777777" w:rsidR="006A22E1" w:rsidRPr="006A22E1" w:rsidRDefault="006A22E1" w:rsidP="006A22E1">
            <w:pPr>
              <w:spacing w:after="0" w:line="240" w:lineRule="auto"/>
              <w:rPr>
                <w:rFonts w:ascii="Calibri" w:eastAsia="Times New Roman" w:hAnsi="Calibri" w:cs="Calibri"/>
                <w:color w:val="000000"/>
                <w:lang w:eastAsia="en-IN"/>
              </w:rPr>
            </w:pPr>
          </w:p>
        </w:tc>
      </w:tr>
      <w:tr w:rsidR="006A22E1" w:rsidRPr="006A22E1" w14:paraId="095CC35C" w14:textId="77777777" w:rsidTr="006A22E1">
        <w:trPr>
          <w:trHeight w:val="253"/>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6DA6C3FB"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220</w:t>
            </w:r>
          </w:p>
        </w:tc>
        <w:tc>
          <w:tcPr>
            <w:tcW w:w="2266" w:type="dxa"/>
            <w:tcBorders>
              <w:top w:val="nil"/>
              <w:left w:val="nil"/>
              <w:bottom w:val="single" w:sz="4" w:space="0" w:color="auto"/>
              <w:right w:val="single" w:sz="4" w:space="0" w:color="auto"/>
            </w:tcBorders>
            <w:shd w:val="clear" w:color="auto" w:fill="auto"/>
            <w:noWrap/>
            <w:vAlign w:val="bottom"/>
            <w:hideMark/>
          </w:tcPr>
          <w:p w14:paraId="31B964CD"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74.01768</w:t>
            </w:r>
          </w:p>
        </w:tc>
        <w:tc>
          <w:tcPr>
            <w:tcW w:w="1018" w:type="dxa"/>
            <w:tcBorders>
              <w:top w:val="nil"/>
              <w:left w:val="nil"/>
              <w:bottom w:val="single" w:sz="4" w:space="0" w:color="auto"/>
              <w:right w:val="single" w:sz="4" w:space="0" w:color="auto"/>
            </w:tcBorders>
            <w:shd w:val="clear" w:color="auto" w:fill="auto"/>
            <w:noWrap/>
            <w:vAlign w:val="bottom"/>
            <w:hideMark/>
          </w:tcPr>
          <w:p w14:paraId="305CE69D"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0.0777</w:t>
            </w:r>
          </w:p>
        </w:tc>
        <w:tc>
          <w:tcPr>
            <w:tcW w:w="265" w:type="dxa"/>
            <w:tcBorders>
              <w:top w:val="nil"/>
              <w:left w:val="nil"/>
              <w:bottom w:val="single" w:sz="4" w:space="0" w:color="auto"/>
              <w:right w:val="single" w:sz="4" w:space="0" w:color="auto"/>
            </w:tcBorders>
            <w:shd w:val="clear" w:color="auto" w:fill="auto"/>
            <w:noWrap/>
            <w:vAlign w:val="bottom"/>
            <w:hideMark/>
          </w:tcPr>
          <w:p w14:paraId="7707DC37"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8" w:type="dxa"/>
            <w:tcBorders>
              <w:top w:val="nil"/>
              <w:left w:val="nil"/>
              <w:bottom w:val="single" w:sz="4" w:space="0" w:color="auto"/>
              <w:right w:val="single" w:sz="4" w:space="0" w:color="auto"/>
            </w:tcBorders>
            <w:shd w:val="clear" w:color="auto" w:fill="auto"/>
            <w:noWrap/>
            <w:vAlign w:val="bottom"/>
            <w:hideMark/>
          </w:tcPr>
          <w:p w14:paraId="03981941"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128.0371212</w:t>
            </w:r>
          </w:p>
        </w:tc>
        <w:tc>
          <w:tcPr>
            <w:tcW w:w="1621" w:type="dxa"/>
            <w:vMerge/>
            <w:tcBorders>
              <w:top w:val="nil"/>
              <w:left w:val="single" w:sz="4" w:space="0" w:color="auto"/>
              <w:bottom w:val="single" w:sz="4" w:space="0" w:color="000000"/>
              <w:right w:val="single" w:sz="4" w:space="0" w:color="auto"/>
            </w:tcBorders>
            <w:vAlign w:val="center"/>
            <w:hideMark/>
          </w:tcPr>
          <w:p w14:paraId="7D0D7C0C" w14:textId="77777777" w:rsidR="006A22E1" w:rsidRPr="006A22E1" w:rsidRDefault="006A22E1" w:rsidP="006A22E1">
            <w:pPr>
              <w:spacing w:after="0" w:line="240" w:lineRule="auto"/>
              <w:rPr>
                <w:rFonts w:ascii="Calibri" w:eastAsia="Times New Roman" w:hAnsi="Calibri" w:cs="Calibri"/>
                <w:color w:val="000000"/>
                <w:lang w:eastAsia="en-IN"/>
              </w:rPr>
            </w:pPr>
          </w:p>
        </w:tc>
      </w:tr>
      <w:tr w:rsidR="006A22E1" w:rsidRPr="006A22E1" w14:paraId="230E3822" w14:textId="77777777" w:rsidTr="006A22E1">
        <w:trPr>
          <w:trHeight w:val="253"/>
        </w:trPr>
        <w:tc>
          <w:tcPr>
            <w:tcW w:w="1638" w:type="dxa"/>
            <w:tcBorders>
              <w:top w:val="nil"/>
              <w:left w:val="nil"/>
              <w:bottom w:val="nil"/>
              <w:right w:val="nil"/>
            </w:tcBorders>
            <w:shd w:val="clear" w:color="auto" w:fill="auto"/>
            <w:noWrap/>
            <w:vAlign w:val="bottom"/>
            <w:hideMark/>
          </w:tcPr>
          <w:p w14:paraId="46BF6295" w14:textId="77777777" w:rsidR="006A22E1" w:rsidRPr="006A22E1" w:rsidRDefault="006A22E1" w:rsidP="006A22E1">
            <w:pPr>
              <w:spacing w:after="0" w:line="240" w:lineRule="auto"/>
              <w:jc w:val="center"/>
              <w:rPr>
                <w:rFonts w:ascii="Calibri" w:eastAsia="Times New Roman" w:hAnsi="Calibri" w:cs="Calibri"/>
                <w:color w:val="000000"/>
                <w:lang w:eastAsia="en-IN"/>
              </w:rPr>
            </w:pPr>
          </w:p>
        </w:tc>
        <w:tc>
          <w:tcPr>
            <w:tcW w:w="2266" w:type="dxa"/>
            <w:tcBorders>
              <w:top w:val="nil"/>
              <w:left w:val="nil"/>
              <w:bottom w:val="nil"/>
              <w:right w:val="nil"/>
            </w:tcBorders>
            <w:shd w:val="clear" w:color="auto" w:fill="auto"/>
            <w:noWrap/>
            <w:vAlign w:val="bottom"/>
            <w:hideMark/>
          </w:tcPr>
          <w:p w14:paraId="3735D6E1"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018" w:type="dxa"/>
            <w:tcBorders>
              <w:top w:val="nil"/>
              <w:left w:val="nil"/>
              <w:bottom w:val="nil"/>
              <w:right w:val="nil"/>
            </w:tcBorders>
            <w:shd w:val="clear" w:color="auto" w:fill="auto"/>
            <w:noWrap/>
            <w:vAlign w:val="bottom"/>
            <w:hideMark/>
          </w:tcPr>
          <w:p w14:paraId="27814D08"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65" w:type="dxa"/>
            <w:tcBorders>
              <w:top w:val="nil"/>
              <w:left w:val="nil"/>
              <w:bottom w:val="nil"/>
              <w:right w:val="nil"/>
            </w:tcBorders>
            <w:shd w:val="clear" w:color="auto" w:fill="auto"/>
            <w:noWrap/>
            <w:vAlign w:val="bottom"/>
            <w:hideMark/>
          </w:tcPr>
          <w:p w14:paraId="2674F6D6"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738" w:type="dxa"/>
            <w:tcBorders>
              <w:top w:val="nil"/>
              <w:left w:val="nil"/>
              <w:bottom w:val="nil"/>
              <w:right w:val="nil"/>
            </w:tcBorders>
            <w:shd w:val="clear" w:color="auto" w:fill="auto"/>
            <w:noWrap/>
            <w:vAlign w:val="bottom"/>
            <w:hideMark/>
          </w:tcPr>
          <w:p w14:paraId="702E3BCB"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621" w:type="dxa"/>
            <w:tcBorders>
              <w:top w:val="nil"/>
              <w:left w:val="nil"/>
              <w:bottom w:val="nil"/>
              <w:right w:val="nil"/>
            </w:tcBorders>
            <w:shd w:val="clear" w:color="auto" w:fill="auto"/>
            <w:noWrap/>
            <w:vAlign w:val="bottom"/>
            <w:hideMark/>
          </w:tcPr>
          <w:p w14:paraId="38B8C299"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r>
      <w:tr w:rsidR="006A22E1" w:rsidRPr="006A22E1" w14:paraId="4D54F42B" w14:textId="77777777" w:rsidTr="006A22E1">
        <w:trPr>
          <w:trHeight w:val="253"/>
        </w:trPr>
        <w:tc>
          <w:tcPr>
            <w:tcW w:w="1638" w:type="dxa"/>
            <w:tcBorders>
              <w:top w:val="nil"/>
              <w:left w:val="nil"/>
              <w:bottom w:val="nil"/>
              <w:right w:val="nil"/>
            </w:tcBorders>
            <w:shd w:val="clear" w:color="auto" w:fill="auto"/>
            <w:noWrap/>
            <w:vAlign w:val="bottom"/>
            <w:hideMark/>
          </w:tcPr>
          <w:p w14:paraId="738C2DF1"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266" w:type="dxa"/>
            <w:tcBorders>
              <w:top w:val="nil"/>
              <w:left w:val="nil"/>
              <w:bottom w:val="nil"/>
              <w:right w:val="nil"/>
            </w:tcBorders>
            <w:shd w:val="clear" w:color="auto" w:fill="auto"/>
            <w:noWrap/>
            <w:vAlign w:val="bottom"/>
            <w:hideMark/>
          </w:tcPr>
          <w:p w14:paraId="63CB5C3A"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018" w:type="dxa"/>
            <w:tcBorders>
              <w:top w:val="nil"/>
              <w:left w:val="nil"/>
              <w:bottom w:val="nil"/>
              <w:right w:val="nil"/>
            </w:tcBorders>
            <w:shd w:val="clear" w:color="auto" w:fill="auto"/>
            <w:noWrap/>
            <w:vAlign w:val="bottom"/>
            <w:hideMark/>
          </w:tcPr>
          <w:p w14:paraId="0B9E09A5"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65" w:type="dxa"/>
            <w:tcBorders>
              <w:top w:val="nil"/>
              <w:left w:val="nil"/>
              <w:bottom w:val="nil"/>
              <w:right w:val="nil"/>
            </w:tcBorders>
            <w:shd w:val="clear" w:color="auto" w:fill="auto"/>
            <w:noWrap/>
            <w:vAlign w:val="bottom"/>
            <w:hideMark/>
          </w:tcPr>
          <w:p w14:paraId="48E4B9FC"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738" w:type="dxa"/>
            <w:tcBorders>
              <w:top w:val="nil"/>
              <w:left w:val="nil"/>
              <w:bottom w:val="nil"/>
              <w:right w:val="nil"/>
            </w:tcBorders>
            <w:shd w:val="clear" w:color="auto" w:fill="auto"/>
            <w:noWrap/>
            <w:vAlign w:val="bottom"/>
            <w:hideMark/>
          </w:tcPr>
          <w:p w14:paraId="09BFD77C"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621" w:type="dxa"/>
            <w:tcBorders>
              <w:top w:val="nil"/>
              <w:left w:val="nil"/>
              <w:bottom w:val="nil"/>
              <w:right w:val="nil"/>
            </w:tcBorders>
            <w:shd w:val="clear" w:color="auto" w:fill="auto"/>
            <w:noWrap/>
            <w:vAlign w:val="bottom"/>
            <w:hideMark/>
          </w:tcPr>
          <w:p w14:paraId="1FBA68D8"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r>
      <w:tr w:rsidR="006A22E1" w:rsidRPr="006A22E1" w14:paraId="3B962758" w14:textId="77777777" w:rsidTr="006A22E1">
        <w:trPr>
          <w:trHeight w:val="264"/>
        </w:trPr>
        <w:tc>
          <w:tcPr>
            <w:tcW w:w="1638" w:type="dxa"/>
            <w:tcBorders>
              <w:top w:val="nil"/>
              <w:left w:val="nil"/>
              <w:bottom w:val="nil"/>
              <w:right w:val="nil"/>
            </w:tcBorders>
            <w:shd w:val="clear" w:color="auto" w:fill="auto"/>
            <w:noWrap/>
            <w:vAlign w:val="bottom"/>
            <w:hideMark/>
          </w:tcPr>
          <w:p w14:paraId="4F27FD52"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266" w:type="dxa"/>
            <w:tcBorders>
              <w:top w:val="nil"/>
              <w:left w:val="nil"/>
              <w:bottom w:val="nil"/>
              <w:right w:val="nil"/>
            </w:tcBorders>
            <w:shd w:val="clear" w:color="auto" w:fill="auto"/>
            <w:noWrap/>
            <w:vAlign w:val="bottom"/>
            <w:hideMark/>
          </w:tcPr>
          <w:p w14:paraId="4C2E1B9D"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018" w:type="dxa"/>
            <w:tcBorders>
              <w:top w:val="nil"/>
              <w:left w:val="nil"/>
              <w:bottom w:val="nil"/>
              <w:right w:val="nil"/>
            </w:tcBorders>
            <w:shd w:val="clear" w:color="auto" w:fill="auto"/>
            <w:noWrap/>
            <w:vAlign w:val="bottom"/>
            <w:hideMark/>
          </w:tcPr>
          <w:p w14:paraId="1FE6344C"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65" w:type="dxa"/>
            <w:tcBorders>
              <w:top w:val="nil"/>
              <w:left w:val="nil"/>
              <w:bottom w:val="nil"/>
              <w:right w:val="nil"/>
            </w:tcBorders>
            <w:shd w:val="clear" w:color="auto" w:fill="auto"/>
            <w:noWrap/>
            <w:vAlign w:val="bottom"/>
            <w:hideMark/>
          </w:tcPr>
          <w:p w14:paraId="5D710E6A"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2738" w:type="dxa"/>
            <w:tcBorders>
              <w:top w:val="nil"/>
              <w:left w:val="nil"/>
              <w:bottom w:val="nil"/>
              <w:right w:val="nil"/>
            </w:tcBorders>
            <w:shd w:val="clear" w:color="auto" w:fill="auto"/>
            <w:noWrap/>
            <w:vAlign w:val="bottom"/>
            <w:hideMark/>
          </w:tcPr>
          <w:p w14:paraId="5542EB4C"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c>
          <w:tcPr>
            <w:tcW w:w="1621" w:type="dxa"/>
            <w:tcBorders>
              <w:top w:val="nil"/>
              <w:left w:val="nil"/>
              <w:bottom w:val="nil"/>
              <w:right w:val="nil"/>
            </w:tcBorders>
            <w:shd w:val="clear" w:color="auto" w:fill="auto"/>
            <w:noWrap/>
            <w:vAlign w:val="bottom"/>
            <w:hideMark/>
          </w:tcPr>
          <w:p w14:paraId="0349A6F1" w14:textId="77777777" w:rsidR="006A22E1" w:rsidRPr="006A22E1" w:rsidRDefault="006A22E1" w:rsidP="006A22E1">
            <w:pPr>
              <w:spacing w:after="0" w:line="240" w:lineRule="auto"/>
              <w:rPr>
                <w:rFonts w:ascii="Times New Roman" w:eastAsia="Times New Roman" w:hAnsi="Times New Roman" w:cs="Times New Roman"/>
                <w:sz w:val="20"/>
                <w:szCs w:val="20"/>
                <w:lang w:eastAsia="en-IN"/>
              </w:rPr>
            </w:pPr>
          </w:p>
        </w:tc>
      </w:tr>
      <w:tr w:rsidR="006A22E1" w:rsidRPr="006A22E1" w14:paraId="0D5C153D" w14:textId="77777777" w:rsidTr="006A22E1">
        <w:trPr>
          <w:trHeight w:val="264"/>
        </w:trPr>
        <w:tc>
          <w:tcPr>
            <w:tcW w:w="9547" w:type="dxa"/>
            <w:gridSpan w:val="6"/>
            <w:tcBorders>
              <w:top w:val="single" w:sz="8" w:space="0" w:color="auto"/>
              <w:left w:val="single" w:sz="8" w:space="0" w:color="auto"/>
              <w:bottom w:val="single" w:sz="8" w:space="0" w:color="auto"/>
              <w:right w:val="single" w:sz="8" w:space="0" w:color="000000"/>
            </w:tcBorders>
            <w:shd w:val="clear" w:color="000000" w:fill="C6EFCE"/>
            <w:noWrap/>
            <w:vAlign w:val="bottom"/>
            <w:hideMark/>
          </w:tcPr>
          <w:p w14:paraId="0A7032DE" w14:textId="77777777" w:rsidR="006A22E1" w:rsidRPr="006A22E1" w:rsidRDefault="006A22E1" w:rsidP="006A22E1">
            <w:pPr>
              <w:spacing w:after="0" w:line="240" w:lineRule="auto"/>
              <w:jc w:val="center"/>
              <w:rPr>
                <w:rFonts w:ascii="Calibri" w:eastAsia="Times New Roman" w:hAnsi="Calibri" w:cs="Calibri"/>
                <w:color w:val="006100"/>
                <w:lang w:eastAsia="en-IN"/>
              </w:rPr>
            </w:pPr>
            <w:r w:rsidRPr="006A22E1">
              <w:rPr>
                <w:rFonts w:ascii="Calibri" w:eastAsia="Times New Roman" w:hAnsi="Calibri" w:cs="Calibri"/>
                <w:color w:val="006100"/>
                <w:lang w:eastAsia="en-IN"/>
              </w:rPr>
              <w:t>650°C 60 mins</w:t>
            </w:r>
          </w:p>
        </w:tc>
      </w:tr>
      <w:tr w:rsidR="006A22E1" w:rsidRPr="006A22E1" w14:paraId="10C7F506" w14:textId="77777777" w:rsidTr="006A22E1">
        <w:trPr>
          <w:trHeight w:val="253"/>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20A78D8B"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Crystal Plane</w:t>
            </w:r>
          </w:p>
        </w:tc>
        <w:tc>
          <w:tcPr>
            <w:tcW w:w="2266" w:type="dxa"/>
            <w:tcBorders>
              <w:top w:val="nil"/>
              <w:left w:val="nil"/>
              <w:bottom w:val="single" w:sz="4" w:space="0" w:color="auto"/>
              <w:right w:val="single" w:sz="4" w:space="0" w:color="auto"/>
            </w:tcBorders>
            <w:shd w:val="clear" w:color="auto" w:fill="auto"/>
            <w:noWrap/>
            <w:vAlign w:val="bottom"/>
            <w:hideMark/>
          </w:tcPr>
          <w:p w14:paraId="56EDD2CE"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Peak Position (2</w:t>
            </w:r>
            <w:r w:rsidRPr="006A22E1">
              <w:rPr>
                <w:rFonts w:ascii="Symbol" w:eastAsia="Times New Roman" w:hAnsi="Symbol" w:cs="Calibri"/>
                <w:b/>
                <w:bCs/>
                <w:color w:val="000000"/>
                <w:lang w:eastAsia="en-IN"/>
              </w:rPr>
              <w:t>q</w:t>
            </w:r>
            <w:r w:rsidRPr="006A22E1">
              <w:rPr>
                <w:rFonts w:ascii="Calibri" w:eastAsia="Times New Roman" w:hAnsi="Calibri" w:cs="Calibri"/>
                <w:b/>
                <w:bCs/>
                <w:color w:val="000000"/>
                <w:lang w:eastAsia="en-IN"/>
              </w:rPr>
              <w:t>)</w:t>
            </w:r>
          </w:p>
        </w:tc>
        <w:tc>
          <w:tcPr>
            <w:tcW w:w="1018" w:type="dxa"/>
            <w:tcBorders>
              <w:top w:val="nil"/>
              <w:left w:val="nil"/>
              <w:bottom w:val="single" w:sz="4" w:space="0" w:color="auto"/>
              <w:right w:val="single" w:sz="4" w:space="0" w:color="auto"/>
            </w:tcBorders>
            <w:shd w:val="clear" w:color="auto" w:fill="auto"/>
            <w:noWrap/>
            <w:vAlign w:val="bottom"/>
            <w:hideMark/>
          </w:tcPr>
          <w:p w14:paraId="7CBD0359"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FWHM</w:t>
            </w:r>
          </w:p>
        </w:tc>
        <w:tc>
          <w:tcPr>
            <w:tcW w:w="265" w:type="dxa"/>
            <w:tcBorders>
              <w:top w:val="nil"/>
              <w:left w:val="nil"/>
              <w:bottom w:val="single" w:sz="4" w:space="0" w:color="auto"/>
              <w:right w:val="single" w:sz="4" w:space="0" w:color="auto"/>
            </w:tcBorders>
            <w:shd w:val="clear" w:color="auto" w:fill="auto"/>
            <w:noWrap/>
            <w:vAlign w:val="bottom"/>
            <w:hideMark/>
          </w:tcPr>
          <w:p w14:paraId="7A36575A"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8" w:type="dxa"/>
            <w:tcBorders>
              <w:top w:val="nil"/>
              <w:left w:val="nil"/>
              <w:bottom w:val="single" w:sz="4" w:space="0" w:color="auto"/>
              <w:right w:val="single" w:sz="4" w:space="0" w:color="auto"/>
            </w:tcBorders>
            <w:shd w:val="clear" w:color="auto" w:fill="auto"/>
            <w:noWrap/>
            <w:vAlign w:val="bottom"/>
            <w:hideMark/>
          </w:tcPr>
          <w:p w14:paraId="11C218CD"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Crystallite Size D (nm)</w:t>
            </w:r>
          </w:p>
        </w:tc>
        <w:tc>
          <w:tcPr>
            <w:tcW w:w="1621" w:type="dxa"/>
            <w:tcBorders>
              <w:top w:val="nil"/>
              <w:left w:val="nil"/>
              <w:bottom w:val="single" w:sz="4" w:space="0" w:color="auto"/>
              <w:right w:val="single" w:sz="4" w:space="0" w:color="auto"/>
            </w:tcBorders>
            <w:shd w:val="clear" w:color="auto" w:fill="auto"/>
            <w:noWrap/>
            <w:vAlign w:val="bottom"/>
            <w:hideMark/>
          </w:tcPr>
          <w:p w14:paraId="5E3E22BF" w14:textId="77777777" w:rsidR="006A22E1" w:rsidRPr="006A22E1" w:rsidRDefault="006A22E1" w:rsidP="006A22E1">
            <w:pPr>
              <w:spacing w:after="0" w:line="240" w:lineRule="auto"/>
              <w:jc w:val="center"/>
              <w:rPr>
                <w:rFonts w:ascii="Calibri" w:eastAsia="Times New Roman" w:hAnsi="Calibri" w:cs="Calibri"/>
                <w:b/>
                <w:bCs/>
                <w:color w:val="000000"/>
                <w:lang w:eastAsia="en-IN"/>
              </w:rPr>
            </w:pPr>
            <w:r w:rsidRPr="006A22E1">
              <w:rPr>
                <w:rFonts w:ascii="Calibri" w:eastAsia="Times New Roman" w:hAnsi="Calibri" w:cs="Calibri"/>
                <w:b/>
                <w:bCs/>
                <w:color w:val="000000"/>
                <w:lang w:eastAsia="en-IN"/>
              </w:rPr>
              <w:t>D nm (</w:t>
            </w:r>
            <w:proofErr w:type="spellStart"/>
            <w:r w:rsidRPr="006A22E1">
              <w:rPr>
                <w:rFonts w:ascii="Calibri" w:eastAsia="Times New Roman" w:hAnsi="Calibri" w:cs="Calibri"/>
                <w:b/>
                <w:bCs/>
                <w:color w:val="000000"/>
                <w:lang w:eastAsia="en-IN"/>
              </w:rPr>
              <w:t>Avg</w:t>
            </w:r>
            <w:proofErr w:type="spellEnd"/>
            <w:r w:rsidRPr="006A22E1">
              <w:rPr>
                <w:rFonts w:ascii="Calibri" w:eastAsia="Times New Roman" w:hAnsi="Calibri" w:cs="Calibri"/>
                <w:b/>
                <w:bCs/>
                <w:color w:val="000000"/>
                <w:lang w:eastAsia="en-IN"/>
              </w:rPr>
              <w:t>)</w:t>
            </w:r>
          </w:p>
        </w:tc>
      </w:tr>
      <w:tr w:rsidR="006A22E1" w:rsidRPr="006A22E1" w14:paraId="08210B7D" w14:textId="77777777" w:rsidTr="006A22E1">
        <w:trPr>
          <w:trHeight w:val="253"/>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620F8F6A"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111</w:t>
            </w:r>
          </w:p>
        </w:tc>
        <w:tc>
          <w:tcPr>
            <w:tcW w:w="2266" w:type="dxa"/>
            <w:tcBorders>
              <w:top w:val="nil"/>
              <w:left w:val="nil"/>
              <w:bottom w:val="single" w:sz="4" w:space="0" w:color="auto"/>
              <w:right w:val="single" w:sz="4" w:space="0" w:color="auto"/>
            </w:tcBorders>
            <w:shd w:val="clear" w:color="auto" w:fill="auto"/>
            <w:noWrap/>
            <w:vAlign w:val="bottom"/>
            <w:hideMark/>
          </w:tcPr>
          <w:p w14:paraId="09FDC41B"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43.27535</w:t>
            </w:r>
          </w:p>
        </w:tc>
        <w:tc>
          <w:tcPr>
            <w:tcW w:w="1018" w:type="dxa"/>
            <w:tcBorders>
              <w:top w:val="nil"/>
              <w:left w:val="nil"/>
              <w:bottom w:val="single" w:sz="4" w:space="0" w:color="auto"/>
              <w:right w:val="single" w:sz="4" w:space="0" w:color="auto"/>
            </w:tcBorders>
            <w:shd w:val="clear" w:color="auto" w:fill="auto"/>
            <w:noWrap/>
            <w:vAlign w:val="bottom"/>
            <w:hideMark/>
          </w:tcPr>
          <w:p w14:paraId="6758F72E"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0.10398</w:t>
            </w:r>
          </w:p>
        </w:tc>
        <w:tc>
          <w:tcPr>
            <w:tcW w:w="265" w:type="dxa"/>
            <w:tcBorders>
              <w:top w:val="nil"/>
              <w:left w:val="nil"/>
              <w:bottom w:val="single" w:sz="4" w:space="0" w:color="auto"/>
              <w:right w:val="single" w:sz="4" w:space="0" w:color="auto"/>
            </w:tcBorders>
            <w:shd w:val="clear" w:color="auto" w:fill="auto"/>
            <w:noWrap/>
            <w:vAlign w:val="bottom"/>
            <w:hideMark/>
          </w:tcPr>
          <w:p w14:paraId="5B0F8277"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8" w:type="dxa"/>
            <w:tcBorders>
              <w:top w:val="nil"/>
              <w:left w:val="nil"/>
              <w:bottom w:val="single" w:sz="4" w:space="0" w:color="auto"/>
              <w:right w:val="single" w:sz="4" w:space="0" w:color="auto"/>
            </w:tcBorders>
            <w:shd w:val="clear" w:color="auto" w:fill="auto"/>
            <w:noWrap/>
            <w:vAlign w:val="bottom"/>
            <w:hideMark/>
          </w:tcPr>
          <w:p w14:paraId="7D0CF880"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82.19394738</w:t>
            </w:r>
          </w:p>
        </w:tc>
        <w:tc>
          <w:tcPr>
            <w:tcW w:w="162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5A64E91"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115.1649974</w:t>
            </w:r>
          </w:p>
        </w:tc>
      </w:tr>
      <w:tr w:rsidR="006A22E1" w:rsidRPr="006A22E1" w14:paraId="1E49CB4B" w14:textId="77777777" w:rsidTr="006A22E1">
        <w:trPr>
          <w:trHeight w:val="253"/>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76C262CB"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200</w:t>
            </w:r>
          </w:p>
        </w:tc>
        <w:tc>
          <w:tcPr>
            <w:tcW w:w="2266" w:type="dxa"/>
            <w:tcBorders>
              <w:top w:val="nil"/>
              <w:left w:val="nil"/>
              <w:bottom w:val="single" w:sz="4" w:space="0" w:color="auto"/>
              <w:right w:val="single" w:sz="4" w:space="0" w:color="auto"/>
            </w:tcBorders>
            <w:shd w:val="clear" w:color="auto" w:fill="auto"/>
            <w:noWrap/>
            <w:vAlign w:val="bottom"/>
            <w:hideMark/>
          </w:tcPr>
          <w:p w14:paraId="1A550248"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50.36347</w:t>
            </w:r>
          </w:p>
        </w:tc>
        <w:tc>
          <w:tcPr>
            <w:tcW w:w="1018" w:type="dxa"/>
            <w:tcBorders>
              <w:top w:val="nil"/>
              <w:left w:val="nil"/>
              <w:bottom w:val="single" w:sz="4" w:space="0" w:color="auto"/>
              <w:right w:val="single" w:sz="4" w:space="0" w:color="auto"/>
            </w:tcBorders>
            <w:shd w:val="clear" w:color="auto" w:fill="auto"/>
            <w:noWrap/>
            <w:vAlign w:val="bottom"/>
            <w:hideMark/>
          </w:tcPr>
          <w:p w14:paraId="4A453370"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0.06208</w:t>
            </w:r>
          </w:p>
        </w:tc>
        <w:tc>
          <w:tcPr>
            <w:tcW w:w="265" w:type="dxa"/>
            <w:tcBorders>
              <w:top w:val="nil"/>
              <w:left w:val="nil"/>
              <w:bottom w:val="single" w:sz="4" w:space="0" w:color="auto"/>
              <w:right w:val="single" w:sz="4" w:space="0" w:color="auto"/>
            </w:tcBorders>
            <w:shd w:val="clear" w:color="auto" w:fill="auto"/>
            <w:noWrap/>
            <w:vAlign w:val="bottom"/>
            <w:hideMark/>
          </w:tcPr>
          <w:p w14:paraId="5BD31AC4"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8" w:type="dxa"/>
            <w:tcBorders>
              <w:top w:val="nil"/>
              <w:left w:val="nil"/>
              <w:bottom w:val="single" w:sz="4" w:space="0" w:color="auto"/>
              <w:right w:val="single" w:sz="4" w:space="0" w:color="auto"/>
            </w:tcBorders>
            <w:shd w:val="clear" w:color="auto" w:fill="auto"/>
            <w:noWrap/>
            <w:vAlign w:val="bottom"/>
            <w:hideMark/>
          </w:tcPr>
          <w:p w14:paraId="4CB6AB31"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141.4075603</w:t>
            </w:r>
          </w:p>
        </w:tc>
        <w:tc>
          <w:tcPr>
            <w:tcW w:w="1621" w:type="dxa"/>
            <w:vMerge/>
            <w:tcBorders>
              <w:top w:val="nil"/>
              <w:left w:val="single" w:sz="4" w:space="0" w:color="auto"/>
              <w:bottom w:val="single" w:sz="4" w:space="0" w:color="000000"/>
              <w:right w:val="single" w:sz="4" w:space="0" w:color="auto"/>
            </w:tcBorders>
            <w:vAlign w:val="center"/>
            <w:hideMark/>
          </w:tcPr>
          <w:p w14:paraId="16D2566A" w14:textId="77777777" w:rsidR="006A22E1" w:rsidRPr="006A22E1" w:rsidRDefault="006A22E1" w:rsidP="006A22E1">
            <w:pPr>
              <w:spacing w:after="0" w:line="240" w:lineRule="auto"/>
              <w:rPr>
                <w:rFonts w:ascii="Calibri" w:eastAsia="Times New Roman" w:hAnsi="Calibri" w:cs="Calibri"/>
                <w:color w:val="000000"/>
                <w:lang w:eastAsia="en-IN"/>
              </w:rPr>
            </w:pPr>
          </w:p>
        </w:tc>
      </w:tr>
      <w:tr w:rsidR="006A22E1" w:rsidRPr="006A22E1" w14:paraId="754EF9FF" w14:textId="77777777" w:rsidTr="006A22E1">
        <w:trPr>
          <w:trHeight w:val="253"/>
        </w:trPr>
        <w:tc>
          <w:tcPr>
            <w:tcW w:w="1638" w:type="dxa"/>
            <w:tcBorders>
              <w:top w:val="nil"/>
              <w:left w:val="single" w:sz="4" w:space="0" w:color="auto"/>
              <w:bottom w:val="single" w:sz="4" w:space="0" w:color="auto"/>
              <w:right w:val="single" w:sz="4" w:space="0" w:color="auto"/>
            </w:tcBorders>
            <w:shd w:val="clear" w:color="auto" w:fill="auto"/>
            <w:noWrap/>
            <w:vAlign w:val="bottom"/>
            <w:hideMark/>
          </w:tcPr>
          <w:p w14:paraId="1008CB39"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220</w:t>
            </w:r>
          </w:p>
        </w:tc>
        <w:tc>
          <w:tcPr>
            <w:tcW w:w="2266" w:type="dxa"/>
            <w:tcBorders>
              <w:top w:val="nil"/>
              <w:left w:val="nil"/>
              <w:bottom w:val="single" w:sz="4" w:space="0" w:color="auto"/>
              <w:right w:val="single" w:sz="4" w:space="0" w:color="auto"/>
            </w:tcBorders>
            <w:shd w:val="clear" w:color="auto" w:fill="auto"/>
            <w:noWrap/>
            <w:vAlign w:val="bottom"/>
            <w:hideMark/>
          </w:tcPr>
          <w:p w14:paraId="3C690E6B"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74.00611</w:t>
            </w:r>
          </w:p>
        </w:tc>
        <w:tc>
          <w:tcPr>
            <w:tcW w:w="1018" w:type="dxa"/>
            <w:tcBorders>
              <w:top w:val="nil"/>
              <w:left w:val="nil"/>
              <w:bottom w:val="single" w:sz="4" w:space="0" w:color="auto"/>
              <w:right w:val="single" w:sz="4" w:space="0" w:color="auto"/>
            </w:tcBorders>
            <w:shd w:val="clear" w:color="auto" w:fill="auto"/>
            <w:noWrap/>
            <w:vAlign w:val="bottom"/>
            <w:hideMark/>
          </w:tcPr>
          <w:p w14:paraId="255AE801"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0.08161</w:t>
            </w:r>
          </w:p>
        </w:tc>
        <w:tc>
          <w:tcPr>
            <w:tcW w:w="265" w:type="dxa"/>
            <w:tcBorders>
              <w:top w:val="nil"/>
              <w:left w:val="nil"/>
              <w:bottom w:val="single" w:sz="4" w:space="0" w:color="auto"/>
              <w:right w:val="single" w:sz="4" w:space="0" w:color="auto"/>
            </w:tcBorders>
            <w:shd w:val="clear" w:color="auto" w:fill="auto"/>
            <w:noWrap/>
            <w:vAlign w:val="bottom"/>
            <w:hideMark/>
          </w:tcPr>
          <w:p w14:paraId="2B832CA1" w14:textId="77777777" w:rsidR="006A22E1" w:rsidRPr="006A22E1" w:rsidRDefault="006A22E1" w:rsidP="006A22E1">
            <w:pPr>
              <w:spacing w:after="0" w:line="240" w:lineRule="auto"/>
              <w:rPr>
                <w:rFonts w:ascii="Calibri" w:eastAsia="Times New Roman" w:hAnsi="Calibri" w:cs="Calibri"/>
                <w:color w:val="000000"/>
                <w:lang w:eastAsia="en-IN"/>
              </w:rPr>
            </w:pPr>
            <w:r w:rsidRPr="006A22E1">
              <w:rPr>
                <w:rFonts w:ascii="Calibri" w:eastAsia="Times New Roman" w:hAnsi="Calibri" w:cs="Calibri"/>
                <w:color w:val="000000"/>
                <w:lang w:eastAsia="en-IN"/>
              </w:rPr>
              <w:t> </w:t>
            </w:r>
          </w:p>
        </w:tc>
        <w:tc>
          <w:tcPr>
            <w:tcW w:w="2738" w:type="dxa"/>
            <w:tcBorders>
              <w:top w:val="nil"/>
              <w:left w:val="nil"/>
              <w:bottom w:val="single" w:sz="4" w:space="0" w:color="auto"/>
              <w:right w:val="single" w:sz="4" w:space="0" w:color="auto"/>
            </w:tcBorders>
            <w:shd w:val="clear" w:color="auto" w:fill="auto"/>
            <w:noWrap/>
            <w:vAlign w:val="bottom"/>
            <w:hideMark/>
          </w:tcPr>
          <w:p w14:paraId="6253F427" w14:textId="77777777" w:rsidR="006A22E1" w:rsidRPr="006A22E1" w:rsidRDefault="006A22E1" w:rsidP="006A22E1">
            <w:pPr>
              <w:spacing w:after="0" w:line="240" w:lineRule="auto"/>
              <w:jc w:val="center"/>
              <w:rPr>
                <w:rFonts w:ascii="Calibri" w:eastAsia="Times New Roman" w:hAnsi="Calibri" w:cs="Calibri"/>
                <w:color w:val="000000"/>
                <w:lang w:eastAsia="en-IN"/>
              </w:rPr>
            </w:pPr>
            <w:r w:rsidRPr="006A22E1">
              <w:rPr>
                <w:rFonts w:ascii="Calibri" w:eastAsia="Times New Roman" w:hAnsi="Calibri" w:cs="Calibri"/>
                <w:color w:val="000000"/>
                <w:lang w:eastAsia="en-IN"/>
              </w:rPr>
              <w:t>121.8934844</w:t>
            </w:r>
          </w:p>
        </w:tc>
        <w:tc>
          <w:tcPr>
            <w:tcW w:w="1621" w:type="dxa"/>
            <w:vMerge/>
            <w:tcBorders>
              <w:top w:val="nil"/>
              <w:left w:val="single" w:sz="4" w:space="0" w:color="auto"/>
              <w:bottom w:val="single" w:sz="4" w:space="0" w:color="000000"/>
              <w:right w:val="single" w:sz="4" w:space="0" w:color="auto"/>
            </w:tcBorders>
            <w:vAlign w:val="center"/>
            <w:hideMark/>
          </w:tcPr>
          <w:p w14:paraId="49CA69F0" w14:textId="77777777" w:rsidR="006A22E1" w:rsidRPr="006A22E1" w:rsidRDefault="006A22E1" w:rsidP="006A22E1">
            <w:pPr>
              <w:spacing w:after="0" w:line="240" w:lineRule="auto"/>
              <w:rPr>
                <w:rFonts w:ascii="Calibri" w:eastAsia="Times New Roman" w:hAnsi="Calibri" w:cs="Calibri"/>
                <w:color w:val="000000"/>
                <w:lang w:eastAsia="en-IN"/>
              </w:rPr>
            </w:pPr>
          </w:p>
        </w:tc>
      </w:tr>
    </w:tbl>
    <w:p w14:paraId="4BFDDDBB" w14:textId="53AD596E" w:rsidR="00694D97" w:rsidRDefault="00694D97" w:rsidP="00983B8E">
      <w:pPr>
        <w:jc w:val="both"/>
      </w:pPr>
    </w:p>
    <w:p w14:paraId="25BDD930" w14:textId="44DB7BE8" w:rsidR="008057AB" w:rsidRDefault="006A22E1" w:rsidP="006A22E1">
      <w:pPr>
        <w:spacing w:line="360" w:lineRule="auto"/>
        <w:jc w:val="both"/>
      </w:pPr>
      <w:r>
        <w:rPr>
          <w:rFonts w:ascii="Times New Roman" w:eastAsia="Times New Roman" w:hAnsi="Times New Roman" w:cs="Times New Roman"/>
          <w:color w:val="000000"/>
          <w:sz w:val="24"/>
          <w:szCs w:val="24"/>
          <w:lang w:eastAsia="en-IN"/>
        </w:rPr>
        <w:t xml:space="preserve">From the above results it is clearly understood that for </w:t>
      </w:r>
      <w:r>
        <w:rPr>
          <w:rFonts w:ascii="Times New Roman" w:eastAsia="Times New Roman" w:hAnsi="Times New Roman" w:cs="Times New Roman"/>
          <w:color w:val="000000"/>
          <w:sz w:val="24"/>
          <w:szCs w:val="24"/>
          <w:lang w:eastAsia="en-IN"/>
        </w:rPr>
        <w:t>650</w:t>
      </w:r>
      <w:r w:rsidRPr="00C21451">
        <w:rPr>
          <w:rFonts w:ascii="Times New Roman" w:eastAsia="Times New Roman" w:hAnsi="Times New Roman" w:cs="Times New Roman"/>
          <w:color w:val="000000"/>
          <w:sz w:val="24"/>
          <w:szCs w:val="24"/>
          <w:lang w:eastAsia="en-IN"/>
        </w:rPr>
        <w:t>°</w:t>
      </w:r>
      <w:r w:rsidRPr="00C21451">
        <w:rPr>
          <w:rFonts w:ascii="Times New Roman" w:hAnsi="Times New Roman" w:cs="Times New Roman"/>
          <w:sz w:val="24"/>
          <w:szCs w:val="24"/>
        </w:rPr>
        <w:t>C</w:t>
      </w:r>
      <w:r>
        <w:rPr>
          <w:rFonts w:ascii="Times New Roman" w:hAnsi="Times New Roman" w:cs="Times New Roman"/>
          <w:sz w:val="24"/>
          <w:szCs w:val="24"/>
        </w:rPr>
        <w:t xml:space="preserve">, a holding time of </w:t>
      </w:r>
      <w:r w:rsidR="00B02295">
        <w:rPr>
          <w:rFonts w:ascii="Times New Roman" w:hAnsi="Times New Roman" w:cs="Times New Roman"/>
          <w:sz w:val="24"/>
          <w:szCs w:val="24"/>
        </w:rPr>
        <w:t xml:space="preserve">30 minutes and for </w:t>
      </w:r>
      <w:r w:rsidR="00B02295" w:rsidRPr="00C21451">
        <w:rPr>
          <w:rFonts w:ascii="Times New Roman" w:hAnsi="Times New Roman" w:cs="Times New Roman"/>
          <w:sz w:val="24"/>
          <w:szCs w:val="24"/>
        </w:rPr>
        <w:t>550</w:t>
      </w:r>
      <w:r w:rsidR="00B02295" w:rsidRPr="00C21451">
        <w:rPr>
          <w:rFonts w:ascii="Times New Roman" w:eastAsia="Times New Roman" w:hAnsi="Times New Roman" w:cs="Times New Roman"/>
          <w:color w:val="000000"/>
          <w:sz w:val="24"/>
          <w:szCs w:val="24"/>
          <w:lang w:eastAsia="en-IN"/>
        </w:rPr>
        <w:t>°C</w:t>
      </w:r>
      <w:r w:rsidR="00B02295">
        <w:rPr>
          <w:rFonts w:ascii="Times New Roman" w:eastAsia="Times New Roman" w:hAnsi="Times New Roman" w:cs="Times New Roman"/>
          <w:color w:val="000000"/>
          <w:sz w:val="24"/>
          <w:szCs w:val="24"/>
          <w:lang w:eastAsia="en-IN"/>
        </w:rPr>
        <w:t xml:space="preserve"> a holding time of 45 minutes</w:t>
      </w:r>
      <w:r w:rsidR="00B02295">
        <w:rPr>
          <w:rFonts w:ascii="Times New Roman" w:hAnsi="Times New Roman" w:cs="Times New Roman"/>
          <w:sz w:val="24"/>
          <w:szCs w:val="24"/>
        </w:rPr>
        <w:t xml:space="preserve"> yield the best average grain size. Also, the optimum grain size of (111) lattice plane is obtained at these aforementioned holding time intervals for the respective temperature values, among which the (111) grain sizes of foils treated at </w:t>
      </w:r>
      <w:r w:rsidR="00B02295">
        <w:rPr>
          <w:rFonts w:ascii="Times New Roman" w:eastAsia="Times New Roman" w:hAnsi="Times New Roman" w:cs="Times New Roman"/>
          <w:color w:val="000000"/>
          <w:sz w:val="24"/>
          <w:szCs w:val="24"/>
          <w:lang w:eastAsia="en-IN"/>
        </w:rPr>
        <w:t>650</w:t>
      </w:r>
      <w:r w:rsidR="00B02295" w:rsidRPr="00C21451">
        <w:rPr>
          <w:rFonts w:ascii="Times New Roman" w:eastAsia="Times New Roman" w:hAnsi="Times New Roman" w:cs="Times New Roman"/>
          <w:color w:val="000000"/>
          <w:sz w:val="24"/>
          <w:szCs w:val="24"/>
          <w:lang w:eastAsia="en-IN"/>
        </w:rPr>
        <w:t>°</w:t>
      </w:r>
      <w:r w:rsidR="00B02295" w:rsidRPr="00C21451">
        <w:rPr>
          <w:rFonts w:ascii="Times New Roman" w:hAnsi="Times New Roman" w:cs="Times New Roman"/>
          <w:sz w:val="24"/>
          <w:szCs w:val="24"/>
        </w:rPr>
        <w:t>C</w:t>
      </w:r>
      <w:r w:rsidR="00B02295">
        <w:rPr>
          <w:rFonts w:ascii="Times New Roman" w:hAnsi="Times New Roman" w:cs="Times New Roman"/>
          <w:sz w:val="24"/>
          <w:szCs w:val="24"/>
        </w:rPr>
        <w:t xml:space="preserve"> for a holding time of 30 minutes dominate over the other. We also see that the average grain sizes of the foils treated at </w:t>
      </w:r>
      <w:r w:rsidR="00B02295">
        <w:rPr>
          <w:rFonts w:ascii="Times New Roman" w:eastAsia="Times New Roman" w:hAnsi="Times New Roman" w:cs="Times New Roman"/>
          <w:color w:val="000000"/>
          <w:sz w:val="24"/>
          <w:szCs w:val="24"/>
          <w:lang w:eastAsia="en-IN"/>
        </w:rPr>
        <w:t>650</w:t>
      </w:r>
      <w:r w:rsidR="00B02295" w:rsidRPr="00C21451">
        <w:rPr>
          <w:rFonts w:ascii="Times New Roman" w:eastAsia="Times New Roman" w:hAnsi="Times New Roman" w:cs="Times New Roman"/>
          <w:color w:val="000000"/>
          <w:sz w:val="24"/>
          <w:szCs w:val="24"/>
          <w:lang w:eastAsia="en-IN"/>
        </w:rPr>
        <w:t>°</w:t>
      </w:r>
      <w:r w:rsidR="00B02295" w:rsidRPr="00C21451">
        <w:rPr>
          <w:rFonts w:ascii="Times New Roman" w:hAnsi="Times New Roman" w:cs="Times New Roman"/>
          <w:sz w:val="24"/>
          <w:szCs w:val="24"/>
        </w:rPr>
        <w:t>C</w:t>
      </w:r>
      <w:r w:rsidR="00B02295">
        <w:rPr>
          <w:rFonts w:ascii="Times New Roman" w:hAnsi="Times New Roman" w:cs="Times New Roman"/>
          <w:sz w:val="24"/>
          <w:szCs w:val="24"/>
        </w:rPr>
        <w:t xml:space="preserve"> are larger than of those treated at </w:t>
      </w:r>
      <w:r w:rsidR="00B02295" w:rsidRPr="00C21451">
        <w:rPr>
          <w:rFonts w:ascii="Times New Roman" w:hAnsi="Times New Roman" w:cs="Times New Roman"/>
          <w:sz w:val="24"/>
          <w:szCs w:val="24"/>
        </w:rPr>
        <w:t>550</w:t>
      </w:r>
      <w:r w:rsidR="00B02295" w:rsidRPr="00C21451">
        <w:rPr>
          <w:rFonts w:ascii="Times New Roman" w:eastAsia="Times New Roman" w:hAnsi="Times New Roman" w:cs="Times New Roman"/>
          <w:color w:val="000000"/>
          <w:sz w:val="24"/>
          <w:szCs w:val="24"/>
          <w:lang w:eastAsia="en-IN"/>
        </w:rPr>
        <w:t>°C</w:t>
      </w:r>
      <w:r w:rsidR="00B02295">
        <w:rPr>
          <w:rFonts w:ascii="Times New Roman" w:eastAsia="Times New Roman" w:hAnsi="Times New Roman" w:cs="Times New Roman"/>
          <w:color w:val="000000"/>
          <w:sz w:val="24"/>
          <w:szCs w:val="24"/>
          <w:lang w:eastAsia="en-IN"/>
        </w:rPr>
        <w:t>.</w:t>
      </w:r>
    </w:p>
    <w:p w14:paraId="1C967D5B" w14:textId="5453D45D" w:rsidR="008057AB" w:rsidRDefault="008057AB" w:rsidP="00983B8E">
      <w:pPr>
        <w:jc w:val="both"/>
      </w:pPr>
    </w:p>
    <w:p w14:paraId="2F06D87D" w14:textId="34AC120C" w:rsidR="008057AB" w:rsidRDefault="008057AB" w:rsidP="00983B8E">
      <w:pPr>
        <w:jc w:val="both"/>
      </w:pPr>
    </w:p>
    <w:p w14:paraId="483D19A5" w14:textId="77777777" w:rsidR="008057AB" w:rsidRDefault="008057AB" w:rsidP="00983B8E">
      <w:pPr>
        <w:jc w:val="both"/>
      </w:pPr>
    </w:p>
    <w:p w14:paraId="61B48715" w14:textId="77777777" w:rsidR="00983B8E" w:rsidRDefault="00983B8E" w:rsidP="00983B8E">
      <w:pPr>
        <w:tabs>
          <w:tab w:val="center" w:pos="5085"/>
        </w:tabs>
        <w:spacing w:after="0"/>
        <w:jc w:val="center"/>
        <w:rPr>
          <w:rFonts w:ascii="Times New Roman" w:hAnsi="Times New Roman" w:cs="Times New Roman"/>
          <w:b/>
          <w:sz w:val="28"/>
        </w:rPr>
      </w:pPr>
    </w:p>
    <w:p w14:paraId="65AF2690" w14:textId="77777777" w:rsidR="00983B8E" w:rsidRDefault="00983B8E" w:rsidP="00983B8E">
      <w:pPr>
        <w:tabs>
          <w:tab w:val="center" w:pos="5085"/>
        </w:tabs>
        <w:spacing w:after="0"/>
        <w:jc w:val="center"/>
        <w:rPr>
          <w:rFonts w:ascii="Times New Roman" w:hAnsi="Times New Roman" w:cs="Times New Roman"/>
          <w:b/>
          <w:sz w:val="28"/>
        </w:rPr>
      </w:pPr>
    </w:p>
    <w:p w14:paraId="0B675EC6" w14:textId="77777777" w:rsidR="00983B8E" w:rsidRDefault="00983B8E" w:rsidP="00983B8E">
      <w:pPr>
        <w:tabs>
          <w:tab w:val="center" w:pos="5085"/>
        </w:tabs>
        <w:spacing w:after="0"/>
        <w:jc w:val="center"/>
        <w:rPr>
          <w:rFonts w:ascii="Times New Roman" w:hAnsi="Times New Roman" w:cs="Times New Roman"/>
          <w:b/>
          <w:sz w:val="36"/>
        </w:rPr>
      </w:pPr>
    </w:p>
    <w:p w14:paraId="17AB7A18" w14:textId="77777777" w:rsidR="00983B8E" w:rsidRDefault="00983B8E" w:rsidP="00983B8E">
      <w:pPr>
        <w:tabs>
          <w:tab w:val="center" w:pos="5085"/>
        </w:tabs>
        <w:spacing w:after="0"/>
        <w:jc w:val="center"/>
        <w:rPr>
          <w:rFonts w:ascii="Times New Roman" w:hAnsi="Times New Roman" w:cs="Times New Roman"/>
          <w:b/>
          <w:sz w:val="36"/>
        </w:rPr>
      </w:pPr>
    </w:p>
    <w:p w14:paraId="2877ABFC" w14:textId="03A37B70" w:rsidR="00983B8E" w:rsidRDefault="00983B8E" w:rsidP="00983B8E">
      <w:pPr>
        <w:tabs>
          <w:tab w:val="center" w:pos="5085"/>
        </w:tabs>
        <w:spacing w:after="0"/>
        <w:jc w:val="center"/>
        <w:rPr>
          <w:rFonts w:ascii="Times New Roman" w:hAnsi="Times New Roman" w:cs="Times New Roman"/>
          <w:b/>
          <w:sz w:val="36"/>
        </w:rPr>
      </w:pPr>
    </w:p>
    <w:p w14:paraId="31C32C23" w14:textId="27811A40" w:rsidR="0094323D" w:rsidRDefault="0094323D" w:rsidP="00983B8E">
      <w:pPr>
        <w:tabs>
          <w:tab w:val="center" w:pos="5085"/>
        </w:tabs>
        <w:spacing w:after="0"/>
        <w:jc w:val="center"/>
        <w:rPr>
          <w:rFonts w:ascii="Times New Roman" w:hAnsi="Times New Roman" w:cs="Times New Roman"/>
          <w:b/>
          <w:sz w:val="36"/>
        </w:rPr>
      </w:pPr>
    </w:p>
    <w:p w14:paraId="1ED8D36E" w14:textId="7F33F60E" w:rsidR="0094323D" w:rsidRDefault="0094323D" w:rsidP="00983B8E">
      <w:pPr>
        <w:tabs>
          <w:tab w:val="center" w:pos="5085"/>
        </w:tabs>
        <w:spacing w:after="0"/>
        <w:jc w:val="center"/>
        <w:rPr>
          <w:rFonts w:ascii="Times New Roman" w:hAnsi="Times New Roman" w:cs="Times New Roman"/>
          <w:b/>
          <w:sz w:val="36"/>
        </w:rPr>
      </w:pPr>
    </w:p>
    <w:p w14:paraId="077361CA" w14:textId="707B28AB" w:rsidR="0094323D" w:rsidRDefault="0094323D" w:rsidP="00983B8E">
      <w:pPr>
        <w:tabs>
          <w:tab w:val="center" w:pos="5085"/>
        </w:tabs>
        <w:spacing w:after="0"/>
        <w:jc w:val="center"/>
        <w:rPr>
          <w:rFonts w:ascii="Times New Roman" w:hAnsi="Times New Roman" w:cs="Times New Roman"/>
          <w:b/>
          <w:sz w:val="36"/>
        </w:rPr>
      </w:pPr>
    </w:p>
    <w:p w14:paraId="3FD4215B" w14:textId="48107600" w:rsidR="0094323D" w:rsidRDefault="0094323D" w:rsidP="00983B8E">
      <w:pPr>
        <w:tabs>
          <w:tab w:val="center" w:pos="5085"/>
        </w:tabs>
        <w:spacing w:after="0"/>
        <w:jc w:val="center"/>
        <w:rPr>
          <w:rFonts w:ascii="Times New Roman" w:hAnsi="Times New Roman" w:cs="Times New Roman"/>
          <w:b/>
          <w:sz w:val="36"/>
        </w:rPr>
      </w:pPr>
    </w:p>
    <w:p w14:paraId="3A8BC4F4" w14:textId="1F0F8E26" w:rsidR="0094323D" w:rsidRDefault="0094323D" w:rsidP="00983B8E">
      <w:pPr>
        <w:tabs>
          <w:tab w:val="center" w:pos="5085"/>
        </w:tabs>
        <w:spacing w:after="0"/>
        <w:jc w:val="center"/>
        <w:rPr>
          <w:rFonts w:ascii="Times New Roman" w:hAnsi="Times New Roman" w:cs="Times New Roman"/>
          <w:b/>
          <w:sz w:val="36"/>
        </w:rPr>
      </w:pPr>
    </w:p>
    <w:p w14:paraId="32CD028D" w14:textId="7DE79E48" w:rsidR="0094323D" w:rsidRDefault="0094323D" w:rsidP="00983B8E">
      <w:pPr>
        <w:tabs>
          <w:tab w:val="center" w:pos="5085"/>
        </w:tabs>
        <w:spacing w:after="0"/>
        <w:jc w:val="center"/>
        <w:rPr>
          <w:rFonts w:ascii="Times New Roman" w:hAnsi="Times New Roman" w:cs="Times New Roman"/>
          <w:b/>
          <w:sz w:val="36"/>
        </w:rPr>
      </w:pPr>
    </w:p>
    <w:p w14:paraId="39B01FCD" w14:textId="34C0C7D3" w:rsidR="0094323D" w:rsidRDefault="0094323D" w:rsidP="00983B8E">
      <w:pPr>
        <w:tabs>
          <w:tab w:val="center" w:pos="5085"/>
        </w:tabs>
        <w:spacing w:after="0"/>
        <w:jc w:val="center"/>
        <w:rPr>
          <w:rFonts w:ascii="Times New Roman" w:hAnsi="Times New Roman" w:cs="Times New Roman"/>
          <w:b/>
          <w:sz w:val="36"/>
        </w:rPr>
      </w:pPr>
    </w:p>
    <w:p w14:paraId="62BEC703" w14:textId="0966C653" w:rsidR="0094323D" w:rsidRDefault="001A50A4" w:rsidP="00983B8E">
      <w:pPr>
        <w:tabs>
          <w:tab w:val="center" w:pos="5085"/>
        </w:tabs>
        <w:spacing w:after="0"/>
        <w:jc w:val="center"/>
        <w:rPr>
          <w:rFonts w:ascii="Times New Roman" w:hAnsi="Times New Roman" w:cs="Times New Roman"/>
          <w:b/>
          <w:sz w:val="36"/>
        </w:rPr>
      </w:pPr>
      <w:r w:rsidRPr="00D6507C">
        <w:rPr>
          <w:rFonts w:ascii="Times New Roman" w:hAnsi="Times New Roman" w:cs="Times New Roman"/>
          <w:noProof/>
          <w:sz w:val="40"/>
          <w:szCs w:val="40"/>
        </w:rPr>
        <mc:AlternateContent>
          <mc:Choice Requires="wps">
            <w:drawing>
              <wp:anchor distT="45720" distB="45720" distL="114300" distR="114300" simplePos="0" relativeHeight="251767808" behindDoc="0" locked="0" layoutInCell="1" allowOverlap="1" wp14:anchorId="46D32077" wp14:editId="16B65BF0">
                <wp:simplePos x="0" y="0"/>
                <wp:positionH relativeFrom="column">
                  <wp:posOffset>6054976</wp:posOffset>
                </wp:positionH>
                <wp:positionV relativeFrom="paragraph">
                  <wp:posOffset>799243</wp:posOffset>
                </wp:positionV>
                <wp:extent cx="729113" cy="455812"/>
                <wp:effectExtent l="0" t="0" r="0" b="190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0289AA22" w14:textId="0FC00831"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r>
                              <w:rPr>
                                <w:rFonts w:ascii="Times New Roman" w:hAnsi="Times New Roman" w:cs="Times New Roman"/>
                                <w:color w:val="7F7F7F" w:themeColor="text1" w:themeTint="80"/>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32077" id="_x0000_s1063" type="#_x0000_t202" style="position:absolute;left:0;text-align:left;margin-left:476.75pt;margin-top:62.95pt;width:57.4pt;height:35.9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" filled="f" stroked="f">
                <v:textbox>
                  <w:txbxContent>
                    <w:p w14:paraId="0289AA22" w14:textId="0FC00831"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r>
                        <w:rPr>
                          <w:rFonts w:ascii="Times New Roman" w:hAnsi="Times New Roman" w:cs="Times New Roman"/>
                          <w:color w:val="7F7F7F" w:themeColor="text1" w:themeTint="80"/>
                        </w:rPr>
                        <w:t>8</w:t>
                      </w:r>
                    </w:p>
                  </w:txbxContent>
                </v:textbox>
              </v:shape>
            </w:pict>
          </mc:Fallback>
        </mc:AlternateContent>
      </w:r>
    </w:p>
    <w:p w14:paraId="43DF81AA" w14:textId="77777777" w:rsidR="0094323D" w:rsidRDefault="0094323D" w:rsidP="00983B8E">
      <w:pPr>
        <w:tabs>
          <w:tab w:val="center" w:pos="5085"/>
        </w:tabs>
        <w:spacing w:after="0"/>
        <w:jc w:val="center"/>
        <w:rPr>
          <w:rFonts w:ascii="Times New Roman" w:hAnsi="Times New Roman" w:cs="Times New Roman"/>
          <w:b/>
          <w:sz w:val="36"/>
        </w:rPr>
      </w:pPr>
    </w:p>
    <w:p w14:paraId="7681AA07" w14:textId="12BF88D4" w:rsidR="00BE27C6" w:rsidRDefault="00BE27C6" w:rsidP="00BE27C6">
      <w:pPr>
        <w:tabs>
          <w:tab w:val="center" w:pos="5085"/>
        </w:tabs>
        <w:spacing w:after="0"/>
        <w:rPr>
          <w:rFonts w:ascii="Times New Roman" w:hAnsi="Times New Roman" w:cs="Times New Roman"/>
          <w:b/>
          <w:sz w:val="36"/>
        </w:rPr>
      </w:pPr>
    </w:p>
    <w:p w14:paraId="58F0E97B" w14:textId="77777777" w:rsidR="00BE27C6" w:rsidRDefault="00BE27C6" w:rsidP="00BE27C6">
      <w:pPr>
        <w:tabs>
          <w:tab w:val="center" w:pos="5085"/>
        </w:tabs>
        <w:spacing w:after="0"/>
        <w:rPr>
          <w:rFonts w:ascii="Times New Roman" w:hAnsi="Times New Roman" w:cs="Times New Roman"/>
          <w:b/>
          <w:sz w:val="36"/>
        </w:rPr>
      </w:pPr>
    </w:p>
    <w:p w14:paraId="332E93C0" w14:textId="1CE70551" w:rsidR="0094323D" w:rsidRDefault="0094323D" w:rsidP="00983B8E">
      <w:pPr>
        <w:tabs>
          <w:tab w:val="center" w:pos="5085"/>
        </w:tabs>
        <w:spacing w:after="0"/>
        <w:jc w:val="center"/>
        <w:rPr>
          <w:rFonts w:ascii="Times New Roman" w:hAnsi="Times New Roman" w:cs="Times New Roman"/>
          <w:b/>
          <w:sz w:val="36"/>
        </w:rPr>
      </w:pPr>
    </w:p>
    <w:p w14:paraId="65C3C2B9" w14:textId="136C8F7E" w:rsidR="0094323D" w:rsidRDefault="0094323D" w:rsidP="00983B8E">
      <w:pPr>
        <w:tabs>
          <w:tab w:val="center" w:pos="5085"/>
        </w:tabs>
        <w:spacing w:after="0"/>
        <w:jc w:val="center"/>
        <w:rPr>
          <w:rFonts w:ascii="Times New Roman" w:hAnsi="Times New Roman" w:cs="Times New Roman"/>
          <w:b/>
          <w:sz w:val="36"/>
        </w:rPr>
      </w:pPr>
    </w:p>
    <w:p w14:paraId="46C9991C" w14:textId="77777777" w:rsidR="004400CE" w:rsidRDefault="004400CE" w:rsidP="00983B8E">
      <w:pPr>
        <w:tabs>
          <w:tab w:val="center" w:pos="5085"/>
        </w:tabs>
        <w:spacing w:after="0"/>
        <w:jc w:val="center"/>
        <w:rPr>
          <w:rFonts w:ascii="Times New Roman" w:hAnsi="Times New Roman" w:cs="Times New Roman"/>
          <w:b/>
          <w:sz w:val="36"/>
        </w:rPr>
      </w:pPr>
    </w:p>
    <w:p w14:paraId="4AEB8163" w14:textId="47CF9A5E" w:rsidR="0094323D" w:rsidRDefault="0094323D" w:rsidP="00983B8E">
      <w:pPr>
        <w:tabs>
          <w:tab w:val="center" w:pos="5085"/>
        </w:tabs>
        <w:spacing w:after="0"/>
        <w:jc w:val="center"/>
        <w:rPr>
          <w:rFonts w:ascii="Times New Roman" w:hAnsi="Times New Roman" w:cs="Times New Roman"/>
          <w:b/>
          <w:sz w:val="36"/>
        </w:rPr>
      </w:pPr>
    </w:p>
    <w:p w14:paraId="0261EC1B" w14:textId="01AB8721" w:rsidR="0094323D" w:rsidRDefault="0094323D" w:rsidP="00983B8E">
      <w:pPr>
        <w:tabs>
          <w:tab w:val="center" w:pos="5085"/>
        </w:tabs>
        <w:spacing w:after="0"/>
        <w:jc w:val="center"/>
        <w:rPr>
          <w:rFonts w:ascii="Times New Roman" w:hAnsi="Times New Roman" w:cs="Times New Roman"/>
          <w:b/>
          <w:sz w:val="36"/>
        </w:rPr>
      </w:pPr>
    </w:p>
    <w:p w14:paraId="2C6B9CC3" w14:textId="3769AFEA" w:rsidR="0094323D" w:rsidRDefault="0094323D" w:rsidP="00983B8E">
      <w:pPr>
        <w:tabs>
          <w:tab w:val="center" w:pos="5085"/>
        </w:tabs>
        <w:spacing w:after="0"/>
        <w:jc w:val="center"/>
        <w:rPr>
          <w:rFonts w:ascii="Times New Roman" w:hAnsi="Times New Roman" w:cs="Times New Roman"/>
          <w:b/>
          <w:sz w:val="36"/>
        </w:rPr>
      </w:pPr>
    </w:p>
    <w:p w14:paraId="2F74C804" w14:textId="201F6058" w:rsidR="00983B8E" w:rsidRDefault="00983B8E" w:rsidP="0094323D">
      <w:pPr>
        <w:tabs>
          <w:tab w:val="center" w:pos="5085"/>
        </w:tabs>
        <w:spacing w:after="0"/>
        <w:rPr>
          <w:rFonts w:ascii="Times New Roman" w:hAnsi="Times New Roman" w:cs="Times New Roman"/>
          <w:b/>
          <w:sz w:val="36"/>
        </w:rPr>
      </w:pPr>
    </w:p>
    <w:p w14:paraId="6EBFC876" w14:textId="77777777" w:rsidR="00B02295" w:rsidRDefault="00B02295" w:rsidP="0094323D">
      <w:pPr>
        <w:tabs>
          <w:tab w:val="center" w:pos="5085"/>
        </w:tabs>
        <w:spacing w:after="0"/>
        <w:rPr>
          <w:rFonts w:ascii="Times New Roman" w:hAnsi="Times New Roman" w:cs="Times New Roman"/>
          <w:b/>
          <w:sz w:val="36"/>
        </w:rPr>
      </w:pPr>
    </w:p>
    <w:p w14:paraId="2E2A07E3" w14:textId="77777777" w:rsidR="00983B8E" w:rsidRDefault="00983B8E" w:rsidP="00983B8E">
      <w:pPr>
        <w:tabs>
          <w:tab w:val="center" w:pos="5085"/>
        </w:tabs>
        <w:spacing w:after="0"/>
        <w:jc w:val="center"/>
        <w:rPr>
          <w:rFonts w:ascii="Times New Roman" w:hAnsi="Times New Roman" w:cs="Times New Roman"/>
          <w:b/>
          <w:sz w:val="36"/>
        </w:rPr>
      </w:pPr>
    </w:p>
    <w:p w14:paraId="1D7D5F6A" w14:textId="77777777" w:rsidR="00983B8E" w:rsidRDefault="00983B8E" w:rsidP="00983B8E">
      <w:pPr>
        <w:tabs>
          <w:tab w:val="center" w:pos="5085"/>
        </w:tabs>
        <w:spacing w:after="0"/>
        <w:jc w:val="center"/>
        <w:rPr>
          <w:rFonts w:ascii="Times New Roman" w:hAnsi="Times New Roman" w:cs="Times New Roman"/>
          <w:b/>
          <w:sz w:val="36"/>
        </w:rPr>
      </w:pPr>
    </w:p>
    <w:p w14:paraId="6357ABE8" w14:textId="3E9EAC3E" w:rsidR="0094323D" w:rsidRDefault="0094323D" w:rsidP="0094323D">
      <w:pPr>
        <w:tabs>
          <w:tab w:val="center" w:pos="5085"/>
        </w:tabs>
        <w:spacing w:after="0"/>
        <w:jc w:val="center"/>
        <w:rPr>
          <w:rFonts w:ascii="Times New Roman" w:hAnsi="Times New Roman" w:cs="Times New Roman"/>
          <w:b/>
          <w:sz w:val="96"/>
        </w:rPr>
      </w:pPr>
      <w:r w:rsidRPr="00983B8E">
        <w:rPr>
          <w:rFonts w:ascii="Times New Roman" w:hAnsi="Times New Roman" w:cs="Times New Roman"/>
          <w:b/>
          <w:sz w:val="96"/>
        </w:rPr>
        <w:t xml:space="preserve">CHAPTER </w:t>
      </w:r>
      <w:r>
        <w:rPr>
          <w:rFonts w:ascii="Times New Roman" w:hAnsi="Times New Roman" w:cs="Times New Roman"/>
          <w:b/>
          <w:sz w:val="96"/>
        </w:rPr>
        <w:t>5</w:t>
      </w:r>
    </w:p>
    <w:p w14:paraId="356AD792" w14:textId="77777777" w:rsidR="0094323D" w:rsidRDefault="0094323D" w:rsidP="0094323D">
      <w:pPr>
        <w:tabs>
          <w:tab w:val="right" w:pos="9475"/>
        </w:tabs>
        <w:jc w:val="center"/>
        <w:rPr>
          <w:rFonts w:ascii="Times New Roman" w:hAnsi="Times New Roman" w:cs="Times New Roman"/>
          <w:sz w:val="40"/>
          <w:szCs w:val="40"/>
        </w:rPr>
      </w:pPr>
    </w:p>
    <w:p w14:paraId="5EDCD248" w14:textId="001992F9" w:rsidR="0094323D" w:rsidRPr="008A1ADB" w:rsidRDefault="0094323D" w:rsidP="0094323D">
      <w:pPr>
        <w:tabs>
          <w:tab w:val="right" w:pos="9475"/>
        </w:tabs>
        <w:jc w:val="center"/>
        <w:rPr>
          <w:rFonts w:ascii="Times New Roman" w:hAnsi="Times New Roman" w:cs="Times New Roman"/>
          <w:sz w:val="40"/>
          <w:szCs w:val="40"/>
        </w:rPr>
      </w:pPr>
      <w:r>
        <w:rPr>
          <w:rFonts w:ascii="Times New Roman" w:hAnsi="Times New Roman" w:cs="Times New Roman"/>
          <w:sz w:val="40"/>
          <w:szCs w:val="40"/>
        </w:rPr>
        <w:t>CONCLUSION</w:t>
      </w:r>
    </w:p>
    <w:p w14:paraId="6DC23814" w14:textId="77777777" w:rsidR="00983B8E" w:rsidRDefault="00983B8E" w:rsidP="00983B8E">
      <w:pPr>
        <w:tabs>
          <w:tab w:val="center" w:pos="5085"/>
        </w:tabs>
        <w:spacing w:after="0"/>
        <w:jc w:val="center"/>
        <w:rPr>
          <w:rFonts w:ascii="Times New Roman" w:hAnsi="Times New Roman" w:cs="Times New Roman"/>
          <w:b/>
          <w:sz w:val="36"/>
        </w:rPr>
      </w:pPr>
    </w:p>
    <w:p w14:paraId="4EEE378C" w14:textId="6358A44D" w:rsidR="00983B8E" w:rsidRDefault="00983B8E" w:rsidP="00983B8E">
      <w:pPr>
        <w:tabs>
          <w:tab w:val="center" w:pos="5085"/>
        </w:tabs>
        <w:spacing w:after="0"/>
        <w:jc w:val="center"/>
        <w:rPr>
          <w:rFonts w:ascii="Times New Roman" w:hAnsi="Times New Roman" w:cs="Times New Roman"/>
          <w:b/>
          <w:sz w:val="36"/>
        </w:rPr>
      </w:pPr>
    </w:p>
    <w:p w14:paraId="5AA40EBD" w14:textId="62D650A9" w:rsidR="0094323D" w:rsidRDefault="0094323D" w:rsidP="00983B8E">
      <w:pPr>
        <w:tabs>
          <w:tab w:val="center" w:pos="5085"/>
        </w:tabs>
        <w:spacing w:after="0"/>
        <w:jc w:val="center"/>
        <w:rPr>
          <w:rFonts w:ascii="Times New Roman" w:hAnsi="Times New Roman" w:cs="Times New Roman"/>
          <w:b/>
          <w:sz w:val="36"/>
        </w:rPr>
      </w:pPr>
    </w:p>
    <w:p w14:paraId="52E141BA" w14:textId="77777777" w:rsidR="0094323D" w:rsidRDefault="0094323D" w:rsidP="00983B8E">
      <w:pPr>
        <w:tabs>
          <w:tab w:val="center" w:pos="5085"/>
        </w:tabs>
        <w:spacing w:after="0"/>
        <w:jc w:val="center"/>
        <w:rPr>
          <w:rFonts w:ascii="Times New Roman" w:hAnsi="Times New Roman" w:cs="Times New Roman"/>
          <w:b/>
          <w:sz w:val="36"/>
        </w:rPr>
      </w:pPr>
    </w:p>
    <w:p w14:paraId="23D5DF6F" w14:textId="77777777" w:rsidR="00983B8E" w:rsidRDefault="00983B8E" w:rsidP="00983B8E">
      <w:pPr>
        <w:tabs>
          <w:tab w:val="center" w:pos="5085"/>
        </w:tabs>
        <w:spacing w:after="0"/>
        <w:jc w:val="center"/>
        <w:rPr>
          <w:rFonts w:ascii="Times New Roman" w:hAnsi="Times New Roman" w:cs="Times New Roman"/>
          <w:b/>
          <w:sz w:val="36"/>
        </w:rPr>
      </w:pPr>
    </w:p>
    <w:p w14:paraId="5EE97C8A" w14:textId="77777777" w:rsidR="00983B8E" w:rsidRDefault="00983B8E" w:rsidP="00983B8E">
      <w:pPr>
        <w:tabs>
          <w:tab w:val="center" w:pos="5085"/>
        </w:tabs>
        <w:spacing w:after="0"/>
        <w:jc w:val="center"/>
        <w:rPr>
          <w:rFonts w:ascii="Times New Roman" w:hAnsi="Times New Roman" w:cs="Times New Roman"/>
          <w:b/>
          <w:sz w:val="36"/>
        </w:rPr>
      </w:pPr>
    </w:p>
    <w:p w14:paraId="3E5BA475" w14:textId="77777777" w:rsidR="00983B8E" w:rsidRDefault="00983B8E" w:rsidP="00983B8E">
      <w:pPr>
        <w:tabs>
          <w:tab w:val="center" w:pos="5085"/>
        </w:tabs>
        <w:spacing w:after="0"/>
        <w:jc w:val="center"/>
        <w:rPr>
          <w:rFonts w:ascii="Times New Roman" w:hAnsi="Times New Roman" w:cs="Times New Roman"/>
          <w:b/>
          <w:sz w:val="36"/>
        </w:rPr>
      </w:pPr>
    </w:p>
    <w:p w14:paraId="004A1E6A" w14:textId="78B53C9E" w:rsidR="004400CE" w:rsidRDefault="004400CE" w:rsidP="0094323D">
      <w:pPr>
        <w:pStyle w:val="Heading1"/>
        <w:ind w:left="0"/>
      </w:pPr>
    </w:p>
    <w:p w14:paraId="5BE3752E" w14:textId="1C7AA222" w:rsidR="004400CE" w:rsidRPr="004400CE" w:rsidRDefault="001A50A4" w:rsidP="004400CE">
      <w:pPr>
        <w:rPr>
          <w:lang w:val="en-US" w:eastAsia="fr-FR"/>
        </w:rPr>
      </w:pPr>
      <w:r w:rsidRPr="00D6507C">
        <w:rPr>
          <w:rFonts w:ascii="Times New Roman" w:hAnsi="Times New Roman" w:cs="Times New Roman"/>
          <w:noProof/>
          <w:sz w:val="40"/>
          <w:szCs w:val="40"/>
        </w:rPr>
        <mc:AlternateContent>
          <mc:Choice Requires="wps">
            <w:drawing>
              <wp:anchor distT="45720" distB="45720" distL="114300" distR="114300" simplePos="0" relativeHeight="251769856" behindDoc="0" locked="0" layoutInCell="1" allowOverlap="1" wp14:anchorId="27AAA169" wp14:editId="1C535E24">
                <wp:simplePos x="0" y="0"/>
                <wp:positionH relativeFrom="column">
                  <wp:posOffset>6054976</wp:posOffset>
                </wp:positionH>
                <wp:positionV relativeFrom="paragraph">
                  <wp:posOffset>1298339</wp:posOffset>
                </wp:positionV>
                <wp:extent cx="729113" cy="455812"/>
                <wp:effectExtent l="0" t="0" r="0" b="190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5507040F" w14:textId="0D1C93E1"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r>
                              <w:rPr>
                                <w:rFonts w:ascii="Times New Roman" w:hAnsi="Times New Roman" w:cs="Times New Roman"/>
                                <w:color w:val="7F7F7F" w:themeColor="text1" w:themeTint="80"/>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AA169" id="_x0000_s1064" type="#_x0000_t202" style="position:absolute;margin-left:476.75pt;margin-top:102.25pt;width:57.4pt;height:35.9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" filled="f" stroked="f">
                <v:textbox>
                  <w:txbxContent>
                    <w:p w14:paraId="5507040F" w14:textId="0D1C93E1" w:rsidR="00BD4C5A" w:rsidRPr="001A50A4" w:rsidRDefault="00BD4C5A" w:rsidP="001A50A4">
                      <w:pPr>
                        <w:rPr>
                          <w:rFonts w:ascii="Times New Roman" w:hAnsi="Times New Roman" w:cs="Times New Roman"/>
                          <w:color w:val="7F7F7F" w:themeColor="text1" w:themeTint="80"/>
                        </w:rPr>
                      </w:pPr>
                      <w:r w:rsidRPr="001A50A4">
                        <w:rPr>
                          <w:rFonts w:ascii="Times New Roman" w:hAnsi="Times New Roman" w:cs="Times New Roman"/>
                          <w:color w:val="7F7F7F" w:themeColor="text1" w:themeTint="80"/>
                        </w:rPr>
                        <w:t>1</w:t>
                      </w:r>
                      <w:r>
                        <w:rPr>
                          <w:rFonts w:ascii="Times New Roman" w:hAnsi="Times New Roman" w:cs="Times New Roman"/>
                          <w:color w:val="7F7F7F" w:themeColor="text1" w:themeTint="80"/>
                        </w:rPr>
                        <w:t>9</w:t>
                      </w:r>
                    </w:p>
                  </w:txbxContent>
                </v:textbox>
              </v:shape>
            </w:pict>
          </mc:Fallback>
        </mc:AlternateContent>
      </w:r>
    </w:p>
    <w:p w14:paraId="268F8643" w14:textId="40405D5A" w:rsidR="0094323D" w:rsidRPr="00090C50" w:rsidRDefault="0094323D" w:rsidP="0094323D">
      <w:pPr>
        <w:pStyle w:val="Heading1"/>
        <w:ind w:left="0"/>
      </w:pPr>
      <w:r>
        <w:lastRenderedPageBreak/>
        <w:t>5. CONCLUSION</w:t>
      </w:r>
    </w:p>
    <w:p w14:paraId="5132D7D9" w14:textId="72E6DDE6" w:rsidR="0094323D" w:rsidRDefault="001146C5" w:rsidP="0071225A">
      <w:pPr>
        <w:tabs>
          <w:tab w:val="center" w:pos="5085"/>
        </w:tabs>
        <w:spacing w:after="0" w:line="360" w:lineRule="auto"/>
        <w:jc w:val="both"/>
        <w:rPr>
          <w:rFonts w:ascii="Times New Roman" w:hAnsi="Times New Roman" w:cs="Times New Roman"/>
          <w:bCs/>
          <w:sz w:val="24"/>
          <w:szCs w:val="24"/>
        </w:rPr>
      </w:pPr>
      <w:r w:rsidRPr="001146C5">
        <w:rPr>
          <w:rFonts w:ascii="Times New Roman" w:hAnsi="Times New Roman" w:cs="Times New Roman"/>
          <w:bCs/>
          <w:sz w:val="24"/>
          <w:szCs w:val="24"/>
        </w:rPr>
        <w:t xml:space="preserve">On comparing </w:t>
      </w:r>
      <w:r>
        <w:rPr>
          <w:rFonts w:ascii="Times New Roman" w:hAnsi="Times New Roman" w:cs="Times New Roman"/>
          <w:bCs/>
          <w:sz w:val="24"/>
          <w:szCs w:val="24"/>
        </w:rPr>
        <w:t xml:space="preserve">the various </w:t>
      </w:r>
      <w:r w:rsidR="005E2166">
        <w:rPr>
          <w:rFonts w:ascii="Times New Roman" w:hAnsi="Times New Roman" w:cs="Times New Roman"/>
          <w:bCs/>
          <w:sz w:val="24"/>
          <w:szCs w:val="24"/>
        </w:rPr>
        <w:t>results,</w:t>
      </w:r>
      <w:r>
        <w:rPr>
          <w:rFonts w:ascii="Times New Roman" w:hAnsi="Times New Roman" w:cs="Times New Roman"/>
          <w:bCs/>
          <w:sz w:val="24"/>
          <w:szCs w:val="24"/>
        </w:rPr>
        <w:t xml:space="preserve"> we can form an idea about a suitable set of annealing parameters for optimum recrystallisation and grain growth. </w:t>
      </w:r>
      <w:r w:rsidR="005E2166">
        <w:rPr>
          <w:rFonts w:ascii="Times New Roman" w:hAnsi="Times New Roman" w:cs="Times New Roman"/>
          <w:bCs/>
          <w:sz w:val="24"/>
          <w:szCs w:val="24"/>
        </w:rPr>
        <w:t xml:space="preserve">From the XRD analysis it can be said that the treated foils have the peaks at the same angles as that of the untreated foil, however, the characteristics of the peaks are different signifying a change in grain parameters of the already present lattice orientations. We also </w:t>
      </w:r>
      <w:r w:rsidR="00CB7665">
        <w:rPr>
          <w:rFonts w:ascii="Times New Roman" w:hAnsi="Times New Roman" w:cs="Times New Roman"/>
          <w:bCs/>
          <w:sz w:val="24"/>
          <w:szCs w:val="24"/>
        </w:rPr>
        <w:t>determined</w:t>
      </w:r>
      <w:r w:rsidR="005E2166">
        <w:rPr>
          <w:rFonts w:ascii="Times New Roman" w:hAnsi="Times New Roman" w:cs="Times New Roman"/>
          <w:bCs/>
          <w:sz w:val="24"/>
          <w:szCs w:val="24"/>
        </w:rPr>
        <w:t xml:space="preserve"> the most stable lattice orientation available and annealing parameters for maximising the corresponding grain size.</w:t>
      </w:r>
    </w:p>
    <w:p w14:paraId="762AE96A" w14:textId="77AD1CBC" w:rsidR="001528A5" w:rsidRDefault="001528A5" w:rsidP="0071225A">
      <w:pPr>
        <w:tabs>
          <w:tab w:val="center" w:pos="5085"/>
        </w:tabs>
        <w:spacing w:after="0" w:line="360" w:lineRule="auto"/>
        <w:jc w:val="both"/>
        <w:rPr>
          <w:rFonts w:ascii="Times New Roman" w:hAnsi="Times New Roman" w:cs="Times New Roman"/>
          <w:bCs/>
          <w:sz w:val="24"/>
          <w:szCs w:val="24"/>
        </w:rPr>
      </w:pPr>
    </w:p>
    <w:p w14:paraId="47345D85" w14:textId="3AA48BE0" w:rsidR="003303A0" w:rsidRPr="001146C5" w:rsidRDefault="00781307" w:rsidP="0071225A">
      <w:pPr>
        <w:tabs>
          <w:tab w:val="center" w:pos="5085"/>
        </w:tabs>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results also show that we have done successful work towards the use of polycrystalline Copper foil as a substrate instead of a costlier monocrystalline foil. We had promising recrystallisation results which resulted in decent grain sizes for particular annealing parameters. However, there </w:t>
      </w:r>
      <w:r w:rsidR="00D91F5D">
        <w:rPr>
          <w:rFonts w:ascii="Times New Roman" w:hAnsi="Times New Roman" w:cs="Times New Roman"/>
          <w:bCs/>
          <w:sz w:val="24"/>
          <w:szCs w:val="24"/>
        </w:rPr>
        <w:t>are a lot of research</w:t>
      </w:r>
      <w:r>
        <w:rPr>
          <w:rFonts w:ascii="Times New Roman" w:hAnsi="Times New Roman" w:cs="Times New Roman"/>
          <w:bCs/>
          <w:sz w:val="24"/>
          <w:szCs w:val="24"/>
        </w:rPr>
        <w:t xml:space="preserve"> yet to be done in this field to develop a process for treating polycrystalline Copper foils in order to replace the monocrystalline ones.  </w:t>
      </w:r>
    </w:p>
    <w:p w14:paraId="31E86DE3" w14:textId="3CCC76EE" w:rsidR="0094323D" w:rsidRDefault="0094323D" w:rsidP="00983B8E">
      <w:pPr>
        <w:tabs>
          <w:tab w:val="center" w:pos="5085"/>
        </w:tabs>
        <w:spacing w:after="0"/>
        <w:jc w:val="center"/>
        <w:rPr>
          <w:rFonts w:ascii="Times New Roman" w:hAnsi="Times New Roman" w:cs="Times New Roman"/>
          <w:b/>
          <w:sz w:val="36"/>
        </w:rPr>
      </w:pPr>
    </w:p>
    <w:p w14:paraId="0AFB5DA8" w14:textId="6844BDA9" w:rsidR="0094323D" w:rsidRDefault="0094323D" w:rsidP="00983B8E">
      <w:pPr>
        <w:tabs>
          <w:tab w:val="center" w:pos="5085"/>
        </w:tabs>
        <w:spacing w:after="0"/>
        <w:jc w:val="center"/>
        <w:rPr>
          <w:rFonts w:ascii="Times New Roman" w:hAnsi="Times New Roman" w:cs="Times New Roman"/>
          <w:b/>
          <w:sz w:val="36"/>
        </w:rPr>
      </w:pPr>
    </w:p>
    <w:p w14:paraId="302CEF1C" w14:textId="46DDE288" w:rsidR="0094323D" w:rsidRDefault="0094323D" w:rsidP="00983B8E">
      <w:pPr>
        <w:tabs>
          <w:tab w:val="center" w:pos="5085"/>
        </w:tabs>
        <w:spacing w:after="0"/>
        <w:jc w:val="center"/>
        <w:rPr>
          <w:rFonts w:ascii="Times New Roman" w:hAnsi="Times New Roman" w:cs="Times New Roman"/>
          <w:b/>
          <w:sz w:val="36"/>
        </w:rPr>
      </w:pPr>
    </w:p>
    <w:p w14:paraId="494861AF" w14:textId="78D84E16" w:rsidR="0094323D" w:rsidRDefault="0094323D" w:rsidP="00983B8E">
      <w:pPr>
        <w:tabs>
          <w:tab w:val="center" w:pos="5085"/>
        </w:tabs>
        <w:spacing w:after="0"/>
        <w:jc w:val="center"/>
        <w:rPr>
          <w:rFonts w:ascii="Times New Roman" w:hAnsi="Times New Roman" w:cs="Times New Roman"/>
          <w:b/>
          <w:sz w:val="36"/>
        </w:rPr>
      </w:pPr>
    </w:p>
    <w:p w14:paraId="1D38A831" w14:textId="21991F91" w:rsidR="0094323D" w:rsidRDefault="0094323D" w:rsidP="00983B8E">
      <w:pPr>
        <w:tabs>
          <w:tab w:val="center" w:pos="5085"/>
        </w:tabs>
        <w:spacing w:after="0"/>
        <w:jc w:val="center"/>
        <w:rPr>
          <w:rFonts w:ascii="Times New Roman" w:hAnsi="Times New Roman" w:cs="Times New Roman"/>
          <w:b/>
          <w:sz w:val="36"/>
        </w:rPr>
      </w:pPr>
    </w:p>
    <w:p w14:paraId="0A5CC742" w14:textId="2454F0B1" w:rsidR="0094323D" w:rsidRDefault="0094323D" w:rsidP="00983B8E">
      <w:pPr>
        <w:tabs>
          <w:tab w:val="center" w:pos="5085"/>
        </w:tabs>
        <w:spacing w:after="0"/>
        <w:jc w:val="center"/>
        <w:rPr>
          <w:rFonts w:ascii="Times New Roman" w:hAnsi="Times New Roman" w:cs="Times New Roman"/>
          <w:b/>
          <w:sz w:val="36"/>
        </w:rPr>
      </w:pPr>
    </w:p>
    <w:p w14:paraId="69A2753D" w14:textId="1878952E" w:rsidR="0094323D" w:rsidRDefault="0094323D" w:rsidP="00983B8E">
      <w:pPr>
        <w:tabs>
          <w:tab w:val="center" w:pos="5085"/>
        </w:tabs>
        <w:spacing w:after="0"/>
        <w:jc w:val="center"/>
        <w:rPr>
          <w:rFonts w:ascii="Times New Roman" w:hAnsi="Times New Roman" w:cs="Times New Roman"/>
          <w:b/>
          <w:sz w:val="36"/>
        </w:rPr>
      </w:pPr>
    </w:p>
    <w:p w14:paraId="64FFCE64" w14:textId="5948A044" w:rsidR="0094323D" w:rsidRDefault="0094323D" w:rsidP="00983B8E">
      <w:pPr>
        <w:tabs>
          <w:tab w:val="center" w:pos="5085"/>
        </w:tabs>
        <w:spacing w:after="0"/>
        <w:jc w:val="center"/>
        <w:rPr>
          <w:rFonts w:ascii="Times New Roman" w:hAnsi="Times New Roman" w:cs="Times New Roman"/>
          <w:b/>
          <w:sz w:val="36"/>
        </w:rPr>
      </w:pPr>
    </w:p>
    <w:p w14:paraId="70FC729E" w14:textId="5B4B2463" w:rsidR="0094323D" w:rsidRDefault="0094323D" w:rsidP="00983B8E">
      <w:pPr>
        <w:tabs>
          <w:tab w:val="center" w:pos="5085"/>
        </w:tabs>
        <w:spacing w:after="0"/>
        <w:jc w:val="center"/>
        <w:rPr>
          <w:rFonts w:ascii="Times New Roman" w:hAnsi="Times New Roman" w:cs="Times New Roman"/>
          <w:b/>
          <w:sz w:val="36"/>
        </w:rPr>
      </w:pPr>
    </w:p>
    <w:p w14:paraId="0A6AE464" w14:textId="23561D15" w:rsidR="0094323D" w:rsidRDefault="0094323D" w:rsidP="00983B8E">
      <w:pPr>
        <w:tabs>
          <w:tab w:val="center" w:pos="5085"/>
        </w:tabs>
        <w:spacing w:after="0"/>
        <w:jc w:val="center"/>
        <w:rPr>
          <w:rFonts w:ascii="Times New Roman" w:hAnsi="Times New Roman" w:cs="Times New Roman"/>
          <w:b/>
          <w:sz w:val="36"/>
        </w:rPr>
      </w:pPr>
    </w:p>
    <w:p w14:paraId="4369F389" w14:textId="793D3D8A" w:rsidR="0094323D" w:rsidRDefault="0094323D" w:rsidP="00983B8E">
      <w:pPr>
        <w:tabs>
          <w:tab w:val="center" w:pos="5085"/>
        </w:tabs>
        <w:spacing w:after="0"/>
        <w:jc w:val="center"/>
        <w:rPr>
          <w:rFonts w:ascii="Times New Roman" w:hAnsi="Times New Roman" w:cs="Times New Roman"/>
          <w:b/>
          <w:sz w:val="36"/>
        </w:rPr>
      </w:pPr>
    </w:p>
    <w:p w14:paraId="5E219BC4" w14:textId="71248E1B" w:rsidR="0094323D" w:rsidRDefault="0094323D" w:rsidP="00983B8E">
      <w:pPr>
        <w:tabs>
          <w:tab w:val="center" w:pos="5085"/>
        </w:tabs>
        <w:spacing w:after="0"/>
        <w:jc w:val="center"/>
        <w:rPr>
          <w:rFonts w:ascii="Times New Roman" w:hAnsi="Times New Roman" w:cs="Times New Roman"/>
          <w:b/>
          <w:sz w:val="36"/>
        </w:rPr>
      </w:pPr>
    </w:p>
    <w:p w14:paraId="1BA6F46B" w14:textId="3ADAAC9B" w:rsidR="0094323D" w:rsidRDefault="0094323D" w:rsidP="00983B8E">
      <w:pPr>
        <w:tabs>
          <w:tab w:val="center" w:pos="5085"/>
        </w:tabs>
        <w:spacing w:after="0"/>
        <w:jc w:val="center"/>
        <w:rPr>
          <w:rFonts w:ascii="Times New Roman" w:hAnsi="Times New Roman" w:cs="Times New Roman"/>
          <w:b/>
          <w:sz w:val="36"/>
        </w:rPr>
      </w:pPr>
    </w:p>
    <w:p w14:paraId="405DBD75" w14:textId="6AF3B13E" w:rsidR="0094323D" w:rsidRDefault="0094323D" w:rsidP="00983B8E">
      <w:pPr>
        <w:tabs>
          <w:tab w:val="center" w:pos="5085"/>
        </w:tabs>
        <w:spacing w:after="0"/>
        <w:jc w:val="center"/>
        <w:rPr>
          <w:rFonts w:ascii="Times New Roman" w:hAnsi="Times New Roman" w:cs="Times New Roman"/>
          <w:b/>
          <w:sz w:val="36"/>
        </w:rPr>
      </w:pPr>
    </w:p>
    <w:p w14:paraId="36CC97EC" w14:textId="47768FB6" w:rsidR="0094323D" w:rsidRDefault="0094323D" w:rsidP="00983B8E">
      <w:pPr>
        <w:tabs>
          <w:tab w:val="center" w:pos="5085"/>
        </w:tabs>
        <w:spacing w:after="0"/>
        <w:jc w:val="center"/>
        <w:rPr>
          <w:rFonts w:ascii="Times New Roman" w:hAnsi="Times New Roman" w:cs="Times New Roman"/>
          <w:b/>
          <w:sz w:val="36"/>
        </w:rPr>
      </w:pPr>
    </w:p>
    <w:p w14:paraId="5B0BCFD2" w14:textId="56F47189" w:rsidR="0094323D" w:rsidRDefault="0094323D" w:rsidP="00983B8E">
      <w:pPr>
        <w:tabs>
          <w:tab w:val="center" w:pos="5085"/>
        </w:tabs>
        <w:spacing w:after="0"/>
        <w:jc w:val="center"/>
        <w:rPr>
          <w:rFonts w:ascii="Times New Roman" w:hAnsi="Times New Roman" w:cs="Times New Roman"/>
          <w:b/>
          <w:sz w:val="36"/>
        </w:rPr>
      </w:pPr>
    </w:p>
    <w:p w14:paraId="34560A51" w14:textId="1B9AB23E" w:rsidR="0094323D" w:rsidRDefault="0094323D" w:rsidP="00983B8E">
      <w:pPr>
        <w:tabs>
          <w:tab w:val="center" w:pos="5085"/>
        </w:tabs>
        <w:spacing w:after="0"/>
        <w:jc w:val="center"/>
        <w:rPr>
          <w:rFonts w:ascii="Times New Roman" w:hAnsi="Times New Roman" w:cs="Times New Roman"/>
          <w:b/>
          <w:sz w:val="36"/>
        </w:rPr>
      </w:pPr>
    </w:p>
    <w:p w14:paraId="5CEE4DF1" w14:textId="798BEB52" w:rsidR="00983B8E" w:rsidRDefault="001A50A4" w:rsidP="005F587E">
      <w:pPr>
        <w:tabs>
          <w:tab w:val="center" w:pos="5085"/>
        </w:tabs>
        <w:spacing w:after="0"/>
        <w:jc w:val="center"/>
        <w:rPr>
          <w:rFonts w:ascii="Times New Roman" w:hAnsi="Times New Roman" w:cs="Times New Roman"/>
          <w:b/>
          <w:sz w:val="36"/>
        </w:rPr>
      </w:pPr>
      <w:r w:rsidRPr="00D6507C">
        <w:rPr>
          <w:rFonts w:ascii="Times New Roman" w:hAnsi="Times New Roman" w:cs="Times New Roman"/>
          <w:noProof/>
          <w:sz w:val="40"/>
          <w:szCs w:val="40"/>
        </w:rPr>
        <mc:AlternateContent>
          <mc:Choice Requires="wps">
            <w:drawing>
              <wp:anchor distT="45720" distB="45720" distL="114300" distR="114300" simplePos="0" relativeHeight="251771904" behindDoc="0" locked="0" layoutInCell="1" allowOverlap="1" wp14:anchorId="2F54264F" wp14:editId="17598FC8">
                <wp:simplePos x="0" y="0"/>
                <wp:positionH relativeFrom="column">
                  <wp:posOffset>6054976</wp:posOffset>
                </wp:positionH>
                <wp:positionV relativeFrom="paragraph">
                  <wp:posOffset>784387</wp:posOffset>
                </wp:positionV>
                <wp:extent cx="729113" cy="455812"/>
                <wp:effectExtent l="0" t="0" r="0" b="1905"/>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1C61E6BF" w14:textId="7407523F" w:rsidR="00BD4C5A" w:rsidRPr="001A50A4" w:rsidRDefault="00BD4C5A" w:rsidP="001A50A4">
                            <w:pPr>
                              <w:rPr>
                                <w:rFonts w:ascii="Times New Roman" w:hAnsi="Times New Roman" w:cs="Times New Roman"/>
                                <w:color w:val="7F7F7F" w:themeColor="text1" w:themeTint="80"/>
                              </w:rPr>
                            </w:pPr>
                            <w:r>
                              <w:rPr>
                                <w:rFonts w:ascii="Times New Roman" w:hAnsi="Times New Roman" w:cs="Times New Roman"/>
                                <w:color w:val="7F7F7F" w:themeColor="text1" w:themeTint="80"/>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4264F" id="_x0000_s1065" type="#_x0000_t202" style="position:absolute;left:0;text-align:left;margin-left:476.75pt;margin-top:61.75pt;width:57.4pt;height:35.9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" filled="f" stroked="f">
                <v:textbox>
                  <w:txbxContent>
                    <w:p w14:paraId="1C61E6BF" w14:textId="7407523F" w:rsidR="00BD4C5A" w:rsidRPr="001A50A4" w:rsidRDefault="00BD4C5A" w:rsidP="001A50A4">
                      <w:pPr>
                        <w:rPr>
                          <w:rFonts w:ascii="Times New Roman" w:hAnsi="Times New Roman" w:cs="Times New Roman"/>
                          <w:color w:val="7F7F7F" w:themeColor="text1" w:themeTint="80"/>
                        </w:rPr>
                      </w:pPr>
                      <w:r>
                        <w:rPr>
                          <w:rFonts w:ascii="Times New Roman" w:hAnsi="Times New Roman" w:cs="Times New Roman"/>
                          <w:color w:val="7F7F7F" w:themeColor="text1" w:themeTint="80"/>
                        </w:rPr>
                        <w:t>20</w:t>
                      </w:r>
                    </w:p>
                  </w:txbxContent>
                </v:textbox>
              </v:shape>
            </w:pict>
          </mc:Fallback>
        </mc:AlternateContent>
      </w:r>
    </w:p>
    <w:p w14:paraId="3D30ED8B" w14:textId="77777777" w:rsidR="00983B8E" w:rsidRPr="00983B8E" w:rsidRDefault="00983B8E" w:rsidP="00983B8E">
      <w:pPr>
        <w:tabs>
          <w:tab w:val="center" w:pos="5085"/>
        </w:tabs>
        <w:spacing w:after="0"/>
        <w:jc w:val="center"/>
        <w:rPr>
          <w:rFonts w:ascii="Times New Roman" w:hAnsi="Times New Roman" w:cs="Times New Roman"/>
          <w:b/>
          <w:sz w:val="44"/>
        </w:rPr>
      </w:pPr>
      <w:r w:rsidRPr="00983B8E">
        <w:rPr>
          <w:rFonts w:ascii="Times New Roman" w:hAnsi="Times New Roman" w:cs="Times New Roman"/>
          <w:b/>
          <w:sz w:val="36"/>
        </w:rPr>
        <w:lastRenderedPageBreak/>
        <w:t>REFERENCES</w:t>
      </w:r>
    </w:p>
    <w:p w14:paraId="1915C2EB" w14:textId="77777777" w:rsidR="00983B8E" w:rsidRPr="00983B8E" w:rsidRDefault="00983B8E" w:rsidP="00983B8E">
      <w:pPr>
        <w:tabs>
          <w:tab w:val="center" w:pos="5085"/>
        </w:tabs>
        <w:spacing w:after="0"/>
        <w:jc w:val="center"/>
        <w:rPr>
          <w:rFonts w:ascii="Times New Roman" w:hAnsi="Times New Roman" w:cs="Times New Roman"/>
          <w:sz w:val="24"/>
          <w:szCs w:val="24"/>
        </w:rPr>
      </w:pPr>
    </w:p>
    <w:p w14:paraId="72E3678B" w14:textId="77777777" w:rsidR="00983B8E" w:rsidRPr="00983B8E" w:rsidRDefault="00983B8E" w:rsidP="00983B8E">
      <w:pPr>
        <w:tabs>
          <w:tab w:val="center" w:pos="5085"/>
        </w:tabs>
        <w:spacing w:after="0"/>
        <w:jc w:val="center"/>
        <w:rPr>
          <w:rFonts w:ascii="Times New Roman" w:hAnsi="Times New Roman" w:cs="Times New Roman"/>
          <w:sz w:val="24"/>
          <w:szCs w:val="24"/>
        </w:rPr>
      </w:pPr>
    </w:p>
    <w:p w14:paraId="190825DA" w14:textId="3B9E72FF" w:rsidR="00983B8E" w:rsidRPr="001539CA" w:rsidRDefault="00F9526D" w:rsidP="001539CA">
      <w:pPr>
        <w:keepLines/>
        <w:spacing w:after="0" w:line="240" w:lineRule="auto"/>
        <w:ind w:left="360"/>
        <w:rPr>
          <w:rFonts w:ascii="Times New Roman" w:hAnsi="Times New Roman" w:cs="Times New Roman"/>
          <w:sz w:val="24"/>
          <w:szCs w:val="24"/>
        </w:rPr>
      </w:pPr>
      <w:r w:rsidRPr="001539CA">
        <w:rPr>
          <w:rFonts w:ascii="Times New Roman" w:hAnsi="Times New Roman" w:cs="Times New Roman"/>
          <w:sz w:val="24"/>
          <w:szCs w:val="24"/>
        </w:rPr>
        <w:t xml:space="preserve">[1] S. </w:t>
      </w:r>
      <w:proofErr w:type="spellStart"/>
      <w:r w:rsidRPr="001539CA">
        <w:rPr>
          <w:rFonts w:ascii="Times New Roman" w:hAnsi="Times New Roman" w:cs="Times New Roman"/>
          <w:sz w:val="24"/>
          <w:szCs w:val="24"/>
        </w:rPr>
        <w:t>Karmakar</w:t>
      </w:r>
      <w:proofErr w:type="spellEnd"/>
      <w:r w:rsidRPr="001539CA">
        <w:rPr>
          <w:rFonts w:ascii="Times New Roman" w:hAnsi="Times New Roman" w:cs="Times New Roman"/>
          <w:sz w:val="24"/>
          <w:szCs w:val="24"/>
        </w:rPr>
        <w:t xml:space="preserve">, S. K. Kundu, G. S. Taki </w:t>
      </w:r>
      <w:r w:rsidR="00983B8E" w:rsidRPr="001539CA">
        <w:rPr>
          <w:rFonts w:ascii="Times New Roman" w:hAnsi="Times New Roman" w:cs="Times New Roman"/>
          <w:sz w:val="24"/>
          <w:szCs w:val="24"/>
        </w:rPr>
        <w:t xml:space="preserve">, </w:t>
      </w:r>
      <w:r w:rsidRPr="001539CA">
        <w:rPr>
          <w:rFonts w:ascii="Times New Roman" w:hAnsi="Times New Roman" w:cs="Times New Roman"/>
          <w:sz w:val="24"/>
          <w:szCs w:val="24"/>
        </w:rPr>
        <w:t>Large area graphene synthesis on catalytic copper foil by an indigenous electron cyclotron resonance plasma enhanced chemical vapor deposition setup</w:t>
      </w:r>
      <w:r w:rsidR="00983B8E" w:rsidRPr="001539CA">
        <w:rPr>
          <w:rFonts w:ascii="Times New Roman" w:hAnsi="Times New Roman" w:cs="Times New Roman"/>
          <w:sz w:val="24"/>
          <w:szCs w:val="24"/>
        </w:rPr>
        <w:t xml:space="preserve">, </w:t>
      </w:r>
      <w:proofErr w:type="spellStart"/>
      <w:r w:rsidR="00233112" w:rsidRPr="001539CA">
        <w:rPr>
          <w:rFonts w:ascii="Times New Roman" w:hAnsi="Times New Roman" w:cs="Times New Roman"/>
          <w:sz w:val="24"/>
          <w:szCs w:val="24"/>
        </w:rPr>
        <w:t>arXiv</w:t>
      </w:r>
      <w:proofErr w:type="spellEnd"/>
      <w:r w:rsidR="00233112" w:rsidRPr="001539CA">
        <w:rPr>
          <w:rFonts w:ascii="Times New Roman" w:hAnsi="Times New Roman" w:cs="Times New Roman"/>
          <w:sz w:val="24"/>
          <w:szCs w:val="24"/>
        </w:rPr>
        <w:t xml:space="preserve"> preprint </w:t>
      </w:r>
      <w:proofErr w:type="spellStart"/>
      <w:r w:rsidR="00233112" w:rsidRPr="001539CA">
        <w:rPr>
          <w:rFonts w:ascii="Times New Roman" w:hAnsi="Times New Roman" w:cs="Times New Roman"/>
          <w:sz w:val="24"/>
          <w:szCs w:val="24"/>
        </w:rPr>
        <w:t>arXiv</w:t>
      </w:r>
      <w:proofErr w:type="spellEnd"/>
      <w:r w:rsidR="00233112" w:rsidRPr="001539CA">
        <w:rPr>
          <w:rFonts w:ascii="Times New Roman" w:hAnsi="Times New Roman" w:cs="Times New Roman"/>
          <w:sz w:val="24"/>
          <w:szCs w:val="24"/>
        </w:rPr>
        <w:t>: 1901.06879, 2019</w:t>
      </w:r>
    </w:p>
    <w:p w14:paraId="68A0D477" w14:textId="77777777" w:rsidR="00983B8E" w:rsidRPr="001539CA" w:rsidRDefault="00983B8E" w:rsidP="001539CA">
      <w:pPr>
        <w:keepLines/>
        <w:spacing w:after="0" w:line="240" w:lineRule="auto"/>
        <w:ind w:left="360"/>
        <w:rPr>
          <w:rFonts w:ascii="Times New Roman" w:hAnsi="Times New Roman" w:cs="Times New Roman"/>
          <w:sz w:val="24"/>
          <w:szCs w:val="24"/>
        </w:rPr>
      </w:pPr>
    </w:p>
    <w:p w14:paraId="14580FED" w14:textId="57EF9208" w:rsidR="00983B8E" w:rsidRPr="001539CA" w:rsidRDefault="00F9526D" w:rsidP="001539CA">
      <w:pPr>
        <w:pStyle w:val="NormalWeb"/>
        <w:keepLines/>
        <w:spacing w:before="0" w:beforeAutospacing="0" w:after="0" w:afterAutospacing="0"/>
        <w:ind w:left="360"/>
      </w:pPr>
      <w:r w:rsidRPr="001539CA">
        <w:t>[</w:t>
      </w:r>
      <w:r w:rsidR="00A469B6" w:rsidRPr="001539CA">
        <w:t>2</w:t>
      </w:r>
      <w:r w:rsidRPr="001539CA">
        <w:t xml:space="preserve">] </w:t>
      </w:r>
      <w:proofErr w:type="spellStart"/>
      <w:r w:rsidR="00A469B6" w:rsidRPr="001539CA">
        <w:t>Jilai</w:t>
      </w:r>
      <w:proofErr w:type="spellEnd"/>
      <w:r w:rsidR="00A469B6" w:rsidRPr="001539CA">
        <w:t xml:space="preserve">, Wang &amp; Fu, M &amp; Ran, </w:t>
      </w:r>
      <w:proofErr w:type="spellStart"/>
      <w:r w:rsidR="00A469B6" w:rsidRPr="001539CA">
        <w:t>Jiaqi</w:t>
      </w:r>
      <w:proofErr w:type="spellEnd"/>
      <w:r w:rsidR="00A469B6" w:rsidRPr="001539CA">
        <w:t xml:space="preserve">. (2014). </w:t>
      </w:r>
      <w:proofErr w:type="spellStart"/>
      <w:r w:rsidR="00A469B6" w:rsidRPr="001539CA">
        <w:t>Analysis</w:t>
      </w:r>
      <w:proofErr w:type="spellEnd"/>
      <w:r w:rsidR="00A469B6" w:rsidRPr="001539CA">
        <w:t xml:space="preserve"> of size </w:t>
      </w:r>
      <w:proofErr w:type="spellStart"/>
      <w:r w:rsidR="00A469B6" w:rsidRPr="001539CA">
        <w:t>effect</w:t>
      </w:r>
      <w:proofErr w:type="spellEnd"/>
      <w:r w:rsidR="00A469B6" w:rsidRPr="001539CA">
        <w:t xml:space="preserve"> on flow-</w:t>
      </w:r>
      <w:proofErr w:type="spellStart"/>
      <w:r w:rsidR="00A469B6" w:rsidRPr="001539CA">
        <w:t>induced</w:t>
      </w:r>
      <w:proofErr w:type="spellEnd"/>
      <w:r w:rsidR="00A469B6" w:rsidRPr="001539CA">
        <w:t xml:space="preserve"> </w:t>
      </w:r>
      <w:proofErr w:type="spellStart"/>
      <w:r w:rsidR="00A469B6" w:rsidRPr="001539CA">
        <w:t>defect</w:t>
      </w:r>
      <w:proofErr w:type="spellEnd"/>
      <w:r w:rsidR="00A469B6" w:rsidRPr="001539CA">
        <w:t xml:space="preserve"> in micro-</w:t>
      </w:r>
      <w:proofErr w:type="spellStart"/>
      <w:r w:rsidR="00A469B6" w:rsidRPr="001539CA">
        <w:t>scaled</w:t>
      </w:r>
      <w:proofErr w:type="spellEnd"/>
      <w:r w:rsidR="00A469B6" w:rsidRPr="001539CA">
        <w:t xml:space="preserve"> forming process. International Journal of Advanced </w:t>
      </w:r>
      <w:proofErr w:type="spellStart"/>
      <w:r w:rsidR="00A469B6" w:rsidRPr="001539CA">
        <w:t>Manufacturing</w:t>
      </w:r>
      <w:proofErr w:type="spellEnd"/>
      <w:r w:rsidR="00A469B6" w:rsidRPr="001539CA">
        <w:t xml:space="preserve"> </w:t>
      </w:r>
      <w:proofErr w:type="spellStart"/>
      <w:r w:rsidR="00A469B6" w:rsidRPr="001539CA">
        <w:t>Technology</w:t>
      </w:r>
      <w:proofErr w:type="spellEnd"/>
      <w:r w:rsidR="00A469B6" w:rsidRPr="001539CA">
        <w:t>. 73. 1475-1484. 10.1007/s00170-014-5947-8</w:t>
      </w:r>
    </w:p>
    <w:p w14:paraId="62B54BAF" w14:textId="77777777" w:rsidR="00A469B6" w:rsidRPr="001539CA" w:rsidRDefault="00A469B6" w:rsidP="001539CA">
      <w:pPr>
        <w:pStyle w:val="NormalWeb"/>
        <w:keepLines/>
        <w:spacing w:before="0" w:beforeAutospacing="0" w:after="0" w:afterAutospacing="0"/>
        <w:ind w:left="360"/>
        <w:rPr>
          <w:lang w:val="en-US"/>
        </w:rPr>
      </w:pPr>
    </w:p>
    <w:p w14:paraId="1167B704" w14:textId="3ED92FC5" w:rsidR="00983B8E" w:rsidRPr="001539CA" w:rsidRDefault="00F9526D" w:rsidP="001539CA">
      <w:pPr>
        <w:keepLines/>
        <w:spacing w:after="0" w:line="240" w:lineRule="auto"/>
        <w:ind w:left="360"/>
        <w:rPr>
          <w:rFonts w:ascii="Times New Roman" w:hAnsi="Times New Roman" w:cs="Times New Roman"/>
          <w:sz w:val="24"/>
          <w:szCs w:val="24"/>
        </w:rPr>
      </w:pPr>
      <w:r w:rsidRPr="001539CA">
        <w:rPr>
          <w:rFonts w:ascii="Times New Roman" w:hAnsi="Times New Roman" w:cs="Times New Roman"/>
          <w:sz w:val="24"/>
          <w:szCs w:val="24"/>
        </w:rPr>
        <w:t>[</w:t>
      </w:r>
      <w:r w:rsidR="00F2606D" w:rsidRPr="001539CA">
        <w:rPr>
          <w:rFonts w:ascii="Times New Roman" w:hAnsi="Times New Roman" w:cs="Times New Roman"/>
          <w:sz w:val="24"/>
          <w:szCs w:val="24"/>
        </w:rPr>
        <w:t>3</w:t>
      </w:r>
      <w:r w:rsidRPr="001539CA">
        <w:rPr>
          <w:rFonts w:ascii="Times New Roman" w:hAnsi="Times New Roman" w:cs="Times New Roman"/>
          <w:sz w:val="24"/>
          <w:szCs w:val="24"/>
        </w:rPr>
        <w:t>]</w:t>
      </w:r>
      <w:r w:rsidR="00F2606D" w:rsidRPr="001539CA">
        <w:rPr>
          <w:rFonts w:ascii="Times New Roman" w:hAnsi="Times New Roman" w:cs="Times New Roman"/>
          <w:sz w:val="24"/>
          <w:szCs w:val="24"/>
        </w:rPr>
        <w:t xml:space="preserve"> </w:t>
      </w:r>
      <w:proofErr w:type="spellStart"/>
      <w:r w:rsidR="00F2606D" w:rsidRPr="001539CA">
        <w:rPr>
          <w:rFonts w:ascii="Times New Roman" w:hAnsi="Times New Roman" w:cs="Times New Roman"/>
          <w:sz w:val="24"/>
          <w:szCs w:val="24"/>
        </w:rPr>
        <w:t>Waeselmann</w:t>
      </w:r>
      <w:proofErr w:type="spellEnd"/>
      <w:r w:rsidR="00F2606D" w:rsidRPr="001539CA">
        <w:rPr>
          <w:rFonts w:ascii="Times New Roman" w:hAnsi="Times New Roman" w:cs="Times New Roman"/>
          <w:sz w:val="24"/>
          <w:szCs w:val="24"/>
        </w:rPr>
        <w:t xml:space="preserve">, </w:t>
      </w:r>
      <w:proofErr w:type="spellStart"/>
      <w:r w:rsidR="00F2606D" w:rsidRPr="001539CA">
        <w:rPr>
          <w:rFonts w:ascii="Times New Roman" w:hAnsi="Times New Roman" w:cs="Times New Roman"/>
          <w:sz w:val="24"/>
          <w:szCs w:val="24"/>
        </w:rPr>
        <w:t>Naemi</w:t>
      </w:r>
      <w:proofErr w:type="spellEnd"/>
      <w:r w:rsidR="00F2606D" w:rsidRPr="001539CA">
        <w:rPr>
          <w:rFonts w:ascii="Times New Roman" w:hAnsi="Times New Roman" w:cs="Times New Roman"/>
          <w:sz w:val="24"/>
          <w:szCs w:val="24"/>
        </w:rPr>
        <w:t xml:space="preserve">. (2012). Structural transformations in complex perovskite-type </w:t>
      </w:r>
      <w:proofErr w:type="spellStart"/>
      <w:r w:rsidR="00F2606D" w:rsidRPr="001539CA">
        <w:rPr>
          <w:rFonts w:ascii="Times New Roman" w:hAnsi="Times New Roman" w:cs="Times New Roman"/>
          <w:sz w:val="24"/>
          <w:szCs w:val="24"/>
        </w:rPr>
        <w:t>relaxor</w:t>
      </w:r>
      <w:proofErr w:type="spellEnd"/>
      <w:r w:rsidR="00F2606D" w:rsidRPr="001539CA">
        <w:rPr>
          <w:rFonts w:ascii="Times New Roman" w:hAnsi="Times New Roman" w:cs="Times New Roman"/>
          <w:sz w:val="24"/>
          <w:szCs w:val="24"/>
        </w:rPr>
        <w:t xml:space="preserve"> and </w:t>
      </w:r>
      <w:proofErr w:type="spellStart"/>
      <w:r w:rsidR="00F2606D" w:rsidRPr="001539CA">
        <w:rPr>
          <w:rFonts w:ascii="Times New Roman" w:hAnsi="Times New Roman" w:cs="Times New Roman"/>
          <w:sz w:val="24"/>
          <w:szCs w:val="24"/>
        </w:rPr>
        <w:t>relaxor</w:t>
      </w:r>
      <w:proofErr w:type="spellEnd"/>
      <w:r w:rsidR="00F2606D" w:rsidRPr="001539CA">
        <w:rPr>
          <w:rFonts w:ascii="Times New Roman" w:hAnsi="Times New Roman" w:cs="Times New Roman"/>
          <w:sz w:val="24"/>
          <w:szCs w:val="24"/>
        </w:rPr>
        <w:t>-based ferroelectrics at high pressures and temperatures.</w:t>
      </w:r>
    </w:p>
    <w:p w14:paraId="52E4C59B" w14:textId="77777777" w:rsidR="00983B8E" w:rsidRPr="001539CA" w:rsidRDefault="00983B8E" w:rsidP="001539CA">
      <w:pPr>
        <w:keepLines/>
        <w:spacing w:after="0" w:line="240" w:lineRule="auto"/>
        <w:ind w:left="360"/>
        <w:rPr>
          <w:rFonts w:ascii="Times New Roman" w:hAnsi="Times New Roman" w:cs="Times New Roman"/>
          <w:sz w:val="24"/>
          <w:szCs w:val="24"/>
        </w:rPr>
      </w:pPr>
    </w:p>
    <w:p w14:paraId="2D7DAB25" w14:textId="5ED0BEA3" w:rsidR="00983B8E" w:rsidRPr="001539CA" w:rsidRDefault="00F9526D" w:rsidP="001539CA">
      <w:pPr>
        <w:keepLines/>
        <w:spacing w:after="0" w:line="240" w:lineRule="auto"/>
        <w:ind w:left="360"/>
        <w:rPr>
          <w:rFonts w:ascii="Times New Roman" w:hAnsi="Times New Roman" w:cs="Times New Roman"/>
          <w:sz w:val="24"/>
          <w:szCs w:val="24"/>
        </w:rPr>
      </w:pPr>
      <w:r w:rsidRPr="001539CA">
        <w:rPr>
          <w:rFonts w:ascii="Times New Roman" w:hAnsi="Times New Roman" w:cs="Times New Roman"/>
          <w:sz w:val="24"/>
          <w:szCs w:val="24"/>
        </w:rPr>
        <w:t>[</w:t>
      </w:r>
      <w:r w:rsidR="00EA6E68" w:rsidRPr="001539CA">
        <w:rPr>
          <w:rFonts w:ascii="Times New Roman" w:hAnsi="Times New Roman" w:cs="Times New Roman"/>
          <w:sz w:val="24"/>
          <w:szCs w:val="24"/>
        </w:rPr>
        <w:t>4</w:t>
      </w:r>
      <w:r w:rsidRPr="001539CA">
        <w:rPr>
          <w:rFonts w:ascii="Times New Roman" w:hAnsi="Times New Roman" w:cs="Times New Roman"/>
          <w:sz w:val="24"/>
          <w:szCs w:val="24"/>
        </w:rPr>
        <w:t>]</w:t>
      </w:r>
      <w:r w:rsidR="00EA6E68" w:rsidRPr="001539CA">
        <w:rPr>
          <w:rFonts w:ascii="Times New Roman" w:hAnsi="Times New Roman" w:cs="Times New Roman"/>
          <w:sz w:val="24"/>
          <w:szCs w:val="24"/>
        </w:rPr>
        <w:t xml:space="preserve"> </w:t>
      </w:r>
      <w:proofErr w:type="spellStart"/>
      <w:r w:rsidR="00EA6E68" w:rsidRPr="001539CA">
        <w:rPr>
          <w:rFonts w:ascii="Times New Roman" w:hAnsi="Times New Roman" w:cs="Times New Roman"/>
          <w:sz w:val="24"/>
          <w:szCs w:val="24"/>
        </w:rPr>
        <w:t>Dr.</w:t>
      </w:r>
      <w:proofErr w:type="spellEnd"/>
      <w:r w:rsidR="00EA6E68" w:rsidRPr="001539CA">
        <w:rPr>
          <w:rFonts w:ascii="Times New Roman" w:hAnsi="Times New Roman" w:cs="Times New Roman"/>
          <w:sz w:val="24"/>
          <w:szCs w:val="24"/>
        </w:rPr>
        <w:t xml:space="preserve"> Scott A Speakman</w:t>
      </w:r>
      <w:r w:rsidR="00983B8E" w:rsidRPr="001539CA">
        <w:rPr>
          <w:rFonts w:ascii="Times New Roman" w:hAnsi="Times New Roman" w:cs="Times New Roman"/>
          <w:sz w:val="24"/>
          <w:szCs w:val="24"/>
        </w:rPr>
        <w:t xml:space="preserve">, </w:t>
      </w:r>
      <w:r w:rsidR="00EA6E68" w:rsidRPr="001539CA">
        <w:rPr>
          <w:rFonts w:ascii="Times New Roman" w:hAnsi="Times New Roman" w:cs="Times New Roman"/>
          <w:sz w:val="24"/>
          <w:szCs w:val="24"/>
        </w:rPr>
        <w:t>Estimating Crystallite Size Using XRD</w:t>
      </w:r>
      <w:r w:rsidR="00983B8E" w:rsidRPr="001539CA">
        <w:rPr>
          <w:rFonts w:ascii="Times New Roman" w:hAnsi="Times New Roman" w:cs="Times New Roman"/>
          <w:sz w:val="24"/>
          <w:szCs w:val="24"/>
        </w:rPr>
        <w:t xml:space="preserve">, </w:t>
      </w:r>
      <w:r w:rsidR="00EA6E68" w:rsidRPr="001539CA">
        <w:rPr>
          <w:rFonts w:ascii="Times New Roman" w:hAnsi="Times New Roman" w:cs="Times New Roman"/>
          <w:sz w:val="24"/>
          <w:szCs w:val="24"/>
        </w:rPr>
        <w:t xml:space="preserve">MIT </w:t>
      </w:r>
      <w:proofErr w:type="spellStart"/>
      <w:r w:rsidR="00EA6E68" w:rsidRPr="001539CA">
        <w:rPr>
          <w:rFonts w:ascii="Times New Roman" w:hAnsi="Times New Roman" w:cs="Times New Roman"/>
          <w:sz w:val="24"/>
          <w:szCs w:val="24"/>
        </w:rPr>
        <w:t>Center</w:t>
      </w:r>
      <w:proofErr w:type="spellEnd"/>
      <w:r w:rsidR="00EA6E68" w:rsidRPr="001539CA">
        <w:rPr>
          <w:rFonts w:ascii="Times New Roman" w:hAnsi="Times New Roman" w:cs="Times New Roman"/>
          <w:sz w:val="24"/>
          <w:szCs w:val="24"/>
        </w:rPr>
        <w:t xml:space="preserve"> for Materials Science and Engineering, http://prism.mit.edu/xray.</w:t>
      </w:r>
    </w:p>
    <w:p w14:paraId="50D23590" w14:textId="721B73D5" w:rsidR="00983B8E" w:rsidRPr="001539CA" w:rsidRDefault="00983B8E" w:rsidP="001539CA">
      <w:pPr>
        <w:keepLines/>
        <w:spacing w:after="0" w:line="240" w:lineRule="auto"/>
        <w:ind w:left="360"/>
        <w:rPr>
          <w:rFonts w:ascii="Times New Roman" w:hAnsi="Times New Roman" w:cs="Times New Roman"/>
          <w:sz w:val="24"/>
          <w:szCs w:val="24"/>
        </w:rPr>
      </w:pPr>
    </w:p>
    <w:p w14:paraId="22379583" w14:textId="29DE9626" w:rsidR="00752EFD" w:rsidRPr="001539CA" w:rsidRDefault="00752EFD" w:rsidP="001539CA">
      <w:pPr>
        <w:keepLines/>
        <w:spacing w:after="0" w:line="240" w:lineRule="auto"/>
        <w:ind w:left="360"/>
        <w:rPr>
          <w:rFonts w:ascii="Times New Roman" w:hAnsi="Times New Roman" w:cs="Times New Roman"/>
          <w:sz w:val="24"/>
          <w:szCs w:val="24"/>
        </w:rPr>
      </w:pPr>
      <w:r w:rsidRPr="001539CA">
        <w:rPr>
          <w:rFonts w:ascii="Times New Roman" w:hAnsi="Times New Roman" w:cs="Times New Roman"/>
          <w:sz w:val="24"/>
          <w:szCs w:val="24"/>
        </w:rPr>
        <w:t>[5] G. S. Taki, “A Permanent Magnet Electron Cyclotron Resonance Plasma Enhanced Multi-Facility Nano-Metric Film Deposition System,” Indian patent application 201731026517A (15 September 2017).</w:t>
      </w:r>
    </w:p>
    <w:p w14:paraId="08784AD9" w14:textId="77777777" w:rsidR="00752EFD" w:rsidRPr="001539CA" w:rsidRDefault="00752EFD" w:rsidP="001539CA">
      <w:pPr>
        <w:keepLines/>
        <w:spacing w:after="0" w:line="240" w:lineRule="auto"/>
        <w:ind w:left="360"/>
        <w:rPr>
          <w:rFonts w:ascii="Times New Roman" w:hAnsi="Times New Roman" w:cs="Times New Roman"/>
          <w:sz w:val="24"/>
          <w:szCs w:val="24"/>
        </w:rPr>
      </w:pPr>
    </w:p>
    <w:p w14:paraId="2B5DBA3E" w14:textId="10F12D05" w:rsidR="00983B8E" w:rsidRPr="001539CA" w:rsidRDefault="001539CA" w:rsidP="001539CA">
      <w:pPr>
        <w:keepLines/>
        <w:spacing w:after="0" w:line="240" w:lineRule="auto"/>
        <w:ind w:left="360"/>
        <w:rPr>
          <w:rFonts w:ascii="Times New Roman" w:hAnsi="Times New Roman" w:cs="Times New Roman"/>
          <w:sz w:val="24"/>
          <w:szCs w:val="24"/>
        </w:rPr>
      </w:pPr>
      <w:r w:rsidRPr="001539CA">
        <w:rPr>
          <w:rFonts w:ascii="Times New Roman" w:hAnsi="Times New Roman" w:cs="Times New Roman"/>
          <w:sz w:val="24"/>
          <w:szCs w:val="24"/>
        </w:rPr>
        <w:t>[6] V. Raghavan</w:t>
      </w:r>
      <w:r w:rsidR="00983B8E" w:rsidRPr="001539CA">
        <w:rPr>
          <w:rFonts w:ascii="Times New Roman" w:hAnsi="Times New Roman" w:cs="Times New Roman"/>
          <w:sz w:val="24"/>
          <w:szCs w:val="24"/>
        </w:rPr>
        <w:t xml:space="preserve">, </w:t>
      </w:r>
      <w:r w:rsidRPr="001539CA">
        <w:rPr>
          <w:rFonts w:ascii="Times New Roman" w:hAnsi="Times New Roman" w:cs="Times New Roman"/>
          <w:sz w:val="24"/>
          <w:szCs w:val="24"/>
        </w:rPr>
        <w:t>Materials Science &amp; Engineering Fifth Edition</w:t>
      </w:r>
      <w:r w:rsidR="00983B8E" w:rsidRPr="001539CA">
        <w:rPr>
          <w:rFonts w:ascii="Times New Roman" w:hAnsi="Times New Roman" w:cs="Times New Roman"/>
          <w:sz w:val="24"/>
          <w:szCs w:val="24"/>
        </w:rPr>
        <w:t xml:space="preserve">, </w:t>
      </w:r>
      <w:r w:rsidRPr="001539CA">
        <w:rPr>
          <w:rFonts w:ascii="Times New Roman" w:hAnsi="Times New Roman" w:cs="Times New Roman"/>
          <w:sz w:val="24"/>
          <w:szCs w:val="24"/>
        </w:rPr>
        <w:t>ISBN-978-81-203-2455-8</w:t>
      </w:r>
    </w:p>
    <w:p w14:paraId="7782F71D" w14:textId="77777777" w:rsidR="00983B8E" w:rsidRPr="00983B8E" w:rsidRDefault="00983B8E" w:rsidP="00983B8E">
      <w:pPr>
        <w:tabs>
          <w:tab w:val="center" w:pos="5085"/>
        </w:tabs>
        <w:spacing w:after="0"/>
        <w:ind w:left="360"/>
        <w:rPr>
          <w:rFonts w:ascii="Times New Roman" w:hAnsi="Times New Roman" w:cs="Times New Roman"/>
        </w:rPr>
      </w:pPr>
    </w:p>
    <w:p w14:paraId="764EFE3B" w14:textId="77777777" w:rsidR="00983B8E" w:rsidRPr="00983B8E" w:rsidRDefault="00983B8E" w:rsidP="00983B8E">
      <w:pPr>
        <w:tabs>
          <w:tab w:val="center" w:pos="5085"/>
        </w:tabs>
        <w:spacing w:after="0"/>
        <w:jc w:val="center"/>
        <w:rPr>
          <w:rFonts w:ascii="Times New Roman" w:hAnsi="Times New Roman" w:cs="Times New Roman"/>
        </w:rPr>
      </w:pPr>
    </w:p>
    <w:p w14:paraId="4F7C1073" w14:textId="77777777" w:rsidR="00983B8E" w:rsidRPr="00983B8E" w:rsidRDefault="00983B8E" w:rsidP="00983B8E">
      <w:pPr>
        <w:tabs>
          <w:tab w:val="center" w:pos="5085"/>
        </w:tabs>
        <w:spacing w:after="0"/>
        <w:jc w:val="center"/>
        <w:rPr>
          <w:rFonts w:ascii="Times New Roman" w:hAnsi="Times New Roman" w:cs="Times New Roman"/>
        </w:rPr>
      </w:pPr>
    </w:p>
    <w:p w14:paraId="658FDEB9" w14:textId="77777777" w:rsidR="00983B8E" w:rsidRPr="00983B8E" w:rsidRDefault="00983B8E" w:rsidP="00983B8E">
      <w:pPr>
        <w:tabs>
          <w:tab w:val="center" w:pos="5085"/>
        </w:tabs>
        <w:spacing w:after="0"/>
        <w:jc w:val="center"/>
        <w:rPr>
          <w:rFonts w:ascii="Times New Roman" w:hAnsi="Times New Roman" w:cs="Times New Roman"/>
          <w:sz w:val="24"/>
          <w:szCs w:val="24"/>
        </w:rPr>
      </w:pPr>
    </w:p>
    <w:p w14:paraId="5B603BF8" w14:textId="71171293" w:rsidR="00983B8E" w:rsidRPr="00983B8E" w:rsidRDefault="00983B8E" w:rsidP="00983B8E">
      <w:pPr>
        <w:tabs>
          <w:tab w:val="center" w:pos="5085"/>
        </w:tabs>
        <w:spacing w:after="0"/>
        <w:jc w:val="center"/>
        <w:rPr>
          <w:rFonts w:ascii="Times New Roman" w:hAnsi="Times New Roman" w:cs="Times New Roman"/>
          <w:sz w:val="24"/>
          <w:szCs w:val="24"/>
        </w:rPr>
      </w:pPr>
    </w:p>
    <w:p w14:paraId="15E96DFE" w14:textId="35E7DC8A" w:rsidR="00983B8E" w:rsidRPr="00983B8E" w:rsidRDefault="00983B8E" w:rsidP="00983B8E">
      <w:pPr>
        <w:tabs>
          <w:tab w:val="center" w:pos="5085"/>
        </w:tabs>
        <w:spacing w:after="0"/>
        <w:jc w:val="center"/>
        <w:rPr>
          <w:rFonts w:ascii="Times New Roman" w:hAnsi="Times New Roman" w:cs="Times New Roman"/>
          <w:sz w:val="24"/>
          <w:szCs w:val="24"/>
        </w:rPr>
      </w:pPr>
    </w:p>
    <w:p w14:paraId="372D5508" w14:textId="4A3614F7" w:rsidR="00983B8E" w:rsidRPr="00983B8E" w:rsidRDefault="00983B8E" w:rsidP="00983B8E">
      <w:pPr>
        <w:tabs>
          <w:tab w:val="center" w:pos="5085"/>
        </w:tabs>
        <w:spacing w:after="0"/>
        <w:jc w:val="center"/>
        <w:rPr>
          <w:rFonts w:ascii="Times New Roman" w:hAnsi="Times New Roman" w:cs="Times New Roman"/>
          <w:sz w:val="24"/>
          <w:szCs w:val="24"/>
        </w:rPr>
      </w:pPr>
    </w:p>
    <w:p w14:paraId="6123F0BE" w14:textId="36036DA1" w:rsidR="00983B8E" w:rsidRPr="00983B8E" w:rsidRDefault="00983B8E" w:rsidP="00983B8E">
      <w:pPr>
        <w:tabs>
          <w:tab w:val="center" w:pos="5085"/>
        </w:tabs>
        <w:spacing w:after="0"/>
        <w:rPr>
          <w:rFonts w:ascii="Times New Roman" w:hAnsi="Times New Roman" w:cs="Times New Roman"/>
          <w:sz w:val="24"/>
          <w:szCs w:val="24"/>
        </w:rPr>
      </w:pPr>
    </w:p>
    <w:p w14:paraId="3AD784E3" w14:textId="5583160F" w:rsidR="00983B8E" w:rsidRPr="00983B8E" w:rsidRDefault="00983B8E" w:rsidP="00983B8E">
      <w:pPr>
        <w:tabs>
          <w:tab w:val="center" w:pos="5085"/>
        </w:tabs>
        <w:spacing w:after="0"/>
        <w:jc w:val="center"/>
        <w:rPr>
          <w:rFonts w:ascii="Times New Roman" w:hAnsi="Times New Roman" w:cs="Times New Roman"/>
          <w:sz w:val="24"/>
          <w:szCs w:val="24"/>
        </w:rPr>
      </w:pPr>
    </w:p>
    <w:p w14:paraId="7911C676" w14:textId="6D9E1495" w:rsidR="00983B8E" w:rsidRPr="00983B8E" w:rsidRDefault="00983B8E" w:rsidP="00983B8E">
      <w:pPr>
        <w:tabs>
          <w:tab w:val="center" w:pos="5085"/>
        </w:tabs>
        <w:spacing w:after="0"/>
        <w:jc w:val="center"/>
        <w:rPr>
          <w:rFonts w:ascii="Times New Roman" w:hAnsi="Times New Roman" w:cs="Times New Roman"/>
          <w:sz w:val="24"/>
          <w:szCs w:val="24"/>
        </w:rPr>
      </w:pPr>
    </w:p>
    <w:p w14:paraId="39F7A071" w14:textId="2606DB92" w:rsidR="00983B8E" w:rsidRPr="00983B8E" w:rsidRDefault="00983B8E" w:rsidP="00983B8E">
      <w:pPr>
        <w:tabs>
          <w:tab w:val="center" w:pos="5085"/>
        </w:tabs>
        <w:spacing w:after="0"/>
        <w:jc w:val="center"/>
        <w:rPr>
          <w:rFonts w:ascii="Times New Roman" w:hAnsi="Times New Roman" w:cs="Times New Roman"/>
          <w:sz w:val="24"/>
          <w:szCs w:val="24"/>
        </w:rPr>
      </w:pPr>
    </w:p>
    <w:p w14:paraId="6BD2E764" w14:textId="52F5F6B5" w:rsidR="00983B8E" w:rsidRPr="00983B8E" w:rsidRDefault="00983B8E" w:rsidP="00983B8E">
      <w:pPr>
        <w:tabs>
          <w:tab w:val="center" w:pos="5085"/>
        </w:tabs>
        <w:spacing w:after="0"/>
        <w:jc w:val="center"/>
        <w:rPr>
          <w:rFonts w:ascii="Times New Roman" w:hAnsi="Times New Roman" w:cs="Times New Roman"/>
          <w:sz w:val="24"/>
          <w:szCs w:val="24"/>
        </w:rPr>
      </w:pPr>
    </w:p>
    <w:p w14:paraId="1503C717" w14:textId="641C5D4F" w:rsidR="00983B8E" w:rsidRPr="00983B8E" w:rsidRDefault="00983B8E" w:rsidP="00983B8E">
      <w:pPr>
        <w:tabs>
          <w:tab w:val="center" w:pos="5085"/>
        </w:tabs>
        <w:spacing w:after="0"/>
        <w:jc w:val="center"/>
        <w:rPr>
          <w:rFonts w:ascii="Times New Roman" w:hAnsi="Times New Roman" w:cs="Times New Roman"/>
          <w:sz w:val="24"/>
          <w:szCs w:val="24"/>
        </w:rPr>
      </w:pPr>
    </w:p>
    <w:p w14:paraId="4CF9763A" w14:textId="77777777" w:rsidR="00983B8E" w:rsidRPr="00983B8E" w:rsidRDefault="00983B8E" w:rsidP="00983B8E">
      <w:pPr>
        <w:tabs>
          <w:tab w:val="center" w:pos="5085"/>
        </w:tabs>
        <w:spacing w:after="0"/>
        <w:jc w:val="center"/>
        <w:rPr>
          <w:rFonts w:ascii="Times New Roman" w:hAnsi="Times New Roman" w:cs="Times New Roman"/>
          <w:sz w:val="24"/>
          <w:szCs w:val="24"/>
        </w:rPr>
      </w:pPr>
    </w:p>
    <w:p w14:paraId="193963BE" w14:textId="77777777" w:rsidR="00983B8E" w:rsidRPr="00983B8E" w:rsidRDefault="00983B8E" w:rsidP="00983B8E">
      <w:pPr>
        <w:tabs>
          <w:tab w:val="center" w:pos="5085"/>
        </w:tabs>
        <w:spacing w:after="0"/>
        <w:jc w:val="center"/>
        <w:rPr>
          <w:rFonts w:ascii="Times New Roman" w:hAnsi="Times New Roman" w:cs="Times New Roman"/>
          <w:sz w:val="24"/>
          <w:szCs w:val="24"/>
        </w:rPr>
      </w:pPr>
    </w:p>
    <w:p w14:paraId="49B42D3D" w14:textId="77777777" w:rsidR="00983B8E" w:rsidRPr="00983B8E" w:rsidRDefault="00983B8E" w:rsidP="00983B8E">
      <w:pPr>
        <w:tabs>
          <w:tab w:val="center" w:pos="5085"/>
        </w:tabs>
        <w:spacing w:after="0"/>
        <w:jc w:val="center"/>
        <w:rPr>
          <w:rFonts w:ascii="Times New Roman" w:hAnsi="Times New Roman" w:cs="Times New Roman"/>
          <w:sz w:val="24"/>
          <w:szCs w:val="24"/>
        </w:rPr>
      </w:pPr>
    </w:p>
    <w:p w14:paraId="2038665D" w14:textId="1D307E6D" w:rsidR="00983B8E" w:rsidRPr="00983B8E" w:rsidRDefault="001A50A4" w:rsidP="00983B8E">
      <w:pPr>
        <w:tabs>
          <w:tab w:val="center" w:pos="5085"/>
        </w:tabs>
        <w:spacing w:after="0"/>
        <w:jc w:val="center"/>
        <w:rPr>
          <w:rFonts w:ascii="Times New Roman" w:hAnsi="Times New Roman" w:cs="Times New Roman"/>
          <w:sz w:val="24"/>
          <w:szCs w:val="24"/>
        </w:rPr>
      </w:pPr>
      <w:r w:rsidRPr="00D6507C">
        <w:rPr>
          <w:rFonts w:ascii="Times New Roman" w:hAnsi="Times New Roman" w:cs="Times New Roman"/>
          <w:noProof/>
          <w:sz w:val="40"/>
          <w:szCs w:val="40"/>
        </w:rPr>
        <mc:AlternateContent>
          <mc:Choice Requires="wps">
            <w:drawing>
              <wp:anchor distT="45720" distB="45720" distL="114300" distR="114300" simplePos="0" relativeHeight="251773952" behindDoc="0" locked="0" layoutInCell="1" allowOverlap="1" wp14:anchorId="7F75F930" wp14:editId="5DD02F57">
                <wp:simplePos x="0" y="0"/>
                <wp:positionH relativeFrom="column">
                  <wp:posOffset>6057117</wp:posOffset>
                </wp:positionH>
                <wp:positionV relativeFrom="paragraph">
                  <wp:posOffset>2087009</wp:posOffset>
                </wp:positionV>
                <wp:extent cx="729113" cy="455812"/>
                <wp:effectExtent l="0" t="0" r="0" b="190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113" cy="455812"/>
                        </a:xfrm>
                        <a:prstGeom prst="rect">
                          <a:avLst/>
                        </a:prstGeom>
                        <a:noFill/>
                        <a:ln w="9525">
                          <a:noFill/>
                          <a:miter lim="800000"/>
                          <a:headEnd/>
                          <a:tailEnd/>
                        </a:ln>
                      </wps:spPr>
                      <wps:txbx>
                        <w:txbxContent>
                          <w:p w14:paraId="57EB4042" w14:textId="73E960B5" w:rsidR="00BD4C5A" w:rsidRPr="001A50A4" w:rsidRDefault="00BD4C5A" w:rsidP="001A50A4">
                            <w:pPr>
                              <w:rPr>
                                <w:rFonts w:ascii="Times New Roman" w:hAnsi="Times New Roman" w:cs="Times New Roman"/>
                                <w:color w:val="7F7F7F" w:themeColor="text1" w:themeTint="80"/>
                              </w:rPr>
                            </w:pPr>
                            <w:r>
                              <w:rPr>
                                <w:rFonts w:ascii="Times New Roman" w:hAnsi="Times New Roman" w:cs="Times New Roman"/>
                                <w:color w:val="7F7F7F" w:themeColor="text1" w:themeTint="80"/>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5F930" id="_x0000_s1066" type="#_x0000_t202" style="position:absolute;left:0;text-align:left;margin-left:476.95pt;margin-top:164.35pt;width:57.4pt;height:35.9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" filled="f" stroked="f">
                <v:textbox>
                  <w:txbxContent>
                    <w:p w14:paraId="57EB4042" w14:textId="73E960B5" w:rsidR="00BD4C5A" w:rsidRPr="001A50A4" w:rsidRDefault="00BD4C5A" w:rsidP="001A50A4">
                      <w:pPr>
                        <w:rPr>
                          <w:rFonts w:ascii="Times New Roman" w:hAnsi="Times New Roman" w:cs="Times New Roman"/>
                          <w:color w:val="7F7F7F" w:themeColor="text1" w:themeTint="80"/>
                        </w:rPr>
                      </w:pPr>
                      <w:r>
                        <w:rPr>
                          <w:rFonts w:ascii="Times New Roman" w:hAnsi="Times New Roman" w:cs="Times New Roman"/>
                          <w:color w:val="7F7F7F" w:themeColor="text1" w:themeTint="80"/>
                        </w:rPr>
                        <w:t>21</w:t>
                      </w:r>
                    </w:p>
                  </w:txbxContent>
                </v:textbox>
              </v:shape>
            </w:pict>
          </mc:Fallback>
        </mc:AlternateContent>
      </w:r>
    </w:p>
    <w:sectPr w:rsidR="00983B8E" w:rsidRPr="00983B8E" w:rsidSect="00033E0B">
      <w:footerReference w:type="first" r:id="rId43"/>
      <w:pgSz w:w="11906" w:h="16838"/>
      <w:pgMar w:top="902" w:right="1134" w:bottom="1247" w:left="1134" w:header="0" w:footer="283" w:gutter="0"/>
      <w:pgNumType w:fmt="low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D52720" w14:textId="77777777" w:rsidR="00BD4C5A" w:rsidRDefault="00BD4C5A" w:rsidP="00CB25C2">
      <w:pPr>
        <w:spacing w:after="0" w:line="240" w:lineRule="auto"/>
      </w:pPr>
      <w:r>
        <w:separator/>
      </w:r>
    </w:p>
  </w:endnote>
  <w:endnote w:type="continuationSeparator" w:id="0">
    <w:p w14:paraId="6234A9E7" w14:textId="77777777" w:rsidR="00BD4C5A" w:rsidRDefault="00BD4C5A" w:rsidP="00CB2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D4863C" w14:textId="69E11520" w:rsidR="00BD4C5A" w:rsidRDefault="00BD4C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656BE" w14:textId="77777777" w:rsidR="00BD4C5A" w:rsidRDefault="00BD4C5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329094B9" w14:textId="77777777" w:rsidR="00BD4C5A" w:rsidRDefault="00BD4C5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FC5B0" w14:textId="04144BCF" w:rsidR="00BD4C5A" w:rsidRDefault="00BD4C5A">
    <w:pPr>
      <w:pStyle w:val="Footer"/>
      <w:jc w:val="center"/>
    </w:pPr>
  </w:p>
  <w:p w14:paraId="2DFFD796" w14:textId="77777777" w:rsidR="00BD4C5A" w:rsidRDefault="00BD4C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7112EA" w14:textId="77777777" w:rsidR="00BD4C5A" w:rsidRDefault="00BD4C5A" w:rsidP="00CB25C2">
      <w:pPr>
        <w:spacing w:after="0" w:line="240" w:lineRule="auto"/>
      </w:pPr>
      <w:r>
        <w:separator/>
      </w:r>
    </w:p>
  </w:footnote>
  <w:footnote w:type="continuationSeparator" w:id="0">
    <w:p w14:paraId="6F4AC6F3" w14:textId="77777777" w:rsidR="00BD4C5A" w:rsidRDefault="00BD4C5A" w:rsidP="00CB25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75382"/>
    <w:multiLevelType w:val="hybridMultilevel"/>
    <w:tmpl w:val="37B0B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0A723F"/>
    <w:multiLevelType w:val="hybridMultilevel"/>
    <w:tmpl w:val="874848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9C2F6D"/>
    <w:multiLevelType w:val="hybridMultilevel"/>
    <w:tmpl w:val="24E487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9C375F0"/>
    <w:multiLevelType w:val="hybridMultilevel"/>
    <w:tmpl w:val="73A4E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5323A0"/>
    <w:multiLevelType w:val="hybridMultilevel"/>
    <w:tmpl w:val="5A607C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370CB"/>
    <w:multiLevelType w:val="hybridMultilevel"/>
    <w:tmpl w:val="E7D431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F02515"/>
    <w:multiLevelType w:val="hybridMultilevel"/>
    <w:tmpl w:val="D368B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F1280A"/>
    <w:multiLevelType w:val="multilevel"/>
    <w:tmpl w:val="8B3ABF4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8249C0"/>
    <w:multiLevelType w:val="multilevel"/>
    <w:tmpl w:val="2D2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CB4E3C"/>
    <w:multiLevelType w:val="hybridMultilevel"/>
    <w:tmpl w:val="2EB66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5916BE"/>
    <w:multiLevelType w:val="hybridMultilevel"/>
    <w:tmpl w:val="3B36F3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36510B23"/>
    <w:multiLevelType w:val="hybridMultilevel"/>
    <w:tmpl w:val="E0D02B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FC61AA"/>
    <w:multiLevelType w:val="hybridMultilevel"/>
    <w:tmpl w:val="E996B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851217A"/>
    <w:multiLevelType w:val="hybridMultilevel"/>
    <w:tmpl w:val="142061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C83128B"/>
    <w:multiLevelType w:val="hybridMultilevel"/>
    <w:tmpl w:val="07280B0A"/>
    <w:lvl w:ilvl="0" w:tplc="40090001">
      <w:start w:val="1"/>
      <w:numFmt w:val="bullet"/>
      <w:lvlText w:val=""/>
      <w:lvlJc w:val="left"/>
      <w:pPr>
        <w:ind w:left="2888" w:hanging="360"/>
      </w:pPr>
      <w:rPr>
        <w:rFonts w:ascii="Symbol" w:hAnsi="Symbol" w:hint="default"/>
      </w:rPr>
    </w:lvl>
    <w:lvl w:ilvl="1" w:tplc="40090003" w:tentative="1">
      <w:start w:val="1"/>
      <w:numFmt w:val="bullet"/>
      <w:lvlText w:val="o"/>
      <w:lvlJc w:val="left"/>
      <w:pPr>
        <w:ind w:left="3608" w:hanging="360"/>
      </w:pPr>
      <w:rPr>
        <w:rFonts w:ascii="Courier New" w:hAnsi="Courier New" w:cs="Courier New" w:hint="default"/>
      </w:rPr>
    </w:lvl>
    <w:lvl w:ilvl="2" w:tplc="40090005" w:tentative="1">
      <w:start w:val="1"/>
      <w:numFmt w:val="bullet"/>
      <w:lvlText w:val=""/>
      <w:lvlJc w:val="left"/>
      <w:pPr>
        <w:ind w:left="4328" w:hanging="360"/>
      </w:pPr>
      <w:rPr>
        <w:rFonts w:ascii="Wingdings" w:hAnsi="Wingdings" w:hint="default"/>
      </w:rPr>
    </w:lvl>
    <w:lvl w:ilvl="3" w:tplc="40090001" w:tentative="1">
      <w:start w:val="1"/>
      <w:numFmt w:val="bullet"/>
      <w:lvlText w:val=""/>
      <w:lvlJc w:val="left"/>
      <w:pPr>
        <w:ind w:left="5048" w:hanging="360"/>
      </w:pPr>
      <w:rPr>
        <w:rFonts w:ascii="Symbol" w:hAnsi="Symbol" w:hint="default"/>
      </w:rPr>
    </w:lvl>
    <w:lvl w:ilvl="4" w:tplc="40090003" w:tentative="1">
      <w:start w:val="1"/>
      <w:numFmt w:val="bullet"/>
      <w:lvlText w:val="o"/>
      <w:lvlJc w:val="left"/>
      <w:pPr>
        <w:ind w:left="5768" w:hanging="360"/>
      </w:pPr>
      <w:rPr>
        <w:rFonts w:ascii="Courier New" w:hAnsi="Courier New" w:cs="Courier New" w:hint="default"/>
      </w:rPr>
    </w:lvl>
    <w:lvl w:ilvl="5" w:tplc="40090005" w:tentative="1">
      <w:start w:val="1"/>
      <w:numFmt w:val="bullet"/>
      <w:lvlText w:val=""/>
      <w:lvlJc w:val="left"/>
      <w:pPr>
        <w:ind w:left="6488" w:hanging="360"/>
      </w:pPr>
      <w:rPr>
        <w:rFonts w:ascii="Wingdings" w:hAnsi="Wingdings" w:hint="default"/>
      </w:rPr>
    </w:lvl>
    <w:lvl w:ilvl="6" w:tplc="40090001" w:tentative="1">
      <w:start w:val="1"/>
      <w:numFmt w:val="bullet"/>
      <w:lvlText w:val=""/>
      <w:lvlJc w:val="left"/>
      <w:pPr>
        <w:ind w:left="7208" w:hanging="360"/>
      </w:pPr>
      <w:rPr>
        <w:rFonts w:ascii="Symbol" w:hAnsi="Symbol" w:hint="default"/>
      </w:rPr>
    </w:lvl>
    <w:lvl w:ilvl="7" w:tplc="40090003" w:tentative="1">
      <w:start w:val="1"/>
      <w:numFmt w:val="bullet"/>
      <w:lvlText w:val="o"/>
      <w:lvlJc w:val="left"/>
      <w:pPr>
        <w:ind w:left="7928" w:hanging="360"/>
      </w:pPr>
      <w:rPr>
        <w:rFonts w:ascii="Courier New" w:hAnsi="Courier New" w:cs="Courier New" w:hint="default"/>
      </w:rPr>
    </w:lvl>
    <w:lvl w:ilvl="8" w:tplc="40090005" w:tentative="1">
      <w:start w:val="1"/>
      <w:numFmt w:val="bullet"/>
      <w:lvlText w:val=""/>
      <w:lvlJc w:val="left"/>
      <w:pPr>
        <w:ind w:left="8648" w:hanging="360"/>
      </w:pPr>
      <w:rPr>
        <w:rFonts w:ascii="Wingdings" w:hAnsi="Wingdings" w:hint="default"/>
      </w:rPr>
    </w:lvl>
  </w:abstractNum>
  <w:abstractNum w:abstractNumId="15" w15:restartNumberingAfterBreak="0">
    <w:nsid w:val="733934E4"/>
    <w:multiLevelType w:val="hybridMultilevel"/>
    <w:tmpl w:val="3D1244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8342AF9"/>
    <w:multiLevelType w:val="hybridMultilevel"/>
    <w:tmpl w:val="043A744E"/>
    <w:lvl w:ilvl="0" w:tplc="D8002BB4">
      <w:start w:val="1"/>
      <w:numFmt w:val="decimal"/>
      <w:lvlText w:val="%1."/>
      <w:lvlJc w:val="lef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7"/>
  </w:num>
  <w:num w:numId="2">
    <w:abstractNumId w:val="15"/>
  </w:num>
  <w:num w:numId="3">
    <w:abstractNumId w:val="5"/>
  </w:num>
  <w:num w:numId="4">
    <w:abstractNumId w:val="0"/>
  </w:num>
  <w:num w:numId="5">
    <w:abstractNumId w:val="11"/>
  </w:num>
  <w:num w:numId="6">
    <w:abstractNumId w:val="13"/>
  </w:num>
  <w:num w:numId="7">
    <w:abstractNumId w:val="8"/>
  </w:num>
  <w:num w:numId="8">
    <w:abstractNumId w:val="9"/>
  </w:num>
  <w:num w:numId="9">
    <w:abstractNumId w:val="3"/>
  </w:num>
  <w:num w:numId="10">
    <w:abstractNumId w:val="14"/>
  </w:num>
  <w:num w:numId="11">
    <w:abstractNumId w:val="12"/>
  </w:num>
  <w:num w:numId="12">
    <w:abstractNumId w:val="2"/>
  </w:num>
  <w:num w:numId="13">
    <w:abstractNumId w:val="4"/>
  </w:num>
  <w:num w:numId="14">
    <w:abstractNumId w:val="1"/>
  </w:num>
  <w:num w:numId="15">
    <w:abstractNumId w:val="16"/>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attachedTemplate r:id="rId1"/>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3A1"/>
    <w:rsid w:val="00001394"/>
    <w:rsid w:val="00023D53"/>
    <w:rsid w:val="0002480A"/>
    <w:rsid w:val="00031D69"/>
    <w:rsid w:val="00033891"/>
    <w:rsid w:val="00033E0B"/>
    <w:rsid w:val="000432D0"/>
    <w:rsid w:val="0004529C"/>
    <w:rsid w:val="00050567"/>
    <w:rsid w:val="00053007"/>
    <w:rsid w:val="00062CFE"/>
    <w:rsid w:val="000630CD"/>
    <w:rsid w:val="00064DDA"/>
    <w:rsid w:val="000721E7"/>
    <w:rsid w:val="00075617"/>
    <w:rsid w:val="000776F4"/>
    <w:rsid w:val="000812AD"/>
    <w:rsid w:val="00085C6D"/>
    <w:rsid w:val="00086FD5"/>
    <w:rsid w:val="00090C50"/>
    <w:rsid w:val="00093FA6"/>
    <w:rsid w:val="00096C86"/>
    <w:rsid w:val="000A06DB"/>
    <w:rsid w:val="000A0C11"/>
    <w:rsid w:val="000A4B64"/>
    <w:rsid w:val="000C56DB"/>
    <w:rsid w:val="000D001B"/>
    <w:rsid w:val="000D07D5"/>
    <w:rsid w:val="000E5858"/>
    <w:rsid w:val="000E5A79"/>
    <w:rsid w:val="000F0A65"/>
    <w:rsid w:val="000F45BA"/>
    <w:rsid w:val="00102DB2"/>
    <w:rsid w:val="00103A88"/>
    <w:rsid w:val="00103E0D"/>
    <w:rsid w:val="00107196"/>
    <w:rsid w:val="001116AC"/>
    <w:rsid w:val="001146C5"/>
    <w:rsid w:val="001171E6"/>
    <w:rsid w:val="0012320C"/>
    <w:rsid w:val="00134442"/>
    <w:rsid w:val="00134EE3"/>
    <w:rsid w:val="001358D2"/>
    <w:rsid w:val="001372C9"/>
    <w:rsid w:val="00146E1C"/>
    <w:rsid w:val="00147325"/>
    <w:rsid w:val="001528A5"/>
    <w:rsid w:val="001539CA"/>
    <w:rsid w:val="00164E3D"/>
    <w:rsid w:val="001701B7"/>
    <w:rsid w:val="00173CBD"/>
    <w:rsid w:val="001803D6"/>
    <w:rsid w:val="0018153B"/>
    <w:rsid w:val="00186139"/>
    <w:rsid w:val="0019299D"/>
    <w:rsid w:val="00196938"/>
    <w:rsid w:val="001A0461"/>
    <w:rsid w:val="001A2150"/>
    <w:rsid w:val="001A50A4"/>
    <w:rsid w:val="001A69C4"/>
    <w:rsid w:val="001B10F6"/>
    <w:rsid w:val="001B5ADA"/>
    <w:rsid w:val="001C3E08"/>
    <w:rsid w:val="001C633F"/>
    <w:rsid w:val="001C75A2"/>
    <w:rsid w:val="001D20D9"/>
    <w:rsid w:val="001D5EE1"/>
    <w:rsid w:val="001D692D"/>
    <w:rsid w:val="001E375E"/>
    <w:rsid w:val="00204EDD"/>
    <w:rsid w:val="00206E48"/>
    <w:rsid w:val="0020782F"/>
    <w:rsid w:val="00210A87"/>
    <w:rsid w:val="00224184"/>
    <w:rsid w:val="00233112"/>
    <w:rsid w:val="002363CA"/>
    <w:rsid w:val="00244D02"/>
    <w:rsid w:val="002619D2"/>
    <w:rsid w:val="00265CDF"/>
    <w:rsid w:val="0027473F"/>
    <w:rsid w:val="00281DA4"/>
    <w:rsid w:val="002A4695"/>
    <w:rsid w:val="002A5DC1"/>
    <w:rsid w:val="002B53F6"/>
    <w:rsid w:val="002D24ED"/>
    <w:rsid w:val="002D6446"/>
    <w:rsid w:val="002E1D9C"/>
    <w:rsid w:val="002E751C"/>
    <w:rsid w:val="002F08F9"/>
    <w:rsid w:val="002F4D3E"/>
    <w:rsid w:val="00304910"/>
    <w:rsid w:val="00314122"/>
    <w:rsid w:val="00315D29"/>
    <w:rsid w:val="00322C06"/>
    <w:rsid w:val="003303A0"/>
    <w:rsid w:val="0033293E"/>
    <w:rsid w:val="00332D68"/>
    <w:rsid w:val="003440DC"/>
    <w:rsid w:val="003566AA"/>
    <w:rsid w:val="00363B62"/>
    <w:rsid w:val="00364114"/>
    <w:rsid w:val="0037123E"/>
    <w:rsid w:val="00373C6A"/>
    <w:rsid w:val="003866A4"/>
    <w:rsid w:val="003927A0"/>
    <w:rsid w:val="00395975"/>
    <w:rsid w:val="00397238"/>
    <w:rsid w:val="003A0A06"/>
    <w:rsid w:val="003A39CD"/>
    <w:rsid w:val="003A745F"/>
    <w:rsid w:val="003A7C5A"/>
    <w:rsid w:val="003B2D0A"/>
    <w:rsid w:val="003C2E10"/>
    <w:rsid w:val="003C41BE"/>
    <w:rsid w:val="003C4269"/>
    <w:rsid w:val="003C450E"/>
    <w:rsid w:val="003C52EF"/>
    <w:rsid w:val="003C5988"/>
    <w:rsid w:val="003D2E34"/>
    <w:rsid w:val="003D5532"/>
    <w:rsid w:val="003D61F8"/>
    <w:rsid w:val="003D7642"/>
    <w:rsid w:val="003E1304"/>
    <w:rsid w:val="003E7C57"/>
    <w:rsid w:val="003F00B9"/>
    <w:rsid w:val="003F542E"/>
    <w:rsid w:val="003F61B4"/>
    <w:rsid w:val="003F72CC"/>
    <w:rsid w:val="00406BB1"/>
    <w:rsid w:val="004179B1"/>
    <w:rsid w:val="00421934"/>
    <w:rsid w:val="00426DA5"/>
    <w:rsid w:val="004373A1"/>
    <w:rsid w:val="004400CE"/>
    <w:rsid w:val="00446C88"/>
    <w:rsid w:val="00451496"/>
    <w:rsid w:val="00452801"/>
    <w:rsid w:val="004550F6"/>
    <w:rsid w:val="00462757"/>
    <w:rsid w:val="00464841"/>
    <w:rsid w:val="00464F9E"/>
    <w:rsid w:val="00476151"/>
    <w:rsid w:val="004A1A78"/>
    <w:rsid w:val="004A28C9"/>
    <w:rsid w:val="004A425D"/>
    <w:rsid w:val="004B00BF"/>
    <w:rsid w:val="004B0A71"/>
    <w:rsid w:val="004B4789"/>
    <w:rsid w:val="004C59B7"/>
    <w:rsid w:val="004D183C"/>
    <w:rsid w:val="004E0B7E"/>
    <w:rsid w:val="004F0BE4"/>
    <w:rsid w:val="004F2E1C"/>
    <w:rsid w:val="005101FA"/>
    <w:rsid w:val="00513B1D"/>
    <w:rsid w:val="00515185"/>
    <w:rsid w:val="00515366"/>
    <w:rsid w:val="005219B0"/>
    <w:rsid w:val="005232C7"/>
    <w:rsid w:val="00526A19"/>
    <w:rsid w:val="005338E3"/>
    <w:rsid w:val="00534EFF"/>
    <w:rsid w:val="005435D3"/>
    <w:rsid w:val="005632C2"/>
    <w:rsid w:val="0056399B"/>
    <w:rsid w:val="00567732"/>
    <w:rsid w:val="00572F72"/>
    <w:rsid w:val="00574943"/>
    <w:rsid w:val="005826B4"/>
    <w:rsid w:val="00591145"/>
    <w:rsid w:val="005937C6"/>
    <w:rsid w:val="005C380D"/>
    <w:rsid w:val="005C60D4"/>
    <w:rsid w:val="005E0E88"/>
    <w:rsid w:val="005E2166"/>
    <w:rsid w:val="005F4B74"/>
    <w:rsid w:val="005F587E"/>
    <w:rsid w:val="0060391E"/>
    <w:rsid w:val="00603B5E"/>
    <w:rsid w:val="00605A23"/>
    <w:rsid w:val="0060653F"/>
    <w:rsid w:val="006112F7"/>
    <w:rsid w:val="00613A78"/>
    <w:rsid w:val="0061565E"/>
    <w:rsid w:val="00620810"/>
    <w:rsid w:val="00622B1F"/>
    <w:rsid w:val="006423B4"/>
    <w:rsid w:val="0064712B"/>
    <w:rsid w:val="006513B5"/>
    <w:rsid w:val="00663034"/>
    <w:rsid w:val="00664D61"/>
    <w:rsid w:val="006663C5"/>
    <w:rsid w:val="006739DD"/>
    <w:rsid w:val="00675408"/>
    <w:rsid w:val="00680EC8"/>
    <w:rsid w:val="00686ECF"/>
    <w:rsid w:val="00690B6A"/>
    <w:rsid w:val="00694D97"/>
    <w:rsid w:val="006A178B"/>
    <w:rsid w:val="006A1C7E"/>
    <w:rsid w:val="006A22E1"/>
    <w:rsid w:val="006C1CBF"/>
    <w:rsid w:val="006C3382"/>
    <w:rsid w:val="006C52AF"/>
    <w:rsid w:val="006C5B44"/>
    <w:rsid w:val="006C7851"/>
    <w:rsid w:val="006D5A8D"/>
    <w:rsid w:val="006E1851"/>
    <w:rsid w:val="006E219C"/>
    <w:rsid w:val="006F42D3"/>
    <w:rsid w:val="006F606F"/>
    <w:rsid w:val="0071225A"/>
    <w:rsid w:val="007414AA"/>
    <w:rsid w:val="00741A05"/>
    <w:rsid w:val="00741FAE"/>
    <w:rsid w:val="00742DB3"/>
    <w:rsid w:val="00742EF0"/>
    <w:rsid w:val="00747A20"/>
    <w:rsid w:val="0075126E"/>
    <w:rsid w:val="007522C5"/>
    <w:rsid w:val="00752EFD"/>
    <w:rsid w:val="00757663"/>
    <w:rsid w:val="00757EF6"/>
    <w:rsid w:val="0076300A"/>
    <w:rsid w:val="00770C94"/>
    <w:rsid w:val="007726BF"/>
    <w:rsid w:val="00773B1C"/>
    <w:rsid w:val="00781307"/>
    <w:rsid w:val="007958BA"/>
    <w:rsid w:val="007A3993"/>
    <w:rsid w:val="007A4E66"/>
    <w:rsid w:val="007A6471"/>
    <w:rsid w:val="007B61B7"/>
    <w:rsid w:val="007B6FA1"/>
    <w:rsid w:val="007D1FD2"/>
    <w:rsid w:val="007E0340"/>
    <w:rsid w:val="007E3210"/>
    <w:rsid w:val="007F0EF6"/>
    <w:rsid w:val="007F61E3"/>
    <w:rsid w:val="007F6EEF"/>
    <w:rsid w:val="00803AA5"/>
    <w:rsid w:val="00804B8C"/>
    <w:rsid w:val="008057AB"/>
    <w:rsid w:val="00811113"/>
    <w:rsid w:val="00831182"/>
    <w:rsid w:val="00836A4C"/>
    <w:rsid w:val="008602AA"/>
    <w:rsid w:val="00873F12"/>
    <w:rsid w:val="0087475F"/>
    <w:rsid w:val="00880461"/>
    <w:rsid w:val="00883840"/>
    <w:rsid w:val="008874B6"/>
    <w:rsid w:val="008917AD"/>
    <w:rsid w:val="008A43C7"/>
    <w:rsid w:val="008B3541"/>
    <w:rsid w:val="008B5B7D"/>
    <w:rsid w:val="008B7DE4"/>
    <w:rsid w:val="008E33CF"/>
    <w:rsid w:val="008F293D"/>
    <w:rsid w:val="008F7B30"/>
    <w:rsid w:val="00916EBD"/>
    <w:rsid w:val="00916FA5"/>
    <w:rsid w:val="00917D23"/>
    <w:rsid w:val="0092119C"/>
    <w:rsid w:val="00935F85"/>
    <w:rsid w:val="00936B9A"/>
    <w:rsid w:val="009374C8"/>
    <w:rsid w:val="0094323D"/>
    <w:rsid w:val="00947447"/>
    <w:rsid w:val="0095044E"/>
    <w:rsid w:val="00953FE9"/>
    <w:rsid w:val="00956110"/>
    <w:rsid w:val="00965A70"/>
    <w:rsid w:val="0097546C"/>
    <w:rsid w:val="00980669"/>
    <w:rsid w:val="00983B8E"/>
    <w:rsid w:val="00996B64"/>
    <w:rsid w:val="009B4552"/>
    <w:rsid w:val="009B6ACB"/>
    <w:rsid w:val="009C0C15"/>
    <w:rsid w:val="009C78B7"/>
    <w:rsid w:val="009D0364"/>
    <w:rsid w:val="009D21F6"/>
    <w:rsid w:val="009D36D6"/>
    <w:rsid w:val="009D383B"/>
    <w:rsid w:val="009D5FFE"/>
    <w:rsid w:val="009D60C3"/>
    <w:rsid w:val="009E2C0E"/>
    <w:rsid w:val="009F2EC7"/>
    <w:rsid w:val="009F3871"/>
    <w:rsid w:val="009F5D7A"/>
    <w:rsid w:val="00A055CD"/>
    <w:rsid w:val="00A121D0"/>
    <w:rsid w:val="00A17647"/>
    <w:rsid w:val="00A262AC"/>
    <w:rsid w:val="00A31A13"/>
    <w:rsid w:val="00A33E22"/>
    <w:rsid w:val="00A37897"/>
    <w:rsid w:val="00A37915"/>
    <w:rsid w:val="00A469B6"/>
    <w:rsid w:val="00A522EF"/>
    <w:rsid w:val="00A62C60"/>
    <w:rsid w:val="00A65F76"/>
    <w:rsid w:val="00A6773A"/>
    <w:rsid w:val="00A70332"/>
    <w:rsid w:val="00A760EE"/>
    <w:rsid w:val="00A763AE"/>
    <w:rsid w:val="00A95577"/>
    <w:rsid w:val="00A96354"/>
    <w:rsid w:val="00AB3349"/>
    <w:rsid w:val="00AC3C37"/>
    <w:rsid w:val="00AC6320"/>
    <w:rsid w:val="00AE0A9D"/>
    <w:rsid w:val="00AE1195"/>
    <w:rsid w:val="00AE2EF8"/>
    <w:rsid w:val="00AE3E66"/>
    <w:rsid w:val="00AE4B11"/>
    <w:rsid w:val="00AE60C0"/>
    <w:rsid w:val="00AF7F69"/>
    <w:rsid w:val="00B02295"/>
    <w:rsid w:val="00B1245E"/>
    <w:rsid w:val="00B14372"/>
    <w:rsid w:val="00B15EB6"/>
    <w:rsid w:val="00B21EA6"/>
    <w:rsid w:val="00B374EC"/>
    <w:rsid w:val="00B37848"/>
    <w:rsid w:val="00B42C1B"/>
    <w:rsid w:val="00B4479B"/>
    <w:rsid w:val="00B46A5D"/>
    <w:rsid w:val="00B4704E"/>
    <w:rsid w:val="00B54D7A"/>
    <w:rsid w:val="00B66521"/>
    <w:rsid w:val="00B84351"/>
    <w:rsid w:val="00B853F7"/>
    <w:rsid w:val="00BA5E62"/>
    <w:rsid w:val="00BA7C27"/>
    <w:rsid w:val="00BB0C60"/>
    <w:rsid w:val="00BC0909"/>
    <w:rsid w:val="00BC1951"/>
    <w:rsid w:val="00BC5749"/>
    <w:rsid w:val="00BD1721"/>
    <w:rsid w:val="00BD29DA"/>
    <w:rsid w:val="00BD4C5A"/>
    <w:rsid w:val="00BE1CBE"/>
    <w:rsid w:val="00BE27C6"/>
    <w:rsid w:val="00BE50EC"/>
    <w:rsid w:val="00BE7CD0"/>
    <w:rsid w:val="00BF4645"/>
    <w:rsid w:val="00BF7EAA"/>
    <w:rsid w:val="00C01CCA"/>
    <w:rsid w:val="00C10A59"/>
    <w:rsid w:val="00C21451"/>
    <w:rsid w:val="00C229ED"/>
    <w:rsid w:val="00C24F4F"/>
    <w:rsid w:val="00C30B3F"/>
    <w:rsid w:val="00C41EAE"/>
    <w:rsid w:val="00C45317"/>
    <w:rsid w:val="00C4548F"/>
    <w:rsid w:val="00C55D3E"/>
    <w:rsid w:val="00C56280"/>
    <w:rsid w:val="00C6420B"/>
    <w:rsid w:val="00C746C8"/>
    <w:rsid w:val="00C755D6"/>
    <w:rsid w:val="00C829A8"/>
    <w:rsid w:val="00C82DBD"/>
    <w:rsid w:val="00C83F23"/>
    <w:rsid w:val="00C84C98"/>
    <w:rsid w:val="00C935C9"/>
    <w:rsid w:val="00C9415F"/>
    <w:rsid w:val="00C96E66"/>
    <w:rsid w:val="00CA2EF2"/>
    <w:rsid w:val="00CB25C2"/>
    <w:rsid w:val="00CB6760"/>
    <w:rsid w:val="00CB7665"/>
    <w:rsid w:val="00CC1964"/>
    <w:rsid w:val="00CC5ABA"/>
    <w:rsid w:val="00CC7856"/>
    <w:rsid w:val="00CD1F0A"/>
    <w:rsid w:val="00CD5534"/>
    <w:rsid w:val="00CE3954"/>
    <w:rsid w:val="00CF319A"/>
    <w:rsid w:val="00CF4630"/>
    <w:rsid w:val="00CF7078"/>
    <w:rsid w:val="00CF743F"/>
    <w:rsid w:val="00CF7EDA"/>
    <w:rsid w:val="00D04F11"/>
    <w:rsid w:val="00D160EE"/>
    <w:rsid w:val="00D2262E"/>
    <w:rsid w:val="00D3006C"/>
    <w:rsid w:val="00D32ECB"/>
    <w:rsid w:val="00D457A5"/>
    <w:rsid w:val="00D46A9C"/>
    <w:rsid w:val="00D52456"/>
    <w:rsid w:val="00D534A7"/>
    <w:rsid w:val="00D53E08"/>
    <w:rsid w:val="00D561BD"/>
    <w:rsid w:val="00D61CEB"/>
    <w:rsid w:val="00D631D0"/>
    <w:rsid w:val="00D641AB"/>
    <w:rsid w:val="00D6507C"/>
    <w:rsid w:val="00D76AB2"/>
    <w:rsid w:val="00D76E0B"/>
    <w:rsid w:val="00D86F4A"/>
    <w:rsid w:val="00D91F5D"/>
    <w:rsid w:val="00D9634B"/>
    <w:rsid w:val="00DA0450"/>
    <w:rsid w:val="00DA288D"/>
    <w:rsid w:val="00DB68D5"/>
    <w:rsid w:val="00DB7064"/>
    <w:rsid w:val="00DC5DA8"/>
    <w:rsid w:val="00DD30DD"/>
    <w:rsid w:val="00DD32EA"/>
    <w:rsid w:val="00DD513B"/>
    <w:rsid w:val="00DE2608"/>
    <w:rsid w:val="00DE59A1"/>
    <w:rsid w:val="00DF6AA7"/>
    <w:rsid w:val="00E11DB4"/>
    <w:rsid w:val="00E1568B"/>
    <w:rsid w:val="00E200A2"/>
    <w:rsid w:val="00E20D0D"/>
    <w:rsid w:val="00E22527"/>
    <w:rsid w:val="00E22FA6"/>
    <w:rsid w:val="00E262E6"/>
    <w:rsid w:val="00E41A7E"/>
    <w:rsid w:val="00E55DDA"/>
    <w:rsid w:val="00E85260"/>
    <w:rsid w:val="00E92FC1"/>
    <w:rsid w:val="00EA6E68"/>
    <w:rsid w:val="00EB7ECD"/>
    <w:rsid w:val="00ED08B3"/>
    <w:rsid w:val="00ED6612"/>
    <w:rsid w:val="00ED7B74"/>
    <w:rsid w:val="00EE0544"/>
    <w:rsid w:val="00EE1139"/>
    <w:rsid w:val="00EE1752"/>
    <w:rsid w:val="00EE35CF"/>
    <w:rsid w:val="00EF21E3"/>
    <w:rsid w:val="00F00A86"/>
    <w:rsid w:val="00F12DA8"/>
    <w:rsid w:val="00F13E5D"/>
    <w:rsid w:val="00F1598A"/>
    <w:rsid w:val="00F16312"/>
    <w:rsid w:val="00F22C6C"/>
    <w:rsid w:val="00F23C8B"/>
    <w:rsid w:val="00F2606D"/>
    <w:rsid w:val="00F300CB"/>
    <w:rsid w:val="00F301D1"/>
    <w:rsid w:val="00F321F1"/>
    <w:rsid w:val="00F51E0B"/>
    <w:rsid w:val="00F54B13"/>
    <w:rsid w:val="00F57040"/>
    <w:rsid w:val="00F61425"/>
    <w:rsid w:val="00F6540C"/>
    <w:rsid w:val="00F65E1D"/>
    <w:rsid w:val="00F67CE6"/>
    <w:rsid w:val="00F7499B"/>
    <w:rsid w:val="00F75839"/>
    <w:rsid w:val="00F934AE"/>
    <w:rsid w:val="00F946A2"/>
    <w:rsid w:val="00F9526D"/>
    <w:rsid w:val="00FA12A6"/>
    <w:rsid w:val="00FA4D99"/>
    <w:rsid w:val="00FB5D82"/>
    <w:rsid w:val="00FB6854"/>
    <w:rsid w:val="00FC46DA"/>
    <w:rsid w:val="00FE2A84"/>
    <w:rsid w:val="00FE726B"/>
    <w:rsid w:val="00FE791F"/>
    <w:rsid w:val="00FF28B7"/>
    <w:rsid w:val="00FF3B02"/>
    <w:rsid w:val="00FF7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04219D9"/>
  <w15:docId w15:val="{847B0614-504F-40C5-A5FA-7A52EDC5E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EAE"/>
  </w:style>
  <w:style w:type="paragraph" w:styleId="Heading1">
    <w:name w:val="heading 1"/>
    <w:basedOn w:val="Normal"/>
    <w:next w:val="Normal"/>
    <w:link w:val="Heading1Char"/>
    <w:autoRedefine/>
    <w:qFormat/>
    <w:rsid w:val="00A37915"/>
    <w:pPr>
      <w:keepNext/>
      <w:spacing w:after="0" w:line="720" w:lineRule="auto"/>
      <w:ind w:left="360"/>
      <w:outlineLvl w:val="0"/>
    </w:pPr>
    <w:rPr>
      <w:rFonts w:ascii="Times New Roman" w:eastAsia="Batang" w:hAnsi="Times New Roman" w:cs="Times New Roman"/>
      <w:b/>
      <w:bCs/>
      <w:color w:val="000000"/>
      <w:sz w:val="24"/>
      <w:szCs w:val="28"/>
      <w:lang w:val="en-US" w:eastAsia="fr-FR"/>
    </w:rPr>
  </w:style>
  <w:style w:type="paragraph" w:styleId="Heading3">
    <w:name w:val="heading 3"/>
    <w:basedOn w:val="Normal"/>
    <w:next w:val="Normal"/>
    <w:link w:val="Heading3Char"/>
    <w:autoRedefine/>
    <w:qFormat/>
    <w:rsid w:val="00983B8E"/>
    <w:pPr>
      <w:keepNext/>
      <w:tabs>
        <w:tab w:val="left" w:pos="0"/>
      </w:tabs>
      <w:spacing w:after="0" w:line="480" w:lineRule="auto"/>
      <w:outlineLvl w:val="2"/>
    </w:pPr>
    <w:rPr>
      <w:rFonts w:ascii="Times New Roman" w:eastAsia="Batang" w:hAnsi="Times New Roman" w:cs="Times New Roman"/>
      <w:b/>
      <w:bCs/>
      <w:sz w:val="24"/>
      <w:szCs w:val="24"/>
      <w:lang w:val="en-US"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1E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EAE"/>
    <w:rPr>
      <w:rFonts w:ascii="Tahoma" w:hAnsi="Tahoma" w:cs="Tahoma"/>
      <w:sz w:val="16"/>
      <w:szCs w:val="16"/>
    </w:rPr>
  </w:style>
  <w:style w:type="paragraph" w:styleId="ListParagraph">
    <w:name w:val="List Paragraph"/>
    <w:basedOn w:val="Normal"/>
    <w:uiPriority w:val="34"/>
    <w:qFormat/>
    <w:rsid w:val="008B3541"/>
    <w:pPr>
      <w:ind w:left="720"/>
      <w:contextualSpacing/>
    </w:pPr>
  </w:style>
  <w:style w:type="character" w:customStyle="1" w:styleId="Heading1Char">
    <w:name w:val="Heading 1 Char"/>
    <w:basedOn w:val="DefaultParagraphFont"/>
    <w:link w:val="Heading1"/>
    <w:rsid w:val="00A37915"/>
    <w:rPr>
      <w:rFonts w:ascii="Times New Roman" w:eastAsia="Batang" w:hAnsi="Times New Roman" w:cs="Times New Roman"/>
      <w:b/>
      <w:bCs/>
      <w:color w:val="000000"/>
      <w:sz w:val="24"/>
      <w:szCs w:val="28"/>
      <w:lang w:val="en-US" w:eastAsia="fr-FR"/>
    </w:rPr>
  </w:style>
  <w:style w:type="character" w:customStyle="1" w:styleId="Heading3Char">
    <w:name w:val="Heading 3 Char"/>
    <w:basedOn w:val="DefaultParagraphFont"/>
    <w:link w:val="Heading3"/>
    <w:rsid w:val="00983B8E"/>
    <w:rPr>
      <w:rFonts w:ascii="Times New Roman" w:eastAsia="Batang" w:hAnsi="Times New Roman" w:cs="Times New Roman"/>
      <w:b/>
      <w:bCs/>
      <w:sz w:val="24"/>
      <w:szCs w:val="24"/>
      <w:lang w:val="en-US" w:eastAsia="fr-FR"/>
    </w:rPr>
  </w:style>
  <w:style w:type="paragraph" w:styleId="Header">
    <w:name w:val="header"/>
    <w:basedOn w:val="Normal"/>
    <w:link w:val="HeaderChar"/>
    <w:semiHidden/>
    <w:rsid w:val="00983B8E"/>
    <w:pPr>
      <w:tabs>
        <w:tab w:val="center" w:pos="4320"/>
        <w:tab w:val="right" w:pos="8640"/>
      </w:tabs>
      <w:spacing w:after="0" w:line="480" w:lineRule="auto"/>
      <w:ind w:firstLine="360"/>
    </w:pPr>
    <w:rPr>
      <w:rFonts w:ascii="Times New Roman" w:eastAsia="Batang" w:hAnsi="Times New Roman" w:cs="Times New Roman"/>
      <w:sz w:val="24"/>
      <w:szCs w:val="24"/>
      <w:lang w:val="en-US" w:eastAsia="fr-FR"/>
    </w:rPr>
  </w:style>
  <w:style w:type="character" w:customStyle="1" w:styleId="HeaderChar">
    <w:name w:val="Header Char"/>
    <w:basedOn w:val="DefaultParagraphFont"/>
    <w:link w:val="Header"/>
    <w:semiHidden/>
    <w:rsid w:val="00983B8E"/>
    <w:rPr>
      <w:rFonts w:ascii="Times New Roman" w:eastAsia="Batang" w:hAnsi="Times New Roman" w:cs="Times New Roman"/>
      <w:sz w:val="24"/>
      <w:szCs w:val="24"/>
      <w:lang w:val="en-US" w:eastAsia="fr-FR"/>
    </w:rPr>
  </w:style>
  <w:style w:type="paragraph" w:styleId="BodyTextIndent3">
    <w:name w:val="Body Text Indent 3"/>
    <w:basedOn w:val="Normal"/>
    <w:link w:val="BodyTextIndent3Char"/>
    <w:semiHidden/>
    <w:rsid w:val="00983B8E"/>
    <w:pPr>
      <w:spacing w:after="0" w:line="480" w:lineRule="auto"/>
      <w:ind w:firstLine="360"/>
      <w:jc w:val="both"/>
    </w:pPr>
    <w:rPr>
      <w:rFonts w:ascii="Times New Roman" w:eastAsia="Batang" w:hAnsi="Times New Roman" w:cs="Times New Roman"/>
      <w:sz w:val="24"/>
      <w:szCs w:val="24"/>
      <w:lang w:val="en-US" w:eastAsia="fr-FR"/>
    </w:rPr>
  </w:style>
  <w:style w:type="character" w:customStyle="1" w:styleId="BodyTextIndent3Char">
    <w:name w:val="Body Text Indent 3 Char"/>
    <w:basedOn w:val="DefaultParagraphFont"/>
    <w:link w:val="BodyTextIndent3"/>
    <w:semiHidden/>
    <w:rsid w:val="00983B8E"/>
    <w:rPr>
      <w:rFonts w:ascii="Times New Roman" w:eastAsia="Batang" w:hAnsi="Times New Roman" w:cs="Times New Roman"/>
      <w:sz w:val="24"/>
      <w:szCs w:val="24"/>
      <w:lang w:val="en-US" w:eastAsia="fr-FR"/>
    </w:rPr>
  </w:style>
  <w:style w:type="paragraph" w:customStyle="1" w:styleId="ChapNumber">
    <w:name w:val="ChapNumber"/>
    <w:basedOn w:val="Heading1"/>
    <w:rsid w:val="00983B8E"/>
    <w:pPr>
      <w:spacing w:line="480" w:lineRule="auto"/>
    </w:pPr>
  </w:style>
  <w:style w:type="paragraph" w:styleId="NormalWeb">
    <w:name w:val="Normal (Web)"/>
    <w:basedOn w:val="Normal"/>
    <w:uiPriority w:val="99"/>
    <w:semiHidden/>
    <w:rsid w:val="00983B8E"/>
    <w:pPr>
      <w:spacing w:before="100" w:beforeAutospacing="1" w:after="100" w:afterAutospacing="1" w:line="240" w:lineRule="auto"/>
    </w:pPr>
    <w:rPr>
      <w:rFonts w:ascii="Times New Roman" w:eastAsia="Batang" w:hAnsi="Times New Roman" w:cs="Times New Roman"/>
      <w:sz w:val="24"/>
      <w:szCs w:val="24"/>
      <w:lang w:val="fr-FR" w:eastAsia="fr-FR"/>
    </w:rPr>
  </w:style>
  <w:style w:type="paragraph" w:styleId="Caption">
    <w:name w:val="caption"/>
    <w:basedOn w:val="Normal"/>
    <w:next w:val="Normal"/>
    <w:uiPriority w:val="35"/>
    <w:unhideWhenUsed/>
    <w:qFormat/>
    <w:rsid w:val="003566AA"/>
    <w:pPr>
      <w:spacing w:line="240" w:lineRule="auto"/>
    </w:pPr>
    <w:rPr>
      <w:i/>
      <w:iCs/>
      <w:color w:val="1F497D" w:themeColor="text2"/>
      <w:sz w:val="18"/>
      <w:szCs w:val="18"/>
    </w:rPr>
  </w:style>
  <w:style w:type="character" w:styleId="Hyperlink">
    <w:name w:val="Hyperlink"/>
    <w:basedOn w:val="DefaultParagraphFont"/>
    <w:uiPriority w:val="99"/>
    <w:unhideWhenUsed/>
    <w:rsid w:val="00836A4C"/>
    <w:rPr>
      <w:color w:val="0000FF"/>
      <w:u w:val="single"/>
    </w:rPr>
  </w:style>
  <w:style w:type="character" w:customStyle="1" w:styleId="mwe-math-mathml-inline">
    <w:name w:val="mwe-math-mathml-inline"/>
    <w:basedOn w:val="DefaultParagraphFont"/>
    <w:rsid w:val="00883840"/>
  </w:style>
  <w:style w:type="character" w:styleId="PlaceholderText">
    <w:name w:val="Placeholder Text"/>
    <w:basedOn w:val="DefaultParagraphFont"/>
    <w:uiPriority w:val="99"/>
    <w:semiHidden/>
    <w:rsid w:val="00757663"/>
    <w:rPr>
      <w:color w:val="808080"/>
    </w:rPr>
  </w:style>
  <w:style w:type="character" w:styleId="UnresolvedMention">
    <w:name w:val="Unresolved Mention"/>
    <w:basedOn w:val="DefaultParagraphFont"/>
    <w:uiPriority w:val="99"/>
    <w:semiHidden/>
    <w:unhideWhenUsed/>
    <w:rsid w:val="00741A05"/>
    <w:rPr>
      <w:color w:val="605E5C"/>
      <w:shd w:val="clear" w:color="auto" w:fill="E1DFDD"/>
    </w:rPr>
  </w:style>
  <w:style w:type="table" w:styleId="TableGrid">
    <w:name w:val="Table Grid"/>
    <w:basedOn w:val="TableNormal"/>
    <w:uiPriority w:val="59"/>
    <w:rsid w:val="002D6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B25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5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718515">
      <w:bodyDiv w:val="1"/>
      <w:marLeft w:val="0"/>
      <w:marRight w:val="0"/>
      <w:marTop w:val="0"/>
      <w:marBottom w:val="0"/>
      <w:divBdr>
        <w:top w:val="none" w:sz="0" w:space="0" w:color="auto"/>
        <w:left w:val="none" w:sz="0" w:space="0" w:color="auto"/>
        <w:bottom w:val="none" w:sz="0" w:space="0" w:color="auto"/>
        <w:right w:val="none" w:sz="0" w:space="0" w:color="auto"/>
      </w:divBdr>
    </w:div>
    <w:div w:id="224295765">
      <w:bodyDiv w:val="1"/>
      <w:marLeft w:val="0"/>
      <w:marRight w:val="0"/>
      <w:marTop w:val="0"/>
      <w:marBottom w:val="0"/>
      <w:divBdr>
        <w:top w:val="none" w:sz="0" w:space="0" w:color="auto"/>
        <w:left w:val="none" w:sz="0" w:space="0" w:color="auto"/>
        <w:bottom w:val="none" w:sz="0" w:space="0" w:color="auto"/>
        <w:right w:val="none" w:sz="0" w:space="0" w:color="auto"/>
      </w:divBdr>
    </w:div>
    <w:div w:id="377706047">
      <w:bodyDiv w:val="1"/>
      <w:marLeft w:val="0"/>
      <w:marRight w:val="0"/>
      <w:marTop w:val="0"/>
      <w:marBottom w:val="0"/>
      <w:divBdr>
        <w:top w:val="none" w:sz="0" w:space="0" w:color="auto"/>
        <w:left w:val="none" w:sz="0" w:space="0" w:color="auto"/>
        <w:bottom w:val="none" w:sz="0" w:space="0" w:color="auto"/>
        <w:right w:val="none" w:sz="0" w:space="0" w:color="auto"/>
      </w:divBdr>
    </w:div>
    <w:div w:id="616522001">
      <w:bodyDiv w:val="1"/>
      <w:marLeft w:val="0"/>
      <w:marRight w:val="0"/>
      <w:marTop w:val="0"/>
      <w:marBottom w:val="0"/>
      <w:divBdr>
        <w:top w:val="none" w:sz="0" w:space="0" w:color="auto"/>
        <w:left w:val="none" w:sz="0" w:space="0" w:color="auto"/>
        <w:bottom w:val="none" w:sz="0" w:space="0" w:color="auto"/>
        <w:right w:val="none" w:sz="0" w:space="0" w:color="auto"/>
      </w:divBdr>
    </w:div>
    <w:div w:id="687175899">
      <w:bodyDiv w:val="1"/>
      <w:marLeft w:val="0"/>
      <w:marRight w:val="0"/>
      <w:marTop w:val="0"/>
      <w:marBottom w:val="0"/>
      <w:divBdr>
        <w:top w:val="none" w:sz="0" w:space="0" w:color="auto"/>
        <w:left w:val="none" w:sz="0" w:space="0" w:color="auto"/>
        <w:bottom w:val="none" w:sz="0" w:space="0" w:color="auto"/>
        <w:right w:val="none" w:sz="0" w:space="0" w:color="auto"/>
      </w:divBdr>
    </w:div>
    <w:div w:id="929628498">
      <w:bodyDiv w:val="1"/>
      <w:marLeft w:val="0"/>
      <w:marRight w:val="0"/>
      <w:marTop w:val="0"/>
      <w:marBottom w:val="0"/>
      <w:divBdr>
        <w:top w:val="none" w:sz="0" w:space="0" w:color="auto"/>
        <w:left w:val="none" w:sz="0" w:space="0" w:color="auto"/>
        <w:bottom w:val="none" w:sz="0" w:space="0" w:color="auto"/>
        <w:right w:val="none" w:sz="0" w:space="0" w:color="auto"/>
      </w:divBdr>
    </w:div>
    <w:div w:id="982856165">
      <w:bodyDiv w:val="1"/>
      <w:marLeft w:val="0"/>
      <w:marRight w:val="0"/>
      <w:marTop w:val="0"/>
      <w:marBottom w:val="0"/>
      <w:divBdr>
        <w:top w:val="none" w:sz="0" w:space="0" w:color="auto"/>
        <w:left w:val="none" w:sz="0" w:space="0" w:color="auto"/>
        <w:bottom w:val="none" w:sz="0" w:space="0" w:color="auto"/>
        <w:right w:val="none" w:sz="0" w:space="0" w:color="auto"/>
      </w:divBdr>
    </w:div>
    <w:div w:id="1219511282">
      <w:bodyDiv w:val="1"/>
      <w:marLeft w:val="0"/>
      <w:marRight w:val="0"/>
      <w:marTop w:val="0"/>
      <w:marBottom w:val="0"/>
      <w:divBdr>
        <w:top w:val="none" w:sz="0" w:space="0" w:color="auto"/>
        <w:left w:val="none" w:sz="0" w:space="0" w:color="auto"/>
        <w:bottom w:val="none" w:sz="0" w:space="0" w:color="auto"/>
        <w:right w:val="none" w:sz="0" w:space="0" w:color="auto"/>
      </w:divBdr>
    </w:div>
    <w:div w:id="1235775831">
      <w:bodyDiv w:val="1"/>
      <w:marLeft w:val="0"/>
      <w:marRight w:val="0"/>
      <w:marTop w:val="0"/>
      <w:marBottom w:val="0"/>
      <w:divBdr>
        <w:top w:val="none" w:sz="0" w:space="0" w:color="auto"/>
        <w:left w:val="none" w:sz="0" w:space="0" w:color="auto"/>
        <w:bottom w:val="none" w:sz="0" w:space="0" w:color="auto"/>
        <w:right w:val="none" w:sz="0" w:space="0" w:color="auto"/>
      </w:divBdr>
    </w:div>
    <w:div w:id="1487669082">
      <w:bodyDiv w:val="1"/>
      <w:marLeft w:val="0"/>
      <w:marRight w:val="0"/>
      <w:marTop w:val="0"/>
      <w:marBottom w:val="0"/>
      <w:divBdr>
        <w:top w:val="none" w:sz="0" w:space="0" w:color="auto"/>
        <w:left w:val="none" w:sz="0" w:space="0" w:color="auto"/>
        <w:bottom w:val="none" w:sz="0" w:space="0" w:color="auto"/>
        <w:right w:val="none" w:sz="0" w:space="0" w:color="auto"/>
      </w:divBdr>
    </w:div>
    <w:div w:id="1505045973">
      <w:bodyDiv w:val="1"/>
      <w:marLeft w:val="0"/>
      <w:marRight w:val="0"/>
      <w:marTop w:val="0"/>
      <w:marBottom w:val="0"/>
      <w:divBdr>
        <w:top w:val="none" w:sz="0" w:space="0" w:color="auto"/>
        <w:left w:val="none" w:sz="0" w:space="0" w:color="auto"/>
        <w:bottom w:val="none" w:sz="0" w:space="0" w:color="auto"/>
        <w:right w:val="none" w:sz="0" w:space="0" w:color="auto"/>
      </w:divBdr>
    </w:div>
    <w:div w:id="1799907176">
      <w:bodyDiv w:val="1"/>
      <w:marLeft w:val="0"/>
      <w:marRight w:val="0"/>
      <w:marTop w:val="0"/>
      <w:marBottom w:val="0"/>
      <w:divBdr>
        <w:top w:val="none" w:sz="0" w:space="0" w:color="auto"/>
        <w:left w:val="none" w:sz="0" w:space="0" w:color="auto"/>
        <w:bottom w:val="none" w:sz="0" w:space="0" w:color="auto"/>
        <w:right w:val="none" w:sz="0" w:space="0" w:color="auto"/>
      </w:divBdr>
    </w:div>
    <w:div w:id="1977833565">
      <w:bodyDiv w:val="1"/>
      <w:marLeft w:val="0"/>
      <w:marRight w:val="0"/>
      <w:marTop w:val="0"/>
      <w:marBottom w:val="0"/>
      <w:divBdr>
        <w:top w:val="none" w:sz="0" w:space="0" w:color="auto"/>
        <w:left w:val="none" w:sz="0" w:space="0" w:color="auto"/>
        <w:bottom w:val="none" w:sz="0" w:space="0" w:color="auto"/>
        <w:right w:val="none" w:sz="0" w:space="0" w:color="auto"/>
      </w:divBdr>
    </w:div>
    <w:div w:id="2099129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q8oils.com/" TargetMode="External"/><Relationship Id="rId18" Type="http://schemas.openxmlformats.org/officeDocument/2006/relationships/image" Target="media/image7.jpeg"/><Relationship Id="rId26" Type="http://schemas.openxmlformats.org/officeDocument/2006/relationships/image" Target="media/image10.jpeg"/><Relationship Id="rId39" Type="http://schemas.openxmlformats.org/officeDocument/2006/relationships/hyperlink" Target="https://en.wikipedia.org/wiki/%C3%85" TargetMode="External"/><Relationship Id="rId21" Type="http://schemas.openxmlformats.org/officeDocument/2006/relationships/hyperlink" Target="https://en.wikipedia.org/wiki/Wavelength" TargetMode="External"/><Relationship Id="rId34" Type="http://schemas.openxmlformats.org/officeDocument/2006/relationships/image" Target="media/image17.jpeg"/><Relationship Id="rId42"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Bragg_diffraction" TargetMode="External"/><Relationship Id="rId32" Type="http://schemas.microsoft.com/office/2007/relationships/hdphoto" Target="media/hdphoto1.wdp"/><Relationship Id="rId37" Type="http://schemas.openxmlformats.org/officeDocument/2006/relationships/image" Target="media/image20.jpeg"/><Relationship Id="rId40" Type="http://schemas.openxmlformats.org/officeDocument/2006/relationships/hyperlink" Target="https://en.wikipedia.org/wiki/%C3%85"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en.wikipedia.org/wiki/Full_width_at_half_maximum" TargetMode="External"/><Relationship Id="rId28" Type="http://schemas.openxmlformats.org/officeDocument/2006/relationships/image" Target="media/image12.jpeg"/><Relationship Id="rId36"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q8oils.com/" TargetMode="External"/><Relationship Id="rId22" Type="http://schemas.openxmlformats.org/officeDocument/2006/relationships/hyperlink" Target="https://en.wikipedia.org/wiki/Intensity_(physics)" TargetMode="External"/><Relationship Id="rId27" Type="http://schemas.openxmlformats.org/officeDocument/2006/relationships/image" Target="media/image11.gif"/><Relationship Id="rId30" Type="http://schemas.openxmlformats.org/officeDocument/2006/relationships/image" Target="media/image14.gif"/><Relationship Id="rId35" Type="http://schemas.openxmlformats.org/officeDocument/2006/relationships/image" Target="media/image18.jpeg"/><Relationship Id="rId43"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hyperlink" Target="https://en.wikipedia.org/wiki/%C3%85" TargetMode="External"/><Relationship Id="rId20" Type="http://schemas.openxmlformats.org/officeDocument/2006/relationships/hyperlink" Target="https://en.wikipedia.org/wiki/X-ray" TargetMode="External"/><Relationship Id="rId41" Type="http://schemas.openxmlformats.org/officeDocument/2006/relationships/hyperlink" Target="https://en.wikipedia.org/wiki/%C3%85"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10fbdf935f51d6a8/Documents/Final_Year_Project/Thesis/format_template/FYP_Project_Template_Fin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B4BD4-0AAB-4641-9EC3-AC0B6527C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FYP_Project_Template_Final.dotx</Template>
  <TotalTime>824</TotalTime>
  <Pages>26</Pages>
  <Words>4293</Words>
  <Characters>24476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Mukherjee</dc:creator>
  <cp:keywords/>
  <dc:description/>
  <cp:lastModifiedBy>Aditya Mukherjee</cp:lastModifiedBy>
  <cp:revision>14</cp:revision>
  <cp:lastPrinted>2020-07-22T20:19:00Z</cp:lastPrinted>
  <dcterms:created xsi:type="dcterms:W3CDTF">2020-06-08T11:57:00Z</dcterms:created>
  <dcterms:modified xsi:type="dcterms:W3CDTF">2020-07-22T20:19:00Z</dcterms:modified>
</cp:coreProperties>
</file>