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50" w:type="dxa"/>
        <w:jc w:val="left"/>
        <w:tblInd w:w="115" w:type="dxa"/>
        <w:tblLayout w:type="fixed"/>
        <w:tblCellMar>
          <w:top w:w="0" w:type="dxa"/>
          <w:left w:w="2" w:type="dxa"/>
          <w:bottom w:w="0" w:type="dxa"/>
          <w:right w:w="2" w:type="dxa"/>
        </w:tblCellMar>
        <w:tblLook w:val="01e0"/>
      </w:tblPr>
      <w:tblGrid>
        <w:gridCol w:w="1286"/>
        <w:gridCol w:w="4341"/>
        <w:gridCol w:w="805"/>
        <w:gridCol w:w="1122"/>
        <w:gridCol w:w="2095"/>
      </w:tblGrid>
      <w:tr>
        <w:trPr>
          <w:trHeight w:val="657" w:hRule="atLeast"/>
        </w:trPr>
        <w:tc>
          <w:tcPr>
            <w:tcW w:w="12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Paragraph"/>
              <w:widowControl w:val="false"/>
              <w:spacing w:before="0" w:after="0"/>
              <w:ind w:left="19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drawing>
                <wp:inline distT="0" distB="0" distL="0" distR="0">
                  <wp:extent cx="579120" cy="745490"/>
                  <wp:effectExtent l="0" t="0" r="0" b="0"/>
                  <wp:docPr id="1" name="image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" cy="745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ind w:left="2062" w:right="0" w:hanging="121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INSTITUTO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FEDERAL</w:t>
            </w:r>
            <w:r>
              <w:rPr>
                <w:rFonts w:ascii="Times New Roman" w:hAnsi="Times New Roman"/>
                <w:b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MATO</w:t>
            </w:r>
            <w:r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GROSSO –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Campus</w:t>
            </w:r>
            <w:r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24"/>
                <w:szCs w:val="24"/>
              </w:rPr>
              <w:t>Cuiabá</w:t>
            </w:r>
            <w:r>
              <w:rPr>
                <w:rFonts w:ascii="Times New Roman" w:hAnsi="Times New Roman"/>
                <w:b/>
                <w:spacing w:val="-5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DEPARTAMENTO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COMPUTAÇÃO</w:t>
            </w:r>
          </w:p>
        </w:tc>
      </w:tr>
      <w:tr>
        <w:trPr>
          <w:trHeight w:val="375" w:hRule="atLeast"/>
        </w:trPr>
        <w:tc>
          <w:tcPr>
            <w:tcW w:w="1286" w:type="dxa"/>
            <w:vMerge w:val="continue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83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2231" w:right="2241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Tecnologia</w:t>
            </w:r>
            <w:r>
              <w:rPr>
                <w:rFonts w:ascii="Times New Roman" w:hAnsi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em</w:t>
            </w:r>
            <w:r>
              <w:rPr>
                <w:rFonts w:ascii="Times New Roman" w:hAnsi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Sistemas</w:t>
            </w:r>
            <w:r>
              <w:rPr>
                <w:rFonts w:ascii="Times New Roman" w:hAnsi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para</w:t>
            </w:r>
            <w:r>
              <w:rPr>
                <w:rFonts w:ascii="Times New Roman" w:hAnsi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Internet</w:t>
            </w:r>
          </w:p>
        </w:tc>
      </w:tr>
      <w:tr>
        <w:trPr>
          <w:trHeight w:val="335" w:hRule="atLeast"/>
        </w:trPr>
        <w:tc>
          <w:tcPr>
            <w:tcW w:w="1286" w:type="dxa"/>
            <w:vMerge w:val="continue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434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3" w:after="0"/>
              <w:ind w:left="933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ATIVIDADE</w:t>
            </w:r>
            <w:r>
              <w:rPr>
                <w:rFonts w:ascii="Times New Roman" w:hAnsi="Times New Roman"/>
                <w:b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b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FIXAÇÃO</w:t>
            </w:r>
          </w:p>
        </w:tc>
        <w:tc>
          <w:tcPr>
            <w:tcW w:w="4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3" w:after="0"/>
              <w:ind w:left="1287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Data:</w:t>
            </w:r>
            <w:r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22/03/2022</w:t>
            </w:r>
          </w:p>
        </w:tc>
      </w:tr>
      <w:tr>
        <w:trPr>
          <w:trHeight w:val="377" w:hRule="atLeast"/>
        </w:trPr>
        <w:tc>
          <w:tcPr>
            <w:tcW w:w="128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5" w:after="0"/>
              <w:ind w:left="1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Disciplina:</w:t>
            </w:r>
          </w:p>
        </w:tc>
        <w:tc>
          <w:tcPr>
            <w:tcW w:w="5146" w:type="dxa"/>
            <w:gridSpan w:val="2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1"/>
                <w:sz w:val="24"/>
                <w:szCs w:val="24"/>
              </w:rPr>
              <w:t>Elicitação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Análise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de</w:t>
            </w:r>
            <w:r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Requisitos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53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Turma: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57" w:after="0"/>
              <w:ind w:left="46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.</w:t>
            </w:r>
            <w:r>
              <w:rPr>
                <w:rFonts w:ascii="Times New Roman" w:hAnsi="Times New Roman"/>
                <w:spacing w:val="-8"/>
                <w:position w:val="0"/>
                <w:sz w:val="24"/>
                <w:sz w:val="24"/>
                <w:szCs w:val="24"/>
                <w:vertAlign w:val="baseline"/>
              </w:rPr>
              <w:t xml:space="preserve"> </w:t>
            </w:r>
            <w:r>
              <w:rPr>
                <w:rFonts w:ascii="Times New Roman" w:hAnsi="Times New Roman"/>
                <w:position w:val="0"/>
                <w:sz w:val="24"/>
                <w:sz w:val="24"/>
                <w:szCs w:val="24"/>
                <w:vertAlign w:val="baseline"/>
              </w:rPr>
              <w:t>Semestre</w:t>
            </w:r>
          </w:p>
        </w:tc>
      </w:tr>
      <w:tr>
        <w:trPr>
          <w:trHeight w:val="380" w:hRule="atLeast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7" w:after="0"/>
              <w:ind w:left="1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Professor:</w:t>
            </w:r>
          </w:p>
        </w:tc>
        <w:tc>
          <w:tcPr>
            <w:tcW w:w="51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pacing w:val="-2"/>
                <w:sz w:val="24"/>
                <w:szCs w:val="24"/>
              </w:rPr>
              <w:t>ALBERTO</w:t>
            </w:r>
            <w:r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SALES</w:t>
            </w:r>
            <w:r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>SILVA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4" w:after="0"/>
              <w:ind w:left="53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Nota:</w:t>
            </w:r>
          </w:p>
        </w:tc>
        <w:tc>
          <w:tcPr>
            <w:tcW w:w="2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0" w:after="0"/>
              <w:ind w:left="0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380" w:hRule="atLeast"/>
        </w:trPr>
        <w:tc>
          <w:tcPr>
            <w:tcW w:w="12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66" w:after="0"/>
              <w:ind w:left="1" w:right="0" w:hanging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Aluno:</w:t>
            </w:r>
          </w:p>
        </w:tc>
        <w:tc>
          <w:tcPr>
            <w:tcW w:w="836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MONYK</w:t>
            </w:r>
            <w:r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PAOLA</w:t>
            </w:r>
            <w:r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PENAFOR</w:t>
            </w:r>
          </w:p>
        </w:tc>
      </w:tr>
    </w:tbl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sectPr>
          <w:type w:val="continuous"/>
          <w:pgSz w:w="11906" w:h="16820"/>
          <w:pgMar w:left="1020" w:right="900" w:gutter="0" w:header="0" w:top="1100" w:footer="0" w:bottom="0"/>
          <w:formProt w:val="false"/>
          <w:textDirection w:val="lrTb"/>
          <w:docGrid w:type="default" w:linePitch="312" w:charSpace="4294965247"/>
        </w:sectPr>
      </w:pPr>
    </w:p>
    <w:p>
      <w:pPr>
        <w:pStyle w:val="ListParagraph"/>
        <w:tabs>
          <w:tab w:val="clear" w:pos="720"/>
          <w:tab w:val="left" w:pos="899" w:leader="none"/>
        </w:tabs>
        <w:spacing w:lineRule="auto" w:line="240" w:before="90" w:after="0"/>
        <w:ind w:left="537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before="8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90" w:after="0"/>
        <w:ind w:left="537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9" w:leader="none"/>
        </w:tabs>
        <w:spacing w:lineRule="auto" w:line="240" w:before="90" w:after="0"/>
        <w:ind w:left="537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 é uma função, restrição ou propriedade que o sistema deve prover para suprir 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necessidades dos usuários interessados no sistema. Eles refletem as necessidades de clientes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serve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determinado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propósito.Classifique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acordo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tipo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explique-os.</w:t>
      </w:r>
    </w:p>
    <w:p>
      <w:pPr>
        <w:pStyle w:val="ListParagraph"/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classificados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dois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tipos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principais: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898" w:right="127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-Requisitos funcionais. São os requisitos básicos que o usuário solicita para o seu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sistema, e precisam ser necessariamente incorporadas ao sistema como parte do contrato. Há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vários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expressar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funcionais,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exemplo,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linguagem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natural,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linguagem estruturada ou formatada sem sintaxe rigorosa e linguagem de especificação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formal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sintaxe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adequada.</w:t>
      </w:r>
    </w:p>
    <w:p>
      <w:pPr>
        <w:pStyle w:val="Corpodotexto"/>
        <w:ind w:left="898" w:right="133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-Requisitos não Funcionais. São as restrições de qualidade que o sistema deve possuir,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esses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lidam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questões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como: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portabilidade,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segurança,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manutenibilidade,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confiabilidade, escalabilidade, atuação, reutilização, e flexibilidade. Podem ser especificados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em: restrições de Interface, restrições de desempenho, restrições operacionais, restrições 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ciclo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vida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restrições econômicas.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before="11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Quais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principais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atividades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elicitação?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Explique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cada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delas.</w:t>
      </w:r>
    </w:p>
    <w:p>
      <w:pPr>
        <w:pStyle w:val="Corpodotexto"/>
        <w:spacing w:before="9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principais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atividades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elicitação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são:</w:t>
      </w:r>
    </w:p>
    <w:p>
      <w:pPr>
        <w:pStyle w:val="Corpodotexto"/>
        <w:spacing w:lineRule="exact" w:line="275"/>
        <w:ind w:left="143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-Levantamento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descoberta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</w:p>
    <w:p>
      <w:pPr>
        <w:pStyle w:val="Corpodotexto"/>
        <w:ind w:left="898" w:right="134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elicitação/descoberta de requisitos envolve descobrir o que o cliente precisa e deseja. Mas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embora alguns requisitos sejam óbvios, muitos requisitos precisarão ser retirados do cliente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meio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abordagens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bem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definidas.</w:t>
      </w:r>
    </w:p>
    <w:p>
      <w:pPr>
        <w:pStyle w:val="Corpodotexto"/>
        <w:spacing w:lineRule="exact" w:line="275" w:before="1" w:after="0"/>
        <w:ind w:left="143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-Análise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reconciliação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</w:p>
    <w:p>
      <w:pPr>
        <w:pStyle w:val="Corpodotexto"/>
        <w:ind w:left="898" w:right="1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análise de requisitos e o acordo de requisitos envolvem técnicas para lidar com uma série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problemas com requisitos em sua forma “bruta”, porque eles nem sempre fazem sentido.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Freqüentemente, eles se contradizem, são inconsistentes, podem estar incompletos, podem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vagos ou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simplesmente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errados,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podem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interagir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depender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outro.</w:t>
      </w:r>
    </w:p>
    <w:p>
      <w:pPr>
        <w:pStyle w:val="Corpodotexto"/>
        <w:spacing w:lineRule="exact" w:line="275"/>
        <w:ind w:left="143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-Representação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modelagem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</w:p>
    <w:p>
      <w:pPr>
        <w:pStyle w:val="Corpodotexto"/>
        <w:ind w:left="898" w:right="125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representação de requisitos envolve a conversão dos requisitos brutos processados 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algum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modelo.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representações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adequadas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facilitam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comunicação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 e a conversão em uma arquitetura e design de sistema. Várias técnicas são usadas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representação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incluindo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informal,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formal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semiformal.</w:t>
      </w:r>
    </w:p>
    <w:p>
      <w:pPr>
        <w:pStyle w:val="Corpodotexto"/>
        <w:spacing w:lineRule="exact" w:line="275"/>
        <w:ind w:left="143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-Verificação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validação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</w:p>
    <w:p>
      <w:pPr>
        <w:pStyle w:val="Corpodotexto"/>
        <w:ind w:left="898" w:right="13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o processo de determinar se a especificação é uma representação correta das necessidades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clientes.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validação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responde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pergunta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“Estou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construindo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produto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certo?”.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Envolve</w:t>
      </w:r>
      <w:r>
        <w:rPr>
          <w:rFonts w:ascii="Times New Roman" w:hAnsi="Times New Roman"/>
          <w:spacing w:val="-5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vários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métodos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semiformais</w:t>
      </w:r>
      <w:r>
        <w:rPr>
          <w:rFonts w:ascii="Times New Roman" w:hAnsi="Times New Roman"/>
          <w:spacing w:val="2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formais,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ferramentas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baseadas</w:t>
      </w:r>
      <w:r>
        <w:rPr>
          <w:rFonts w:ascii="Times New Roman" w:hAnsi="Times New Roman"/>
          <w:spacing w:val="2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texto,</w:t>
      </w:r>
      <w:r>
        <w:rPr>
          <w:rFonts w:ascii="Times New Roman" w:hAnsi="Times New Roman"/>
          <w:spacing w:val="2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visualizações,inspeções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assim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diante</w:t>
      </w:r>
    </w:p>
    <w:p>
      <w:pPr>
        <w:pStyle w:val="Corpodotexto"/>
        <w:spacing w:lineRule="exact" w:line="275"/>
        <w:ind w:left="143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-Gerenciamento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</w:p>
    <w:p>
      <w:pPr>
        <w:pStyle w:val="Corpodotexto"/>
        <w:ind w:left="898" w:right="13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dos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aspectos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negligenciados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 engenharia de requisitos, o gerenciamento 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 envolve o gerenciamento das realidades das mudanças de requisitos ao longo 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tempo.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Também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envolve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promoção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rastreabilidade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meio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agregação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subordinação apropriada de requisitos e a comunicação de mudanças nos requisitos para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aqueles que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precisam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saber.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Quais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etapas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(tarefas)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Engenharia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Requisitos?</w:t>
      </w:r>
    </w:p>
    <w:p>
      <w:pPr>
        <w:pStyle w:val="Corpodotexto"/>
        <w:spacing w:before="3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898" w:right="1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etapas são avaliar se o sistema existente e os documentos de negócios são apropriados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serem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estudados,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analisar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documentos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identificar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detalhes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negócios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relevantes, revisar e confirmar os detalhes identificados com especialistas no assunto, pode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haver muitas informações que podem ser transferidas para um novo documento de requisitos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 sistema, avaliar a documentação pode ajudar a fazer o documento do processo As-Is 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conduzir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análise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GAP para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definição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escopo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projeto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questão.</w:t>
      </w:r>
    </w:p>
    <w:p>
      <w:pPr>
        <w:pStyle w:val="Corpodotexto"/>
        <w:ind w:left="898" w:right="1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898" w:right="1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Concepção – Estabelece uma compreensão básica do problema e a natureza da solução Elicitação – Obter os requisitos dos interessados. Elaboração (Altamente Estruturado) – Criar uma modelo de análise que representa a informações, funções e aspectos comportamentais dos requisitos. Negotiação – Acordo sobre a entrega de sistema que é realístico para desenvolvedores e clientes. Especificação – Descrever requisitos formais e informais. Validação — Revisar as especificações dos requisitos com relação à erros, ambiguidade, omissões e conflitos. Gerenciamento de Requisitos — Gerenciar mudanças de requisitos. 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293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estratégias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podemos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Metodologia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Processo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Unificado.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Explique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dá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contexto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Elicitação 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</w:p>
    <w:p>
      <w:pPr>
        <w:pStyle w:val="Corpodotexto"/>
        <w:spacing w:before="8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898" w:right="29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Processo Unificado é um conjunto de etapas parcialmente ordenadas destinadas a atingir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 meta. Na engenharia de software, o objetivo é fornecer de forma eficiente e previsível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produto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atenda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às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necessidades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seus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negócios.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Processo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Unificado (UP) é um processo para a construção de sistemas orientados a objetos. Seu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objetivo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é permitir a produção de software de alta qualidade que atenda às necessidades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dos usuários dentro de cronogramas e orçamentos previsíveis. Para sistemas simples, pode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 possível definir seqüencialmente todo o problema, projetar toda a solução, criar 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 e testar o produto. Para sistemas complexos e sofisticados, essa abordagem linear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não é realista. O UP promove o desenvolvimento iterativo: a vida de um sistema se estende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série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ciclos,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cada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resultando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liberação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produto.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Quais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técnicas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elicitação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requisitos?</w:t>
      </w:r>
    </w:p>
    <w:p>
      <w:pPr>
        <w:pStyle w:val="Corpodotexto"/>
        <w:spacing w:before="9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Técnicas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Elicitação: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98" w:leader="none"/>
        </w:tabs>
        <w:spacing w:lineRule="auto" w:line="240" w:before="0" w:after="0"/>
        <w:ind w:left="898" w:right="136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Debate (Braintorming) – Consiste em sessões informais com clientes e outras partes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interessadas para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gerar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objetivos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globais para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98" w:leader="none"/>
        </w:tabs>
        <w:spacing w:lineRule="auto" w:line="240" w:before="2" w:after="0"/>
        <w:ind w:left="898" w:right="132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Classificação de cartas – Essa técnica envolve que as partes interessadas completem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conjunto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cartões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inclui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informações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importantes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sobre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funcionalidade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produto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93" w:leader="none"/>
        </w:tabs>
        <w:spacing w:lineRule="auto" w:line="240" w:before="0" w:after="0"/>
        <w:ind w:left="898" w:right="126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Análise de Domínio – Já enfatizamos a importância de ter conhecimento de domínio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(seja ele do engenheiro de requisitos e / ou do cliente) em engenharia de requisitos. A análise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 domínio envolve qualquer abordagem geral para avaliar o “panorama” de aplicativos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relacionados 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concorrentes ao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está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sendo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projetado.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78" w:leader="none"/>
        </w:tabs>
        <w:spacing w:lineRule="auto" w:line="240" w:before="0" w:after="0"/>
        <w:ind w:left="898" w:right="123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Observação Etnográfica – refere-se a qualquer técnica em que a observação de fatores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indiretos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diretos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trabalho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engenheiro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técnica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emprestada das ciências sociais em que as observações da atividade humana e do ambiente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trabalho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ocorre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usadas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cientista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estudo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algum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fenômeno.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93" w:leader="none"/>
        </w:tabs>
        <w:spacing w:lineRule="auto" w:line="240" w:before="0" w:after="0"/>
        <w:ind w:left="898" w:right="127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Abordagens Baseadas em Objetivos – compreendem quaisquer técnicas de elicitação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nas quais os requisitos são reconhecidos como emanados da declaração de missão, por meio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conjunto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metas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levam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618" w:leader="none"/>
        </w:tabs>
        <w:spacing w:lineRule="auto" w:line="242" w:before="0" w:after="0"/>
        <w:ind w:left="898" w:right="132" w:firstLine="53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Entrevistas – A elicitação por meio de entrevistas envolve a comunicação pessoal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entre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duas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partes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interessadas individuais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pequeno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grupo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partes interessadas.</w:t>
      </w:r>
    </w:p>
    <w:p>
      <w:pPr>
        <w:pStyle w:val="ListParagraph"/>
        <w:tabs>
          <w:tab w:val="clear" w:pos="720"/>
          <w:tab w:val="left" w:pos="1618" w:leader="none"/>
        </w:tabs>
        <w:spacing w:lineRule="auto" w:line="242" w:before="0" w:after="0"/>
        <w:ind w:left="0" w:right="13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tabs>
          <w:tab w:val="clear" w:pos="720"/>
          <w:tab w:val="left" w:pos="1618" w:leader="none"/>
        </w:tabs>
        <w:spacing w:lineRule="auto" w:line="242" w:before="0" w:after="0"/>
        <w:ind w:left="0" w:right="13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69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Explique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DOMÍNIO.</w:t>
      </w:r>
    </w:p>
    <w:p>
      <w:pPr>
        <w:pStyle w:val="Corpodotexto"/>
        <w:spacing w:before="2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widowControl w:val="false"/>
        <w:bidi w:val="0"/>
        <w:spacing w:lineRule="auto" w:line="240" w:before="0" w:after="0"/>
        <w:ind w:left="907" w:right="11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Domínio é a delimitação da informação. É o conhecimento das funções, do comportamento, do desempenho e interface necessários para serem usados no software.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before="9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papel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análise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(modelagem)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requisitos?</w:t>
      </w:r>
    </w:p>
    <w:p>
      <w:pPr>
        <w:pStyle w:val="Corpodotexto"/>
        <w:spacing w:before="1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papel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analise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4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determinar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3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3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declarados</w:t>
      </w:r>
      <w:r>
        <w:rPr>
          <w:rFonts w:ascii="Times New Roman" w:hAnsi="Times New Roman"/>
          <w:spacing w:val="3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não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claros,</w:t>
      </w:r>
      <w:r>
        <w:rPr>
          <w:rFonts w:ascii="Times New Roman" w:hAnsi="Times New Roman"/>
          <w:spacing w:val="3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incompletos,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ambíguos ou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contraditórios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seguida,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resolver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esses problemas.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before="6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Qual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relação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entre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modelagem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especificação de</w:t>
      </w:r>
      <w:r>
        <w:rPr>
          <w:rFonts w:ascii="Times New Roman" w:hAnsi="Times New Roman"/>
          <w:spacing w:val="-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requisitos?</w:t>
      </w:r>
    </w:p>
    <w:p>
      <w:pPr>
        <w:pStyle w:val="Corpodotexto"/>
        <w:spacing w:before="11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898" w:right="12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Ambos armazenam requisitos de</w:t>
      </w:r>
      <w:r>
        <w:rPr>
          <w:rFonts w:ascii="Times New Roman" w:hAnsi="Times New Roman"/>
          <w:spacing w:val="5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software, mas são coisas diferentes, pois a primeira coloca enfase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 desenvolvimento dos requisitos e na sua comunicação com as partes interessadas no negócio e 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segunda coloca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enfase na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transmissão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 informação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equipe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desenvolvimento.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before="1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ambiguidade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causar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software?</w:t>
      </w:r>
    </w:p>
    <w:p>
      <w:pPr>
        <w:pStyle w:val="Corpodotexto"/>
        <w:spacing w:before="8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898" w:right="11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especificação dos requisitos de software não deve ser ambígua tanto para aqueles que a criaram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quanto para aqueles que a utilizarão, pois requisitos ambíguos podem ser interpretados de maneiras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variadas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pessoas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diferentes,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fazendo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perder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características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importantes,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objetividade.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before="4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Quais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características para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requisito?</w:t>
      </w:r>
    </w:p>
    <w:p>
      <w:pPr>
        <w:pStyle w:val="Corpodotexto"/>
        <w:spacing w:before="7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bom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deve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54" w:leader="none"/>
        </w:tabs>
        <w:spacing w:lineRule="auto" w:line="240" w:before="4" w:after="0"/>
        <w:ind w:left="898" w:right="1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Claro</w:t>
      </w:r>
      <w:r>
        <w:rPr>
          <w:rFonts w:ascii="Times New Roman" w:hAnsi="Times New Roman"/>
          <w:spacing w:val="1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não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ambíguo: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estrutura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padrão,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tem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única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possibilidade</w:t>
      </w:r>
      <w:r>
        <w:rPr>
          <w:rFonts w:ascii="Times New Roman" w:hAnsi="Times New Roman"/>
          <w:spacing w:val="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interpretação,</w:t>
      </w:r>
      <w:r>
        <w:rPr>
          <w:rFonts w:ascii="Times New Roman" w:hAnsi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não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mais que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sentença.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3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Apropriado: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contribui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necessidade real.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Compreensível: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 leitor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facilmente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compreender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significado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Verificável: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testado.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4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Completo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Consistente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84" w:leader="none"/>
        </w:tabs>
        <w:spacing w:lineRule="auto" w:line="240" w:before="0" w:after="0"/>
        <w:ind w:left="898" w:right="131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Rastreável: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todo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qualquer</w:t>
      </w:r>
      <w:r>
        <w:rPr>
          <w:rFonts w:ascii="Times New Roman" w:hAnsi="Times New Roman"/>
          <w:spacing w:val="4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</w:t>
      </w:r>
      <w:r>
        <w:rPr>
          <w:rFonts w:ascii="Times New Roman" w:hAnsi="Times New Roman"/>
          <w:spacing w:val="4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utilize</w:t>
      </w:r>
      <w:r>
        <w:rPr>
          <w:rFonts w:ascii="Times New Roman" w:hAnsi="Times New Roman"/>
          <w:spacing w:val="5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alguma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outra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funcionalidade</w:t>
      </w:r>
      <w:r>
        <w:rPr>
          <w:rFonts w:ascii="Times New Roman" w:hAnsi="Times New Roman"/>
          <w:spacing w:val="4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deve</w:t>
      </w:r>
      <w:r>
        <w:rPr>
          <w:rFonts w:ascii="Times New Roman" w:hAnsi="Times New Roman"/>
          <w:spacing w:val="4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rastreável.</w:t>
      </w:r>
    </w:p>
    <w:p>
      <w:pPr>
        <w:pStyle w:val="Corpodotexto"/>
        <w:spacing w:before="1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Sabe-se</w:t>
      </w:r>
      <w:r>
        <w:rPr>
          <w:rFonts w:ascii="Times New Roman" w:hAnsi="Times New Roman"/>
          <w:spacing w:val="-1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produzir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algum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incorre-se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riscos.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identificá-los?</w:t>
      </w:r>
    </w:p>
    <w:p>
      <w:pPr>
        <w:pStyle w:val="Corpodotexto"/>
        <w:spacing w:before="8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before="1" w:after="0"/>
        <w:ind w:left="898" w:right="125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riscos são a principal razão de falhas em um projeto de software. Identificando-os é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possível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criar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plano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reduzí-los.</w:t>
      </w:r>
    </w:p>
    <w:p>
      <w:pPr>
        <w:pStyle w:val="Corpodotexto"/>
        <w:ind w:left="898" w:right="12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documento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necessário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identificar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uma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lista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riscos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existentes,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como: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Política: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Influência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política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negócios,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leis,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decretos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normas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regulam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finalidade da aplicação; Tecnologia: Ferramentas emergentes e integração com sistemas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legados;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Recursos: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Orçamento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restrito,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contratação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terceiros;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Habilidade: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Falta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domínio da tecnologia (habilidade e experiência); Requisitos: Requisitos não plenamente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conhecidos.</w:t>
      </w:r>
    </w:p>
    <w:p>
      <w:pPr>
        <w:pStyle w:val="Corpodotexto"/>
        <w:ind w:left="898" w:right="12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898" w:right="128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60" w:after="0"/>
        <w:ind w:left="898" w:right="51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seguinte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cenário,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liste: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três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funcionais,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pelo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menos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três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não-funcionais</w:t>
      </w:r>
    </w:p>
    <w:p>
      <w:pPr>
        <w:pStyle w:val="Corpodotexto"/>
        <w:spacing w:before="1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RF: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pacing w:val="-2"/>
          <w:sz w:val="24"/>
          <w:szCs w:val="24"/>
        </w:rPr>
        <w:t>Manter controle da aplicação</w:t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- Manter os produtos</w:t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>- Gerar QRcode</w:t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2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Manter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dados sobre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aplicação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Catalogar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identificadores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únicos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Manter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registro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aplicadores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Localizar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através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códigos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identificadores</w:t>
      </w:r>
    </w:p>
    <w:p>
      <w:pPr>
        <w:pStyle w:val="Corpodotexto"/>
        <w:spacing w:before="2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RNF: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Funcionamento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offline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</w:t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Atualização em tempo real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4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Rapidez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localização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informação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29" w:leader="none"/>
        </w:tabs>
        <w:spacing w:lineRule="exact" w:line="252" w:before="0" w:after="0"/>
        <w:ind w:left="1028" w:right="0" w:hanging="1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clara 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fácil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entendimento</w:t>
      </w:r>
    </w:p>
    <w:p>
      <w:pPr>
        <w:pStyle w:val="Corpodotexto"/>
        <w:spacing w:before="10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1" w:after="0"/>
        <w:ind w:left="898" w:right="24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Documento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Cenário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para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software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Gestão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Rastreabilidade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de</w:t>
      </w:r>
      <w:r>
        <w:rPr>
          <w:rFonts w:ascii="Times New Roman" w:hAnsi="Times New Roman"/>
          <w:b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Agrotóxicos</w:t>
      </w:r>
    </w:p>
    <w:p>
      <w:pPr>
        <w:pStyle w:val="Corpodotexto"/>
        <w:spacing w:before="4" w:after="0"/>
        <w:ind w:left="0" w:right="0" w:hanging="0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Corpodotexto"/>
        <w:spacing w:before="1" w:after="0"/>
        <w:ind w:left="898" w:right="24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 acordo com a normativa do MAPA (Min. da Agricultura) nº XXXX se faz necessário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desenvolver um sistema de gestão que permita a rastreabilidade do uso de agrotóxicos em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hortaliças,</w:t>
      </w:r>
      <w:r>
        <w:rPr>
          <w:rFonts w:ascii="Times New Roman" w:hAnsi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frutas</w:t>
      </w:r>
      <w:r>
        <w:rPr>
          <w:rFonts w:ascii="Times New Roman" w:hAnsi="Times New Roman"/>
          <w:spacing w:val="2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legumes.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modo,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2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interessado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(proprietário,</w:t>
      </w:r>
      <w:r>
        <w:rPr>
          <w:rFonts w:ascii="Times New Roman" w:hAnsi="Times New Roman"/>
          <w:spacing w:val="2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funcionário,</w:t>
      </w:r>
      <w:r>
        <w:rPr>
          <w:rFonts w:ascii="Times New Roman" w:hAnsi="Times New Roman"/>
          <w:spacing w:val="2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fiscal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 MAPA, o cliente, e o supermercado) possa através de uma identificação única descobrir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origem do agrotóxico, bem como a sua aplicação o que envolve quantificação do uso,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período e local de aplicação. Se faz necessário, também, saber quem o aplicou e quem 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prescreveu.</w:t>
      </w:r>
    </w:p>
    <w:p>
      <w:pPr>
        <w:pStyle w:val="Corpodotexto"/>
        <w:spacing w:before="76" w:after="0"/>
        <w:ind w:left="898" w:right="123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Restrições se aplicam no que diz respeito aos diversos tipos de agrotóxicos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aplicáveis nestas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culturas: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determinado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qualquer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cultura,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há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observar que existem agrotóxicos específicos para hortalicas e leguminosas e também para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plantas frutíferas.</w:t>
      </w:r>
    </w:p>
    <w:p>
      <w:pPr>
        <w:pStyle w:val="Corpodotexto"/>
        <w:spacing w:before="5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2"/>
        </w:numPr>
        <w:tabs>
          <w:tab w:val="clear" w:pos="720"/>
          <w:tab w:val="left" w:pos="899" w:leader="none"/>
        </w:tabs>
        <w:bidi w:val="0"/>
        <w:spacing w:lineRule="auto" w:line="240" w:before="0" w:after="0"/>
        <w:ind w:left="907" w:right="4082" w:hanging="3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Apresente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documento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Visão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99" w:leader="none"/>
        </w:tabs>
        <w:bidi w:val="0"/>
        <w:spacing w:lineRule="auto" w:line="240" w:before="0" w:after="0"/>
        <w:ind w:left="907" w:right="4082" w:hanging="0"/>
        <w:jc w:val="both"/>
        <w:rPr>
          <w:spacing w:val="-57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899" w:leader="none"/>
        </w:tabs>
        <w:bidi w:val="0"/>
        <w:spacing w:lineRule="auto" w:line="240" w:before="0" w:after="0"/>
        <w:ind w:left="907" w:right="4082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Introdução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59" w:leader="none"/>
        </w:tabs>
        <w:spacing w:lineRule="auto" w:line="240" w:before="0" w:after="0"/>
        <w:ind w:left="898" w:right="1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Objetivo do Documento: Visualização simples e objetiva dos requisitos de um projeto 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 de gestão de rastreabilidade de agrotóxicos. Ele pode ser atualizado e adaptado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conforme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necessidades.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114" w:leader="none"/>
        </w:tabs>
        <w:spacing w:lineRule="auto" w:line="240" w:before="0" w:after="0"/>
        <w:ind w:left="898" w:right="1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Escopo: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gestão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rastreabilidade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que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permita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usuario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descobrir a origem e outras informações importantes do agrotóxico mediante identificadores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únicos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criados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automáticamente,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assim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restringir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aplicação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equivocada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 em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alimentos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específicos.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Abreviaturas,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siglas:</w:t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agrotx</w:t>
      </w:r>
    </w:p>
    <w:p>
      <w:pPr>
        <w:pStyle w:val="Corpodotexto"/>
        <w:spacing w:lineRule="exact" w:line="27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MAPA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pacing w:val="-8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Ministerio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agricultura</w:t>
      </w:r>
    </w:p>
    <w:p>
      <w:pPr>
        <w:pStyle w:val="Corpodotexto"/>
        <w:spacing w:before="1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exact" w:line="2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Contexto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59" w:leader="none"/>
        </w:tabs>
        <w:spacing w:lineRule="auto" w:line="240" w:before="0" w:after="0"/>
        <w:ind w:left="898" w:right="12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Declaração do problema: a atualização dos dados de maneira manual é muito demorada e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imprecisa. Sem um sistema de gestão,</w:t>
      </w:r>
      <w:r>
        <w:rPr>
          <w:rFonts w:ascii="Times New Roman" w:hAnsi="Times New Roman"/>
          <w:spacing w:val="6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localização das informações também fica mais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difícil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ser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encontrada.</w:t>
      </w:r>
    </w:p>
    <w:p>
      <w:pPr>
        <w:pStyle w:val="Corpodotexto"/>
        <w:spacing w:before="6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Interessados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auto" w:line="240" w:before="4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Proprietário,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funcionário,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fiscal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MAPA,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cliente,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supermercado.</w:t>
      </w:r>
    </w:p>
    <w:p>
      <w:pPr>
        <w:pStyle w:val="Corpodotexto"/>
        <w:spacing w:before="9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898" w:right="7044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Listas</w:t>
      </w:r>
      <w:r>
        <w:rPr>
          <w:rFonts w:ascii="Times New Roman" w:hAnsi="Times New Roman"/>
          <w:spacing w:val="-1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dos</w:t>
      </w:r>
      <w:r>
        <w:rPr>
          <w:rFonts w:ascii="Times New Roman" w:hAnsi="Times New Roman"/>
          <w:spacing w:val="-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Funcionais: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3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Manter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dados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sobre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aplicação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dos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4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Catalogar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com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identificadores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únicos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Manter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registro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aplicadores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6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Localizar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agrotóxicos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através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códigos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identificadores</w:t>
      </w:r>
    </w:p>
    <w:p>
      <w:pPr>
        <w:pStyle w:val="Corpodotexto"/>
        <w:spacing w:lineRule="exact" w:line="275" w:before="7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spacing w:lineRule="exact" w:line="275" w:before="74"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funcionais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Funcionamento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offline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sistema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4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Rapidez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na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localização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informação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039" w:leader="none"/>
        </w:tabs>
        <w:spacing w:lineRule="exact" w:line="275" w:before="0" w:after="0"/>
        <w:ind w:left="1038" w:right="0" w:hanging="14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Interface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clara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fácil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entendimento</w:t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Corpodotexto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99" w:leader="none"/>
        </w:tabs>
        <w:spacing w:lineRule="auto" w:line="240" w:before="0" w:after="0"/>
        <w:ind w:left="898" w:right="240" w:hanging="36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Faça</w:t>
      </w:r>
      <w:r>
        <w:rPr>
          <w:rFonts w:ascii="Times New Roman" w:hAnsi="Times New Roman"/>
          <w:spacing w:val="5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Documento</w:t>
      </w:r>
      <w:r>
        <w:rPr>
          <w:rFonts w:ascii="Times New Roman" w:hAnsi="Times New Roman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Especificação</w:t>
      </w:r>
      <w:r>
        <w:rPr>
          <w:rFonts w:ascii="Times New Roman" w:hAnsi="Times New Roman"/>
          <w:spacing w:val="1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Requisitos</w:t>
      </w:r>
      <w:r>
        <w:rPr>
          <w:rFonts w:ascii="Times New Roman" w:hAnsi="Times New Roman"/>
          <w:spacing w:val="6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Software</w:t>
      </w:r>
      <w:r>
        <w:rPr>
          <w:rFonts w:ascii="Times New Roman" w:hAnsi="Times New Roman"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utilizando</w:t>
      </w:r>
      <w:r>
        <w:rPr>
          <w:rFonts w:ascii="Times New Roman" w:hAnsi="Times New Roman"/>
          <w:spacing w:val="9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seguinte</w:t>
      </w:r>
      <w:r>
        <w:rPr>
          <w:rFonts w:ascii="Times New Roman" w:hAnsi="Times New Roman"/>
          <w:spacing w:val="-5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modelo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ou outro disponibilizado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AVA/Moodle.</w:t>
      </w:r>
    </w:p>
    <w:p>
      <w:pPr>
        <w:pStyle w:val="Corpodotexto"/>
        <w:spacing w:before="6" w:after="0"/>
        <w:ind w:left="0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left="898" w:right="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Estrutura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baseada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modelo</w:t>
      </w:r>
      <w:r>
        <w:rPr>
          <w:rFonts w:ascii="Times New Roman" w:hAnsi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Cockburn</w:t>
      </w:r>
      <w:r>
        <w:rPr>
          <w:rFonts w:ascii="Times New Roman" w:hAnsi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para</w:t>
      </w:r>
      <w:r>
        <w:rPr>
          <w:rFonts w:ascii="Times New Roman" w:hAnsi="Times New Roman"/>
          <w:spacing w:val="-7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(2005)</w:t>
      </w:r>
    </w:p>
    <w:p>
      <w:pPr>
        <w:pStyle w:val="Corpodotexto"/>
        <w:spacing w:lineRule="auto" w:line="276" w:before="8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Propósito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Permitir o rastreamento do uso de agrotóxicos em plantação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Escopo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Este aplicativo terá o nome de ToxinaAPP, e deve permitir o controle total das aplicações de agrotóxicos em hortaliças, bem como permitir a rastreabilidade do produto aplicado na plantação. Fornecer informações a cerca de todos os interessados envolvidos no processo, local de aplicação, área utilizada para a aplicação e geração de código rastreável.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Definições, siglas e abreviaturas: </w:t>
      </w:r>
    </w:p>
    <w:p>
      <w:pPr>
        <w:pStyle w:val="Normal"/>
        <w:numPr>
          <w:ilvl w:val="0"/>
          <w:numId w:val="0"/>
        </w:numPr>
        <w:ind w:left="833"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talhão → </w:t>
      </w:r>
      <w:r>
        <w:rPr>
          <w:b w:val="false"/>
          <w:bCs w:val="false"/>
          <w:sz w:val="24"/>
          <w:szCs w:val="24"/>
        </w:rPr>
        <w:t>referência da área plantada (geralmente uma marcação da área plantada. Ex.: 1000 m²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b/>
          <w:bCs/>
          <w:sz w:val="24"/>
          <w:szCs w:val="24"/>
        </w:rPr>
        <w:t>Qrcode</w:t>
      </w:r>
      <w:r>
        <w:rPr>
          <w:b w:val="false"/>
          <w:bCs w:val="false"/>
          <w:sz w:val="24"/>
          <w:szCs w:val="24"/>
        </w:rPr>
        <w:t xml:space="preserve"> → código de identificação para referenciar hortaliças e agrotóxicos aplicados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referências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>Portaria XXX do Ministério da Agricultura e Pecuária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Visão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Global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adiante serão apresentados descrição do produto, o que se espera do produto com relação a perspectiva, quais as funções disponibilizadas no sistema, o papel de cada interessado no sistema.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 Descrição Geral: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 xml:space="preserve">Perspectiva do Produto: </w:t>
      </w:r>
      <w:r>
        <w:rPr>
          <w:sz w:val="24"/>
          <w:szCs w:val="24"/>
        </w:rPr>
        <w:t>este produto é independente de qualquer outro sistema, porém poderá permitir a integração com sistema de gerenciamento específico da empresa usuária.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 xml:space="preserve">Funções do produto: </w:t>
      </w:r>
      <w:r>
        <w:rPr>
          <w:sz w:val="24"/>
          <w:szCs w:val="24"/>
        </w:rPr>
        <w:t>rastrear agrotóxicos aplicados, controlar área onde foram aplicados os agrotóxicos, quem os aplicou, período da aplicação e reaplicação, geração de qrcode e disponibilização de páginas na web para uso de todos os interessados.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Características do Usuário: 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  <w:t>funcionários da empresa terão acesso restrito de acordo com a sua função na empresa, assim um responsável pela aplicação poderá inserir informações referentes a aplicação, o usuário externo poderá realizar consultas a fim de obter informações gerais sobre um determinada hortalição (aplicação do agrotóxico, período, quantas reaplicações e produto responsável)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Restrições: 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  <w:t>de usuário do sistema: permitir acesso apenas com autentição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  <w:t>de usuários externos: restringir acesso as funções de manutenção do sistema,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  <w:t>do aplicativo: conexão via internet com autenticação de usuário com o uso de token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Pressupostos e dependências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  <w:t>- seguir orientação de ordenação jurídica do Ministério da Agricultura e Pecuária</w:t>
      </w:r>
    </w:p>
    <w:p>
      <w:pPr>
        <w:pStyle w:val="Normal"/>
        <w:numPr>
          <w:ilvl w:val="0"/>
          <w:numId w:val="0"/>
        </w:numPr>
        <w:ind w:left="175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 Requisitos Específicos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>Requisitos funcionais:</w:t>
      </w:r>
    </w:p>
    <w:p>
      <w:pPr>
        <w:pStyle w:val="Normal"/>
        <w:widowControl w:val="false"/>
        <w:bidi w:val="0"/>
        <w:spacing w:lineRule="auto" w:line="240" w:before="0" w:after="0"/>
        <w:ind w:left="907" w:right="0" w:hanging="11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-Controle de aplicação do agrotóxico</w:t>
      </w:r>
    </w:p>
    <w:p>
      <w:pPr>
        <w:pStyle w:val="Normal"/>
        <w:widowControl w:val="false"/>
        <w:bidi w:val="0"/>
        <w:spacing w:lineRule="auto" w:line="240" w:before="0" w:after="0"/>
        <w:ind w:left="907" w:right="0" w:hanging="113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>Manter agrotóxico</w:t>
      </w:r>
    </w:p>
    <w:p>
      <w:pPr>
        <w:pStyle w:val="Normal"/>
        <w:widowControl w:val="false"/>
        <w:bidi w:val="0"/>
        <w:spacing w:lineRule="auto" w:line="240" w:before="0" w:after="0"/>
        <w:ind w:left="907" w:right="0" w:hanging="113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 xml:space="preserve">Manter área aplicada </w:t>
      </w:r>
    </w:p>
    <w:p>
      <w:pPr>
        <w:pStyle w:val="Normal"/>
        <w:widowControl w:val="false"/>
        <w:bidi w:val="0"/>
        <w:spacing w:lineRule="auto" w:line="240" w:before="0" w:after="0"/>
        <w:ind w:left="907" w:right="0" w:hanging="113"/>
        <w:jc w:val="left"/>
        <w:rPr>
          <w:sz w:val="24"/>
          <w:szCs w:val="24"/>
        </w:rPr>
      </w:pPr>
      <w:r>
        <w:rPr>
          <w:sz w:val="24"/>
          <w:szCs w:val="24"/>
        </w:rPr>
        <w:tab/>
        <w:t>-</w:t>
      </w:r>
      <w:r>
        <w:rPr>
          <w:sz w:val="24"/>
          <w:szCs w:val="24"/>
        </w:rPr>
        <w:t>Gerar QRCode</w:t>
      </w:r>
    </w:p>
    <w:p>
      <w:pPr>
        <w:pStyle w:val="Normal"/>
        <w:widowControl w:val="false"/>
        <w:bidi w:val="0"/>
        <w:spacing w:lineRule="auto" w:line="240" w:before="0" w:after="0"/>
        <w:ind w:left="907" w:right="0" w:hanging="113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>Requisitos não-funcionais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Integridade do sistema para que ele nunca fique indisponível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comunicação de dados via internet</w:t>
      </w:r>
    </w:p>
    <w:p>
      <w:pPr>
        <w:pStyle w:val="Normal"/>
        <w:numPr>
          <w:ilvl w:val="0"/>
          <w:numId w:val="0"/>
        </w:numPr>
        <w:ind w:left="833" w:hanging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Atualização das informações em tempo real.</w:t>
      </w:r>
    </w:p>
    <w:p>
      <w:pPr>
        <w:pStyle w:val="Normal"/>
        <w:numPr>
          <w:ilvl w:val="0"/>
          <w:numId w:val="0"/>
        </w:numPr>
        <w:ind w:left="833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PT" w:eastAsia="en-US" w:bidi="ar-SA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4" w:leader="none"/>
        </w:tabs>
        <w:spacing w:lineRule="auto" w:line="276" w:before="42" w:after="0"/>
        <w:ind w:left="472" w:right="471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lang w:val="pt-PT" w:eastAsia="en-US" w:bidi="ar-SA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pt-PT" w:eastAsia="en-US" w:bidi="ar-SA"/>
        </w:rPr>
      </w:r>
    </w:p>
    <w:sectPr>
      <w:type w:val="continuous"/>
      <w:pgSz w:w="11906" w:h="16820"/>
      <w:pgMar w:left="1020" w:right="900" w:gutter="0" w:header="0" w:top="1100" w:footer="0" w:bottom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Lucida Sans Unicode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833" w:hanging="361"/>
      </w:pPr>
      <w:rPr>
        <w:rFonts w:ascii="Lucida Sans Unicode" w:hAnsi="Lucida Sans Unicode" w:cs="Lucida Sans Unicode" w:hint="default"/>
        <w:sz w:val="24"/>
        <w:szCs w:val="24"/>
        <w:w w:val="54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54" w:hanging="36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68" w:hanging="3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82" w:hanging="3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96" w:hanging="3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0" w:hanging="3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24" w:hanging="3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38" w:hanging="3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52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98" w:hanging="361"/>
      </w:pPr>
      <w:rPr>
        <w:sz w:val="24"/>
        <w:szCs w:val="24"/>
        <w:w w:val="99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-"/>
      <w:lvlJc w:val="left"/>
      <w:pPr>
        <w:tabs>
          <w:tab w:val="num" w:pos="0"/>
        </w:tabs>
        <w:ind w:left="898" w:hanging="160"/>
      </w:pPr>
      <w:rPr>
        <w:rFonts w:ascii="OpenSymbol" w:hAnsi="OpenSymbol" w:cs="OpenSymbol" w:hint="default"/>
        <w:w w:val="99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3" w:hanging="1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6" w:hanging="1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20" w:hanging="1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1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6" w:hanging="1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00" w:hanging="1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93" w:hanging="160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898" w:right="0" w:hanging="0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98" w:right="0" w:hanging="361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before="57" w:after="0"/>
      <w:ind w:left="-1" w:right="0" w:hanging="0"/>
    </w:pPr>
    <w:rPr>
      <w:rFonts w:ascii="Times New Roman" w:hAnsi="Times New Roman" w:eastAsia="Times New Roman" w:cs="Times New Roman"/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LibreOffice/7.3.0.3$Windows_X86_64 LibreOffice_project/0f246aa12d0eee4a0f7adcefbf7c878fc2238db3</Application>
  <AppVersion>15.0000</AppVersion>
  <Pages>6</Pages>
  <Words>2162</Words>
  <Characters>12511</Characters>
  <CharactersWithSpaces>14495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2022-03-29T23:16:25Z</dcterms:created>
  <dc:creator/>
  <dc:description/>
  <dc:language>pt-BR</dc:language>
  <cp:lastModifiedBy/>
  <dcterms:modified xsi:type="dcterms:W3CDTF">2022-03-29T20:32:52Z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2022-03-29T00:00:00Z</vt:filetime>
  </property>
</Properties>
</file>