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822" w:rsidRDefault="00A95534" w:rsidP="00A95534">
      <w:pPr>
        <w:jc w:val="center"/>
        <w:rPr>
          <w:sz w:val="28"/>
        </w:rPr>
      </w:pPr>
      <w:r w:rsidRPr="00A95534">
        <w:rPr>
          <w:rFonts w:hint="eastAsia"/>
          <w:sz w:val="36"/>
        </w:rPr>
        <w:t>桌球運動軌跡模擬</w:t>
      </w:r>
      <w:r>
        <w:rPr>
          <w:sz w:val="36"/>
        </w:rPr>
        <w:br/>
        <w:t xml:space="preserve">Table Tennis </w:t>
      </w:r>
      <w:r w:rsidRPr="00A95534">
        <w:rPr>
          <w:sz w:val="36"/>
        </w:rPr>
        <w:t>trajectory simulation</w:t>
      </w:r>
      <w:r w:rsidRPr="00A95534">
        <w:br/>
      </w:r>
      <w:r w:rsidRPr="00A95534">
        <w:rPr>
          <w:rFonts w:hint="eastAsia"/>
          <w:sz w:val="28"/>
        </w:rPr>
        <w:t>作者：林庭逸，李豪盛</w:t>
      </w:r>
      <w:r>
        <w:rPr>
          <w:rFonts w:hint="eastAsia"/>
          <w:sz w:val="28"/>
        </w:rPr>
        <w:t xml:space="preserve">           </w:t>
      </w:r>
      <w:r w:rsidRPr="00A95534">
        <w:rPr>
          <w:rFonts w:hint="eastAsia"/>
          <w:sz w:val="28"/>
        </w:rPr>
        <w:t xml:space="preserve">   </w:t>
      </w:r>
      <w:r w:rsidRPr="00A95534">
        <w:rPr>
          <w:rFonts w:hint="eastAsia"/>
          <w:sz w:val="28"/>
        </w:rPr>
        <w:t>指導教授：張明強</w:t>
      </w:r>
    </w:p>
    <w:p w:rsidR="00F309D6" w:rsidRDefault="00F309D6" w:rsidP="00A95534">
      <w:pPr>
        <w:rPr>
          <w:sz w:val="28"/>
        </w:rPr>
      </w:pPr>
    </w:p>
    <w:p w:rsidR="00A95534" w:rsidRPr="00A86DD9" w:rsidRDefault="004136D7" w:rsidP="00A95534">
      <w:pPr>
        <w:rPr>
          <w:sz w:val="32"/>
        </w:rPr>
      </w:pPr>
      <w:r w:rsidRPr="00A86DD9">
        <w:rPr>
          <w:rFonts w:hint="eastAsia"/>
          <w:sz w:val="32"/>
        </w:rPr>
        <w:t>壹</w:t>
      </w:r>
      <w:r w:rsidR="00A95534" w:rsidRPr="00A86DD9">
        <w:rPr>
          <w:rFonts w:hint="eastAsia"/>
          <w:sz w:val="32"/>
        </w:rPr>
        <w:t>、實驗動機</w:t>
      </w:r>
    </w:p>
    <w:p w:rsidR="00A95534" w:rsidRPr="00A95534" w:rsidRDefault="00A95534" w:rsidP="00A95534">
      <w:r>
        <w:tab/>
      </w:r>
      <w:r w:rsidRPr="00A95534">
        <w:rPr>
          <w:rFonts w:hint="eastAsia"/>
        </w:rPr>
        <w:t>桌球，除了球速快慢之外，也因為旋轉，創造出了各種不同的戰術。希望透過</w:t>
      </w:r>
      <w:r w:rsidRPr="00A95534">
        <w:rPr>
          <w:rFonts w:hint="eastAsia"/>
        </w:rPr>
        <w:t>python</w:t>
      </w:r>
      <w:r w:rsidRPr="00A95534">
        <w:rPr>
          <w:rFonts w:hint="eastAsia"/>
        </w:rPr>
        <w:t>模擬球的路徑，對桌球運動有更深入的了解。並且試圖從物理的角度，分析桌球可能打出來的路徑，進而制訂出特別的打法。藉由運動理論的基礎指引，建立起更具勝算的運動策略。</w:t>
      </w:r>
    </w:p>
    <w:p w:rsidR="00A95534" w:rsidRDefault="00A95534" w:rsidP="00A95534"/>
    <w:p w:rsidR="00F309D6" w:rsidRDefault="00F309D6" w:rsidP="00A95534"/>
    <w:p w:rsidR="00A95534" w:rsidRPr="00A86DD9" w:rsidRDefault="004136D7" w:rsidP="00A95534">
      <w:pPr>
        <w:rPr>
          <w:sz w:val="32"/>
        </w:rPr>
      </w:pPr>
      <w:r w:rsidRPr="00A86DD9">
        <w:rPr>
          <w:rFonts w:hint="eastAsia"/>
          <w:sz w:val="32"/>
        </w:rPr>
        <w:t>貳</w:t>
      </w:r>
      <w:r w:rsidR="00A95534" w:rsidRPr="00A86DD9">
        <w:rPr>
          <w:rFonts w:hint="eastAsia"/>
          <w:sz w:val="32"/>
        </w:rPr>
        <w:t>、實驗原理</w:t>
      </w:r>
    </w:p>
    <w:p w:rsidR="002918EC" w:rsidRPr="002918EC" w:rsidRDefault="002918EC" w:rsidP="002918EC">
      <w:pPr>
        <w:rPr>
          <w:rFonts w:asciiTheme="minorEastAsia" w:hAnsiTheme="minorEastAsia"/>
          <w:b/>
        </w:rPr>
      </w:pPr>
      <w:r w:rsidRPr="002918EC">
        <w:rPr>
          <w:rFonts w:asciiTheme="minorEastAsia" w:hAnsiTheme="minorEastAsia" w:hint="eastAsia"/>
          <w:b/>
        </w:rPr>
        <w:t>馬格努斯效應：</w:t>
      </w:r>
    </w:p>
    <w:p w:rsidR="00080EBF" w:rsidRDefault="0027499C" w:rsidP="004136D7">
      <w:pPr>
        <w:ind w:firstLine="480"/>
        <w:rPr>
          <w:rFonts w:asciiTheme="minorEastAsia" w:hAnsiTheme="minorEastAsia"/>
        </w:rPr>
      </w:pPr>
      <w:r w:rsidRPr="0027499C">
        <w:rPr>
          <w:rFonts w:asciiTheme="minorEastAsia" w:hAnsiTheme="minorEastAsia" w:hint="eastAsia"/>
        </w:rPr>
        <w:t>根據</w:t>
      </w:r>
      <w:r w:rsidR="00080EBF">
        <w:rPr>
          <w:rFonts w:asciiTheme="minorEastAsia" w:hAnsiTheme="minorEastAsia" w:hint="eastAsia"/>
        </w:rPr>
        <w:t>白努力定律，無黏性的流體的速度增加時，流體的壓力</w:t>
      </w:r>
      <w:r w:rsidR="00080EBF" w:rsidRPr="00080EBF">
        <w:rPr>
          <w:rFonts w:asciiTheme="minorEastAsia" w:hAnsiTheme="minorEastAsia" w:hint="eastAsia"/>
        </w:rPr>
        <w:t>將減少</w:t>
      </w:r>
      <w:r w:rsidR="00080EBF">
        <w:rPr>
          <w:rFonts w:asciiTheme="minorEastAsia" w:hAnsiTheme="minorEastAsia" w:hint="eastAsia"/>
        </w:rPr>
        <w:t>。由此可以得知，一顆球在空氣中運動時，在空氣流速快的地方氣壓小，而流速慢的地方氣壓大。而氣體因為有壓力差，所以就會對球施力。</w:t>
      </w:r>
    </w:p>
    <w:p w:rsidR="004136D7" w:rsidRPr="004136D7" w:rsidRDefault="00080EBF" w:rsidP="004136D7">
      <w:pPr>
        <w:ind w:firstLine="480"/>
        <w:rPr>
          <w:rFonts w:asciiTheme="minorEastAsia" w:hAnsiTheme="minorEastAsia"/>
        </w:rPr>
      </w:pPr>
      <w:r>
        <w:rPr>
          <w:rFonts w:asciiTheme="minorEastAsia" w:hAnsiTheme="minorEastAsia" w:hint="eastAsia"/>
        </w:rPr>
        <w:t>再根據</w:t>
      </w:r>
      <w:r w:rsidR="0027499C" w:rsidRPr="0027499C">
        <w:rPr>
          <w:rFonts w:asciiTheme="minorEastAsia" w:hAnsiTheme="minorEastAsia" w:hint="eastAsia"/>
        </w:rPr>
        <w:t>馬格努斯效應（Magnus Effect）</w:t>
      </w:r>
      <w:r>
        <w:rPr>
          <w:rFonts w:asciiTheme="minorEastAsia" w:hAnsiTheme="minorEastAsia" w:hint="eastAsia"/>
        </w:rPr>
        <w:t>所給出的公式</w:t>
      </w:r>
      <w:r w:rsidR="0027499C" w:rsidRPr="0027499C">
        <w:rPr>
          <w:rFonts w:asciiTheme="minorEastAsia" w:hAnsiTheme="minorEastAsia" w:hint="eastAsia"/>
        </w:rPr>
        <w:t>，</w:t>
      </w:r>
      <w:r>
        <w:rPr>
          <w:rFonts w:asciiTheme="minorEastAsia" w:hAnsiTheme="minorEastAsia" w:hint="eastAsia"/>
        </w:rPr>
        <w:t>我們就可以很輕易地算出球在上下所受到的壓力，進而推算出空氣對球所施的力F。</w:t>
      </w:r>
      <w:r w:rsidRPr="004136D7">
        <w:rPr>
          <w:rFonts w:asciiTheme="minorEastAsia" w:hAnsiTheme="minorEastAsia" w:hint="eastAsia"/>
        </w:rPr>
        <w:t xml:space="preserve"> </w:t>
      </w:r>
    </w:p>
    <w:p w:rsidR="0027499C" w:rsidRDefault="004136D7" w:rsidP="004136D7">
      <w:pPr>
        <w:jc w:val="center"/>
        <w:rPr>
          <w:rFonts w:asciiTheme="minorEastAsia" w:hAnsiTheme="minorEastAsia"/>
        </w:rPr>
      </w:pPr>
      <w:r w:rsidRPr="004136D7">
        <w:rPr>
          <w:rFonts w:asciiTheme="minorEastAsia" w:hAnsiTheme="minorEastAsia"/>
          <w:noProof/>
        </w:rPr>
        <w:drawing>
          <wp:inline distT="0" distB="0" distL="0" distR="0" wp14:anchorId="6CBA4C3C" wp14:editId="0C0BF500">
            <wp:extent cx="1424940" cy="1260761"/>
            <wp:effectExtent l="0" t="0" r="3810" b="0"/>
            <wp:docPr id="11" name="內容版面配置區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內容版面配置區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1986" cy="1275843"/>
                    </a:xfrm>
                    <a:prstGeom prst="rect">
                      <a:avLst/>
                    </a:prstGeom>
                  </pic:spPr>
                </pic:pic>
              </a:graphicData>
            </a:graphic>
          </wp:inline>
        </w:drawing>
      </w:r>
    </w:p>
    <w:p w:rsidR="004136D7" w:rsidRPr="004136D7" w:rsidRDefault="004136D7" w:rsidP="004136D7">
      <w:pPr>
        <w:jc w:val="center"/>
        <w:rPr>
          <w:rFonts w:asciiTheme="minorEastAsia" w:hAnsiTheme="minorEastAsia"/>
          <w:sz w:val="21"/>
        </w:rPr>
      </w:pPr>
      <w:r w:rsidRPr="004136D7">
        <w:rPr>
          <w:rFonts w:asciiTheme="minorEastAsia" w:hAnsiTheme="minorEastAsia" w:hint="eastAsia"/>
          <w:sz w:val="21"/>
        </w:rPr>
        <w:t>圖(1) 馬格努斯效應</w:t>
      </w:r>
    </w:p>
    <w:p w:rsidR="004136D7" w:rsidRPr="004136D7" w:rsidRDefault="004136D7" w:rsidP="00A95534"/>
    <w:p w:rsidR="00A95534" w:rsidRDefault="00A95534" w:rsidP="004136D7">
      <w:pPr>
        <w:ind w:firstLine="480"/>
      </w:pPr>
      <w:r>
        <w:rPr>
          <w:rFonts w:hint="eastAsia"/>
        </w:rPr>
        <w:t>根據</w:t>
      </w:r>
      <w:r w:rsidR="001316B6">
        <w:rPr>
          <w:rFonts w:hint="eastAsia"/>
        </w:rPr>
        <w:t>空氣阻力公式以及馬格努斯效應</w:t>
      </w:r>
      <w:r w:rsidR="004136D7">
        <w:rPr>
          <w:rFonts w:hint="eastAsia"/>
        </w:rPr>
        <w:t>，就可以算出球在每時每刻下所受到的</w:t>
      </w:r>
      <w:r w:rsidR="007447AF">
        <w:rPr>
          <w:rFonts w:hint="eastAsia"/>
        </w:rPr>
        <w:t>力。</w:t>
      </w:r>
    </w:p>
    <w:p w:rsidR="001316B6" w:rsidRPr="001316B6" w:rsidRDefault="001316B6" w:rsidP="00A95534">
      <w:r>
        <w:rPr>
          <w:rFonts w:hint="eastAsia"/>
        </w:rPr>
        <w:t>空氣阻力：</w:t>
      </w:r>
      <m:oMath>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CρAv</m:t>
        </m:r>
      </m:oMath>
    </w:p>
    <w:p w:rsidR="001316B6" w:rsidRDefault="001316B6" w:rsidP="00A95534">
      <w:pPr>
        <w:rPr>
          <w:iCs/>
        </w:rPr>
      </w:pPr>
      <w:r>
        <w:rPr>
          <w:rFonts w:hint="eastAsia"/>
          <w:iCs/>
        </w:rPr>
        <w:t>馬格努斯效應：</w:t>
      </w:r>
      <m:oMath>
        <m:r>
          <w:rPr>
            <w:rFonts w:ascii="Cambria Math" w:hAnsi="Cambria Math"/>
          </w:rPr>
          <m:t>F=</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A</m:t>
        </m:r>
        <m:sSub>
          <m:sSubPr>
            <m:ctrlPr>
              <w:rPr>
                <w:rFonts w:ascii="Cambria Math" w:hAnsi="Cambria Math"/>
                <w:i/>
                <w:iCs/>
              </w:rPr>
            </m:ctrlPr>
          </m:sSubPr>
          <m:e>
            <m:r>
              <w:rPr>
                <w:rFonts w:ascii="Cambria Math" w:hAnsi="Cambria Math"/>
              </w:rPr>
              <m:t>C</m:t>
            </m:r>
          </m:e>
          <m:sub>
            <m:r>
              <w:rPr>
                <w:rFonts w:ascii="Cambria Math" w:hAnsi="Cambria Math"/>
              </w:rPr>
              <m:t>L</m:t>
            </m:r>
          </m:sub>
        </m:sSub>
      </m:oMath>
    </w:p>
    <w:p w:rsidR="00F309D6" w:rsidRDefault="00F309D6" w:rsidP="00A95534"/>
    <w:p w:rsidR="00795AC4" w:rsidRPr="00795AC4" w:rsidRDefault="00795AC4" w:rsidP="00A95534">
      <w:r>
        <w:rPr>
          <w:rFonts w:hint="eastAsia"/>
        </w:rPr>
        <w:lastRenderedPageBreak/>
        <w:t>接著分析在</w:t>
      </w:r>
      <w:r w:rsidRPr="00795AC4">
        <w:rPr>
          <w:rFonts w:hint="eastAsia"/>
        </w:rPr>
        <w:t>笛卡兒座標系</w:t>
      </w:r>
      <w:r>
        <w:rPr>
          <w:rFonts w:hint="eastAsia"/>
        </w:rPr>
        <w:t>中，球所受到的力以及其在空間中的位置。</w:t>
      </w:r>
    </w:p>
    <w:p w:rsidR="00795AC4" w:rsidRDefault="00795AC4" w:rsidP="00A95534"/>
    <w:p w:rsidR="00F309D6" w:rsidRDefault="00F309D6" w:rsidP="00A95534">
      <w:r>
        <w:t>X</w:t>
      </w:r>
      <w:r>
        <w:rPr>
          <w:rFonts w:hint="eastAsia"/>
        </w:rPr>
        <w:t>Y</w:t>
      </w:r>
      <w:r>
        <w:rPr>
          <w:rFonts w:hint="eastAsia"/>
        </w:rPr>
        <w:t>平面：</w:t>
      </w:r>
    </w:p>
    <w:p w:rsidR="007447AF" w:rsidRPr="00137579" w:rsidRDefault="00F309D6" w:rsidP="00A95534">
      <m:oMathPara>
        <m:oMath>
          <m:r>
            <m:rPr>
              <m:sty m:val="p"/>
            </m:rPr>
            <w:rPr>
              <w:rFonts w:ascii="Cambria Math" w:hAnsi="Cambria Math"/>
            </w:rPr>
            <m:t>a</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CρAv</m:t>
              </m:r>
            </m:num>
            <m:den>
              <m:r>
                <w:rPr>
                  <w:rFonts w:ascii="Cambria Math" w:hAnsi="Cambria Math"/>
                </w:rPr>
                <m:t>m</m:t>
              </m:r>
            </m:den>
          </m:f>
          <m:r>
            <m:rPr>
              <m:sty m:val="p"/>
            </m:rPr>
            <w:rPr>
              <w:rFonts w:ascii="Cambria Math" w:hAnsi="Cambria Math"/>
            </w:rPr>
            <m:t>…………</m:t>
          </m:r>
          <m:r>
            <m:rPr>
              <m:sty m:val="p"/>
            </m:rPr>
            <w:rPr>
              <w:rFonts w:ascii="Cambria Math" w:eastAsia="PMingLiU" w:hAnsi="Cambria Math" w:hint="eastAsia"/>
            </w:rPr>
            <m:t>①</m:t>
          </m:r>
        </m:oMath>
      </m:oMathPara>
    </w:p>
    <w:p w:rsidR="00F309D6" w:rsidRPr="00F309D6" w:rsidRDefault="00F309D6" w:rsidP="00A95534">
      <m:oMathPara>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=v(0)</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r>
            <m:rPr>
              <m:sty m:val="p"/>
            </m:rPr>
            <w:rPr>
              <w:rFonts w:ascii="Cambria Math" w:hAnsi="Cambria Math"/>
            </w:rPr>
            <m:t>………</m:t>
          </m:r>
          <m:r>
            <m:rPr>
              <m:sty m:val="p"/>
            </m:rPr>
            <w:rPr>
              <w:rFonts w:ascii="Cambria Math" w:eastAsia="PMingLiU" w:hAnsi="Cambria Math" w:hint="eastAsia"/>
            </w:rPr>
            <m:t>②</m:t>
          </m:r>
        </m:oMath>
      </m:oMathPara>
    </w:p>
    <w:p w:rsidR="00F309D6" w:rsidRPr="007447AF" w:rsidRDefault="00F309D6" w:rsidP="00A95534">
      <m:oMathPara>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+v(t)×t………</m:t>
          </m:r>
          <m:r>
            <m:rPr>
              <m:sty m:val="p"/>
            </m:rPr>
            <w:rPr>
              <w:rFonts w:ascii="Cambria Math" w:eastAsia="PMingLiU" w:hAnsi="Cambria Math" w:hint="eastAsia"/>
            </w:rPr>
            <m:t>③</m:t>
          </m:r>
        </m:oMath>
      </m:oMathPara>
    </w:p>
    <w:p w:rsidR="007447AF" w:rsidRDefault="00F309D6" w:rsidP="00A95534">
      <w:r>
        <w:rPr>
          <w:rFonts w:hint="eastAsia"/>
        </w:rPr>
        <w:t>Z</w:t>
      </w:r>
      <w:r>
        <w:rPr>
          <w:rFonts w:hint="eastAsia"/>
        </w:rPr>
        <w:t>方向：</w:t>
      </w:r>
    </w:p>
    <w:p w:rsidR="00F309D6" w:rsidRPr="00137579" w:rsidRDefault="00946088" w:rsidP="00F309D6">
      <m:oMathPara>
        <m:oMath>
          <m:sSub>
            <m:sSubPr>
              <m:ctrlPr>
                <w:rPr>
                  <w:rFonts w:ascii="Cambria Math" w:hAnsi="Cambria Math"/>
                </w:rPr>
              </m:ctrlPr>
            </m:sSubPr>
            <m:e>
              <m:r>
                <m:rPr>
                  <m:sty m:val="p"/>
                </m:rPr>
                <w:rPr>
                  <w:rFonts w:ascii="Cambria Math" w:hAnsi="Cambria Math"/>
                </w:rPr>
                <m:t>a</m:t>
              </m:r>
            </m:e>
            <m:sub>
              <m:r>
                <w:rPr>
                  <w:rFonts w:ascii="Cambria Math" w:hAnsi="Cambria Math"/>
                </w:rPr>
                <m:t>z</m:t>
              </m:r>
            </m:sub>
          </m:sSub>
          <m:r>
            <m:rPr>
              <m:sty m:val="p"/>
            </m:rPr>
            <w:rPr>
              <w:rFonts w:ascii="Cambria Math" w:hAnsi="Cambria Math"/>
            </w:rPr>
            <m:t>(t)=</m:t>
          </m:r>
          <m:f>
            <m:fPr>
              <m:ctrlPr>
                <w:rPr>
                  <w:rFonts w:ascii="Cambria Math" w:hAnsi="Cambria Math"/>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A</m:t>
              </m:r>
              <m:sSub>
                <m:sSubPr>
                  <m:ctrlPr>
                    <w:rPr>
                      <w:rFonts w:ascii="Cambria Math" w:hAnsi="Cambria Math"/>
                      <w:i/>
                      <w:iCs/>
                    </w:rPr>
                  </m:ctrlPr>
                </m:sSubPr>
                <m:e>
                  <m:r>
                    <w:rPr>
                      <w:rFonts w:ascii="Cambria Math" w:hAnsi="Cambria Math"/>
                    </w:rPr>
                    <m:t>C</m:t>
                  </m:r>
                </m:e>
                <m:sub>
                  <m:r>
                    <w:rPr>
                      <w:rFonts w:ascii="Cambria Math" w:hAnsi="Cambria Math"/>
                    </w:rPr>
                    <m:t>L</m:t>
                  </m:r>
                </m:sub>
              </m:sSub>
            </m:num>
            <m:den>
              <m:r>
                <w:rPr>
                  <w:rFonts w:ascii="Cambria Math" w:hAnsi="Cambria Math"/>
                </w:rPr>
                <m:t>m</m:t>
              </m:r>
            </m:den>
          </m:f>
          <m:r>
            <m:rPr>
              <m:sty m:val="p"/>
            </m:rPr>
            <w:rPr>
              <w:rFonts w:ascii="Cambria Math" w:hAnsi="Cambria Math"/>
            </w:rPr>
            <m:t>…………</m:t>
          </m:r>
          <m:r>
            <m:rPr>
              <m:sty m:val="p"/>
            </m:rPr>
            <w:rPr>
              <w:rFonts w:ascii="Cambria Math" w:eastAsia="PMingLiU" w:hAnsi="Cambria Math" w:hint="eastAsia"/>
            </w:rPr>
            <m:t>①</m:t>
          </m:r>
        </m:oMath>
      </m:oMathPara>
    </w:p>
    <w:p w:rsidR="00F309D6" w:rsidRPr="00137579" w:rsidRDefault="00946088" w:rsidP="00F309D6">
      <m:oMathPara>
        <m:oMath>
          <m:sSub>
            <m:sSubPr>
              <m:ctrlPr>
                <w:rPr>
                  <w:rFonts w:ascii="Cambria Math" w:hAnsi="Cambria Math"/>
                </w:rPr>
              </m:ctrlPr>
            </m:sSubPr>
            <m:e>
              <m:r>
                <m:rPr>
                  <m:sty m:val="p"/>
                </m:rPr>
                <w:rPr>
                  <w:rFonts w:ascii="Cambria Math" w:hAnsi="Cambria Math"/>
                </w:rPr>
                <m:t>v</m:t>
              </m:r>
            </m:e>
            <m:sub>
              <m:r>
                <w:rPr>
                  <w:rFonts w:ascii="Cambria Math" w:hAnsi="Cambria Math"/>
                </w:rPr>
                <m:t>z</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=v(0)</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r>
            <m:rPr>
              <m:sty m:val="p"/>
            </m:rPr>
            <w:rPr>
              <w:rFonts w:ascii="Cambria Math" w:hAnsi="Cambria Math"/>
            </w:rPr>
            <m:t>………</m:t>
          </m:r>
          <m:r>
            <m:rPr>
              <m:sty m:val="p"/>
            </m:rPr>
            <w:rPr>
              <w:rFonts w:ascii="Cambria Math" w:eastAsia="PMingLiU" w:hAnsi="Cambria Math" w:hint="eastAsia"/>
            </w:rPr>
            <m:t>②</m:t>
          </m:r>
        </m:oMath>
      </m:oMathPara>
    </w:p>
    <w:p w:rsidR="00F309D6" w:rsidRPr="007447AF" w:rsidRDefault="00946088" w:rsidP="00F309D6">
      <m:oMathPara>
        <m:oMath>
          <m:sSub>
            <m:sSubPr>
              <m:ctrlPr>
                <w:rPr>
                  <w:rFonts w:ascii="Cambria Math" w:hAnsi="Cambria Math"/>
                </w:rPr>
              </m:ctrlPr>
            </m:sSubPr>
            <m:e>
              <m:r>
                <m:rPr>
                  <m:sty m:val="p"/>
                </m:rPr>
                <w:rPr>
                  <w:rFonts w:ascii="Cambria Math" w:hAnsi="Cambria Math"/>
                </w:rPr>
                <m:t>x</m:t>
              </m:r>
            </m:e>
            <m:sub>
              <m:r>
                <w:rPr>
                  <w:rFonts w:ascii="Cambria Math" w:hAnsi="Cambria Math"/>
                </w:rPr>
                <m:t>z</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+v(t)×t………</m:t>
          </m:r>
          <m:r>
            <m:rPr>
              <m:sty m:val="p"/>
            </m:rPr>
            <w:rPr>
              <w:rFonts w:ascii="Cambria Math" w:eastAsia="PMingLiU" w:hAnsi="Cambria Math" w:hint="eastAsia"/>
            </w:rPr>
            <m:t>③</m:t>
          </m:r>
        </m:oMath>
      </m:oMathPara>
    </w:p>
    <w:p w:rsidR="00F309D6" w:rsidRDefault="00F309D6" w:rsidP="00A95534"/>
    <w:p w:rsidR="00F56B9D" w:rsidRPr="002918EC" w:rsidRDefault="00F56B9D" w:rsidP="00A95534">
      <w:pPr>
        <w:rPr>
          <w:b/>
        </w:rPr>
      </w:pPr>
      <w:r w:rsidRPr="002918EC">
        <w:rPr>
          <w:rFonts w:hint="eastAsia"/>
          <w:b/>
        </w:rPr>
        <w:t>恢復係數：</w:t>
      </w:r>
    </w:p>
    <w:p w:rsidR="002918EC" w:rsidRDefault="002918EC" w:rsidP="00A95534">
      <w:r>
        <w:tab/>
      </w:r>
      <w:r>
        <w:rPr>
          <w:rFonts w:hint="eastAsia"/>
        </w:rPr>
        <w:t>在桌球中，桌子彈到球桌上的能量並不會</w:t>
      </w:r>
      <w:r>
        <w:rPr>
          <w:rFonts w:hint="eastAsia"/>
        </w:rPr>
        <w:t>100%</w:t>
      </w:r>
      <w:r>
        <w:rPr>
          <w:rFonts w:hint="eastAsia"/>
        </w:rPr>
        <w:t>變成動能，而是有部分會轉換成聲音或熱能。在</w:t>
      </w:r>
      <w:r w:rsidRPr="002918EC">
        <w:rPr>
          <w:rFonts w:hint="eastAsia"/>
        </w:rPr>
        <w:t>國際標準乒乓</w:t>
      </w:r>
      <w:r>
        <w:rPr>
          <w:rFonts w:hint="eastAsia"/>
        </w:rPr>
        <w:t>中規定，</w:t>
      </w:r>
      <w:r w:rsidRPr="002918EC">
        <w:rPr>
          <w:rFonts w:hint="eastAsia"/>
        </w:rPr>
        <w:t>從</w:t>
      </w:r>
      <w:r w:rsidRPr="002918EC">
        <w:rPr>
          <w:rFonts w:hint="eastAsia"/>
        </w:rPr>
        <w:t>30.5cm</w:t>
      </w:r>
      <w:r w:rsidRPr="002918EC">
        <w:rPr>
          <w:rFonts w:hint="eastAsia"/>
        </w:rPr>
        <w:t>放下需回彈到</w:t>
      </w:r>
      <w:r w:rsidRPr="002918EC">
        <w:rPr>
          <w:rFonts w:hint="eastAsia"/>
        </w:rPr>
        <w:t>24-26 cm</w:t>
      </w:r>
      <w:r w:rsidRPr="002918EC">
        <w:rPr>
          <w:rFonts w:hint="eastAsia"/>
        </w:rPr>
        <w:t>，這裡取</w:t>
      </w:r>
      <w:r w:rsidRPr="002918EC">
        <w:rPr>
          <w:rFonts w:hint="eastAsia"/>
        </w:rPr>
        <w:t>25 cm</w:t>
      </w:r>
      <w:r>
        <w:rPr>
          <w:rFonts w:hint="eastAsia"/>
        </w:rPr>
        <w:t>。從這裡我們就可以推算恢復係數</w:t>
      </w:r>
      <w:r>
        <w:rPr>
          <w:rFonts w:hint="eastAsia"/>
        </w:rPr>
        <w:t xml:space="preserve"> =</w:t>
      </w:r>
      <w:r>
        <w:t xml:space="preserve"> </w:t>
      </w:r>
      <w:r>
        <w:rPr>
          <w:rFonts w:hint="eastAsia"/>
        </w:rPr>
        <w:t>0.9</w:t>
      </w:r>
      <w:r>
        <w:t>054</w:t>
      </w:r>
      <w:r>
        <w:rPr>
          <w:rFonts w:hint="eastAsia"/>
        </w:rPr>
        <w:t>。</w:t>
      </w:r>
    </w:p>
    <w:p w:rsidR="002918EC" w:rsidRDefault="002918EC" w:rsidP="00A95534">
      <m:oMathPara>
        <m:oMath>
          <m:r>
            <m:rPr>
              <m:sty m:val="p"/>
            </m:rPr>
            <w:rPr>
              <w:rFonts w:ascii="Cambria Math" w:hAnsi="Cambria Math"/>
            </w:rPr>
            <m:t>v=</m:t>
          </m:r>
          <m:rad>
            <m:radPr>
              <m:degHide m:val="1"/>
              <m:ctrlPr>
                <w:rPr>
                  <w:rFonts w:ascii="Cambria Math" w:hAnsi="Cambria Math"/>
                </w:rPr>
              </m:ctrlPr>
            </m:radPr>
            <m:deg/>
            <m:e>
              <m:r>
                <w:rPr>
                  <w:rFonts w:ascii="Cambria Math" w:hAnsi="Cambria Math"/>
                </w:rPr>
                <m:t>2gh</m:t>
              </m:r>
            </m:e>
          </m:rad>
        </m:oMath>
      </m:oMathPara>
    </w:p>
    <w:p w:rsidR="002918EC" w:rsidRDefault="002918EC" w:rsidP="00A95534">
      <m:oMathPara>
        <m:oMath>
          <m:r>
            <m:rPr>
              <m:sty m:val="p"/>
            </m:rPr>
            <w:rPr>
              <w:rFonts w:ascii="Cambria Math" w:hAnsi="Cambria Math"/>
            </w:rPr>
            <m:t>e=</m:t>
          </m:r>
          <m:f>
            <m:fPr>
              <m:ctrlPr>
                <w:rPr>
                  <w:rFonts w:ascii="Cambria Math" w:hAnsi="Cambria Math"/>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e>
          </m:rad>
        </m:oMath>
      </m:oMathPara>
    </w:p>
    <w:p w:rsidR="00F56B9D" w:rsidRDefault="00F56B9D" w:rsidP="00A95534"/>
    <w:p w:rsidR="00F56B9D" w:rsidRDefault="00F56B9D" w:rsidP="00A95534"/>
    <w:p w:rsidR="007274AA" w:rsidRDefault="00137579" w:rsidP="00A95534">
      <w:pPr>
        <w:rPr>
          <w:rFonts w:asciiTheme="minorEastAsia" w:hAnsiTheme="minorEastAsia"/>
        </w:rPr>
      </w:pPr>
      <w:r>
        <w:rPr>
          <w:rFonts w:hint="eastAsia"/>
        </w:rPr>
        <w:t>運用上面公式，只要知道</w:t>
      </w:r>
      <w:r>
        <w:rPr>
          <w:rFonts w:asciiTheme="minorEastAsia" w:hAnsiTheme="minorEastAsia" w:hint="eastAsia"/>
        </w:rPr>
        <w:t>①的參數，就可以推算出②跟③，最後再把</w:t>
      </w:r>
      <w:r w:rsidR="00795AC4">
        <w:rPr>
          <w:rFonts w:asciiTheme="minorEastAsia" w:hAnsiTheme="minorEastAsia" w:hint="eastAsia"/>
        </w:rPr>
        <w:t>③畫在vpython上，就可以觀察球的軌跡</w:t>
      </w:r>
      <w:r w:rsidR="00404DA7">
        <w:rPr>
          <w:rFonts w:asciiTheme="minorEastAsia" w:hAnsiTheme="minorEastAsia" w:hint="eastAsia"/>
        </w:rPr>
        <w:t>。</w:t>
      </w:r>
      <w:r w:rsidR="00795AC4">
        <w:rPr>
          <w:rFonts w:asciiTheme="minorEastAsia" w:hAnsiTheme="minorEastAsia" w:hint="eastAsia"/>
        </w:rPr>
        <w:t>最後</w:t>
      </w:r>
      <w:r w:rsidR="00404DA7">
        <w:rPr>
          <w:rFonts w:asciiTheme="minorEastAsia" w:hAnsiTheme="minorEastAsia" w:hint="eastAsia"/>
        </w:rPr>
        <w:t>再分析球的軌跡以及旋轉，來判斷這顆球是不是一顆路徑較好，較難以被回擊的球。</w:t>
      </w:r>
    </w:p>
    <w:p w:rsidR="007274AA" w:rsidRDefault="007274AA">
      <w:pPr>
        <w:widowControl/>
        <w:rPr>
          <w:rFonts w:asciiTheme="minorEastAsia" w:hAnsiTheme="minorEastAsia"/>
        </w:rPr>
      </w:pPr>
      <w:r>
        <w:rPr>
          <w:rFonts w:asciiTheme="minorEastAsia" w:hAnsiTheme="minorEastAsia"/>
        </w:rPr>
        <w:br w:type="page"/>
      </w:r>
    </w:p>
    <w:p w:rsidR="007274AA" w:rsidRPr="00A86DD9" w:rsidRDefault="007274AA" w:rsidP="007274AA">
      <w:pPr>
        <w:rPr>
          <w:sz w:val="32"/>
        </w:rPr>
      </w:pPr>
      <w:r w:rsidRPr="00A86DD9">
        <w:rPr>
          <w:rFonts w:hint="eastAsia"/>
          <w:sz w:val="32"/>
        </w:rPr>
        <w:lastRenderedPageBreak/>
        <w:t>叁</w:t>
      </w:r>
      <w:r w:rsidRPr="00A86DD9">
        <w:rPr>
          <w:rFonts w:hint="eastAsia"/>
          <w:sz w:val="32"/>
        </w:rPr>
        <w:t>、結論</w:t>
      </w:r>
    </w:p>
    <w:p w:rsidR="007274AA" w:rsidRDefault="007274AA" w:rsidP="007274AA">
      <w:r w:rsidRPr="002127F5">
        <w:rPr>
          <w:rFonts w:asciiTheme="minorEastAsia" w:hAnsiTheme="minorEastAsia"/>
          <w:sz w:val="28"/>
        </w:rPr>
        <w:tab/>
      </w:r>
      <w:r w:rsidRPr="003B5614">
        <w:rPr>
          <w:rFonts w:hint="eastAsia"/>
        </w:rPr>
        <w:t>在所有固定的參數中，我們令空氣阻力中的係數為</w:t>
      </w:r>
      <w:r w:rsidRPr="003B5614">
        <w:rPr>
          <w:rFonts w:hint="eastAsia"/>
        </w:rPr>
        <w:t>C</w:t>
      </w:r>
      <w:r w:rsidRPr="003B5614">
        <w:t xml:space="preserve"> </w:t>
      </w:r>
      <w:r w:rsidRPr="003B5614">
        <w:rPr>
          <w:rFonts w:hint="eastAsia"/>
        </w:rPr>
        <w:t>=</w:t>
      </w:r>
      <w:r w:rsidRPr="003B5614">
        <w:t xml:space="preserve"> 0.5</w:t>
      </w:r>
      <w:r w:rsidRPr="003B5614">
        <w:rPr>
          <w:rFonts w:hint="eastAsia"/>
        </w:rPr>
        <w:t>、空氣密度</w:t>
      </w:r>
      <w:r w:rsidRPr="003B5614">
        <w:t xml:space="preserve">ρ </w:t>
      </w:r>
      <w:r w:rsidRPr="003B5614">
        <w:rPr>
          <w:rFonts w:hint="eastAsia"/>
        </w:rPr>
        <w:t>=</w:t>
      </w:r>
      <w:r w:rsidRPr="003B5614">
        <w:t xml:space="preserve"> 1.169 kg/m2</w:t>
      </w:r>
      <w:r w:rsidRPr="003B5614">
        <w:rPr>
          <w:rFonts w:hint="eastAsia"/>
        </w:rPr>
        <w:t>、乒乓半徑</w:t>
      </w:r>
      <w:r w:rsidRPr="003B5614">
        <w:t>r = 0.02 m</w:t>
      </w:r>
      <w:r w:rsidRPr="003B5614">
        <w:rPr>
          <w:rFonts w:hint="eastAsia"/>
        </w:rPr>
        <w:t>、乒乓質量</w:t>
      </w:r>
      <w:r w:rsidRPr="003B5614">
        <w:t>m = 2 g</w:t>
      </w:r>
      <w:r w:rsidRPr="003B5614">
        <w:rPr>
          <w:rFonts w:hint="eastAsia"/>
        </w:rPr>
        <w:t>、重力加速度</w:t>
      </w:r>
      <w:r w:rsidRPr="003B5614">
        <w:rPr>
          <w:rFonts w:hint="eastAsia"/>
        </w:rPr>
        <w:t>g</w:t>
      </w:r>
      <w:r w:rsidRPr="003B5614">
        <w:t xml:space="preserve"> = 9.8 m/s2</w:t>
      </w:r>
      <w:r w:rsidRPr="003B5614">
        <w:rPr>
          <w:rFonts w:hint="eastAsia"/>
        </w:rPr>
        <w:t>、恢復</w:t>
      </w:r>
      <w:r w:rsidRPr="007274AA">
        <w:rPr>
          <w:rFonts w:hint="eastAsia"/>
        </w:rPr>
        <w:t>係數</w:t>
      </w:r>
      <w:r w:rsidRPr="003B5614">
        <w:rPr>
          <w:rFonts w:hint="eastAsia"/>
        </w:rPr>
        <w:t xml:space="preserve"> </w:t>
      </w:r>
      <w:r w:rsidRPr="003B5614">
        <w:t>= 0.</w:t>
      </w:r>
      <w:r>
        <w:t>9054</w:t>
      </w:r>
      <w:r w:rsidRPr="007274AA">
        <w:rPr>
          <w:rFonts w:hint="eastAsia"/>
        </w:rPr>
        <w:t>、在馬格努斯公式中的升力係數</w:t>
      </w:r>
      <w:r w:rsidRPr="007274AA">
        <w:rPr>
          <w:rFonts w:hint="eastAsia"/>
        </w:rPr>
        <w:t>C</w:t>
      </w:r>
      <w:r w:rsidRPr="007274AA">
        <w:t>L = 0.45</w:t>
      </w:r>
      <w:r w:rsidRPr="007274AA">
        <w:rPr>
          <w:rFonts w:hint="eastAsia"/>
        </w:rPr>
        <w:t>、令桌面摩擦係數</w:t>
      </w:r>
      <w:r w:rsidRPr="007274AA">
        <w:rPr>
          <w:rFonts w:hint="eastAsia"/>
        </w:rPr>
        <w:t xml:space="preserve"> </w:t>
      </w:r>
      <w:r w:rsidRPr="007274AA">
        <w:t>= 0.3</w:t>
      </w:r>
      <w:r w:rsidRPr="007274AA">
        <w:rPr>
          <w:rFonts w:hint="eastAsia"/>
        </w:rPr>
        <w:t>（標準中並沒有要求桌面的摩擦係數）、開球高度（離桌面）</w:t>
      </w:r>
      <w:r w:rsidRPr="007274AA">
        <w:t>= 25 cm</w:t>
      </w:r>
      <w:r w:rsidRPr="007274AA">
        <w:rPr>
          <w:rFonts w:hint="eastAsia"/>
        </w:rPr>
        <w:t>。</w:t>
      </w:r>
    </w:p>
    <w:p w:rsidR="00DA3E8A" w:rsidRDefault="00DA3E8A" w:rsidP="007274AA">
      <w:pPr>
        <w:rPr>
          <w:rFonts w:hint="eastAsia"/>
        </w:rPr>
      </w:pPr>
    </w:p>
    <w:p w:rsidR="007274AA" w:rsidRPr="007274AA" w:rsidRDefault="007274AA" w:rsidP="007274AA">
      <w:pPr>
        <w:rPr>
          <w:rFonts w:hint="eastAsia"/>
        </w:rPr>
      </w:pPr>
      <w:r w:rsidRPr="007274AA">
        <w:rPr>
          <w:rFonts w:hint="eastAsia"/>
        </w:rPr>
        <w:t>可變參數順序：圈數</w:t>
      </w:r>
      <w:r w:rsidRPr="007274AA">
        <w:rPr>
          <w:rFonts w:hint="eastAsia"/>
        </w:rPr>
        <w:t>/</w:t>
      </w:r>
      <w:r w:rsidRPr="007274AA">
        <w:t xml:space="preserve">s &gt; </w:t>
      </w:r>
      <w:r w:rsidRPr="007274AA">
        <w:rPr>
          <w:rFonts w:hint="eastAsia"/>
        </w:rPr>
        <w:t>角度（開球）</w:t>
      </w:r>
      <w:r w:rsidRPr="007274AA">
        <w:rPr>
          <w:rFonts w:hint="eastAsia"/>
        </w:rPr>
        <w:t>&gt;</w:t>
      </w:r>
      <w:r w:rsidRPr="007274AA">
        <w:t xml:space="preserve"> </w:t>
      </w:r>
      <w:r w:rsidRPr="007274AA">
        <w:rPr>
          <w:rFonts w:hint="eastAsia"/>
        </w:rPr>
        <w:t>初速</w:t>
      </w:r>
      <w:r w:rsidRPr="007274AA">
        <w:rPr>
          <w:rFonts w:hint="eastAsia"/>
        </w:rPr>
        <w:t>(</w:t>
      </w:r>
      <w:r w:rsidRPr="007274AA">
        <w:t>x</w:t>
      </w:r>
      <w:r w:rsidRPr="007274AA">
        <w:rPr>
          <w:rFonts w:hint="eastAsia"/>
        </w:rPr>
        <w:t>軸</w:t>
      </w:r>
      <w:r w:rsidRPr="007274AA">
        <w:rPr>
          <w:rFonts w:hint="eastAsia"/>
        </w:rPr>
        <w:t>)</w:t>
      </w:r>
      <w:r w:rsidRPr="007274AA">
        <w:t xml:space="preserve"> </w:t>
      </w:r>
      <w:r w:rsidRPr="007274AA">
        <w:rPr>
          <w:rFonts w:hint="eastAsia"/>
        </w:rPr>
        <w:t>&gt;</w:t>
      </w:r>
      <w:r w:rsidRPr="007274AA">
        <w:t xml:space="preserve"> </w:t>
      </w:r>
      <w:r w:rsidRPr="007274AA">
        <w:rPr>
          <w:rFonts w:hint="eastAsia"/>
        </w:rPr>
        <w:t>旋球方向</w:t>
      </w:r>
      <w:r w:rsidRPr="007274AA">
        <w:rPr>
          <w:rFonts w:hint="eastAsia"/>
        </w:rPr>
        <w:t xml:space="preserve"> </w:t>
      </w:r>
      <w:r w:rsidRPr="007274AA">
        <w:t xml:space="preserve">&gt; </w:t>
      </w:r>
      <w:r w:rsidRPr="007274AA">
        <w:rPr>
          <w:rFonts w:hint="eastAsia"/>
        </w:rPr>
        <w:t>初速</w:t>
      </w:r>
      <w:r w:rsidRPr="007274AA">
        <w:rPr>
          <w:rFonts w:hint="eastAsia"/>
        </w:rPr>
        <w:t>(</w:t>
      </w:r>
      <w:r w:rsidRPr="007274AA">
        <w:t xml:space="preserve">y </w:t>
      </w:r>
      <w:r w:rsidRPr="007274AA">
        <w:rPr>
          <w:rFonts w:hint="eastAsia"/>
        </w:rPr>
        <w:t>軸</w:t>
      </w:r>
      <w:r w:rsidRPr="007274AA">
        <w:t>)</w:t>
      </w:r>
    </w:p>
    <w:p w:rsidR="007274AA" w:rsidRPr="007274AA" w:rsidRDefault="007274AA" w:rsidP="007274AA">
      <w:pPr>
        <w:pStyle w:val="a9"/>
        <w:numPr>
          <w:ilvl w:val="0"/>
          <w:numId w:val="1"/>
        </w:numPr>
        <w:ind w:leftChars="0"/>
      </w:pPr>
      <w:r w:rsidRPr="007274AA">
        <w:rPr>
          <w:rFonts w:hint="eastAsia"/>
        </w:rPr>
        <w:t>(</w:t>
      </w:r>
      <w:r w:rsidRPr="007274AA">
        <w:t>0 &gt; 90 &gt; x &gt; 0 &gt; 0)</w:t>
      </w:r>
      <w:r w:rsidRPr="007274AA">
        <w:rPr>
          <w:rFonts w:hint="eastAsia"/>
        </w:rPr>
        <w:t>：</w:t>
      </w:r>
      <w:r w:rsidRPr="007274AA">
        <w:t>x = 2.5 to 4.8</w:t>
      </w:r>
      <w:r w:rsidRPr="007274AA">
        <w:rPr>
          <w:rFonts w:hint="eastAsia"/>
        </w:rPr>
        <w:t>（</w:t>
      </w:r>
      <w:r w:rsidRPr="007274AA">
        <w:rPr>
          <w:rFonts w:hint="eastAsia"/>
        </w:rPr>
        <w:t>m</w:t>
      </w:r>
      <w:r w:rsidRPr="007274AA">
        <w:t>/s</w:t>
      </w:r>
      <w:r w:rsidRPr="007274AA">
        <w:rPr>
          <w:rFonts w:hint="eastAsia"/>
        </w:rPr>
        <w:t>）內合格。</w:t>
      </w:r>
    </w:p>
    <w:p w:rsidR="007274AA" w:rsidRPr="007274AA" w:rsidRDefault="007274AA" w:rsidP="007274AA">
      <w:pPr>
        <w:pStyle w:val="a9"/>
        <w:numPr>
          <w:ilvl w:val="0"/>
          <w:numId w:val="1"/>
        </w:numPr>
        <w:ind w:leftChars="0"/>
      </w:pPr>
      <w:r>
        <w:drawing>
          <wp:anchor distT="0" distB="0" distL="114300" distR="114300" simplePos="0" relativeHeight="251659264" behindDoc="0" locked="0" layoutInCell="1" allowOverlap="1" wp14:anchorId="02D1A2E6" wp14:editId="3F62F260">
            <wp:simplePos x="0" y="0"/>
            <wp:positionH relativeFrom="column">
              <wp:posOffset>4438015</wp:posOffset>
            </wp:positionH>
            <wp:positionV relativeFrom="paragraph">
              <wp:posOffset>234315</wp:posOffset>
            </wp:positionV>
            <wp:extent cx="1859915" cy="440690"/>
            <wp:effectExtent l="0" t="0" r="6985"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9915" cy="440690"/>
                    </a:xfrm>
                    <a:prstGeom prst="rect">
                      <a:avLst/>
                    </a:prstGeom>
                  </pic:spPr>
                </pic:pic>
              </a:graphicData>
            </a:graphic>
            <wp14:sizeRelH relativeFrom="margin">
              <wp14:pctWidth>0</wp14:pctWidth>
            </wp14:sizeRelH>
            <wp14:sizeRelV relativeFrom="margin">
              <wp14:pctHeight>0</wp14:pctHeight>
            </wp14:sizeRelV>
          </wp:anchor>
        </w:drawing>
      </w:r>
      <w:r w:rsidRPr="007274AA">
        <w:rPr>
          <w:rFonts w:hint="eastAsia"/>
        </w:rPr>
        <w:t>(</w:t>
      </w:r>
      <w:r w:rsidRPr="007274AA">
        <w:t>0 &gt; 110 &gt; x &gt; 0 &gt; 0)</w:t>
      </w:r>
      <w:r w:rsidRPr="007274AA">
        <w:rPr>
          <w:rFonts w:hint="eastAsia"/>
        </w:rPr>
        <w:t>：</w:t>
      </w:r>
      <w:r w:rsidRPr="007274AA">
        <w:rPr>
          <w:rFonts w:hint="eastAsia"/>
        </w:rPr>
        <w:t>x</w:t>
      </w:r>
      <w:r w:rsidRPr="007274AA">
        <w:t xml:space="preserve"> = 2.7 to 5</w:t>
      </w:r>
      <w:r w:rsidRPr="007274AA">
        <w:rPr>
          <w:rFonts w:hint="eastAsia"/>
        </w:rPr>
        <w:t>內合格。</w:t>
      </w:r>
    </w:p>
    <w:p w:rsidR="007274AA" w:rsidRPr="007274AA" w:rsidRDefault="007274AA" w:rsidP="007274AA">
      <w:pPr>
        <w:pStyle w:val="a9"/>
        <w:numPr>
          <w:ilvl w:val="0"/>
          <w:numId w:val="1"/>
        </w:numPr>
        <w:ind w:leftChars="0"/>
      </w:pPr>
      <w:r w:rsidRPr="007274AA">
        <w:rPr>
          <w:rFonts w:hint="eastAsia"/>
        </w:rPr>
        <w:t>(</w:t>
      </w:r>
      <w:r w:rsidRPr="007274AA">
        <w:t>x &gt; 90 &gt; 3 &gt; -1 &gt; 0)</w:t>
      </w:r>
      <w:r w:rsidRPr="007274AA">
        <w:rPr>
          <w:rFonts w:hint="eastAsia"/>
        </w:rPr>
        <w:t>：</w:t>
      </w:r>
      <w:r w:rsidRPr="007274AA">
        <w:t>x = 4 to 17</w:t>
      </w:r>
      <w:r w:rsidRPr="007274AA">
        <w:t xml:space="preserve"> </w:t>
      </w:r>
      <w:r w:rsidRPr="007274AA">
        <w:br/>
      </w:r>
      <w:r w:rsidRPr="007274AA">
        <w:rPr>
          <w:rFonts w:hint="eastAsia"/>
        </w:rPr>
        <w:t>最遠被打擊位置與桌的尾端間距</w:t>
      </w:r>
      <w:r w:rsidRPr="007274AA">
        <w:rPr>
          <w:rFonts w:hint="eastAsia"/>
        </w:rPr>
        <w:t xml:space="preserve">L </w:t>
      </w:r>
      <w:r w:rsidRPr="007274AA">
        <w:t>= 0.019 to 0.632 m</w:t>
      </w:r>
      <w:r w:rsidRPr="007274AA">
        <w:rPr>
          <w:rFonts w:hint="eastAsia"/>
        </w:rPr>
        <w:t>。</w:t>
      </w:r>
    </w:p>
    <w:p w:rsidR="007274AA" w:rsidRPr="007274AA" w:rsidRDefault="007274AA" w:rsidP="007274AA">
      <w:pPr>
        <w:pStyle w:val="a9"/>
        <w:numPr>
          <w:ilvl w:val="0"/>
          <w:numId w:val="1"/>
        </w:numPr>
        <w:ind w:leftChars="0"/>
      </w:pPr>
      <w:r w:rsidRPr="007274AA">
        <w:t>(x &gt;110 &gt; 3 &gt; -1 &gt; 0)</w:t>
      </w:r>
      <w:r w:rsidRPr="007274AA">
        <w:rPr>
          <w:rFonts w:hint="eastAsia"/>
        </w:rPr>
        <w:t>：</w:t>
      </w:r>
      <w:r w:rsidRPr="007274AA">
        <w:rPr>
          <w:rFonts w:hint="eastAsia"/>
        </w:rPr>
        <w:t>x</w:t>
      </w:r>
      <w:r w:rsidRPr="007274AA">
        <w:t xml:space="preserve"> = </w:t>
      </w:r>
      <w:r w:rsidRPr="007274AA">
        <w:rPr>
          <w:rFonts w:hint="eastAsia"/>
        </w:rPr>
        <w:t>0</w:t>
      </w:r>
      <w:r w:rsidRPr="007274AA">
        <w:t xml:space="preserve"> to 11</w:t>
      </w:r>
      <w:r w:rsidRPr="007274AA">
        <w:br/>
        <w:t>L = 0.018 to 0.519 m</w:t>
      </w:r>
      <w:r w:rsidRPr="007274AA">
        <w:rPr>
          <w:rFonts w:hint="eastAsia"/>
        </w:rPr>
        <w:t>。</w:t>
      </w:r>
      <w:bookmarkStart w:id="0" w:name="_GoBack"/>
      <w:bookmarkEnd w:id="0"/>
      <w:r w:rsidRPr="007274AA">
        <w:br/>
      </w:r>
      <w:r w:rsidRPr="007274AA">
        <w:rPr>
          <w:rFonts w:hint="eastAsia"/>
        </w:rPr>
        <w:t>圖</w:t>
      </w:r>
      <w:r w:rsidRPr="007274AA">
        <w:rPr>
          <w:rFonts w:hint="eastAsia"/>
        </w:rPr>
        <w:t>1</w:t>
      </w:r>
      <w:r w:rsidRPr="007274AA">
        <w:rPr>
          <w:rFonts w:hint="eastAsia"/>
        </w:rPr>
        <w:t>（經測試</w:t>
      </w:r>
      <w:r w:rsidRPr="007274AA">
        <w:t xml:space="preserve">40&gt;120&gt;4&gt;-1&gt;1 </w:t>
      </w:r>
      <w:r w:rsidRPr="007274AA">
        <w:rPr>
          <w:rFonts w:hint="eastAsia"/>
        </w:rPr>
        <w:t>可使</w:t>
      </w:r>
      <w:r w:rsidRPr="007274AA">
        <w:rPr>
          <w:rFonts w:hint="eastAsia"/>
        </w:rPr>
        <w:t>L</w:t>
      </w:r>
      <w:r w:rsidRPr="007274AA">
        <w:rPr>
          <w:rFonts w:hint="eastAsia"/>
        </w:rPr>
        <w:t>最大</w:t>
      </w:r>
      <w:r w:rsidRPr="007274AA">
        <w:rPr>
          <w:rFonts w:hint="eastAsia"/>
        </w:rPr>
        <w:t>=</w:t>
      </w:r>
      <w:r w:rsidRPr="007274AA">
        <w:t>1.007 m</w:t>
      </w:r>
      <w:r w:rsidRPr="007274AA">
        <w:rPr>
          <w:rFonts w:hint="eastAsia"/>
        </w:rPr>
        <w:t>）</w:t>
      </w:r>
    </w:p>
    <w:p w:rsidR="007274AA" w:rsidRPr="007274AA" w:rsidRDefault="007274AA" w:rsidP="007274AA">
      <w:pPr>
        <w:pStyle w:val="a9"/>
        <w:numPr>
          <w:ilvl w:val="0"/>
          <w:numId w:val="1"/>
        </w:numPr>
        <w:ind w:leftChars="0"/>
      </w:pPr>
      <w:r w:rsidRPr="007274AA">
        <w:rPr>
          <w:rFonts w:hint="eastAsia"/>
        </w:rPr>
        <w:t>(</w:t>
      </w:r>
      <w:r w:rsidRPr="007274AA">
        <w:t>x &gt; 90 &gt; 3 &gt; 1 &gt; 0)</w:t>
      </w:r>
      <w:r w:rsidRPr="007274AA">
        <w:rPr>
          <w:rFonts w:hint="eastAsia"/>
        </w:rPr>
        <w:t>：</w:t>
      </w:r>
      <w:r w:rsidRPr="007274AA">
        <w:t>x = 0 to 32 ,</w:t>
      </w:r>
      <w:r w:rsidRPr="007274AA">
        <w:br/>
        <w:t>t = 1.005 to 0.761 s</w:t>
      </w:r>
      <w:r w:rsidRPr="007274AA">
        <w:rPr>
          <w:rFonts w:hint="eastAsia"/>
        </w:rPr>
        <w:t xml:space="preserve"> </w:t>
      </w:r>
      <w:r w:rsidRPr="007274AA">
        <w:br/>
      </w:r>
      <w:r w:rsidRPr="007274AA">
        <w:rPr>
          <w:rFonts w:hint="eastAsia"/>
        </w:rPr>
        <w:t>圖</w:t>
      </w:r>
      <w:r w:rsidRPr="007274AA">
        <w:rPr>
          <w:rFonts w:hint="eastAsia"/>
        </w:rPr>
        <w:t>2</w:t>
      </w:r>
      <w:r w:rsidRPr="007274AA">
        <w:rPr>
          <w:rFonts w:hint="eastAsia"/>
        </w:rPr>
        <w:t>（經測試</w:t>
      </w:r>
      <w:r w:rsidRPr="007274AA">
        <w:t xml:space="preserve">37&gt;90&gt;3&gt;1&gt;-0.5 </w:t>
      </w:r>
      <w:r w:rsidRPr="007274AA">
        <w:rPr>
          <w:rFonts w:hint="eastAsia"/>
        </w:rPr>
        <w:t>可使</w:t>
      </w:r>
      <w:r w:rsidRPr="007274AA">
        <w:t xml:space="preserve">tmin </w:t>
      </w:r>
      <w:r w:rsidRPr="007274AA">
        <w:rPr>
          <w:rFonts w:hint="eastAsia"/>
        </w:rPr>
        <w:t>=</w:t>
      </w:r>
      <w:r w:rsidRPr="007274AA">
        <w:t>0.728 s</w:t>
      </w:r>
      <w:r w:rsidRPr="007274AA">
        <w:rPr>
          <w:rFonts w:hint="eastAsia"/>
        </w:rPr>
        <w:t>）</w:t>
      </w:r>
    </w:p>
    <w:p w:rsidR="007274AA" w:rsidRDefault="007274AA" w:rsidP="00A95534">
      <w:pPr>
        <w:pStyle w:val="a9"/>
        <w:numPr>
          <w:ilvl w:val="0"/>
          <w:numId w:val="1"/>
        </w:numPr>
        <w:ind w:leftChars="0"/>
      </w:pPr>
      <w:r w:rsidRPr="007274AA">
        <w:t>(x &gt; 120 &gt; 3 &gt; 1 &gt; 0)</w:t>
      </w:r>
      <w:r w:rsidRPr="007274AA">
        <w:rPr>
          <w:rFonts w:hint="eastAsia"/>
        </w:rPr>
        <w:t>：</w:t>
      </w:r>
      <w:r w:rsidRPr="007274AA">
        <w:t>x = 0 to 40 ,</w:t>
      </w:r>
      <w:r w:rsidRPr="007274AA">
        <w:br/>
        <w:t>t = 1.034 to 0.806 s</w:t>
      </w:r>
      <w:r w:rsidRPr="007274AA">
        <w:rPr>
          <w:rFonts w:hint="eastAsia"/>
        </w:rPr>
        <w:t>（對方需在此時間內接球）</w:t>
      </w:r>
    </w:p>
    <w:p w:rsidR="00552976" w:rsidRPr="00552976" w:rsidRDefault="00552976" w:rsidP="00A95534">
      <w:pPr>
        <w:pStyle w:val="a9"/>
        <w:numPr>
          <w:ilvl w:val="0"/>
          <w:numId w:val="1"/>
        </w:numPr>
        <w:ind w:leftChars="0"/>
        <w:rPr>
          <w:rFonts w:hint="eastAsia"/>
        </w:rPr>
      </w:pPr>
      <w:r w:rsidRPr="00552976">
        <w:rPr>
          <w:rFonts w:hint="eastAsia"/>
        </w:rPr>
        <w:t>圖</w:t>
      </w:r>
      <w:r w:rsidRPr="00552976">
        <w:rPr>
          <w:rFonts w:hint="eastAsia"/>
        </w:rPr>
        <w:t>3</w:t>
      </w:r>
      <w:r w:rsidRPr="00552976">
        <w:rPr>
          <w:rFonts w:hint="eastAsia"/>
        </w:rPr>
        <w:t>，（</w:t>
      </w:r>
      <w:r w:rsidRPr="00552976">
        <w:rPr>
          <w:rFonts w:hint="eastAsia"/>
        </w:rPr>
        <w:t>8</w:t>
      </w:r>
      <w:r w:rsidRPr="00552976">
        <w:t>0 &gt; 100 &gt; 5 &gt; -1 &gt; 1</w:t>
      </w:r>
      <w:r w:rsidRPr="00552976">
        <w:rPr>
          <w:rFonts w:hint="eastAsia"/>
        </w:rPr>
        <w:t>）雖然以正常人的能力是不可能達到這種情況，但是我們從模擬中可以看到如果轉速達到這種情況時會出現的結果，也就是如果哪天有人真的有本事讓轉速達到</w:t>
      </w:r>
      <w:r w:rsidRPr="00552976">
        <w:t>160π</w:t>
      </w:r>
      <w:r w:rsidRPr="00552976">
        <w:rPr>
          <w:rFonts w:hint="eastAsia"/>
        </w:rPr>
        <w:t xml:space="preserve"> </w:t>
      </w:r>
      <w:r w:rsidRPr="00552976">
        <w:t xml:space="preserve">rad/s </w:t>
      </w:r>
      <w:r w:rsidRPr="00552976">
        <w:rPr>
          <w:rFonts w:hint="eastAsia"/>
        </w:rPr>
        <w:t>的話，桌球規格或規則就要改變了。</w:t>
      </w:r>
    </w:p>
    <w:p w:rsidR="007274AA" w:rsidRDefault="00552976">
      <w:pPr>
        <w:widowControl/>
        <w:rPr>
          <w:rFonts w:asciiTheme="minorEastAsia" w:hAnsiTheme="minorEastAsia"/>
        </w:rPr>
      </w:pPr>
      <w:r>
        <w:rPr>
          <w:noProof/>
        </w:rPr>
        <mc:AlternateContent>
          <mc:Choice Requires="wps">
            <w:drawing>
              <wp:anchor distT="0" distB="0" distL="114300" distR="114300" simplePos="0" relativeHeight="251669504" behindDoc="0" locked="0" layoutInCell="1" allowOverlap="1" wp14:anchorId="216F64BA" wp14:editId="4977FDE6">
                <wp:simplePos x="0" y="0"/>
                <wp:positionH relativeFrom="column">
                  <wp:posOffset>2076450</wp:posOffset>
                </wp:positionH>
                <wp:positionV relativeFrom="paragraph">
                  <wp:posOffset>3106696</wp:posOffset>
                </wp:positionV>
                <wp:extent cx="2949575" cy="635"/>
                <wp:effectExtent l="0" t="0" r="0" b="0"/>
                <wp:wrapSquare wrapText="bothSides"/>
                <wp:docPr id="8" name="文字方塊 8"/>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rsidR="00552976" w:rsidRDefault="00552976" w:rsidP="00552976">
                            <w:pPr>
                              <w:pStyle w:val="aa"/>
                              <w:jc w:val="center"/>
                              <w:rPr>
                                <w:noProof/>
                              </w:rPr>
                            </w:pPr>
                            <w:r>
                              <w:rPr>
                                <w:rFonts w:hint="eastAsia"/>
                              </w:rPr>
                              <w:t>圖</w:t>
                            </w:r>
                            <w:r>
                              <w:rPr>
                                <w:rFonts w:hint="eastAsia"/>
                              </w:rPr>
                              <w:t xml:space="preserv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F64BA" id="_x0000_t202" coordsize="21600,21600" o:spt="202" path="m,l,21600r21600,l21600,xe">
                <v:stroke joinstyle="miter"/>
                <v:path gradientshapeok="t" o:connecttype="rect"/>
              </v:shapetype>
              <v:shape id="文字方塊 8" o:spid="_x0000_s1026" type="#_x0000_t202" style="position:absolute;margin-left:163.5pt;margin-top:244.6pt;width:23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" stroked="f">
                <v:textbox style="mso-fit-shape-to-text:t" inset="0,0,0,0">
                  <w:txbxContent>
                    <w:p w:rsidR="00552976" w:rsidRDefault="00552976" w:rsidP="00552976">
                      <w:pPr>
                        <w:pStyle w:val="aa"/>
                        <w:jc w:val="center"/>
                        <w:rPr>
                          <w:noProof/>
                        </w:rPr>
                      </w:pPr>
                      <w:r>
                        <w:rPr>
                          <w:rFonts w:hint="eastAsia"/>
                        </w:rPr>
                        <w:t>圖</w:t>
                      </w:r>
                      <w:r>
                        <w:rPr>
                          <w:rFonts w:hint="eastAsia"/>
                        </w:rPr>
                        <w:t xml:space="preserve">  </w:t>
                      </w:r>
                      <w:r>
                        <w:t>3</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2076643</wp:posOffset>
            </wp:positionH>
            <wp:positionV relativeFrom="paragraph">
              <wp:posOffset>1826260</wp:posOffset>
            </wp:positionV>
            <wp:extent cx="2949575" cy="1247140"/>
            <wp:effectExtent l="0" t="0" r="317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9575" cy="12471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138CC30" wp14:editId="2AFE3391">
                <wp:simplePos x="0" y="0"/>
                <wp:positionH relativeFrom="column">
                  <wp:posOffset>-520893</wp:posOffset>
                </wp:positionH>
                <wp:positionV relativeFrom="paragraph">
                  <wp:posOffset>2575560</wp:posOffset>
                </wp:positionV>
                <wp:extent cx="2266950" cy="635"/>
                <wp:effectExtent l="0" t="0" r="0" b="0"/>
                <wp:wrapSquare wrapText="bothSides"/>
                <wp:docPr id="6" name="文字方塊 6"/>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rsidR="007274AA" w:rsidRDefault="007274AA" w:rsidP="007274AA">
                            <w:pPr>
                              <w:pStyle w:val="aa"/>
                              <w:jc w:val="center"/>
                              <w:rPr>
                                <w:noProof/>
                              </w:rPr>
                            </w:pPr>
                            <w:r>
                              <w:rPr>
                                <w:rFonts w:hint="eastAsia"/>
                              </w:rPr>
                              <w:t>圖</w:t>
                            </w:r>
                            <w:r>
                              <w:rPr>
                                <w:rFonts w:hint="eastAsia"/>
                              </w:rPr>
                              <w:t xml:space="preserve">  </w:t>
                            </w:r>
                            <w:r w:rsidR="00552976">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8CC30" id="文字方塊 6" o:spid="_x0000_s1027" type="#_x0000_t202" style="position:absolute;margin-left:-41pt;margin-top:202.8pt;width:17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" stroked="f">
                <v:textbox style="mso-fit-shape-to-text:t" inset="0,0,0,0">
                  <w:txbxContent>
                    <w:p w:rsidR="007274AA" w:rsidRDefault="007274AA" w:rsidP="007274AA">
                      <w:pPr>
                        <w:pStyle w:val="aa"/>
                        <w:jc w:val="center"/>
                        <w:rPr>
                          <w:noProof/>
                        </w:rPr>
                      </w:pPr>
                      <w:r>
                        <w:rPr>
                          <w:rFonts w:hint="eastAsia"/>
                        </w:rPr>
                        <w:t>圖</w:t>
                      </w:r>
                      <w:r>
                        <w:rPr>
                          <w:rFonts w:hint="eastAsia"/>
                        </w:rPr>
                        <w:t xml:space="preserve">  </w:t>
                      </w:r>
                      <w:r w:rsidR="00552976">
                        <w:t>1</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-520893</wp:posOffset>
            </wp:positionH>
            <wp:positionV relativeFrom="paragraph">
              <wp:posOffset>727793</wp:posOffset>
            </wp:positionV>
            <wp:extent cx="2266950" cy="1831975"/>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1831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2B8544D" wp14:editId="3486D42E">
                <wp:simplePos x="0" y="0"/>
                <wp:positionH relativeFrom="column">
                  <wp:posOffset>1988406</wp:posOffset>
                </wp:positionH>
                <wp:positionV relativeFrom="paragraph">
                  <wp:posOffset>1547329</wp:posOffset>
                </wp:positionV>
                <wp:extent cx="3818890" cy="635"/>
                <wp:effectExtent l="0" t="0" r="0" b="0"/>
                <wp:wrapSquare wrapText="bothSides"/>
                <wp:docPr id="7" name="文字方塊 7"/>
                <wp:cNvGraphicFramePr/>
                <a:graphic xmlns:a="http://schemas.openxmlformats.org/drawingml/2006/main">
                  <a:graphicData uri="http://schemas.microsoft.com/office/word/2010/wordprocessingShape">
                    <wps:wsp>
                      <wps:cNvSpPr txBox="1"/>
                      <wps:spPr>
                        <a:xfrm>
                          <a:off x="0" y="0"/>
                          <a:ext cx="3818890" cy="635"/>
                        </a:xfrm>
                        <a:prstGeom prst="rect">
                          <a:avLst/>
                        </a:prstGeom>
                        <a:solidFill>
                          <a:prstClr val="white"/>
                        </a:solidFill>
                        <a:ln>
                          <a:noFill/>
                        </a:ln>
                      </wps:spPr>
                      <wps:txbx>
                        <w:txbxContent>
                          <w:p w:rsidR="007274AA" w:rsidRDefault="007274AA" w:rsidP="007274AA">
                            <w:pPr>
                              <w:pStyle w:val="aa"/>
                              <w:jc w:val="center"/>
                              <w:rPr>
                                <w:noProof/>
                              </w:rPr>
                            </w:pPr>
                            <w:r>
                              <w:rPr>
                                <w:rFonts w:hint="eastAsia"/>
                              </w:rPr>
                              <w:t>圖</w:t>
                            </w:r>
                            <w:r>
                              <w:rPr>
                                <w:rFonts w:hint="eastAsia"/>
                              </w:rPr>
                              <w:t xml:space="preserve">  </w:t>
                            </w:r>
                            <w:r w:rsidR="00552976">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8544D" id="文字方塊 7" o:spid="_x0000_s1028" type="#_x0000_t202" style="position:absolute;margin-left:156.55pt;margin-top:121.85pt;width:300.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" stroked="f">
                <v:textbox style="mso-fit-shape-to-text:t" inset="0,0,0,0">
                  <w:txbxContent>
                    <w:p w:rsidR="007274AA" w:rsidRDefault="007274AA" w:rsidP="007274AA">
                      <w:pPr>
                        <w:pStyle w:val="aa"/>
                        <w:jc w:val="center"/>
                        <w:rPr>
                          <w:noProof/>
                        </w:rPr>
                      </w:pPr>
                      <w:r>
                        <w:rPr>
                          <w:rFonts w:hint="eastAsia"/>
                        </w:rPr>
                        <w:t>圖</w:t>
                      </w:r>
                      <w:r>
                        <w:rPr>
                          <w:rFonts w:hint="eastAsia"/>
                        </w:rPr>
                        <w:t xml:space="preserve">  </w:t>
                      </w:r>
                      <w:r w:rsidR="00552976">
                        <w:t>2</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1988185</wp:posOffset>
            </wp:positionH>
            <wp:positionV relativeFrom="paragraph">
              <wp:posOffset>254387</wp:posOffset>
            </wp:positionV>
            <wp:extent cx="3818890" cy="1261745"/>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8890" cy="1261745"/>
                    </a:xfrm>
                    <a:prstGeom prst="rect">
                      <a:avLst/>
                    </a:prstGeom>
                  </pic:spPr>
                </pic:pic>
              </a:graphicData>
            </a:graphic>
            <wp14:sizeRelH relativeFrom="margin">
              <wp14:pctWidth>0</wp14:pctWidth>
            </wp14:sizeRelH>
            <wp14:sizeRelV relativeFrom="margin">
              <wp14:pctHeight>0</wp14:pctHeight>
            </wp14:sizeRelV>
          </wp:anchor>
        </w:drawing>
      </w:r>
      <w:r w:rsidR="007274AA">
        <w:rPr>
          <w:rFonts w:asciiTheme="minorEastAsia" w:hAnsiTheme="minorEastAsia"/>
        </w:rPr>
        <w:br w:type="page"/>
      </w:r>
    </w:p>
    <w:p w:rsidR="00BF1B3E" w:rsidRPr="00A86DD9" w:rsidRDefault="00D81652" w:rsidP="00BF1B3E">
      <w:pPr>
        <w:rPr>
          <w:sz w:val="32"/>
        </w:rPr>
      </w:pPr>
      <w:r w:rsidRPr="00D81652">
        <w:rPr>
          <w:rFonts w:asciiTheme="minorEastAsia" w:hAnsiTheme="minorEastAsia" w:hint="eastAsia"/>
          <w:sz w:val="32"/>
          <w:lang w:eastAsia="zh-CN"/>
        </w:rPr>
        <w:lastRenderedPageBreak/>
        <w:t>肆</w:t>
      </w:r>
      <w:r w:rsidR="00BF1B3E" w:rsidRPr="00A86DD9">
        <w:rPr>
          <w:rFonts w:hint="eastAsia"/>
          <w:sz w:val="32"/>
        </w:rPr>
        <w:t>、</w:t>
      </w:r>
      <w:r w:rsidR="00BF1B3E" w:rsidRPr="00A86DD9">
        <w:rPr>
          <w:rFonts w:hint="eastAsia"/>
          <w:sz w:val="32"/>
        </w:rPr>
        <w:t>總結</w:t>
      </w:r>
    </w:p>
    <w:p w:rsidR="00A86DD9" w:rsidRPr="00A86DD9" w:rsidRDefault="00BF1B3E" w:rsidP="00A95534">
      <w:r w:rsidRPr="00A86DD9">
        <w:tab/>
      </w:r>
      <w:r w:rsidR="00A86DD9" w:rsidRPr="00A86DD9">
        <w:rPr>
          <w:rFonts w:hint="eastAsia"/>
        </w:rPr>
        <w:t>在有旋球的情況下，球在碰到桌面後會有很大的變化，像是圖</w:t>
      </w:r>
      <w:r w:rsidR="00A86DD9" w:rsidRPr="00A86DD9">
        <w:rPr>
          <w:rFonts w:hint="eastAsia"/>
        </w:rPr>
        <w:t>1</w:t>
      </w:r>
      <w:r w:rsidR="00A86DD9" w:rsidRPr="00A86DD9">
        <w:rPr>
          <w:rFonts w:hint="eastAsia"/>
        </w:rPr>
        <w:t>這種情況角度的變化極大，可以讓對手誤判球的方向。像是圖</w:t>
      </w:r>
      <w:r w:rsidR="00A86DD9" w:rsidRPr="00A86DD9">
        <w:rPr>
          <w:rFonts w:hint="eastAsia"/>
        </w:rPr>
        <w:t>1</w:t>
      </w:r>
      <w:r w:rsidR="00A86DD9" w:rsidRPr="00A86DD9">
        <w:rPr>
          <w:rFonts w:hint="eastAsia"/>
        </w:rPr>
        <w:t>這種球，對方就算猜到了球的方向，但是要跑去接球也是非常困難的，而且圖</w:t>
      </w:r>
      <w:r w:rsidR="00A86DD9" w:rsidRPr="00A86DD9">
        <w:rPr>
          <w:rFonts w:hint="eastAsia"/>
        </w:rPr>
        <w:t>1</w:t>
      </w:r>
      <w:r w:rsidR="00A86DD9" w:rsidRPr="00A86DD9">
        <w:rPr>
          <w:rFonts w:hint="eastAsia"/>
        </w:rPr>
        <w:t>中的數據還都是目前有人能發揮到的（有記錄乒乓選手使乒乓每秒鐘球可以自轉超過</w:t>
      </w:r>
      <w:r w:rsidR="00A86DD9" w:rsidRPr="00A86DD9">
        <w:rPr>
          <w:rFonts w:hint="eastAsia"/>
        </w:rPr>
        <w:t>50</w:t>
      </w:r>
      <w:r w:rsidR="00A86DD9" w:rsidRPr="00A86DD9">
        <w:rPr>
          <w:rFonts w:hint="eastAsia"/>
        </w:rPr>
        <w:t>次）。</w:t>
      </w:r>
    </w:p>
    <w:p w:rsidR="00A86DD9" w:rsidRPr="00A86DD9" w:rsidRDefault="00A86DD9" w:rsidP="00A95534">
      <w:pPr>
        <w:rPr>
          <w:rFonts w:hint="eastAsia"/>
        </w:rPr>
      </w:pPr>
    </w:p>
    <w:p w:rsidR="00137579" w:rsidRDefault="00A86DD9" w:rsidP="00A95534">
      <w:r w:rsidRPr="00A86DD9">
        <w:tab/>
      </w:r>
      <w:r w:rsidR="00BF1B3E" w:rsidRPr="00A86DD9">
        <w:rPr>
          <w:rFonts w:hint="eastAsia"/>
        </w:rPr>
        <w:t>從我們的模擬器中可以觀察當球的速度或旋球的方式不一樣會有那些不一樣的情況的現象發生，在對應時可以做出很好的對應方式，比如看到對面離桌子比較近時可以用類似圖</w:t>
      </w:r>
      <w:r w:rsidR="00BF1B3E" w:rsidRPr="00A86DD9">
        <w:rPr>
          <w:rFonts w:hint="eastAsia"/>
        </w:rPr>
        <w:t>2</w:t>
      </w:r>
      <w:r w:rsidR="00BF1B3E" w:rsidRPr="00A86DD9">
        <w:rPr>
          <w:rFonts w:hint="eastAsia"/>
        </w:rPr>
        <w:t>的方式，看到對方離桌子比較遠時可以使用圖</w:t>
      </w:r>
      <w:r w:rsidR="00BF1B3E" w:rsidRPr="00A86DD9">
        <w:rPr>
          <w:rFonts w:hint="eastAsia"/>
        </w:rPr>
        <w:t>1</w:t>
      </w:r>
      <w:r w:rsidR="00BF1B3E" w:rsidRPr="00A86DD9">
        <w:rPr>
          <w:rFonts w:hint="eastAsia"/>
        </w:rPr>
        <w:t>的方式，相反的我們可以在球第一碰桌面後的情況斷定對面的是什麼球。當然這些對有經驗的球員來說完全沒有幫助，但是可以對有疑惑的新手了解乒乓球的多樣性。</w:t>
      </w:r>
    </w:p>
    <w:p w:rsidR="00D81652" w:rsidRDefault="00D81652" w:rsidP="00A95534"/>
    <w:p w:rsidR="00D81652" w:rsidRDefault="00D81652" w:rsidP="00A95534">
      <w:pPr>
        <w:rPr>
          <w:rFonts w:asciiTheme="minorEastAsia" w:eastAsia="等线" w:hAnsiTheme="minorEastAsia"/>
          <w:sz w:val="32"/>
          <w:lang w:eastAsia="zh-CN"/>
        </w:rPr>
      </w:pPr>
      <w:r w:rsidRPr="00D81652">
        <w:rPr>
          <w:rFonts w:asciiTheme="minorEastAsia" w:hAnsiTheme="minorEastAsia" w:hint="eastAsia"/>
          <w:sz w:val="32"/>
          <w:lang w:eastAsia="zh-CN"/>
        </w:rPr>
        <w:t>伍、</w:t>
      </w:r>
      <w:r>
        <w:rPr>
          <w:rFonts w:ascii="等线" w:eastAsia="等线" w:hAnsi="等线" w:hint="eastAsia"/>
          <w:sz w:val="32"/>
          <w:lang w:eastAsia="zh-CN"/>
        </w:rPr>
        <w:t>參考資料</w:t>
      </w:r>
    </w:p>
    <w:p w:rsidR="000A4EF7" w:rsidRDefault="000A4EF7" w:rsidP="00A95534">
      <w:pPr>
        <w:pStyle w:val="a9"/>
        <w:numPr>
          <w:ilvl w:val="0"/>
          <w:numId w:val="2"/>
        </w:numPr>
        <w:ind w:leftChars="0"/>
        <w:rPr>
          <w:rFonts w:asciiTheme="minorEastAsia" w:eastAsia="等线" w:hAnsiTheme="minorEastAsia"/>
          <w:sz w:val="22"/>
        </w:rPr>
      </w:pPr>
      <w:hyperlink r:id="rId12" w:history="1">
        <w:r w:rsidRPr="000A4EF7">
          <w:rPr>
            <w:rStyle w:val="a3"/>
            <w:rFonts w:asciiTheme="minorEastAsia" w:eastAsia="等线" w:hAnsiTheme="minorEastAsia"/>
            <w:sz w:val="22"/>
          </w:rPr>
          <w:t>https://zh.wikipedia.org/wiki/%E9%A9%AC%E6%A0%BC%E5%8A%AA%E6%96%AF%E6%95%88%E5%BA%94</w:t>
        </w:r>
      </w:hyperlink>
    </w:p>
    <w:p w:rsidR="000A4EF7" w:rsidRDefault="000A4EF7" w:rsidP="000A4EF7">
      <w:pPr>
        <w:pStyle w:val="a9"/>
        <w:numPr>
          <w:ilvl w:val="0"/>
          <w:numId w:val="2"/>
        </w:numPr>
        <w:ind w:leftChars="0"/>
        <w:rPr>
          <w:rFonts w:asciiTheme="minorEastAsia" w:eastAsia="等线" w:hAnsiTheme="minorEastAsia"/>
          <w:sz w:val="22"/>
        </w:rPr>
      </w:pPr>
      <w:hyperlink r:id="rId13" w:history="1">
        <w:r w:rsidRPr="00E94537">
          <w:rPr>
            <w:rStyle w:val="a3"/>
            <w:rFonts w:asciiTheme="minorEastAsia" w:eastAsia="等线" w:hAnsiTheme="minorEastAsia"/>
            <w:sz w:val="22"/>
          </w:rPr>
          <w:t>https://zh.wikipedia.org/wiki/%E6%81%A2%E5%A4%8D%E7%B3%BB%E6%95%B0</w:t>
        </w:r>
      </w:hyperlink>
    </w:p>
    <w:p w:rsidR="000A4EF7" w:rsidRDefault="000A4EF7" w:rsidP="000A4EF7">
      <w:pPr>
        <w:pStyle w:val="a9"/>
        <w:numPr>
          <w:ilvl w:val="0"/>
          <w:numId w:val="2"/>
        </w:numPr>
        <w:ind w:leftChars="0"/>
        <w:rPr>
          <w:rFonts w:asciiTheme="minorEastAsia" w:eastAsia="等线" w:hAnsiTheme="minorEastAsia"/>
          <w:sz w:val="22"/>
        </w:rPr>
      </w:pPr>
      <w:hyperlink r:id="rId14" w:history="1">
        <w:r w:rsidRPr="00E94537">
          <w:rPr>
            <w:rStyle w:val="a3"/>
            <w:rFonts w:asciiTheme="minorEastAsia" w:eastAsia="等线" w:hAnsiTheme="minorEastAsia"/>
            <w:sz w:val="22"/>
          </w:rPr>
          <w:t>https://kknews.cc/zh-tw/sports/yazvmzg.html</w:t>
        </w:r>
      </w:hyperlink>
    </w:p>
    <w:p w:rsidR="000A4EF7" w:rsidRPr="000A4EF7" w:rsidRDefault="000A4EF7" w:rsidP="000A4EF7">
      <w:pPr>
        <w:pStyle w:val="a9"/>
        <w:ind w:leftChars="0"/>
        <w:rPr>
          <w:rFonts w:asciiTheme="minorEastAsia" w:eastAsia="等线" w:hAnsiTheme="minorEastAsia" w:hint="eastAsia"/>
          <w:sz w:val="22"/>
        </w:rPr>
      </w:pPr>
    </w:p>
    <w:sectPr w:rsidR="000A4EF7" w:rsidRPr="000A4EF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088" w:rsidRDefault="00946088" w:rsidP="007274AA">
      <w:r>
        <w:separator/>
      </w:r>
    </w:p>
  </w:endnote>
  <w:endnote w:type="continuationSeparator" w:id="0">
    <w:p w:rsidR="00946088" w:rsidRDefault="00946088" w:rsidP="0072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088" w:rsidRDefault="00946088" w:rsidP="007274AA">
      <w:r>
        <w:separator/>
      </w:r>
    </w:p>
  </w:footnote>
  <w:footnote w:type="continuationSeparator" w:id="0">
    <w:p w:rsidR="00946088" w:rsidRDefault="00946088" w:rsidP="00727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26A2"/>
    <w:multiLevelType w:val="hybridMultilevel"/>
    <w:tmpl w:val="977AC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D642106"/>
    <w:multiLevelType w:val="hybridMultilevel"/>
    <w:tmpl w:val="35B2411E"/>
    <w:lvl w:ilvl="0" w:tplc="256608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34"/>
    <w:rsid w:val="00080EBF"/>
    <w:rsid w:val="000A4EF7"/>
    <w:rsid w:val="001316B6"/>
    <w:rsid w:val="00137579"/>
    <w:rsid w:val="0027499C"/>
    <w:rsid w:val="002918EC"/>
    <w:rsid w:val="002D1D4D"/>
    <w:rsid w:val="00404DA7"/>
    <w:rsid w:val="004136D7"/>
    <w:rsid w:val="00417822"/>
    <w:rsid w:val="00552976"/>
    <w:rsid w:val="007274AA"/>
    <w:rsid w:val="007447AF"/>
    <w:rsid w:val="00795AC4"/>
    <w:rsid w:val="00946088"/>
    <w:rsid w:val="00A86DD9"/>
    <w:rsid w:val="00A95534"/>
    <w:rsid w:val="00BF1B3E"/>
    <w:rsid w:val="00D81652"/>
    <w:rsid w:val="00DA3E8A"/>
    <w:rsid w:val="00F309D6"/>
    <w:rsid w:val="00F56B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0197D"/>
  <w15:chartTrackingRefBased/>
  <w15:docId w15:val="{E3AED314-5756-4C07-A0A6-EF774742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95534"/>
    <w:pPr>
      <w:widowControl/>
      <w:spacing w:before="100" w:beforeAutospacing="1" w:after="100" w:afterAutospacing="1"/>
    </w:pPr>
    <w:rPr>
      <w:rFonts w:ascii="PMingLiU" w:eastAsia="PMingLiU" w:hAnsi="PMingLiU" w:cs="PMingLiU"/>
      <w:kern w:val="0"/>
      <w:szCs w:val="24"/>
    </w:rPr>
  </w:style>
  <w:style w:type="character" w:styleId="a3">
    <w:name w:val="Hyperlink"/>
    <w:basedOn w:val="a0"/>
    <w:uiPriority w:val="99"/>
    <w:unhideWhenUsed/>
    <w:rsid w:val="001316B6"/>
    <w:rPr>
      <w:color w:val="0563C1" w:themeColor="hyperlink"/>
      <w:u w:val="single"/>
    </w:rPr>
  </w:style>
  <w:style w:type="character" w:styleId="a4">
    <w:name w:val="Placeholder Text"/>
    <w:basedOn w:val="a0"/>
    <w:uiPriority w:val="99"/>
    <w:semiHidden/>
    <w:rsid w:val="001316B6"/>
    <w:rPr>
      <w:color w:val="808080"/>
    </w:rPr>
  </w:style>
  <w:style w:type="paragraph" w:styleId="a5">
    <w:name w:val="header"/>
    <w:basedOn w:val="a"/>
    <w:link w:val="a6"/>
    <w:uiPriority w:val="99"/>
    <w:unhideWhenUsed/>
    <w:rsid w:val="007274AA"/>
    <w:pPr>
      <w:tabs>
        <w:tab w:val="center" w:pos="4153"/>
        <w:tab w:val="right" w:pos="8306"/>
      </w:tabs>
      <w:snapToGrid w:val="0"/>
    </w:pPr>
    <w:rPr>
      <w:sz w:val="20"/>
      <w:szCs w:val="20"/>
    </w:rPr>
  </w:style>
  <w:style w:type="character" w:customStyle="1" w:styleId="a6">
    <w:name w:val="頁首 字元"/>
    <w:basedOn w:val="a0"/>
    <w:link w:val="a5"/>
    <w:uiPriority w:val="99"/>
    <w:rsid w:val="007274AA"/>
    <w:rPr>
      <w:sz w:val="20"/>
      <w:szCs w:val="20"/>
    </w:rPr>
  </w:style>
  <w:style w:type="paragraph" w:styleId="a7">
    <w:name w:val="footer"/>
    <w:basedOn w:val="a"/>
    <w:link w:val="a8"/>
    <w:uiPriority w:val="99"/>
    <w:unhideWhenUsed/>
    <w:rsid w:val="007274AA"/>
    <w:pPr>
      <w:tabs>
        <w:tab w:val="center" w:pos="4153"/>
        <w:tab w:val="right" w:pos="8306"/>
      </w:tabs>
      <w:snapToGrid w:val="0"/>
    </w:pPr>
    <w:rPr>
      <w:sz w:val="20"/>
      <w:szCs w:val="20"/>
    </w:rPr>
  </w:style>
  <w:style w:type="character" w:customStyle="1" w:styleId="a8">
    <w:name w:val="頁尾 字元"/>
    <w:basedOn w:val="a0"/>
    <w:link w:val="a7"/>
    <w:uiPriority w:val="99"/>
    <w:rsid w:val="007274AA"/>
    <w:rPr>
      <w:sz w:val="20"/>
      <w:szCs w:val="20"/>
    </w:rPr>
  </w:style>
  <w:style w:type="paragraph" w:styleId="a9">
    <w:name w:val="List Paragraph"/>
    <w:basedOn w:val="a"/>
    <w:uiPriority w:val="34"/>
    <w:qFormat/>
    <w:rsid w:val="007274AA"/>
    <w:pPr>
      <w:ind w:leftChars="200" w:left="480"/>
    </w:pPr>
  </w:style>
  <w:style w:type="paragraph" w:styleId="aa">
    <w:name w:val="caption"/>
    <w:basedOn w:val="a"/>
    <w:next w:val="a"/>
    <w:uiPriority w:val="35"/>
    <w:unhideWhenUsed/>
    <w:qFormat/>
    <w:rsid w:val="007274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9606">
      <w:bodyDiv w:val="1"/>
      <w:marLeft w:val="0"/>
      <w:marRight w:val="0"/>
      <w:marTop w:val="0"/>
      <w:marBottom w:val="0"/>
      <w:divBdr>
        <w:top w:val="none" w:sz="0" w:space="0" w:color="auto"/>
        <w:left w:val="none" w:sz="0" w:space="0" w:color="auto"/>
        <w:bottom w:val="none" w:sz="0" w:space="0" w:color="auto"/>
        <w:right w:val="none" w:sz="0" w:space="0" w:color="auto"/>
      </w:divBdr>
    </w:div>
    <w:div w:id="179200502">
      <w:bodyDiv w:val="1"/>
      <w:marLeft w:val="0"/>
      <w:marRight w:val="0"/>
      <w:marTop w:val="0"/>
      <w:marBottom w:val="0"/>
      <w:divBdr>
        <w:top w:val="none" w:sz="0" w:space="0" w:color="auto"/>
        <w:left w:val="none" w:sz="0" w:space="0" w:color="auto"/>
        <w:bottom w:val="none" w:sz="0" w:space="0" w:color="auto"/>
        <w:right w:val="none" w:sz="0" w:space="0" w:color="auto"/>
      </w:divBdr>
    </w:div>
    <w:div w:id="472139090">
      <w:bodyDiv w:val="1"/>
      <w:marLeft w:val="0"/>
      <w:marRight w:val="0"/>
      <w:marTop w:val="0"/>
      <w:marBottom w:val="0"/>
      <w:divBdr>
        <w:top w:val="none" w:sz="0" w:space="0" w:color="auto"/>
        <w:left w:val="none" w:sz="0" w:space="0" w:color="auto"/>
        <w:bottom w:val="none" w:sz="0" w:space="0" w:color="auto"/>
        <w:right w:val="none" w:sz="0" w:space="0" w:color="auto"/>
      </w:divBdr>
    </w:div>
    <w:div w:id="1686327548">
      <w:bodyDiv w:val="1"/>
      <w:marLeft w:val="0"/>
      <w:marRight w:val="0"/>
      <w:marTop w:val="0"/>
      <w:marBottom w:val="0"/>
      <w:divBdr>
        <w:top w:val="none" w:sz="0" w:space="0" w:color="auto"/>
        <w:left w:val="none" w:sz="0" w:space="0" w:color="auto"/>
        <w:bottom w:val="none" w:sz="0" w:space="0" w:color="auto"/>
        <w:right w:val="none" w:sz="0" w:space="0" w:color="auto"/>
      </w:divBdr>
    </w:div>
    <w:div w:id="16944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wikipedia.org/wiki/%E6%81%A2%E5%A4%8D%E7%B3%BB%E6%95%B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zh.wikipedia.org/wiki/%E9%A9%AC%E6%A0%BC%E5%8A%AA%E6%96%AF%E6%95%88%E5%BA%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knews.cc/zh-tw/sports/yazvmzg.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庭逸 林</dc:creator>
  <cp:keywords/>
  <dc:description/>
  <cp:lastModifiedBy>Monkey Lee</cp:lastModifiedBy>
  <cp:revision>11</cp:revision>
  <dcterms:created xsi:type="dcterms:W3CDTF">2019-01-13T08:19:00Z</dcterms:created>
  <dcterms:modified xsi:type="dcterms:W3CDTF">2019-01-13T20:33:00Z</dcterms:modified>
</cp:coreProperties>
</file>