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17EFB" w14:textId="3589E4E9" w:rsidR="00001BA0" w:rsidRDefault="008F424C">
      <w:r w:rsidRPr="008F424C">
        <w:drawing>
          <wp:inline distT="0" distB="0" distL="0" distR="0" wp14:anchorId="1CFB3D7A" wp14:editId="549887FC">
            <wp:extent cx="2725672" cy="2095488"/>
            <wp:effectExtent l="0" t="0" r="0" b="0"/>
            <wp:docPr id="119036669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3666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7899" cy="211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8F424C">
        <w:drawing>
          <wp:inline distT="0" distB="0" distL="0" distR="0" wp14:anchorId="061F8A40" wp14:editId="2F980577">
            <wp:extent cx="2819400" cy="2098530"/>
            <wp:effectExtent l="0" t="0" r="0" b="0"/>
            <wp:docPr id="140600191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0019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9273" cy="210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F0E2C" w14:textId="333E9519" w:rsidR="008F424C" w:rsidRDefault="008F424C">
      <w:r>
        <w:t>Verteilung M_BH lin. und log.</w:t>
      </w:r>
    </w:p>
    <w:p w14:paraId="402E3028" w14:textId="3D273975" w:rsidR="008F424C" w:rsidRDefault="008F424C">
      <w:r w:rsidRPr="008F424C">
        <w:drawing>
          <wp:inline distT="0" distB="0" distL="0" distR="0" wp14:anchorId="3D229BF6" wp14:editId="3875D291">
            <wp:extent cx="2787650" cy="2134212"/>
            <wp:effectExtent l="0" t="0" r="0" b="0"/>
            <wp:docPr id="194203317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0331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7200" cy="214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8F424C">
        <w:drawing>
          <wp:inline distT="0" distB="0" distL="0" distR="0" wp14:anchorId="24D414A6" wp14:editId="3F34229B">
            <wp:extent cx="2755900" cy="2106848"/>
            <wp:effectExtent l="0" t="0" r="0" b="0"/>
            <wp:docPr id="161980729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8072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4567" cy="211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53E1" w14:textId="05BE12AD" w:rsidR="008F424C" w:rsidRDefault="008F424C" w:rsidP="008F424C">
      <w:r>
        <w:t>Relation</w:t>
      </w:r>
      <w:r>
        <w:t xml:space="preserve"> M_BH</w:t>
      </w:r>
      <w:r>
        <w:t xml:space="preserve"> zu sigma</w:t>
      </w:r>
      <w:r>
        <w:t xml:space="preserve"> lin. und log.</w:t>
      </w:r>
    </w:p>
    <w:p w14:paraId="3DE3F433" w14:textId="41144176" w:rsidR="008F424C" w:rsidRDefault="008F424C" w:rsidP="008F424C">
      <w:r w:rsidRPr="008F424C">
        <w:drawing>
          <wp:inline distT="0" distB="0" distL="0" distR="0" wp14:anchorId="0111A6D5" wp14:editId="0CE99E7F">
            <wp:extent cx="2787650" cy="2111541"/>
            <wp:effectExtent l="0" t="0" r="0" b="0"/>
            <wp:docPr id="112355527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5552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9175" cy="212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8F424C">
        <w:drawing>
          <wp:inline distT="0" distB="0" distL="0" distR="0" wp14:anchorId="41201E97" wp14:editId="50E014D4">
            <wp:extent cx="2755900" cy="2087647"/>
            <wp:effectExtent l="0" t="0" r="0" b="0"/>
            <wp:docPr id="31725316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2531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7819" cy="209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DA24" w14:textId="2B0E71E0" w:rsidR="008F424C" w:rsidRDefault="008F424C" w:rsidP="008F424C">
      <w:r>
        <w:t>Verteilung</w:t>
      </w:r>
      <w:r>
        <w:t xml:space="preserve"> der Ratio </w:t>
      </w:r>
      <w:r>
        <w:t>M_BH</w:t>
      </w:r>
      <w:r>
        <w:t>/</w:t>
      </w:r>
      <w:r>
        <w:t>sigma lin. und log.</w:t>
      </w:r>
    </w:p>
    <w:p w14:paraId="2589484D" w14:textId="1EA7799B" w:rsidR="008F424C" w:rsidRDefault="008F424C">
      <w:r>
        <w:br w:type="page"/>
      </w:r>
    </w:p>
    <w:p w14:paraId="19F0FBAA" w14:textId="0F2469CF" w:rsidR="008F424C" w:rsidRDefault="00A3470D" w:rsidP="008F424C">
      <w:r w:rsidRPr="00A3470D">
        <w:lastRenderedPageBreak/>
        <w:drawing>
          <wp:inline distT="0" distB="0" distL="0" distR="0" wp14:anchorId="02FBDF2D" wp14:editId="00F7BFD8">
            <wp:extent cx="2941350" cy="2241550"/>
            <wp:effectExtent l="0" t="0" r="0" b="0"/>
            <wp:docPr id="100963172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6317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0575" cy="22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24E47" w14:textId="6B60DA48" w:rsidR="00A3470D" w:rsidRDefault="00A3470D" w:rsidP="008F424C">
      <w:r>
        <w:t>Ration in Bezug auf die M_BH</w:t>
      </w:r>
    </w:p>
    <w:p w14:paraId="5CCF955C" w14:textId="77777777" w:rsidR="008F424C" w:rsidRDefault="008F424C" w:rsidP="008F424C"/>
    <w:p w14:paraId="35E89A61" w14:textId="77777777" w:rsidR="008F424C" w:rsidRDefault="008F424C"/>
    <w:sectPr w:rsidR="008F42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424C"/>
    <w:rsid w:val="00001BA0"/>
    <w:rsid w:val="0080238D"/>
    <w:rsid w:val="008F424C"/>
    <w:rsid w:val="00A3470D"/>
    <w:rsid w:val="00B3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7A970"/>
  <w15:chartTrackingRefBased/>
  <w15:docId w15:val="{96A497F4-1483-4F32-92BD-04275AA5D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</Words>
  <Characters>137</Characters>
  <Application>Microsoft Office Word</Application>
  <DocSecurity>0</DocSecurity>
  <Lines>4</Lines>
  <Paragraphs>3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Jürgen Kapeller</dc:creator>
  <cp:keywords/>
  <dc:description/>
  <cp:lastModifiedBy>Jürgen Kapeller</cp:lastModifiedBy>
  <cp:revision>1</cp:revision>
  <dcterms:created xsi:type="dcterms:W3CDTF">2024-11-04T16:38:00Z</dcterms:created>
  <dcterms:modified xsi:type="dcterms:W3CDTF">2024-11-04T17:00:00Z</dcterms:modified>
</cp:coreProperties>
</file>