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C49B" w14:textId="77777777" w:rsidR="00F72947" w:rsidRDefault="00000000">
      <w:pPr>
        <w:spacing w:before="1440" w:after="120"/>
      </w:pPr>
      <w:r>
        <w:rPr>
          <w:b/>
          <w:bCs/>
          <w:caps/>
          <w:color w:val="1F3864"/>
          <w:sz w:val="64"/>
          <w:szCs w:val="64"/>
        </w:rPr>
        <w:t xml:space="preserve">JACK </w:t>
      </w:r>
      <w:proofErr w:type="gramStart"/>
      <w:r>
        <w:rPr>
          <w:b/>
          <w:bCs/>
          <w:caps/>
          <w:color w:val="1F3864"/>
          <w:sz w:val="64"/>
          <w:szCs w:val="64"/>
        </w:rPr>
        <w:t>HENRY  DATA</w:t>
      </w:r>
      <w:proofErr w:type="gramEnd"/>
      <w:r>
        <w:rPr>
          <w:b/>
          <w:bCs/>
          <w:caps/>
          <w:color w:val="1F3864"/>
          <w:sz w:val="64"/>
          <w:szCs w:val="64"/>
        </w:rPr>
        <w:t xml:space="preserve"> HUB</w:t>
      </w:r>
    </w:p>
    <w:p w14:paraId="18FF4AB3" w14:textId="77777777" w:rsidR="00F72947" w:rsidRDefault="00000000">
      <w:pPr>
        <w:spacing w:after="120"/>
      </w:pPr>
      <w:r>
        <w:rPr>
          <w:b/>
          <w:bCs/>
          <w:color w:val="2E5FAC"/>
          <w:sz w:val="40"/>
          <w:szCs w:val="40"/>
        </w:rPr>
        <w:t>Alation-Ready Data Catalog</w:t>
      </w:r>
    </w:p>
    <w:p w14:paraId="14E16715" w14:textId="77777777" w:rsidR="00F72947" w:rsidRDefault="00000000">
      <w:pPr>
        <w:pBdr>
          <w:bottom w:val="single" w:sz="8" w:space="6" w:color="E8A600"/>
        </w:pBdr>
        <w:spacing w:after="600"/>
      </w:pPr>
      <w:r>
        <w:rPr>
          <w:color w:val="595959"/>
          <w:sz w:val="26"/>
          <w:szCs w:val="26"/>
        </w:rPr>
        <w:t xml:space="preserve">Pipelined </w:t>
      </w:r>
      <w:proofErr w:type="gramStart"/>
      <w:r>
        <w:rPr>
          <w:color w:val="595959"/>
          <w:sz w:val="26"/>
          <w:szCs w:val="26"/>
        </w:rPr>
        <w:t>Datasets  ·</w:t>
      </w:r>
      <w:proofErr w:type="gramEnd"/>
      <w:r>
        <w:rPr>
          <w:color w:val="595959"/>
          <w:sz w:val="26"/>
          <w:szCs w:val="26"/>
        </w:rPr>
        <w:t xml:space="preserve">  Business &amp; Technical </w:t>
      </w:r>
      <w:proofErr w:type="gramStart"/>
      <w:r>
        <w:rPr>
          <w:color w:val="595959"/>
          <w:sz w:val="26"/>
          <w:szCs w:val="26"/>
        </w:rPr>
        <w:t>Metadata  ·</w:t>
      </w:r>
      <w:proofErr w:type="gramEnd"/>
      <w:r>
        <w:rPr>
          <w:color w:val="595959"/>
          <w:sz w:val="26"/>
          <w:szCs w:val="26"/>
        </w:rPr>
        <w:t xml:space="preserve">  Data Lineage</w:t>
      </w:r>
    </w:p>
    <w:p w14:paraId="263C50FF" w14:textId="77777777" w:rsidR="00F72947" w:rsidRDefault="00000000">
      <w:pPr>
        <w:spacing w:before="480" w:after="80"/>
      </w:pPr>
      <w:r>
        <w:rPr>
          <w:color w:val="595959"/>
          <w:sz w:val="22"/>
          <w:szCs w:val="22"/>
        </w:rPr>
        <w:t xml:space="preserve">Version </w:t>
      </w:r>
      <w:proofErr w:type="gramStart"/>
      <w:r>
        <w:rPr>
          <w:color w:val="595959"/>
          <w:sz w:val="22"/>
          <w:szCs w:val="22"/>
        </w:rPr>
        <w:t>2.0  |</w:t>
      </w:r>
      <w:proofErr w:type="gramEnd"/>
      <w:r>
        <w:rPr>
          <w:color w:val="595959"/>
          <w:sz w:val="22"/>
          <w:szCs w:val="22"/>
        </w:rPr>
        <w:t xml:space="preserve">  March 2026</w:t>
      </w:r>
    </w:p>
    <w:p w14:paraId="72FBFB3C" w14:textId="77777777" w:rsidR="00F72947" w:rsidRDefault="00000000">
      <w:pPr>
        <w:spacing w:after="80"/>
      </w:pPr>
      <w:r>
        <w:rPr>
          <w:color w:val="595959"/>
        </w:rPr>
        <w:t xml:space="preserve">Source: </w:t>
      </w:r>
      <w:proofErr w:type="spellStart"/>
      <w:r>
        <w:rPr>
          <w:color w:val="595959"/>
        </w:rPr>
        <w:t>jackhenry.dev</w:t>
      </w:r>
      <w:proofErr w:type="spellEnd"/>
      <w:r>
        <w:rPr>
          <w:color w:val="595959"/>
        </w:rPr>
        <w:t>/data-hub/</w:t>
      </w:r>
      <w:proofErr w:type="spellStart"/>
      <w:r>
        <w:rPr>
          <w:color w:val="595959"/>
        </w:rPr>
        <w:t>jhdb</w:t>
      </w:r>
      <w:proofErr w:type="spellEnd"/>
      <w:r>
        <w:rPr>
          <w:color w:val="595959"/>
        </w:rPr>
        <w:t>-pipeline</w:t>
      </w:r>
    </w:p>
    <w:p w14:paraId="47E21A44" w14:textId="77777777" w:rsidR="00F72947" w:rsidRDefault="00000000">
      <w:pPr>
        <w:spacing w:after="80"/>
      </w:pPr>
      <w:r>
        <w:rPr>
          <w:b/>
          <w:bCs/>
          <w:color w:val="C00000"/>
        </w:rPr>
        <w:t>Classification: Confidential – Financial Institution Use Only</w:t>
      </w:r>
    </w:p>
    <w:p w14:paraId="48168B14" w14:textId="77777777" w:rsidR="00F72947" w:rsidRDefault="00000000">
      <w:r>
        <w:br w:type="page"/>
      </w:r>
    </w:p>
    <w:p w14:paraId="23E25915" w14:textId="77777777" w:rsidR="00F72947" w:rsidRDefault="00000000">
      <w:pPr>
        <w:pStyle w:val="Heading1"/>
        <w:pBdr>
          <w:bottom w:val="single" w:sz="6" w:space="4" w:color="2E5FAC"/>
        </w:pBdr>
      </w:pPr>
      <w:r>
        <w:lastRenderedPageBreak/>
        <w:t>1. What Alation Adds to This Catalog</w:t>
      </w:r>
    </w:p>
    <w:p w14:paraId="3D8033CD" w14:textId="77777777" w:rsidR="00F72947" w:rsidRDefault="00000000">
      <w:pPr>
        <w:spacing w:before="60" w:after="60"/>
      </w:pPr>
      <w:r>
        <w:t>The baseline catalog in this document captures business metadata, technical schemas, partition strategies, and SQL query guidance. Implementing this catalog inside Alation's Data Intelligence Platform unlocks an additional set of capabilities that transform it from a static reference document into a living, governed, and collaborative data intelligence layer.</w:t>
      </w:r>
    </w:p>
    <w:p w14:paraId="7A5009A6"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3442"/>
        <w:gridCol w:w="4056"/>
      </w:tblGrid>
      <w:tr w:rsidR="00F72947" w14:paraId="0CE19EB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B8F1EC3" w14:textId="77777777" w:rsidR="00F72947" w:rsidRDefault="00000000">
            <w:r>
              <w:rPr>
                <w:b/>
                <w:bCs/>
                <w:color w:val="FFFFFF"/>
                <w:sz w:val="17"/>
                <w:szCs w:val="17"/>
              </w:rPr>
              <w:t>Alation Capability</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C9C099C" w14:textId="77777777" w:rsidR="00F72947" w:rsidRDefault="00000000">
            <w:r>
              <w:rPr>
                <w:b/>
                <w:bCs/>
                <w:color w:val="FFFFFF"/>
                <w:sz w:val="17"/>
                <w:szCs w:val="17"/>
              </w:rPr>
              <w:t>What It Provides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9299FBB" w14:textId="77777777" w:rsidR="00F72947" w:rsidRDefault="00000000">
            <w:r>
              <w:rPr>
                <w:b/>
                <w:bCs/>
                <w:color w:val="FFFFFF"/>
                <w:sz w:val="17"/>
                <w:szCs w:val="17"/>
              </w:rPr>
              <w:t>JHDB Pipeline Value</w:t>
            </w:r>
          </w:p>
        </w:tc>
      </w:tr>
      <w:tr w:rsidR="00F72947" w14:paraId="52DA6E6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6931E96" w14:textId="77777777" w:rsidR="00F72947" w:rsidRDefault="00000000">
            <w:proofErr w:type="gramStart"/>
            <w:r>
              <w:rPr>
                <w:b/>
                <w:bCs/>
                <w:color w:val="1F3864"/>
                <w:sz w:val="17"/>
                <w:szCs w:val="17"/>
              </w:rPr>
              <w:t>🔍  Smart</w:t>
            </w:r>
            <w:proofErr w:type="gramEnd"/>
            <w:r>
              <w:rPr>
                <w:b/>
                <w:bCs/>
                <w:color w:val="1F3864"/>
                <w:sz w:val="17"/>
                <w:szCs w:val="17"/>
              </w:rPr>
              <w:t xml:space="preserve"> Search &amp; Discovery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509323E" w14:textId="77777777" w:rsidR="00F72947" w:rsidRDefault="00000000">
            <w:proofErr w:type="gramStart"/>
            <w:r>
              <w:rPr>
                <w:sz w:val="17"/>
                <w:szCs w:val="17"/>
              </w:rPr>
              <w:t>Natural-language</w:t>
            </w:r>
            <w:proofErr w:type="gramEnd"/>
            <w:r>
              <w:rPr>
                <w:sz w:val="17"/>
                <w:szCs w:val="17"/>
              </w:rPr>
              <w:t xml:space="preserve"> &amp; semantic search across all catalog objects, tables, columns, queries, and BI dashboards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CD92E85" w14:textId="77777777" w:rsidR="00F72947" w:rsidRDefault="00000000">
            <w:r>
              <w:rPr>
                <w:sz w:val="17"/>
                <w:szCs w:val="17"/>
              </w:rPr>
              <w:t xml:space="preserve">FI analysts find </w:t>
            </w:r>
            <w:proofErr w:type="spellStart"/>
            <w:r>
              <w:rPr>
                <w:sz w:val="17"/>
                <w:szCs w:val="17"/>
              </w:rPr>
              <w:t>account_services</w:t>
            </w:r>
            <w:proofErr w:type="spellEnd"/>
            <w:r>
              <w:rPr>
                <w:sz w:val="17"/>
                <w:szCs w:val="17"/>
              </w:rPr>
              <w:t xml:space="preserve"> tables or wire schemas in seconds without knowing </w:t>
            </w:r>
            <w:proofErr w:type="spellStart"/>
            <w:r>
              <w:rPr>
                <w:sz w:val="17"/>
                <w:szCs w:val="17"/>
              </w:rPr>
              <w:t>BigQuery</w:t>
            </w:r>
            <w:proofErr w:type="spellEnd"/>
            <w:r>
              <w:rPr>
                <w:sz w:val="17"/>
                <w:szCs w:val="17"/>
              </w:rPr>
              <w:t xml:space="preserve"> paths</w:t>
            </w:r>
          </w:p>
        </w:tc>
      </w:tr>
      <w:tr w:rsidR="00F72947" w14:paraId="5686B9D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CAF15D" w14:textId="77777777" w:rsidR="00F72947" w:rsidRDefault="00000000">
            <w:proofErr w:type="gramStart"/>
            <w:r>
              <w:rPr>
                <w:b/>
                <w:bCs/>
                <w:color w:val="1F3864"/>
                <w:sz w:val="17"/>
                <w:szCs w:val="17"/>
              </w:rPr>
              <w:t>⭐  Trust</w:t>
            </w:r>
            <w:proofErr w:type="gramEnd"/>
            <w:r>
              <w:rPr>
                <w:b/>
                <w:bCs/>
                <w:color w:val="1F3864"/>
                <w:sz w:val="17"/>
                <w:szCs w:val="17"/>
              </w:rPr>
              <w:t xml:space="preserve"> Flags &amp; Endorsements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9A453E" w14:textId="77777777" w:rsidR="00F72947" w:rsidRDefault="00000000">
            <w:r>
              <w:rPr>
                <w:sz w:val="17"/>
                <w:szCs w:val="17"/>
              </w:rPr>
              <w:t>Users endorse (✓), warn (⚠), or deprecate (✗) any data asset; AI surfaces trust score in search results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5F27CD" w14:textId="77777777" w:rsidR="00F72947" w:rsidRDefault="00000000">
            <w:r>
              <w:rPr>
                <w:sz w:val="17"/>
                <w:szCs w:val="17"/>
              </w:rPr>
              <w:t xml:space="preserve">Mark </w:t>
            </w:r>
            <w:proofErr w:type="spellStart"/>
            <w:r>
              <w:rPr>
                <w:sz w:val="17"/>
                <w:szCs w:val="17"/>
              </w:rPr>
              <w:t>accounts_fct_cdd</w:t>
            </w:r>
            <w:proofErr w:type="spellEnd"/>
            <w:r>
              <w:rPr>
                <w:sz w:val="17"/>
                <w:szCs w:val="17"/>
              </w:rPr>
              <w:t xml:space="preserve"> as Endorsed; flag legacy </w:t>
            </w:r>
            <w:proofErr w:type="spellStart"/>
            <w:r>
              <w:rPr>
                <w:sz w:val="17"/>
                <w:szCs w:val="17"/>
              </w:rPr>
              <w:t>SilverLake</w:t>
            </w:r>
            <w:proofErr w:type="spellEnd"/>
            <w:r>
              <w:rPr>
                <w:sz w:val="17"/>
                <w:szCs w:val="17"/>
              </w:rPr>
              <w:t xml:space="preserve"> tables as Deprecated</w:t>
            </w:r>
          </w:p>
        </w:tc>
      </w:tr>
      <w:tr w:rsidR="00F72947" w14:paraId="1B995A0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9953DB0" w14:textId="77777777" w:rsidR="00F72947" w:rsidRDefault="00000000">
            <w:proofErr w:type="gramStart"/>
            <w:r>
              <w:rPr>
                <w:b/>
                <w:bCs/>
                <w:color w:val="1F3864"/>
                <w:sz w:val="17"/>
                <w:szCs w:val="17"/>
              </w:rPr>
              <w:t>📐  Business</w:t>
            </w:r>
            <w:proofErr w:type="gramEnd"/>
            <w:r>
              <w:rPr>
                <w:b/>
                <w:bCs/>
                <w:color w:val="1F3864"/>
                <w:sz w:val="17"/>
                <w:szCs w:val="17"/>
              </w:rPr>
              <w:t xml:space="preserve"> Glossary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D6C39B7" w14:textId="77777777" w:rsidR="00F72947" w:rsidRDefault="00000000">
            <w:r>
              <w:rPr>
                <w:sz w:val="17"/>
                <w:szCs w:val="17"/>
              </w:rPr>
              <w:t>Organization-wide term definitions (e.g. 'Charged Off', 'Reg E Opt-In') linked directly to table columns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BEF04D5" w14:textId="77777777" w:rsidR="00F72947" w:rsidRDefault="00000000">
            <w:r>
              <w:rPr>
                <w:sz w:val="17"/>
                <w:szCs w:val="17"/>
              </w:rPr>
              <w:t xml:space="preserve">Link </w:t>
            </w:r>
            <w:proofErr w:type="spellStart"/>
            <w:r>
              <w:rPr>
                <w:sz w:val="17"/>
                <w:szCs w:val="17"/>
              </w:rPr>
              <w:t>InstitutionUniversalId</w:t>
            </w:r>
            <w:proofErr w:type="spellEnd"/>
            <w:r>
              <w:rPr>
                <w:sz w:val="17"/>
                <w:szCs w:val="17"/>
              </w:rPr>
              <w:t xml:space="preserve">, </w:t>
            </w:r>
            <w:proofErr w:type="spellStart"/>
            <w:r>
              <w:rPr>
                <w:sz w:val="17"/>
                <w:szCs w:val="17"/>
              </w:rPr>
              <w:t>RegEOptIn</w:t>
            </w:r>
            <w:proofErr w:type="spellEnd"/>
            <w:r>
              <w:rPr>
                <w:sz w:val="17"/>
                <w:szCs w:val="17"/>
              </w:rPr>
              <w:t xml:space="preserve">, </w:t>
            </w:r>
            <w:proofErr w:type="spellStart"/>
            <w:r>
              <w:rPr>
                <w:sz w:val="17"/>
                <w:szCs w:val="17"/>
              </w:rPr>
              <w:t>EscheatDate</w:t>
            </w:r>
            <w:proofErr w:type="spellEnd"/>
            <w:r>
              <w:rPr>
                <w:sz w:val="17"/>
                <w:szCs w:val="17"/>
              </w:rPr>
              <w:t xml:space="preserve"> to governed business terms with regulatory context</w:t>
            </w:r>
          </w:p>
        </w:tc>
      </w:tr>
      <w:tr w:rsidR="00F72947" w14:paraId="2BEE593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1FF272" w14:textId="77777777" w:rsidR="00F72947" w:rsidRDefault="00000000">
            <w:r>
              <w:rPr>
                <w:b/>
                <w:bCs/>
                <w:color w:val="1F3864"/>
                <w:sz w:val="17"/>
                <w:szCs w:val="17"/>
              </w:rPr>
              <w:t>🏷</w:t>
            </w:r>
            <w:proofErr w:type="gramStart"/>
            <w:r>
              <w:rPr>
                <w:b/>
                <w:bCs/>
                <w:color w:val="1F3864"/>
                <w:sz w:val="17"/>
                <w:szCs w:val="17"/>
              </w:rPr>
              <w:t>️  Custom</w:t>
            </w:r>
            <w:proofErr w:type="gramEnd"/>
            <w:r>
              <w:rPr>
                <w:b/>
                <w:bCs/>
                <w:color w:val="1F3864"/>
                <w:sz w:val="17"/>
                <w:szCs w:val="17"/>
              </w:rPr>
              <w:t xml:space="preserve"> Metadata Fields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A4DDD4" w14:textId="77777777" w:rsidR="00F72947" w:rsidRDefault="00000000">
            <w:r>
              <w:rPr>
                <w:sz w:val="17"/>
                <w:szCs w:val="17"/>
              </w:rPr>
              <w:t>Add institution-specific metadata fields: Data Steward, SLA, Cost Center, DAMA subject area, PII flag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EBC65" w14:textId="77777777" w:rsidR="00F72947" w:rsidRDefault="00000000">
            <w:r>
              <w:rPr>
                <w:sz w:val="17"/>
                <w:szCs w:val="17"/>
              </w:rPr>
              <w:t xml:space="preserve">Tag every JHDB table with FI-specific steward, retention class, and </w:t>
            </w:r>
            <w:proofErr w:type="spellStart"/>
            <w:r>
              <w:rPr>
                <w:sz w:val="17"/>
                <w:szCs w:val="17"/>
              </w:rPr>
              <w:t>BigQuery</w:t>
            </w:r>
            <w:proofErr w:type="spellEnd"/>
            <w:r>
              <w:rPr>
                <w:sz w:val="17"/>
                <w:szCs w:val="17"/>
              </w:rPr>
              <w:t xml:space="preserve"> monthly scan cost estimate</w:t>
            </w:r>
          </w:p>
        </w:tc>
      </w:tr>
      <w:tr w:rsidR="00F72947" w14:paraId="3827D90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1E25E3C" w14:textId="77777777" w:rsidR="00F72947" w:rsidRDefault="00000000">
            <w:proofErr w:type="gramStart"/>
            <w:r>
              <w:rPr>
                <w:b/>
                <w:bCs/>
                <w:color w:val="1F3864"/>
                <w:sz w:val="17"/>
                <w:szCs w:val="17"/>
              </w:rPr>
              <w:t>📊  Data</w:t>
            </w:r>
            <w:proofErr w:type="gramEnd"/>
            <w:r>
              <w:rPr>
                <w:b/>
                <w:bCs/>
                <w:color w:val="1F3864"/>
                <w:sz w:val="17"/>
                <w:szCs w:val="17"/>
              </w:rPr>
              <w:t xml:space="preserve"> Quality Scores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4462547" w14:textId="77777777" w:rsidR="00F72947" w:rsidRDefault="00000000">
            <w:r>
              <w:rPr>
                <w:sz w:val="17"/>
                <w:szCs w:val="17"/>
              </w:rPr>
              <w:t xml:space="preserve">Integrates with </w:t>
            </w:r>
            <w:proofErr w:type="spellStart"/>
            <w:r>
              <w:rPr>
                <w:sz w:val="17"/>
                <w:szCs w:val="17"/>
              </w:rPr>
              <w:t>dbt</w:t>
            </w:r>
            <w:proofErr w:type="spellEnd"/>
            <w:r>
              <w:rPr>
                <w:sz w:val="17"/>
                <w:szCs w:val="17"/>
              </w:rPr>
              <w:t xml:space="preserve">, Monte Carlo, </w:t>
            </w:r>
            <w:proofErr w:type="spellStart"/>
            <w:r>
              <w:rPr>
                <w:sz w:val="17"/>
                <w:szCs w:val="17"/>
              </w:rPr>
              <w:t>Acceldata</w:t>
            </w:r>
            <w:proofErr w:type="spellEnd"/>
            <w:r>
              <w:rPr>
                <w:sz w:val="17"/>
                <w:szCs w:val="17"/>
              </w:rPr>
              <w:t>, etc. via Open Data Quality Framework; health scores on every asset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210C379" w14:textId="77777777" w:rsidR="00F72947" w:rsidRDefault="00000000">
            <w:r>
              <w:rPr>
                <w:sz w:val="17"/>
                <w:szCs w:val="17"/>
              </w:rPr>
              <w:t xml:space="preserve">Surface completeness/freshness scores for </w:t>
            </w:r>
            <w:proofErr w:type="spellStart"/>
            <w:r>
              <w:rPr>
                <w:sz w:val="17"/>
                <w:szCs w:val="17"/>
              </w:rPr>
              <w:t>holds_fct_cdd</w:t>
            </w:r>
            <w:proofErr w:type="spellEnd"/>
            <w:r>
              <w:rPr>
                <w:sz w:val="17"/>
                <w:szCs w:val="17"/>
              </w:rPr>
              <w:t xml:space="preserve"> and exception item tables</w:t>
            </w:r>
          </w:p>
        </w:tc>
      </w:tr>
      <w:tr w:rsidR="00F72947" w14:paraId="044D4EE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BD430B" w14:textId="77777777" w:rsidR="00F72947" w:rsidRDefault="00000000">
            <w:proofErr w:type="gramStart"/>
            <w:r>
              <w:rPr>
                <w:b/>
                <w:bCs/>
                <w:color w:val="1F3864"/>
                <w:sz w:val="17"/>
                <w:szCs w:val="17"/>
              </w:rPr>
              <w:t>🔗  End</w:t>
            </w:r>
            <w:proofErr w:type="gramEnd"/>
            <w:r>
              <w:rPr>
                <w:b/>
                <w:bCs/>
                <w:color w:val="1F3864"/>
                <w:sz w:val="17"/>
                <w:szCs w:val="17"/>
              </w:rPr>
              <w:t>-to-End Lineage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1FFF8" w14:textId="77777777" w:rsidR="00F72947" w:rsidRDefault="00000000">
            <w:r>
              <w:rPr>
                <w:sz w:val="17"/>
                <w:szCs w:val="17"/>
              </w:rPr>
              <w:t>Auto-parsed table &amp; column-level lineage from SQL logs + BI tools (Looker, Power BI, Tableau); business lineage overlays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5BA69" w14:textId="77777777" w:rsidR="00F72947" w:rsidRDefault="00000000">
            <w:r>
              <w:rPr>
                <w:sz w:val="17"/>
                <w:szCs w:val="17"/>
              </w:rPr>
              <w:t xml:space="preserve">Show how </w:t>
            </w:r>
            <w:proofErr w:type="spellStart"/>
            <w:r>
              <w:rPr>
                <w:sz w:val="17"/>
                <w:szCs w:val="17"/>
              </w:rPr>
              <w:t>SilverLake</w:t>
            </w:r>
            <w:proofErr w:type="spellEnd"/>
            <w:r>
              <w:rPr>
                <w:sz w:val="17"/>
                <w:szCs w:val="17"/>
              </w:rPr>
              <w:t xml:space="preserve"> → Spanner → </w:t>
            </w:r>
            <w:proofErr w:type="spellStart"/>
            <w:r>
              <w:rPr>
                <w:sz w:val="17"/>
                <w:szCs w:val="17"/>
              </w:rPr>
              <w:t>BigQuery</w:t>
            </w:r>
            <w:proofErr w:type="spellEnd"/>
            <w:r>
              <w:rPr>
                <w:sz w:val="17"/>
                <w:szCs w:val="17"/>
              </w:rPr>
              <w:t xml:space="preserve"> feeds a Looker dashboard used by CFO for Call Report</w:t>
            </w:r>
          </w:p>
        </w:tc>
      </w:tr>
      <w:tr w:rsidR="00F72947" w14:paraId="3BFCF80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4D79D1A" w14:textId="77777777" w:rsidR="00F72947" w:rsidRDefault="00000000">
            <w:proofErr w:type="gramStart"/>
            <w:r>
              <w:rPr>
                <w:b/>
                <w:bCs/>
                <w:color w:val="1F3864"/>
                <w:sz w:val="17"/>
                <w:szCs w:val="17"/>
              </w:rPr>
              <w:t>🤝  Collaboration</w:t>
            </w:r>
            <w:proofErr w:type="gramEnd"/>
            <w:r>
              <w:rPr>
                <w:b/>
                <w:bCs/>
                <w:color w:val="1F3864"/>
                <w:sz w:val="17"/>
                <w:szCs w:val="17"/>
              </w:rPr>
              <w:t xml:space="preserve"> &amp; Stewardship</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EB2AAFC" w14:textId="77777777" w:rsidR="00F72947" w:rsidRDefault="00000000">
            <w:r>
              <w:rPr>
                <w:sz w:val="17"/>
                <w:szCs w:val="17"/>
              </w:rPr>
              <w:t>Inline Q&amp;A, data conversations, stewardship workflows, and policy assignment on any catalog object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567CC2" w14:textId="77777777" w:rsidR="00F72947" w:rsidRDefault="00000000">
            <w:r>
              <w:rPr>
                <w:sz w:val="17"/>
                <w:szCs w:val="17"/>
              </w:rPr>
              <w:t>Wire operations team annotates pacs_008 return codes; compliance approves sanction screening schema changes</w:t>
            </w:r>
          </w:p>
        </w:tc>
      </w:tr>
      <w:tr w:rsidR="00F72947" w14:paraId="11E3223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38D9D" w14:textId="77777777" w:rsidR="00F72947" w:rsidRDefault="00000000">
            <w:proofErr w:type="gramStart"/>
            <w:r>
              <w:rPr>
                <w:b/>
                <w:bCs/>
                <w:color w:val="1F3864"/>
                <w:sz w:val="17"/>
                <w:szCs w:val="17"/>
              </w:rPr>
              <w:t>🧠  ALLIE</w:t>
            </w:r>
            <w:proofErr w:type="gramEnd"/>
            <w:r>
              <w:rPr>
                <w:b/>
                <w:bCs/>
                <w:color w:val="1F3864"/>
                <w:sz w:val="17"/>
                <w:szCs w:val="17"/>
              </w:rPr>
              <w:t xml:space="preserve"> AI (Generative)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CA9E8" w14:textId="77777777" w:rsidR="00F72947" w:rsidRDefault="00000000">
            <w:r>
              <w:rPr>
                <w:sz w:val="17"/>
                <w:szCs w:val="17"/>
              </w:rPr>
              <w:t>AI-suggested column descriptions, auto-classification of PII columns, query recommendations via Compose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AF1C73" w14:textId="77777777" w:rsidR="00F72947" w:rsidRDefault="00000000">
            <w:r>
              <w:rPr>
                <w:sz w:val="17"/>
                <w:szCs w:val="17"/>
              </w:rPr>
              <w:t xml:space="preserve">Auto-populate descriptions for 400+ JHDB columns; flag </w:t>
            </w:r>
            <w:proofErr w:type="spellStart"/>
            <w:r>
              <w:rPr>
                <w:sz w:val="17"/>
                <w:szCs w:val="17"/>
              </w:rPr>
              <w:t>RegEOptIn</w:t>
            </w:r>
            <w:proofErr w:type="spellEnd"/>
            <w:r>
              <w:rPr>
                <w:sz w:val="17"/>
                <w:szCs w:val="17"/>
              </w:rPr>
              <w:t xml:space="preserve">, </w:t>
            </w:r>
            <w:proofErr w:type="spellStart"/>
            <w:r>
              <w:rPr>
                <w:sz w:val="17"/>
                <w:szCs w:val="17"/>
              </w:rPr>
              <w:t>AccountNumber</w:t>
            </w:r>
            <w:proofErr w:type="spellEnd"/>
            <w:r>
              <w:rPr>
                <w:sz w:val="17"/>
                <w:szCs w:val="17"/>
              </w:rPr>
              <w:t xml:space="preserve"> as PII in one click</w:t>
            </w:r>
          </w:p>
        </w:tc>
      </w:tr>
      <w:tr w:rsidR="00F72947" w14:paraId="23C2F31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1A4B242" w14:textId="77777777" w:rsidR="00F72947" w:rsidRDefault="00000000">
            <w:r>
              <w:rPr>
                <w:b/>
                <w:bCs/>
                <w:color w:val="1F3864"/>
                <w:sz w:val="17"/>
                <w:szCs w:val="17"/>
              </w:rPr>
              <w:t>⚙</w:t>
            </w:r>
            <w:proofErr w:type="gramStart"/>
            <w:r>
              <w:rPr>
                <w:b/>
                <w:bCs/>
                <w:color w:val="1F3864"/>
                <w:sz w:val="17"/>
                <w:szCs w:val="17"/>
              </w:rPr>
              <w:t>️  Workflow</w:t>
            </w:r>
            <w:proofErr w:type="gramEnd"/>
            <w:r>
              <w:rPr>
                <w:b/>
                <w:bCs/>
                <w:color w:val="1F3864"/>
                <w:sz w:val="17"/>
                <w:szCs w:val="17"/>
              </w:rPr>
              <w:t xml:space="preserve"> Automation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65767BE" w14:textId="77777777" w:rsidR="00F72947" w:rsidRDefault="00000000">
            <w:r>
              <w:rPr>
                <w:sz w:val="17"/>
                <w:szCs w:val="17"/>
              </w:rPr>
              <w:t>Approval workflows for schema changes, access requests, and certification renewals with audit trail</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233AEBA" w14:textId="77777777" w:rsidR="00F72947" w:rsidRDefault="00000000">
            <w:r>
              <w:rPr>
                <w:sz w:val="17"/>
                <w:szCs w:val="17"/>
              </w:rPr>
              <w:t xml:space="preserve">Require Compliance sign-off before any new column is added to </w:t>
            </w:r>
            <w:proofErr w:type="spellStart"/>
            <w:r>
              <w:rPr>
                <w:sz w:val="17"/>
                <w:szCs w:val="17"/>
              </w:rPr>
              <w:t>enterprise_sanction_screening</w:t>
            </w:r>
            <w:proofErr w:type="spellEnd"/>
            <w:r>
              <w:rPr>
                <w:sz w:val="17"/>
                <w:szCs w:val="17"/>
              </w:rPr>
              <w:t xml:space="preserve"> tables</w:t>
            </w:r>
          </w:p>
        </w:tc>
      </w:tr>
      <w:tr w:rsidR="00F72947" w14:paraId="7F363B7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F43A7C" w14:textId="77777777" w:rsidR="00F72947" w:rsidRDefault="00000000">
            <w:proofErr w:type="gramStart"/>
            <w:r>
              <w:rPr>
                <w:b/>
                <w:bCs/>
                <w:color w:val="1F3864"/>
                <w:sz w:val="17"/>
                <w:szCs w:val="17"/>
              </w:rPr>
              <w:t>📋  Policy</w:t>
            </w:r>
            <w:proofErr w:type="gramEnd"/>
            <w:r>
              <w:rPr>
                <w:b/>
                <w:bCs/>
                <w:color w:val="1F3864"/>
                <w:sz w:val="17"/>
                <w:szCs w:val="17"/>
              </w:rPr>
              <w:t xml:space="preserve"> Management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744FF6" w14:textId="77777777" w:rsidR="00F72947" w:rsidRDefault="00000000">
            <w:r>
              <w:rPr>
                <w:sz w:val="17"/>
                <w:szCs w:val="17"/>
              </w:rPr>
              <w:t xml:space="preserve">Attach data policies to assets with lineage traceability; policies are </w:t>
            </w:r>
            <w:proofErr w:type="spellStart"/>
            <w:r>
              <w:rPr>
                <w:sz w:val="17"/>
                <w:szCs w:val="17"/>
              </w:rPr>
              <w:t>queryable</w:t>
            </w:r>
            <w:proofErr w:type="spellEnd"/>
            <w:r>
              <w:rPr>
                <w:sz w:val="17"/>
                <w:szCs w:val="17"/>
              </w:rPr>
              <w:t xml:space="preserve"> and audit-ready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C4A96" w14:textId="77777777" w:rsidR="00F72947" w:rsidRDefault="00000000">
            <w:r>
              <w:rPr>
                <w:sz w:val="17"/>
                <w:szCs w:val="17"/>
              </w:rPr>
              <w:t>Attach OFAC screening policy to all sanction tables; GLBA data handling policy to HIGH-sensitivity datasets</w:t>
            </w:r>
          </w:p>
        </w:tc>
      </w:tr>
      <w:tr w:rsidR="00F72947" w14:paraId="7033537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E9583A0" w14:textId="77777777" w:rsidR="00F72947" w:rsidRDefault="00000000">
            <w:proofErr w:type="gramStart"/>
            <w:r>
              <w:rPr>
                <w:b/>
                <w:bCs/>
                <w:color w:val="1F3864"/>
                <w:sz w:val="17"/>
                <w:szCs w:val="17"/>
              </w:rPr>
              <w:t>🔌  Alation</w:t>
            </w:r>
            <w:proofErr w:type="gramEnd"/>
            <w:r>
              <w:rPr>
                <w:b/>
                <w:bCs/>
                <w:color w:val="1F3864"/>
                <w:sz w:val="17"/>
                <w:szCs w:val="17"/>
              </w:rPr>
              <w:t xml:space="preserve"> Anywhere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8E78125" w14:textId="77777777" w:rsidR="00F72947" w:rsidRDefault="00000000">
            <w:r>
              <w:rPr>
                <w:sz w:val="17"/>
                <w:szCs w:val="17"/>
              </w:rPr>
              <w:t>Catalog search and governance embedded into Excel, Slack, Microsoft Teams without leaving the tool</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452311F" w14:textId="77777777" w:rsidR="00F72947" w:rsidRDefault="00000000">
            <w:r>
              <w:rPr>
                <w:sz w:val="17"/>
                <w:szCs w:val="17"/>
              </w:rPr>
              <w:t>Finance team queries GL balances from Excel while Alation surfaces trust flags and data definitions inline</w:t>
            </w:r>
          </w:p>
        </w:tc>
      </w:tr>
      <w:tr w:rsidR="00F72947" w14:paraId="67A937F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150671" w14:textId="77777777" w:rsidR="00F72947" w:rsidRDefault="00000000">
            <w:proofErr w:type="gramStart"/>
            <w:r>
              <w:rPr>
                <w:b/>
                <w:bCs/>
                <w:color w:val="1F3864"/>
                <w:sz w:val="17"/>
                <w:szCs w:val="17"/>
              </w:rPr>
              <w:t>📈  Usage</w:t>
            </w:r>
            <w:proofErr w:type="gramEnd"/>
            <w:r>
              <w:rPr>
                <w:b/>
                <w:bCs/>
                <w:color w:val="1F3864"/>
                <w:sz w:val="17"/>
                <w:szCs w:val="17"/>
              </w:rPr>
              <w:t xml:space="preserve"> Analytics &amp; Popularity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50893" w14:textId="77777777" w:rsidR="00F72947" w:rsidRDefault="00000000">
            <w:r>
              <w:rPr>
                <w:sz w:val="17"/>
                <w:szCs w:val="17"/>
              </w:rPr>
              <w:t>Query log analysis shows most-used tables, top analysts, query frequency, and behavioral lineage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6BC0E" w14:textId="77777777" w:rsidR="00F72947" w:rsidRDefault="00000000">
            <w:r>
              <w:rPr>
                <w:sz w:val="17"/>
                <w:szCs w:val="17"/>
              </w:rPr>
              <w:t xml:space="preserve">Identify that </w:t>
            </w:r>
            <w:proofErr w:type="spellStart"/>
            <w:r>
              <w:rPr>
                <w:sz w:val="17"/>
                <w:szCs w:val="17"/>
              </w:rPr>
              <w:t>accounts_fct_cdd</w:t>
            </w:r>
            <w:proofErr w:type="spellEnd"/>
            <w:r>
              <w:rPr>
                <w:sz w:val="17"/>
                <w:szCs w:val="17"/>
              </w:rPr>
              <w:t xml:space="preserve"> is queried 800× monthly; optimize partition strategy accordingly</w:t>
            </w:r>
          </w:p>
        </w:tc>
      </w:tr>
      <w:tr w:rsidR="00F72947" w14:paraId="7D83CBD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1D487CC" w14:textId="77777777" w:rsidR="00F72947" w:rsidRDefault="00000000">
            <w:r>
              <w:rPr>
                <w:b/>
                <w:bCs/>
                <w:color w:val="1F3864"/>
                <w:sz w:val="17"/>
                <w:szCs w:val="17"/>
              </w:rPr>
              <w:t>🗂</w:t>
            </w:r>
            <w:proofErr w:type="gramStart"/>
            <w:r>
              <w:rPr>
                <w:b/>
                <w:bCs/>
                <w:color w:val="1F3864"/>
                <w:sz w:val="17"/>
                <w:szCs w:val="17"/>
              </w:rPr>
              <w:t>️  Data</w:t>
            </w:r>
            <w:proofErr w:type="gramEnd"/>
            <w:r>
              <w:rPr>
                <w:b/>
                <w:bCs/>
                <w:color w:val="1F3864"/>
                <w:sz w:val="17"/>
                <w:szCs w:val="17"/>
              </w:rPr>
              <w:t xml:space="preserve"> Products Marketplace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16A7620" w14:textId="77777777" w:rsidR="00F72947" w:rsidRDefault="00000000">
            <w:r>
              <w:rPr>
                <w:sz w:val="17"/>
                <w:szCs w:val="17"/>
              </w:rPr>
              <w:t>Publish governed, curated datasets as discoverable 'Data Products' with SLA, owners, and consumers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C427B5F" w14:textId="77777777" w:rsidR="00F72947" w:rsidRDefault="00000000">
            <w:r>
              <w:rPr>
                <w:sz w:val="17"/>
                <w:szCs w:val="17"/>
              </w:rPr>
              <w:t>Publish 'Daily Account Summary' as a certified data product consumed by BI, Risk, and Compliance teams</w:t>
            </w:r>
          </w:p>
        </w:tc>
      </w:tr>
      <w:tr w:rsidR="00F72947" w14:paraId="147F3E2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0F41E" w14:textId="77777777" w:rsidR="00F72947" w:rsidRDefault="00000000">
            <w:proofErr w:type="gramStart"/>
            <w:r>
              <w:rPr>
                <w:b/>
                <w:bCs/>
                <w:color w:val="1F3864"/>
                <w:sz w:val="17"/>
                <w:szCs w:val="17"/>
              </w:rPr>
              <w:t>🤖  API</w:t>
            </w:r>
            <w:proofErr w:type="gramEnd"/>
            <w:r>
              <w:rPr>
                <w:b/>
                <w:bCs/>
                <w:color w:val="1F3864"/>
                <w:sz w:val="17"/>
                <w:szCs w:val="17"/>
              </w:rPr>
              <w:t xml:space="preserve"> &amp; Open Connector Framework</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11EF1A" w14:textId="77777777" w:rsidR="00F72947" w:rsidRDefault="00000000">
            <w:r>
              <w:rPr>
                <w:sz w:val="17"/>
                <w:szCs w:val="17"/>
              </w:rPr>
              <w:t xml:space="preserve">REST API for programmatic metadata ingestion; 120+ native connectors including </w:t>
            </w:r>
            <w:proofErr w:type="spellStart"/>
            <w:r>
              <w:rPr>
                <w:sz w:val="17"/>
                <w:szCs w:val="17"/>
              </w:rPr>
              <w:t>BigQuery</w:t>
            </w:r>
            <w:proofErr w:type="spellEnd"/>
            <w:r>
              <w:rPr>
                <w:sz w:val="17"/>
                <w:szCs w:val="17"/>
              </w:rPr>
              <w:t xml:space="preserve">, Spanner, </w:t>
            </w:r>
            <w:proofErr w:type="spellStart"/>
            <w:r>
              <w:rPr>
                <w:sz w:val="17"/>
                <w:szCs w:val="17"/>
              </w:rPr>
              <w:t>dbt</w:t>
            </w:r>
            <w:proofErr w:type="spellEnd"/>
            <w:r>
              <w:rPr>
                <w:sz w:val="17"/>
                <w:szCs w:val="17"/>
              </w:rPr>
              <w:t>, Airflow</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0E87DF" w14:textId="77777777" w:rsidR="00F72947" w:rsidRDefault="00000000">
            <w:r>
              <w:rPr>
                <w:sz w:val="17"/>
                <w:szCs w:val="17"/>
              </w:rPr>
              <w:t xml:space="preserve">Ingest JHDB </w:t>
            </w:r>
            <w:proofErr w:type="spellStart"/>
            <w:r>
              <w:rPr>
                <w:sz w:val="17"/>
                <w:szCs w:val="17"/>
              </w:rPr>
              <w:t>BigQuery</w:t>
            </w:r>
            <w:proofErr w:type="spellEnd"/>
            <w:r>
              <w:rPr>
                <w:sz w:val="17"/>
                <w:szCs w:val="17"/>
              </w:rPr>
              <w:t xml:space="preserve"> metadata automatically; connect Airflow pipelines to populate lineage nodes</w:t>
            </w:r>
          </w:p>
        </w:tc>
      </w:tr>
    </w:tbl>
    <w:p w14:paraId="7080CE63" w14:textId="77777777" w:rsidR="00F72947" w:rsidRDefault="00F72947">
      <w:pPr>
        <w:spacing w:after="80"/>
      </w:pPr>
    </w:p>
    <w:p w14:paraId="187A92D8" w14:textId="77777777" w:rsidR="00F72947" w:rsidRDefault="00000000">
      <w:r>
        <w:br w:type="page"/>
      </w:r>
    </w:p>
    <w:p w14:paraId="31602B15" w14:textId="77777777" w:rsidR="00F72947" w:rsidRDefault="00000000">
      <w:pPr>
        <w:pStyle w:val="Heading1"/>
        <w:pBdr>
          <w:bottom w:val="single" w:sz="6" w:space="4" w:color="2E5FAC"/>
        </w:pBdr>
      </w:pPr>
      <w:r>
        <w:lastRenderedPageBreak/>
        <w:t>2. Alation Metadata Model for JHDB</w:t>
      </w:r>
    </w:p>
    <w:p w14:paraId="51618A76" w14:textId="77777777" w:rsidR="00F72947" w:rsidRDefault="00000000">
      <w:pPr>
        <w:spacing w:before="60" w:after="60"/>
      </w:pPr>
      <w:r>
        <w:t>Alation organizes catalog entries into a hierarchy of objects. The table below maps each Alation object type to the corresponding Jack Henry Data Hub asset, along with the metadata fields to populate at each level.</w:t>
      </w:r>
    </w:p>
    <w:p w14:paraId="2609B5CC"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2900"/>
        <w:gridCol w:w="3639"/>
        <w:gridCol w:w="1353"/>
      </w:tblGrid>
      <w:tr w:rsidR="00F72947" w14:paraId="04D098BA"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D902049" w14:textId="77777777" w:rsidR="00F72947" w:rsidRDefault="00000000">
            <w:r>
              <w:rPr>
                <w:b/>
                <w:bCs/>
                <w:color w:val="FFFFFF"/>
                <w:sz w:val="17"/>
                <w:szCs w:val="17"/>
              </w:rPr>
              <w:t>Alation Object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D336DCD" w14:textId="77777777" w:rsidR="00F72947" w:rsidRDefault="00000000">
            <w:r>
              <w:rPr>
                <w:b/>
                <w:bCs/>
                <w:color w:val="FFFFFF"/>
                <w:sz w:val="17"/>
                <w:szCs w:val="17"/>
              </w:rPr>
              <w:t>Maps To (JHDB)</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9085725" w14:textId="77777777" w:rsidR="00F72947" w:rsidRDefault="00000000">
            <w:r>
              <w:rPr>
                <w:b/>
                <w:bCs/>
                <w:color w:val="FFFFFF"/>
                <w:sz w:val="17"/>
                <w:szCs w:val="17"/>
              </w:rPr>
              <w:t>Key Metadata to Populate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040215" w14:textId="77777777" w:rsidR="00F72947" w:rsidRDefault="00000000">
            <w:r>
              <w:rPr>
                <w:b/>
                <w:bCs/>
                <w:color w:val="FFFFFF"/>
                <w:sz w:val="17"/>
                <w:szCs w:val="17"/>
              </w:rPr>
              <w:t>Auto vs. Manual</w:t>
            </w:r>
          </w:p>
        </w:tc>
      </w:tr>
      <w:tr w:rsidR="00F72947" w14:paraId="0BCB92F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17FDAC8" w14:textId="77777777" w:rsidR="00F72947" w:rsidRDefault="00000000">
            <w:r>
              <w:rPr>
                <w:b/>
                <w:bCs/>
                <w:color w:val="1F3864"/>
                <w:sz w:val="17"/>
                <w:szCs w:val="17"/>
              </w:rPr>
              <w:t>Data Source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0F901E0" w14:textId="77777777" w:rsidR="00F72947" w:rsidRDefault="00000000">
            <w:proofErr w:type="spellStart"/>
            <w:r>
              <w:rPr>
                <w:sz w:val="17"/>
                <w:szCs w:val="17"/>
              </w:rPr>
              <w:t>BigQuery</w:t>
            </w:r>
            <w:proofErr w:type="spellEnd"/>
            <w:r>
              <w:rPr>
                <w:sz w:val="17"/>
                <w:szCs w:val="17"/>
              </w:rPr>
              <w:t xml:space="preserve"> project (Jack Henry Data Hub GCP project)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BC9B255" w14:textId="77777777" w:rsidR="00F72947" w:rsidRDefault="00000000">
            <w:r>
              <w:rPr>
                <w:sz w:val="17"/>
                <w:szCs w:val="17"/>
              </w:rPr>
              <w:t>Connection string, host, project ID, owner, refresh schedule, sensitivity classification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3CB5D6A" w14:textId="77777777" w:rsidR="00F72947" w:rsidRDefault="00000000">
            <w:r>
              <w:rPr>
                <w:sz w:val="17"/>
                <w:szCs w:val="17"/>
              </w:rPr>
              <w:t>Auto (connector)</w:t>
            </w:r>
          </w:p>
        </w:tc>
      </w:tr>
      <w:tr w:rsidR="00F72947" w14:paraId="72E5557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D2A178" w14:textId="77777777" w:rsidR="00F72947" w:rsidRDefault="00000000">
            <w:r>
              <w:rPr>
                <w:b/>
                <w:bCs/>
                <w:color w:val="1F3864"/>
                <w:sz w:val="17"/>
                <w:szCs w:val="17"/>
              </w:rPr>
              <w:t>Schema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93CDA" w14:textId="77777777" w:rsidR="00F72947" w:rsidRDefault="00000000">
            <w:proofErr w:type="spellStart"/>
            <w:r>
              <w:rPr>
                <w:sz w:val="17"/>
                <w:szCs w:val="17"/>
              </w:rPr>
              <w:t>BigQuery</w:t>
            </w:r>
            <w:proofErr w:type="spellEnd"/>
            <w:r>
              <w:rPr>
                <w:sz w:val="17"/>
                <w:szCs w:val="17"/>
              </w:rPr>
              <w:t xml:space="preserve"> dataset (e.g. </w:t>
            </w:r>
            <w:proofErr w:type="spellStart"/>
            <w:r>
              <w:rPr>
                <w:sz w:val="17"/>
                <w:szCs w:val="17"/>
              </w:rPr>
              <w:t>account_services_us</w:t>
            </w:r>
            <w:proofErr w:type="spellEnd"/>
            <w:r>
              <w:rPr>
                <w:sz w:val="17"/>
                <w:szCs w:val="17"/>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0633D" w14:textId="77777777" w:rsidR="00F72947" w:rsidRDefault="00000000">
            <w:r>
              <w:rPr>
                <w:sz w:val="17"/>
                <w:szCs w:val="17"/>
              </w:rPr>
              <w:t>Dataset description, domain, data steward, SLA, cost center, data classification label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C1885" w14:textId="77777777" w:rsidR="00F72947" w:rsidRDefault="00000000">
            <w:r>
              <w:rPr>
                <w:sz w:val="17"/>
                <w:szCs w:val="17"/>
              </w:rPr>
              <w:t>Manual</w:t>
            </w:r>
          </w:p>
        </w:tc>
      </w:tr>
      <w:tr w:rsidR="00F72947" w14:paraId="5570015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30BD9EB" w14:textId="77777777" w:rsidR="00F72947" w:rsidRDefault="00000000">
            <w:r>
              <w:rPr>
                <w:b/>
                <w:bCs/>
                <w:color w:val="1F3864"/>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8B3EE9A" w14:textId="77777777" w:rsidR="00F72947" w:rsidRDefault="00000000">
            <w:r>
              <w:rPr>
                <w:sz w:val="17"/>
                <w:szCs w:val="17"/>
              </w:rPr>
              <w:t>Each _</w:t>
            </w:r>
            <w:proofErr w:type="spellStart"/>
            <w:r>
              <w:rPr>
                <w:sz w:val="17"/>
                <w:szCs w:val="17"/>
              </w:rPr>
              <w:t>fct_cdd</w:t>
            </w:r>
            <w:proofErr w:type="spellEnd"/>
            <w:r>
              <w:rPr>
                <w:sz w:val="17"/>
                <w:szCs w:val="17"/>
              </w:rPr>
              <w:t xml:space="preserve"> table (e.g. </w:t>
            </w:r>
            <w:proofErr w:type="spellStart"/>
            <w:r>
              <w:rPr>
                <w:sz w:val="17"/>
                <w:szCs w:val="17"/>
              </w:rPr>
              <w:t>accounts_fct_cdd</w:t>
            </w:r>
            <w:proofErr w:type="spellEnd"/>
            <w:r>
              <w:rPr>
                <w:sz w:val="17"/>
                <w:szCs w:val="17"/>
              </w:rPr>
              <w: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9D568CF" w14:textId="77777777" w:rsidR="00F72947" w:rsidRDefault="00000000">
            <w:r>
              <w:rPr>
                <w:sz w:val="17"/>
                <w:szCs w:val="17"/>
              </w:rPr>
              <w:t>Business purpose, primary key, partition info, refresh cadence, row count, trust flag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B227F06" w14:textId="77777777" w:rsidR="00F72947" w:rsidRDefault="00000000">
            <w:r>
              <w:rPr>
                <w:sz w:val="17"/>
                <w:szCs w:val="17"/>
              </w:rPr>
              <w:t>Hybrid</w:t>
            </w:r>
          </w:p>
        </w:tc>
      </w:tr>
      <w:tr w:rsidR="00F72947" w14:paraId="3CD985B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1341C" w14:textId="77777777" w:rsidR="00F72947" w:rsidRDefault="00000000">
            <w:r>
              <w:rPr>
                <w:b/>
                <w:bCs/>
                <w:color w:val="1F3864"/>
                <w:sz w:val="17"/>
                <w:szCs w:val="17"/>
              </w:rPr>
              <w:t>Column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90284" w14:textId="77777777" w:rsidR="00F72947" w:rsidRDefault="00000000">
            <w:r>
              <w:rPr>
                <w:sz w:val="17"/>
                <w:szCs w:val="17"/>
              </w:rPr>
              <w:t xml:space="preserve">Each field (e.g. </w:t>
            </w:r>
            <w:proofErr w:type="spellStart"/>
            <w:r>
              <w:rPr>
                <w:sz w:val="17"/>
                <w:szCs w:val="17"/>
              </w:rPr>
              <w:t>RegEOptIn</w:t>
            </w:r>
            <w:proofErr w:type="spellEnd"/>
            <w:r>
              <w:rPr>
                <w:sz w:val="17"/>
                <w:szCs w:val="17"/>
              </w:rPr>
              <w:t xml:space="preserve">, </w:t>
            </w:r>
            <w:proofErr w:type="spellStart"/>
            <w:r>
              <w:rPr>
                <w:sz w:val="17"/>
                <w:szCs w:val="17"/>
              </w:rPr>
              <w:t>EscheatDate</w:t>
            </w:r>
            <w:proofErr w:type="spellEnd"/>
            <w:r>
              <w:rPr>
                <w:sz w:val="17"/>
                <w:szCs w:val="17"/>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74D1" w14:textId="77777777" w:rsidR="00F72947" w:rsidRDefault="00000000">
            <w:r>
              <w:rPr>
                <w:sz w:val="17"/>
                <w:szCs w:val="17"/>
              </w:rPr>
              <w:t>Business description, data type, PII flag, linked glossary term, sample values, quality rule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98614C" w14:textId="77777777" w:rsidR="00F72947" w:rsidRDefault="00000000">
            <w:r>
              <w:rPr>
                <w:sz w:val="17"/>
                <w:szCs w:val="17"/>
              </w:rPr>
              <w:t>Hybrid (ALLIE AI)</w:t>
            </w:r>
          </w:p>
        </w:tc>
      </w:tr>
      <w:tr w:rsidR="00F72947" w14:paraId="2FFA635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FEA8C0C" w14:textId="77777777" w:rsidR="00F72947" w:rsidRDefault="00000000">
            <w:r>
              <w:rPr>
                <w:b/>
                <w:bCs/>
                <w:color w:val="1F3864"/>
                <w:sz w:val="17"/>
                <w:szCs w:val="17"/>
              </w:rPr>
              <w:t>Query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40BA3C4" w14:textId="77777777" w:rsidR="00F72947" w:rsidRDefault="00000000">
            <w:r>
              <w:rPr>
                <w:sz w:val="17"/>
                <w:szCs w:val="17"/>
              </w:rPr>
              <w:t>SQL queries run against JHDB tables in Compose/BQ</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D967656" w14:textId="77777777" w:rsidR="00F72947" w:rsidRDefault="00000000">
            <w:r>
              <w:rPr>
                <w:sz w:val="17"/>
                <w:szCs w:val="17"/>
              </w:rPr>
              <w:t>Author, last run, description, linked tables, endorsement, reusability flag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0469CCF" w14:textId="77777777" w:rsidR="00F72947" w:rsidRDefault="00000000">
            <w:r>
              <w:rPr>
                <w:sz w:val="17"/>
                <w:szCs w:val="17"/>
              </w:rPr>
              <w:t>Auto (query log)</w:t>
            </w:r>
          </w:p>
        </w:tc>
      </w:tr>
      <w:tr w:rsidR="00F72947" w14:paraId="66BBA7C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154DA" w14:textId="77777777" w:rsidR="00F72947" w:rsidRDefault="00000000">
            <w:r>
              <w:rPr>
                <w:b/>
                <w:bCs/>
                <w:color w:val="1F3864"/>
                <w:sz w:val="17"/>
                <w:szCs w:val="17"/>
              </w:rPr>
              <w:t>BI Report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0EE10" w14:textId="77777777" w:rsidR="00F72947" w:rsidRDefault="00000000">
            <w:r>
              <w:rPr>
                <w:sz w:val="17"/>
                <w:szCs w:val="17"/>
              </w:rPr>
              <w:t>Looker dashboard / Power BI report consuming JHDB</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99E80" w14:textId="77777777" w:rsidR="00F72947" w:rsidRDefault="00000000">
            <w:r>
              <w:rPr>
                <w:sz w:val="17"/>
                <w:szCs w:val="17"/>
              </w:rPr>
              <w:t>Report name, owner, consuming tables, trust flag, linked business metrics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E2614D" w14:textId="77777777" w:rsidR="00F72947" w:rsidRDefault="00000000">
            <w:r>
              <w:rPr>
                <w:sz w:val="17"/>
                <w:szCs w:val="17"/>
              </w:rPr>
              <w:t>Auto (BI connector)</w:t>
            </w:r>
          </w:p>
        </w:tc>
      </w:tr>
      <w:tr w:rsidR="00F72947" w14:paraId="2DAEE3D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8207135" w14:textId="77777777" w:rsidR="00F72947" w:rsidRDefault="00000000">
            <w:r>
              <w:rPr>
                <w:b/>
                <w:bCs/>
                <w:color w:val="1F3864"/>
                <w:sz w:val="17"/>
                <w:szCs w:val="17"/>
              </w:rPr>
              <w:t>Glossary Term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FA3D805" w14:textId="77777777" w:rsidR="00F72947" w:rsidRDefault="00000000">
            <w:r>
              <w:rPr>
                <w:sz w:val="17"/>
                <w:szCs w:val="17"/>
              </w:rPr>
              <w:t>Business concepts: 'Reg E Opt-In', 'Escheat', 'CDC'</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BA30284" w14:textId="77777777" w:rsidR="00F72947" w:rsidRDefault="00000000">
            <w:r>
              <w:rPr>
                <w:sz w:val="17"/>
                <w:szCs w:val="17"/>
              </w:rPr>
              <w:t>Definition, steward, linked columns, regulatory citation, usage notes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7A485D3" w14:textId="77777777" w:rsidR="00F72947" w:rsidRDefault="00000000">
            <w:r>
              <w:rPr>
                <w:sz w:val="17"/>
                <w:szCs w:val="17"/>
              </w:rPr>
              <w:t>Manual</w:t>
            </w:r>
          </w:p>
        </w:tc>
      </w:tr>
      <w:tr w:rsidR="00F72947" w14:paraId="026505B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88AED" w14:textId="77777777" w:rsidR="00F72947" w:rsidRDefault="00000000">
            <w:r>
              <w:rPr>
                <w:b/>
                <w:bCs/>
                <w:color w:val="1F3864"/>
                <w:sz w:val="17"/>
                <w:szCs w:val="17"/>
              </w:rPr>
              <w:t>Policy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66052" w14:textId="77777777" w:rsidR="00F72947" w:rsidRDefault="00000000">
            <w:r>
              <w:rPr>
                <w:sz w:val="17"/>
                <w:szCs w:val="17"/>
              </w:rPr>
              <w:t>Data governance policies (GLBA, OFAC, Reg 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9E26F" w14:textId="77777777" w:rsidR="00F72947" w:rsidRDefault="00000000">
            <w:r>
              <w:rPr>
                <w:sz w:val="17"/>
                <w:szCs w:val="17"/>
              </w:rPr>
              <w:t>Policy text, effective date, linked assets, review cadence, owner, audit history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00A274" w14:textId="77777777" w:rsidR="00F72947" w:rsidRDefault="00000000">
            <w:r>
              <w:rPr>
                <w:sz w:val="17"/>
                <w:szCs w:val="17"/>
              </w:rPr>
              <w:t>Manual</w:t>
            </w:r>
          </w:p>
        </w:tc>
      </w:tr>
      <w:tr w:rsidR="00F72947" w14:paraId="6E2B7E3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8994BEB" w14:textId="77777777" w:rsidR="00F72947" w:rsidRDefault="00000000">
            <w:r>
              <w:rPr>
                <w:b/>
                <w:bCs/>
                <w:color w:val="1F3864"/>
                <w:sz w:val="17"/>
                <w:szCs w:val="17"/>
              </w:rPr>
              <w:t>Data Product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C025BAE" w14:textId="77777777" w:rsidR="00F72947" w:rsidRDefault="00000000">
            <w:r>
              <w:rPr>
                <w:sz w:val="17"/>
                <w:szCs w:val="17"/>
              </w:rPr>
              <w:t>Certified dataset bundles (e.g. Daily Account View)</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183DC6D" w14:textId="77777777" w:rsidR="00F72947" w:rsidRDefault="00000000">
            <w:r>
              <w:rPr>
                <w:sz w:val="17"/>
                <w:szCs w:val="17"/>
              </w:rPr>
              <w:t>SLA, consumer teams, owner, freshness SLA, certification status, change log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AAC46F8" w14:textId="77777777" w:rsidR="00F72947" w:rsidRDefault="00000000">
            <w:r>
              <w:rPr>
                <w:sz w:val="17"/>
                <w:szCs w:val="17"/>
              </w:rPr>
              <w:t>Manual</w:t>
            </w:r>
          </w:p>
        </w:tc>
      </w:tr>
      <w:tr w:rsidR="00F72947" w14:paraId="4434CFE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61A4A" w14:textId="77777777" w:rsidR="00F72947" w:rsidRDefault="00000000">
            <w:r>
              <w:rPr>
                <w:b/>
                <w:bCs/>
                <w:color w:val="1F3864"/>
                <w:sz w:val="17"/>
                <w:szCs w:val="17"/>
              </w:rPr>
              <w:t>Article/</w:t>
            </w:r>
            <w:proofErr w:type="spellStart"/>
            <w:r>
              <w:rPr>
                <w:b/>
                <w:bCs/>
                <w:color w:val="1F3864"/>
                <w:sz w:val="17"/>
                <w:szCs w:val="17"/>
              </w:rPr>
              <w:t>DocHub</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B4A98" w14:textId="77777777" w:rsidR="00F72947" w:rsidRDefault="00000000">
            <w:r>
              <w:rPr>
                <w:sz w:val="17"/>
                <w:szCs w:val="17"/>
              </w:rPr>
              <w:t>Pipeline runbooks, onboarding guides, FAQ</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E98E86" w14:textId="77777777" w:rsidR="00F72947" w:rsidRDefault="00000000">
            <w:r>
              <w:rPr>
                <w:sz w:val="17"/>
                <w:szCs w:val="17"/>
              </w:rPr>
              <w:t>Title, linked tables, author, last reviewed date, related assets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0D7455" w14:textId="77777777" w:rsidR="00F72947" w:rsidRDefault="00000000">
            <w:r>
              <w:rPr>
                <w:sz w:val="17"/>
                <w:szCs w:val="17"/>
              </w:rPr>
              <w:t>Manual</w:t>
            </w:r>
          </w:p>
        </w:tc>
      </w:tr>
    </w:tbl>
    <w:p w14:paraId="391971EB" w14:textId="77777777" w:rsidR="00F72947" w:rsidRDefault="00F72947">
      <w:pPr>
        <w:spacing w:after="80"/>
      </w:pPr>
    </w:p>
    <w:p w14:paraId="20340E67" w14:textId="77777777" w:rsidR="00F72947" w:rsidRDefault="00000000">
      <w:pPr>
        <w:pStyle w:val="Heading2"/>
      </w:pPr>
      <w:proofErr w:type="gramStart"/>
      <w:r>
        <w:t>2.1  Custom</w:t>
      </w:r>
      <w:proofErr w:type="gramEnd"/>
      <w:r>
        <w:t xml:space="preserve"> Metadata Fields to Add in Alation</w:t>
      </w:r>
    </w:p>
    <w:p w14:paraId="08194A95" w14:textId="77777777" w:rsidR="00F72947" w:rsidRDefault="00000000">
      <w:pPr>
        <w:shd w:val="clear" w:color="auto" w:fill="D0EEEF"/>
        <w:spacing w:before="80" w:after="80"/>
        <w:ind w:left="120" w:right="120"/>
      </w:pPr>
      <w:proofErr w:type="gramStart"/>
      <w:r>
        <w:rPr>
          <w:color w:val="006B75"/>
          <w:sz w:val="18"/>
          <w:szCs w:val="18"/>
        </w:rPr>
        <w:t>ℹ  These</w:t>
      </w:r>
      <w:proofErr w:type="gramEnd"/>
      <w:r>
        <w:rPr>
          <w:color w:val="006B75"/>
          <w:sz w:val="18"/>
          <w:szCs w:val="18"/>
        </w:rPr>
        <w:t xml:space="preserve"> fields extend Alation's out-of-the-box schema metadata with JHDB-specific governance attributes. Configure in Admin Settings &gt; Custom Fields.</w:t>
      </w:r>
    </w:p>
    <w:p w14:paraId="4D4EDC58"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299"/>
        <w:gridCol w:w="864"/>
        <w:gridCol w:w="5207"/>
      </w:tblGrid>
      <w:tr w:rsidR="00F72947" w14:paraId="769DCB0F"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567E7DF" w14:textId="77777777" w:rsidR="00F72947" w:rsidRDefault="00000000">
            <w:r>
              <w:rPr>
                <w:b/>
                <w:bCs/>
                <w:color w:val="FFFFFF"/>
                <w:sz w:val="17"/>
                <w:szCs w:val="17"/>
              </w:rPr>
              <w:t>Field Name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E372FED" w14:textId="77777777" w:rsidR="00F72947" w:rsidRDefault="00000000">
            <w:r>
              <w:rPr>
                <w:b/>
                <w:bCs/>
                <w:color w:val="FFFFFF"/>
                <w:sz w:val="17"/>
                <w:szCs w:val="17"/>
              </w:rPr>
              <w:t>Object Level</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6366FBE" w14:textId="77777777" w:rsidR="00F72947" w:rsidRDefault="00000000">
            <w:r>
              <w:rPr>
                <w:b/>
                <w:bCs/>
                <w:color w:val="FFFFFF"/>
                <w:sz w:val="17"/>
                <w:szCs w:val="17"/>
              </w:rPr>
              <w:t>Type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1697AED" w14:textId="77777777" w:rsidR="00F72947" w:rsidRDefault="00000000">
            <w:r>
              <w:rPr>
                <w:b/>
                <w:bCs/>
                <w:color w:val="FFFFFF"/>
                <w:sz w:val="17"/>
                <w:szCs w:val="17"/>
              </w:rPr>
              <w:t>Purpose / Values</w:t>
            </w:r>
          </w:p>
        </w:tc>
      </w:tr>
      <w:tr w:rsidR="00F72947" w14:paraId="6A33D9E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E83ED1F" w14:textId="77777777" w:rsidR="00F72947" w:rsidRDefault="00000000">
            <w:r>
              <w:rPr>
                <w:b/>
                <w:bCs/>
                <w:color w:val="1F3864"/>
                <w:sz w:val="17"/>
                <w:szCs w:val="17"/>
              </w:rPr>
              <w:t>Data Sensitivity Class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62C7CAD" w14:textId="77777777" w:rsidR="00F72947" w:rsidRDefault="00000000">
            <w:r>
              <w:rPr>
                <w:sz w:val="17"/>
                <w:szCs w:val="17"/>
              </w:rPr>
              <w:t>Table / Schema</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3B7DE74" w14:textId="77777777" w:rsidR="00F72947" w:rsidRDefault="00000000">
            <w:r>
              <w:rPr>
                <w:sz w:val="17"/>
                <w:szCs w:val="17"/>
              </w:rPr>
              <w:t>Enum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FDDC74E" w14:textId="77777777" w:rsidR="00F72947" w:rsidRDefault="00000000">
            <w:r>
              <w:rPr>
                <w:sz w:val="17"/>
                <w:szCs w:val="17"/>
              </w:rPr>
              <w:t xml:space="preserve">VERY HIGH · HIGH · MEDIUM · </w:t>
            </w:r>
            <w:proofErr w:type="gramStart"/>
            <w:r>
              <w:rPr>
                <w:sz w:val="17"/>
                <w:szCs w:val="17"/>
              </w:rPr>
              <w:t>LOW  —</w:t>
            </w:r>
            <w:proofErr w:type="gramEnd"/>
            <w:r>
              <w:rPr>
                <w:sz w:val="17"/>
                <w:szCs w:val="17"/>
              </w:rPr>
              <w:t xml:space="preserve">  drives access provisioning workflows</w:t>
            </w:r>
          </w:p>
        </w:tc>
      </w:tr>
      <w:tr w:rsidR="00F72947" w14:paraId="62A5D2C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B08DF" w14:textId="77777777" w:rsidR="00F72947" w:rsidRDefault="00000000">
            <w:r>
              <w:rPr>
                <w:b/>
                <w:bCs/>
                <w:color w:val="1F3864"/>
                <w:sz w:val="17"/>
                <w:szCs w:val="17"/>
              </w:rPr>
              <w:t>JHDB Source System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03552"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A4A42" w14:textId="77777777" w:rsidR="00F72947" w:rsidRDefault="00000000">
            <w:r>
              <w:rPr>
                <w:sz w:val="17"/>
                <w:szCs w:val="17"/>
              </w:rPr>
              <w:t>Text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F73AF" w14:textId="77777777" w:rsidR="00F72947" w:rsidRDefault="00000000">
            <w:proofErr w:type="spellStart"/>
            <w:r>
              <w:rPr>
                <w:sz w:val="17"/>
                <w:szCs w:val="17"/>
              </w:rPr>
              <w:t>SilverLake</w:t>
            </w:r>
            <w:proofErr w:type="spellEnd"/>
            <w:r>
              <w:rPr>
                <w:sz w:val="17"/>
                <w:szCs w:val="17"/>
              </w:rPr>
              <w:t xml:space="preserve"> · Banno · JH Platform · </w:t>
            </w:r>
            <w:proofErr w:type="spellStart"/>
            <w:r>
              <w:rPr>
                <w:sz w:val="17"/>
                <w:szCs w:val="17"/>
              </w:rPr>
              <w:t>Finicity</w:t>
            </w:r>
            <w:proofErr w:type="spellEnd"/>
            <w:r>
              <w:rPr>
                <w:sz w:val="17"/>
                <w:szCs w:val="17"/>
              </w:rPr>
              <w:t xml:space="preserve"> · </w:t>
            </w:r>
            <w:proofErr w:type="spellStart"/>
            <w:r>
              <w:rPr>
                <w:sz w:val="17"/>
                <w:szCs w:val="17"/>
              </w:rPr>
              <w:t>SmartPay</w:t>
            </w:r>
            <w:proofErr w:type="spellEnd"/>
          </w:p>
        </w:tc>
      </w:tr>
      <w:tr w:rsidR="00F72947" w14:paraId="029A58B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E93B360" w14:textId="77777777" w:rsidR="00F72947" w:rsidRDefault="00000000">
            <w:r>
              <w:rPr>
                <w:b/>
                <w:bCs/>
                <w:color w:val="1F3864"/>
                <w:sz w:val="17"/>
                <w:szCs w:val="17"/>
              </w:rPr>
              <w:t>Partition Column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3551B40"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3035AFE" w14:textId="77777777" w:rsidR="00F72947" w:rsidRDefault="00000000">
            <w:r>
              <w:rPr>
                <w:sz w:val="17"/>
                <w:szCs w:val="17"/>
              </w:rPr>
              <w:t>Text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2C6759A" w14:textId="77777777" w:rsidR="00F72947" w:rsidRDefault="00000000">
            <w:r>
              <w:rPr>
                <w:sz w:val="17"/>
                <w:szCs w:val="17"/>
              </w:rPr>
              <w:t xml:space="preserve">e.g. </w:t>
            </w:r>
            <w:proofErr w:type="spellStart"/>
            <w:r>
              <w:rPr>
                <w:sz w:val="17"/>
                <w:szCs w:val="17"/>
              </w:rPr>
              <w:t>ModifiedDate</w:t>
            </w:r>
            <w:proofErr w:type="spellEnd"/>
            <w:r>
              <w:rPr>
                <w:sz w:val="17"/>
                <w:szCs w:val="17"/>
              </w:rPr>
              <w:t xml:space="preserve">, </w:t>
            </w:r>
            <w:proofErr w:type="spellStart"/>
            <w:r>
              <w:rPr>
                <w:sz w:val="17"/>
                <w:szCs w:val="17"/>
              </w:rPr>
              <w:t>OperationalPeriod</w:t>
            </w:r>
            <w:proofErr w:type="spellEnd"/>
            <w:r>
              <w:rPr>
                <w:sz w:val="17"/>
                <w:szCs w:val="17"/>
              </w:rPr>
              <w:t>, _PARTITIONTIME</w:t>
            </w:r>
          </w:p>
        </w:tc>
      </w:tr>
      <w:tr w:rsidR="00F72947" w14:paraId="48CA4A6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4903D8" w14:textId="77777777" w:rsidR="00F72947" w:rsidRDefault="00000000">
            <w:r>
              <w:rPr>
                <w:b/>
                <w:bCs/>
                <w:color w:val="1F3864"/>
                <w:sz w:val="17"/>
                <w:szCs w:val="17"/>
              </w:rPr>
              <w:t>Partition Type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5603E"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EA1526" w14:textId="77777777" w:rsidR="00F72947" w:rsidRDefault="00000000">
            <w:r>
              <w:rPr>
                <w:sz w:val="17"/>
                <w:szCs w:val="17"/>
              </w:rPr>
              <w:t>Enum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A187D" w14:textId="77777777" w:rsidR="00F72947" w:rsidRDefault="00000000">
            <w:r>
              <w:rPr>
                <w:sz w:val="17"/>
                <w:szCs w:val="17"/>
              </w:rPr>
              <w:t>DAY · MONTH · NONE</w:t>
            </w:r>
          </w:p>
        </w:tc>
      </w:tr>
      <w:tr w:rsidR="00F72947" w14:paraId="53B28AE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39526D7" w14:textId="77777777" w:rsidR="00F72947" w:rsidRDefault="00000000">
            <w:r>
              <w:rPr>
                <w:b/>
                <w:bCs/>
                <w:color w:val="1F3864"/>
                <w:sz w:val="17"/>
                <w:szCs w:val="17"/>
              </w:rPr>
              <w:t>Refresh Frequency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BFFBC47" w14:textId="77777777" w:rsidR="00F72947" w:rsidRDefault="00000000">
            <w:r>
              <w:rPr>
                <w:sz w:val="17"/>
                <w:szCs w:val="17"/>
              </w:rPr>
              <w:t>Table / Schema</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CE6D624" w14:textId="77777777" w:rsidR="00F72947" w:rsidRDefault="00000000">
            <w:r>
              <w:rPr>
                <w:sz w:val="17"/>
                <w:szCs w:val="17"/>
              </w:rPr>
              <w:t>Enum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EB227ED" w14:textId="77777777" w:rsidR="00F72947" w:rsidRDefault="00000000">
            <w:r>
              <w:rPr>
                <w:sz w:val="17"/>
                <w:szCs w:val="17"/>
              </w:rPr>
              <w:t>Real-time · Hourly · Daily · Monthly</w:t>
            </w:r>
          </w:p>
        </w:tc>
      </w:tr>
      <w:tr w:rsidR="00F72947" w14:paraId="53B7C6C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6ED80" w14:textId="77777777" w:rsidR="00F72947" w:rsidRDefault="00000000">
            <w:r>
              <w:rPr>
                <w:b/>
                <w:bCs/>
                <w:color w:val="1F3864"/>
                <w:sz w:val="17"/>
                <w:szCs w:val="17"/>
              </w:rPr>
              <w:t>Regulatory Mapping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20277" w14:textId="77777777" w:rsidR="00F72947" w:rsidRDefault="00000000">
            <w:r>
              <w:rPr>
                <w:sz w:val="17"/>
                <w:szCs w:val="17"/>
              </w:rPr>
              <w:t>Table / Column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58D8F" w14:textId="77777777" w:rsidR="00F72947" w:rsidRDefault="00000000">
            <w:r>
              <w:rPr>
                <w:sz w:val="17"/>
                <w:szCs w:val="17"/>
              </w:rPr>
              <w:t>Multi</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848A3C" w14:textId="77777777" w:rsidR="00F72947" w:rsidRDefault="00000000">
            <w:r>
              <w:rPr>
                <w:sz w:val="17"/>
                <w:szCs w:val="17"/>
              </w:rPr>
              <w:t>Reg E · BSA/AML · OFAC · GLBA · CFPB 1033 · State Escheat</w:t>
            </w:r>
          </w:p>
        </w:tc>
      </w:tr>
      <w:tr w:rsidR="00F72947" w14:paraId="02904F7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C50EBB3" w14:textId="77777777" w:rsidR="00F72947" w:rsidRDefault="00000000">
            <w:r>
              <w:rPr>
                <w:b/>
                <w:bCs/>
                <w:color w:val="1F3864"/>
                <w:sz w:val="17"/>
                <w:szCs w:val="17"/>
              </w:rPr>
              <w:t>PII Classification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76F0918" w14:textId="77777777" w:rsidR="00F72947" w:rsidRDefault="00000000">
            <w:r>
              <w:rPr>
                <w:sz w:val="17"/>
                <w:szCs w:val="17"/>
              </w:rPr>
              <w:t>Column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9BCBA1B" w14:textId="77777777" w:rsidR="00F72947" w:rsidRDefault="00000000">
            <w:r>
              <w:rPr>
                <w:sz w:val="17"/>
                <w:szCs w:val="17"/>
              </w:rPr>
              <w:t>Enum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83C763A" w14:textId="77777777" w:rsidR="00F72947" w:rsidRDefault="00000000">
            <w:r>
              <w:rPr>
                <w:sz w:val="17"/>
                <w:szCs w:val="17"/>
              </w:rPr>
              <w:t>Direct PII · Indirect PII · Financial · Behavioral · Non-PII</w:t>
            </w:r>
          </w:p>
        </w:tc>
      </w:tr>
      <w:tr w:rsidR="00F72947" w14:paraId="581650F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43049" w14:textId="77777777" w:rsidR="00F72947" w:rsidRDefault="00000000">
            <w:proofErr w:type="spellStart"/>
            <w:r>
              <w:rPr>
                <w:b/>
                <w:bCs/>
                <w:color w:val="1F3864"/>
                <w:sz w:val="17"/>
                <w:szCs w:val="17"/>
              </w:rPr>
              <w:t>BigQuery</w:t>
            </w:r>
            <w:proofErr w:type="spellEnd"/>
            <w:r>
              <w:rPr>
                <w:b/>
                <w:bCs/>
                <w:color w:val="1F3864"/>
                <w:sz w:val="17"/>
                <w:szCs w:val="17"/>
              </w:rPr>
              <w:t xml:space="preserve"> Scan Cost/Mo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FD4DFE"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5E237" w14:textId="77777777" w:rsidR="00F72947" w:rsidRDefault="00000000">
            <w:r>
              <w:rPr>
                <w:sz w:val="17"/>
                <w:szCs w:val="17"/>
              </w:rPr>
              <w:t>Number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422C2" w14:textId="77777777" w:rsidR="00F72947" w:rsidRDefault="00000000">
            <w:r>
              <w:rPr>
                <w:sz w:val="17"/>
                <w:szCs w:val="17"/>
              </w:rPr>
              <w:t xml:space="preserve">Estimated monthly </w:t>
            </w:r>
            <w:proofErr w:type="spellStart"/>
            <w:r>
              <w:rPr>
                <w:sz w:val="17"/>
                <w:szCs w:val="17"/>
              </w:rPr>
              <w:t>BigQuery</w:t>
            </w:r>
            <w:proofErr w:type="spellEnd"/>
            <w:r>
              <w:rPr>
                <w:sz w:val="17"/>
                <w:szCs w:val="17"/>
              </w:rPr>
              <w:t xml:space="preserve"> scan cost in USD (for FinOps tracking)</w:t>
            </w:r>
          </w:p>
        </w:tc>
      </w:tr>
      <w:tr w:rsidR="00F72947" w14:paraId="51067E1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B2C90CE" w14:textId="77777777" w:rsidR="00F72947" w:rsidRDefault="00000000">
            <w:r>
              <w:rPr>
                <w:b/>
                <w:bCs/>
                <w:color w:val="1F3864"/>
                <w:sz w:val="17"/>
                <w:szCs w:val="17"/>
              </w:rPr>
              <w:lastRenderedPageBreak/>
              <w:t>Data Steward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BC2BD1" w14:textId="77777777" w:rsidR="00F72947" w:rsidRDefault="00000000">
            <w:r>
              <w:rPr>
                <w:sz w:val="17"/>
                <w:szCs w:val="17"/>
              </w:rPr>
              <w:t>Schema / 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8E9C9DD" w14:textId="77777777" w:rsidR="00F72947" w:rsidRDefault="00000000">
            <w:r>
              <w:rPr>
                <w:sz w:val="17"/>
                <w:szCs w:val="17"/>
              </w:rPr>
              <w:t>User</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BF2146D" w14:textId="77777777" w:rsidR="00F72947" w:rsidRDefault="00000000">
            <w:r>
              <w:rPr>
                <w:sz w:val="17"/>
                <w:szCs w:val="17"/>
              </w:rPr>
              <w:t>Alation user responsible for quality and documentation of this asset</w:t>
            </w:r>
          </w:p>
        </w:tc>
      </w:tr>
      <w:tr w:rsidR="00F72947" w14:paraId="2DAD6C8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1F8F00" w14:textId="77777777" w:rsidR="00F72947" w:rsidRDefault="00000000">
            <w:r>
              <w:rPr>
                <w:b/>
                <w:bCs/>
                <w:color w:val="1F3864"/>
                <w:sz w:val="17"/>
                <w:szCs w:val="17"/>
              </w:rPr>
              <w:t>Third-Party Vendor Flag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BD9C49" w14:textId="77777777" w:rsidR="00F72947" w:rsidRDefault="00000000">
            <w:r>
              <w:rPr>
                <w:sz w:val="17"/>
                <w:szCs w:val="17"/>
              </w:rPr>
              <w:t>Schema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17995" w14:textId="77777777" w:rsidR="00F72947" w:rsidRDefault="00000000">
            <w:r>
              <w:rPr>
                <w:sz w:val="17"/>
                <w:szCs w:val="17"/>
              </w:rPr>
              <w:t>Boolean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421F09" w14:textId="77777777" w:rsidR="00F72947" w:rsidRDefault="00000000">
            <w:r>
              <w:rPr>
                <w:sz w:val="17"/>
                <w:szCs w:val="17"/>
              </w:rPr>
              <w:t xml:space="preserve">TRUE for </w:t>
            </w:r>
            <w:proofErr w:type="spellStart"/>
            <w:r>
              <w:rPr>
                <w:sz w:val="17"/>
                <w:szCs w:val="17"/>
              </w:rPr>
              <w:t>Finicity</w:t>
            </w:r>
            <w:proofErr w:type="spellEnd"/>
            <w:r>
              <w:rPr>
                <w:sz w:val="17"/>
                <w:szCs w:val="17"/>
              </w:rPr>
              <w:t xml:space="preserve"> and Banno Usage Data (additional DPA required)</w:t>
            </w:r>
          </w:p>
        </w:tc>
      </w:tr>
      <w:tr w:rsidR="00F72947" w14:paraId="14EBD64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12A6255" w14:textId="77777777" w:rsidR="00F72947" w:rsidRDefault="00000000">
            <w:r>
              <w:rPr>
                <w:b/>
                <w:bCs/>
                <w:color w:val="1F3864"/>
                <w:sz w:val="17"/>
                <w:szCs w:val="17"/>
              </w:rPr>
              <w:t>JHDB Table Key Pattern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20B37CE"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3687856" w14:textId="77777777" w:rsidR="00F72947" w:rsidRDefault="00000000">
            <w:r>
              <w:rPr>
                <w:sz w:val="17"/>
                <w:szCs w:val="17"/>
              </w:rPr>
              <w:t>Text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9DD2BF2" w14:textId="77777777" w:rsidR="00F72947" w:rsidRDefault="00000000">
            <w:r>
              <w:rPr>
                <w:sz w:val="17"/>
                <w:szCs w:val="17"/>
              </w:rPr>
              <w:t>CDC deduplication key — e.g. MAX(</w:t>
            </w:r>
            <w:proofErr w:type="spellStart"/>
            <w:r>
              <w:rPr>
                <w:sz w:val="17"/>
                <w:szCs w:val="17"/>
              </w:rPr>
              <w:t>ModifiedDate</w:t>
            </w:r>
            <w:proofErr w:type="spellEnd"/>
            <w:r>
              <w:rPr>
                <w:sz w:val="17"/>
                <w:szCs w:val="17"/>
              </w:rPr>
              <w:t>) per Id</w:t>
            </w:r>
          </w:p>
        </w:tc>
      </w:tr>
      <w:tr w:rsidR="00F72947" w14:paraId="30D8023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890FAE" w14:textId="77777777" w:rsidR="00F72947" w:rsidRDefault="00000000">
            <w:r>
              <w:rPr>
                <w:b/>
                <w:bCs/>
                <w:color w:val="1F3864"/>
                <w:sz w:val="17"/>
                <w:szCs w:val="17"/>
              </w:rPr>
              <w:t>Last Schema Change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B5988" w14:textId="77777777" w:rsidR="00F72947" w:rsidRDefault="00000000">
            <w:r>
              <w:rPr>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68FA5" w14:textId="77777777" w:rsidR="00F72947" w:rsidRDefault="00000000">
            <w:r>
              <w:rPr>
                <w:sz w:val="17"/>
                <w:szCs w:val="17"/>
              </w:rPr>
              <w:t>Date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19399" w14:textId="77777777" w:rsidR="00F72947" w:rsidRDefault="00000000">
            <w:r>
              <w:rPr>
                <w:sz w:val="17"/>
                <w:szCs w:val="17"/>
              </w:rPr>
              <w:t>Date of last structural schema change (from JH change log)</w:t>
            </w:r>
          </w:p>
        </w:tc>
      </w:tr>
    </w:tbl>
    <w:p w14:paraId="69D9C335" w14:textId="77777777" w:rsidR="00F72947" w:rsidRDefault="00F72947">
      <w:pPr>
        <w:spacing w:after="80"/>
      </w:pPr>
    </w:p>
    <w:p w14:paraId="6222B02D" w14:textId="77777777" w:rsidR="00F72947" w:rsidRDefault="00000000">
      <w:r>
        <w:br w:type="page"/>
      </w:r>
    </w:p>
    <w:p w14:paraId="67CDAC13" w14:textId="77777777" w:rsidR="00F72947" w:rsidRDefault="00000000">
      <w:pPr>
        <w:pStyle w:val="Heading1"/>
        <w:pBdr>
          <w:bottom w:val="single" w:sz="6" w:space="4" w:color="2E5FAC"/>
        </w:pBdr>
      </w:pPr>
      <w:r>
        <w:lastRenderedPageBreak/>
        <w:t>3. Business Glossary (Alation Glossary of Terms)</w:t>
      </w:r>
    </w:p>
    <w:p w14:paraId="584F4D29" w14:textId="77777777" w:rsidR="00F72947" w:rsidRDefault="00000000">
      <w:pPr>
        <w:spacing w:before="60" w:after="60"/>
      </w:pPr>
      <w:r>
        <w:t>The following terms should be created in Alation's Glossary of Terms and linked to the relevant table columns. This creates a governed, searchable vocabulary shared across business and technical users.</w:t>
      </w:r>
    </w:p>
    <w:p w14:paraId="75500C30"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3003"/>
        <w:gridCol w:w="3024"/>
        <w:gridCol w:w="1355"/>
      </w:tblGrid>
      <w:tr w:rsidR="00F72947" w14:paraId="087407B7"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AF075AA" w14:textId="77777777" w:rsidR="00F72947" w:rsidRDefault="00000000">
            <w:r>
              <w:rPr>
                <w:b/>
                <w:bCs/>
                <w:color w:val="FFFFFF"/>
                <w:sz w:val="17"/>
                <w:szCs w:val="17"/>
              </w:rPr>
              <w:t>Term</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DEC7B6" w14:textId="77777777" w:rsidR="00F72947" w:rsidRDefault="00000000">
            <w:r>
              <w:rPr>
                <w:b/>
                <w:bCs/>
                <w:color w:val="FFFFFF"/>
                <w:sz w:val="17"/>
                <w:szCs w:val="17"/>
              </w:rPr>
              <w:t>Business Definition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A05980" w14:textId="77777777" w:rsidR="00F72947" w:rsidRDefault="00000000">
            <w:r>
              <w:rPr>
                <w:b/>
                <w:bCs/>
                <w:color w:val="FFFFFF"/>
                <w:sz w:val="17"/>
                <w:szCs w:val="17"/>
              </w:rPr>
              <w:t>Linked Columns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89648D0" w14:textId="77777777" w:rsidR="00F72947" w:rsidRDefault="00000000">
            <w:r>
              <w:rPr>
                <w:b/>
                <w:bCs/>
                <w:color w:val="FFFFFF"/>
                <w:sz w:val="17"/>
                <w:szCs w:val="17"/>
              </w:rPr>
              <w:t>Regulatory Citation</w:t>
            </w:r>
          </w:p>
        </w:tc>
      </w:tr>
      <w:tr w:rsidR="00F72947" w14:paraId="44590B4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6658BB24" w14:textId="77777777" w:rsidR="00F72947" w:rsidRDefault="00000000">
            <w:r>
              <w:rPr>
                <w:b/>
                <w:bCs/>
                <w:color w:val="1D7044"/>
                <w:sz w:val="17"/>
                <w:szCs w:val="17"/>
              </w:rPr>
              <w:t>Reg E Opt-In</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75102EBD" w14:textId="77777777" w:rsidR="00F72947" w:rsidRDefault="00000000">
            <w:r>
              <w:rPr>
                <w:sz w:val="17"/>
                <w:szCs w:val="17"/>
              </w:rPr>
              <w:t xml:space="preserve">A customer's explicit agreement to allow the FI to pay </w:t>
            </w:r>
            <w:proofErr w:type="gramStart"/>
            <w:r>
              <w:rPr>
                <w:sz w:val="17"/>
                <w:szCs w:val="17"/>
              </w:rPr>
              <w:t>debit card</w:t>
            </w:r>
            <w:proofErr w:type="gramEnd"/>
            <w:r>
              <w:rPr>
                <w:sz w:val="17"/>
                <w:szCs w:val="17"/>
              </w:rPr>
              <w:t xml:space="preserve"> and ATM transactions that overdraw the account, resulting in an overdraft fee. Required by CFPB Regulation E (12 CFR Part 1005).</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08DE00A0" w14:textId="77777777" w:rsidR="00F72947" w:rsidRDefault="00000000">
            <w:proofErr w:type="spellStart"/>
            <w:r>
              <w:rPr>
                <w:color w:val="006B75"/>
                <w:sz w:val="16"/>
                <w:szCs w:val="16"/>
              </w:rPr>
              <w:t>accounts_fct_</w:t>
            </w:r>
            <w:proofErr w:type="gramStart"/>
            <w:r>
              <w:rPr>
                <w:color w:val="006B75"/>
                <w:sz w:val="16"/>
                <w:szCs w:val="16"/>
              </w:rPr>
              <w:t>cdd.RegEOptIn</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7CAA642" w14:textId="77777777" w:rsidR="00F72947" w:rsidRDefault="00000000">
            <w:r>
              <w:rPr>
                <w:color w:val="595959"/>
                <w:sz w:val="16"/>
                <w:szCs w:val="16"/>
              </w:rPr>
              <w:t>12 CFR Part 1005 / Reg E</w:t>
            </w:r>
          </w:p>
        </w:tc>
      </w:tr>
      <w:tr w:rsidR="00F72947" w14:paraId="26BB8D2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130381" w14:textId="77777777" w:rsidR="00F72947" w:rsidRDefault="00000000">
            <w:r>
              <w:rPr>
                <w:b/>
                <w:bCs/>
                <w:color w:val="1D7044"/>
                <w:sz w:val="17"/>
                <w:szCs w:val="17"/>
              </w:rPr>
              <w:t>Charged Off</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A3BBD" w14:textId="77777777" w:rsidR="00F72947" w:rsidRDefault="00000000">
            <w:r>
              <w:rPr>
                <w:sz w:val="17"/>
                <w:szCs w:val="17"/>
              </w:rPr>
              <w:t xml:space="preserve">An account </w:t>
            </w:r>
            <w:proofErr w:type="gramStart"/>
            <w:r>
              <w:rPr>
                <w:sz w:val="17"/>
                <w:szCs w:val="17"/>
              </w:rPr>
              <w:t>balance</w:t>
            </w:r>
            <w:proofErr w:type="gramEnd"/>
            <w:r>
              <w:rPr>
                <w:sz w:val="17"/>
                <w:szCs w:val="17"/>
              </w:rPr>
              <w:t xml:space="preserve"> the FI has written off as a loss after determined uncollectable. The account may still legally </w:t>
            </w:r>
            <w:proofErr w:type="gramStart"/>
            <w:r>
              <w:rPr>
                <w:sz w:val="17"/>
                <w:szCs w:val="17"/>
              </w:rPr>
              <w:t>exist</w:t>
            </w:r>
            <w:proofErr w:type="gramEnd"/>
            <w:r>
              <w:rPr>
                <w:sz w:val="17"/>
                <w:szCs w:val="17"/>
              </w:rPr>
              <w:t xml:space="preserve"> and the debt is still owed.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528D44" w14:textId="77777777" w:rsidR="00F72947" w:rsidRDefault="00000000">
            <w:proofErr w:type="spellStart"/>
            <w:r>
              <w:rPr>
                <w:color w:val="006B75"/>
                <w:sz w:val="16"/>
                <w:szCs w:val="16"/>
              </w:rPr>
              <w:t>accounts_fct_</w:t>
            </w:r>
            <w:proofErr w:type="gramStart"/>
            <w:r>
              <w:rPr>
                <w:color w:val="006B75"/>
                <w:sz w:val="16"/>
                <w:szCs w:val="16"/>
              </w:rPr>
              <w:t>cdd.ChargedOffDate</w:t>
            </w:r>
            <w:proofErr w:type="spellEnd"/>
            <w:r>
              <w:rPr>
                <w:color w:val="006B75"/>
                <w:sz w:val="16"/>
                <w:szCs w:val="16"/>
              </w:rPr>
              <w:t>, .</w:t>
            </w:r>
            <w:proofErr w:type="spellStart"/>
            <w:r>
              <w:rPr>
                <w:color w:val="006B75"/>
                <w:sz w:val="16"/>
                <w:szCs w:val="16"/>
              </w:rPr>
              <w:t>ChargedOffAmount</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0227BF" w14:textId="77777777" w:rsidR="00F72947" w:rsidRDefault="00000000">
            <w:r>
              <w:rPr>
                <w:color w:val="595959"/>
                <w:sz w:val="16"/>
                <w:szCs w:val="16"/>
              </w:rPr>
              <w:t>FDIC Call Report instructions</w:t>
            </w:r>
          </w:p>
        </w:tc>
      </w:tr>
      <w:tr w:rsidR="00F72947" w14:paraId="4411178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0422BE94" w14:textId="77777777" w:rsidR="00F72947" w:rsidRDefault="00000000">
            <w:r>
              <w:rPr>
                <w:b/>
                <w:bCs/>
                <w:color w:val="1D7044"/>
                <w:sz w:val="17"/>
                <w:szCs w:val="17"/>
              </w:rPr>
              <w:t>Dormant Account</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3F5EA17" w14:textId="77777777" w:rsidR="00F72947" w:rsidRDefault="00000000">
            <w:r>
              <w:rPr>
                <w:sz w:val="17"/>
                <w:szCs w:val="17"/>
              </w:rPr>
              <w:t>An account with no customer-initiated activity for a FI-defined period (typically 12–36 months). Triggers fee waivers or restrictions and begins the escheat clock in most states.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C224248" w14:textId="77777777" w:rsidR="00F72947" w:rsidRDefault="00000000">
            <w:proofErr w:type="spellStart"/>
            <w:r>
              <w:rPr>
                <w:color w:val="006B75"/>
                <w:sz w:val="16"/>
                <w:szCs w:val="16"/>
              </w:rPr>
              <w:t>accounts_fct_</w:t>
            </w:r>
            <w:proofErr w:type="gramStart"/>
            <w:r>
              <w:rPr>
                <w:color w:val="006B75"/>
                <w:sz w:val="16"/>
                <w:szCs w:val="16"/>
              </w:rPr>
              <w:t>cdd.DormantDate</w:t>
            </w:r>
            <w:proofErr w:type="spellEnd"/>
            <w:proofErr w:type="gramEnd"/>
            <w:r>
              <w:rPr>
                <w:color w:val="006B75"/>
                <w:sz w:val="16"/>
                <w:szCs w:val="16"/>
              </w:rPr>
              <w:t xml:space="preserve">, </w:t>
            </w:r>
            <w:proofErr w:type="spellStart"/>
            <w:r>
              <w:rPr>
                <w:color w:val="006B75"/>
                <w:sz w:val="16"/>
                <w:szCs w:val="16"/>
              </w:rPr>
              <w:t>state_dormancy_escheat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59559A66" w14:textId="77777777" w:rsidR="00F72947" w:rsidRDefault="00000000">
            <w:r>
              <w:rPr>
                <w:color w:val="595959"/>
                <w:sz w:val="16"/>
                <w:szCs w:val="16"/>
              </w:rPr>
              <w:t>State unclaimed property statutes</w:t>
            </w:r>
          </w:p>
        </w:tc>
      </w:tr>
      <w:tr w:rsidR="00F72947" w14:paraId="2B259EB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C00256" w14:textId="77777777" w:rsidR="00F72947" w:rsidRDefault="00000000">
            <w:r>
              <w:rPr>
                <w:b/>
                <w:bCs/>
                <w:color w:val="1D7044"/>
                <w:sz w:val="17"/>
                <w:szCs w:val="17"/>
              </w:rPr>
              <w:t>Escheat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267FDA" w14:textId="77777777" w:rsidR="00F72947" w:rsidRDefault="00000000">
            <w:r>
              <w:rPr>
                <w:sz w:val="17"/>
                <w:szCs w:val="17"/>
              </w:rPr>
              <w:t>The state-mandated process of transferring unclaimed property (dormant account balances) to the state after a statutory abandonment period (typically 3–7 years by state).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03832B" w14:textId="77777777" w:rsidR="00F72947" w:rsidRDefault="00000000">
            <w:proofErr w:type="spellStart"/>
            <w:r>
              <w:rPr>
                <w:color w:val="006B75"/>
                <w:sz w:val="16"/>
                <w:szCs w:val="16"/>
              </w:rPr>
              <w:t>accounts_fct_</w:t>
            </w:r>
            <w:proofErr w:type="gramStart"/>
            <w:r>
              <w:rPr>
                <w:color w:val="006B75"/>
                <w:sz w:val="16"/>
                <w:szCs w:val="16"/>
              </w:rPr>
              <w:t>cdd.EscheatDate</w:t>
            </w:r>
            <w:proofErr w:type="spellEnd"/>
            <w:proofErr w:type="gramEnd"/>
            <w:r>
              <w:rPr>
                <w:color w:val="006B75"/>
                <w:sz w:val="16"/>
                <w:szCs w:val="16"/>
              </w:rPr>
              <w:t xml:space="preserve">, </w:t>
            </w:r>
            <w:proofErr w:type="spellStart"/>
            <w:r>
              <w:rPr>
                <w:color w:val="006B75"/>
                <w:sz w:val="16"/>
                <w:szCs w:val="16"/>
              </w:rPr>
              <w:t>state_dormancy_escheat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CBF293" w14:textId="77777777" w:rsidR="00F72947" w:rsidRDefault="00000000">
            <w:r>
              <w:rPr>
                <w:color w:val="595959"/>
                <w:sz w:val="16"/>
                <w:szCs w:val="16"/>
              </w:rPr>
              <w:t>State escheat laws (varies by state)</w:t>
            </w:r>
          </w:p>
        </w:tc>
      </w:tr>
      <w:tr w:rsidR="00F72947" w14:paraId="66DCB31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5D476804" w14:textId="77777777" w:rsidR="00F72947" w:rsidRDefault="00000000">
            <w:r>
              <w:rPr>
                <w:b/>
                <w:bCs/>
                <w:color w:val="1D7044"/>
                <w:sz w:val="17"/>
                <w:szCs w:val="17"/>
              </w:rPr>
              <w:t>Exception Item (NSF)</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76E3F01" w14:textId="77777777" w:rsidR="00F72947" w:rsidRDefault="00000000">
            <w:r>
              <w:rPr>
                <w:sz w:val="17"/>
                <w:szCs w:val="17"/>
              </w:rPr>
              <w:t>A debit item presented for payment that would overdraw the account. The FI may return (NSF) or pay (OD) the item. Each decision may generate a fee.</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7B73C78D" w14:textId="77777777" w:rsidR="00F72947" w:rsidRDefault="00000000">
            <w:proofErr w:type="spellStart"/>
            <w:r>
              <w:rPr>
                <w:color w:val="006B75"/>
                <w:sz w:val="16"/>
                <w:szCs w:val="16"/>
              </w:rPr>
              <w:t>exception_item_processing</w:t>
            </w:r>
            <w:proofErr w:type="spellEnd"/>
            <w:r>
              <w:rPr>
                <w:color w:val="006B75"/>
                <w:sz w:val="16"/>
                <w:szCs w:val="16"/>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23BB6349" w14:textId="77777777" w:rsidR="00F72947" w:rsidRDefault="00000000">
            <w:r>
              <w:rPr>
                <w:color w:val="595959"/>
                <w:sz w:val="16"/>
                <w:szCs w:val="16"/>
              </w:rPr>
              <w:t>Reg E, Reg DD, UDAAP</w:t>
            </w:r>
          </w:p>
        </w:tc>
      </w:tr>
      <w:tr w:rsidR="00F72947" w14:paraId="425CDEF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D090AB" w14:textId="77777777" w:rsidR="00F72947" w:rsidRDefault="00000000">
            <w:r>
              <w:rPr>
                <w:b/>
                <w:bCs/>
                <w:color w:val="1D7044"/>
                <w:sz w:val="17"/>
                <w:szCs w:val="17"/>
              </w:rPr>
              <w:t>PACS.008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AB2E2" w14:textId="77777777" w:rsidR="00F72947" w:rsidRDefault="00000000">
            <w:r>
              <w:rPr>
                <w:sz w:val="17"/>
                <w:szCs w:val="17"/>
              </w:rPr>
              <w:t>ISO 20022 message type for a Customer Credit Transfer — the standard instruction used for outgoing domestic or international wire transfers initiated by a customer.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BD5BE0" w14:textId="77777777" w:rsidR="00F72947" w:rsidRDefault="00000000">
            <w:r>
              <w:rPr>
                <w:color w:val="006B75"/>
                <w:sz w:val="16"/>
                <w:szCs w:val="16"/>
              </w:rPr>
              <w:t>pacs_008_messages_fct_cdd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A56B2" w14:textId="77777777" w:rsidR="00F72947" w:rsidRDefault="00000000">
            <w:r>
              <w:rPr>
                <w:color w:val="595959"/>
                <w:sz w:val="16"/>
                <w:szCs w:val="16"/>
              </w:rPr>
              <w:t>ISO 20022 / Fedwire / SWIFT</w:t>
            </w:r>
          </w:p>
        </w:tc>
      </w:tr>
      <w:tr w:rsidR="00F72947" w14:paraId="133CDE6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7FE20CE1" w14:textId="77777777" w:rsidR="00F72947" w:rsidRDefault="00000000">
            <w:r>
              <w:rPr>
                <w:b/>
                <w:bCs/>
                <w:color w:val="1D7044"/>
                <w:sz w:val="17"/>
                <w:szCs w:val="17"/>
              </w:rPr>
              <w:t>PACS.004</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E151691" w14:textId="77777777" w:rsidR="00F72947" w:rsidRDefault="00000000">
            <w:r>
              <w:rPr>
                <w:sz w:val="17"/>
                <w:szCs w:val="17"/>
              </w:rPr>
              <w:t>ISO 20022 message type for a Payment Return — used when the receiving bank returns a wire transfer and must include a return reason code.</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2A0F71B3" w14:textId="77777777" w:rsidR="00F72947" w:rsidRDefault="00000000">
            <w:r>
              <w:rPr>
                <w:color w:val="006B75"/>
                <w:sz w:val="16"/>
                <w:szCs w:val="16"/>
              </w:rPr>
              <w:t>pacs_004_messages_fct_cdd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2D899C45" w14:textId="77777777" w:rsidR="00F72947" w:rsidRDefault="00000000">
            <w:r>
              <w:rPr>
                <w:color w:val="595959"/>
                <w:sz w:val="16"/>
                <w:szCs w:val="16"/>
              </w:rPr>
              <w:t>ISO 20022 / Fedwire</w:t>
            </w:r>
          </w:p>
        </w:tc>
      </w:tr>
      <w:tr w:rsidR="00F72947" w14:paraId="149C11F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CFF5E" w14:textId="77777777" w:rsidR="00F72947" w:rsidRDefault="00000000">
            <w:r>
              <w:rPr>
                <w:b/>
                <w:bCs/>
                <w:color w:val="1D7044"/>
                <w:sz w:val="17"/>
                <w:szCs w:val="17"/>
              </w:rPr>
              <w:t>PACS.009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D8CD8" w14:textId="77777777" w:rsidR="00F72947" w:rsidRDefault="00000000">
            <w:r>
              <w:rPr>
                <w:sz w:val="17"/>
                <w:szCs w:val="17"/>
              </w:rPr>
              <w:t>ISO 20022 message type for a Financial Institution Credit Transfer — a bank-to-bank wire not initiated by an individual customer (e.g., FI funding a subsidiary).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21102F" w14:textId="77777777" w:rsidR="00F72947" w:rsidRDefault="00000000">
            <w:r>
              <w:rPr>
                <w:color w:val="006B75"/>
                <w:sz w:val="16"/>
                <w:szCs w:val="16"/>
              </w:rPr>
              <w:t>pacs_009_messages_fct_cdd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76D37C" w14:textId="77777777" w:rsidR="00F72947" w:rsidRDefault="00000000">
            <w:r>
              <w:rPr>
                <w:color w:val="595959"/>
                <w:sz w:val="16"/>
                <w:szCs w:val="16"/>
              </w:rPr>
              <w:t>ISO 20022 / Fedwire</w:t>
            </w:r>
          </w:p>
        </w:tc>
      </w:tr>
      <w:tr w:rsidR="00F72947" w14:paraId="6073550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26AFDDD" w14:textId="77777777" w:rsidR="00F72947" w:rsidRDefault="00000000">
            <w:proofErr w:type="spellStart"/>
            <w:r>
              <w:rPr>
                <w:b/>
                <w:bCs/>
                <w:color w:val="1D7044"/>
                <w:sz w:val="17"/>
                <w:szCs w:val="17"/>
              </w:rPr>
              <w:t>InstitutionUniversalId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D99D0CB" w14:textId="77777777" w:rsidR="00F72947" w:rsidRDefault="00000000">
            <w:r>
              <w:rPr>
                <w:sz w:val="17"/>
                <w:szCs w:val="17"/>
              </w:rPr>
              <w:t>Jack Henry's unique multi-tenant key that identifies a specific FI, environment (prod/test), and brand combination. Must be included in all queries to ensure tenant isolation.</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30EBB67E" w14:textId="77777777" w:rsidR="00F72947" w:rsidRDefault="00000000">
            <w:r>
              <w:rPr>
                <w:color w:val="006B75"/>
                <w:sz w:val="16"/>
                <w:szCs w:val="16"/>
              </w:rPr>
              <w:t>All JHDB tables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5DC4C2D5" w14:textId="77777777" w:rsidR="00F72947" w:rsidRDefault="00000000">
            <w:r>
              <w:rPr>
                <w:color w:val="595959"/>
                <w:sz w:val="16"/>
                <w:szCs w:val="16"/>
              </w:rPr>
              <w:t>JH Platform tenancy model</w:t>
            </w:r>
          </w:p>
        </w:tc>
      </w:tr>
      <w:tr w:rsidR="00F72947" w14:paraId="46C8A99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919362" w14:textId="77777777" w:rsidR="00F72947" w:rsidRDefault="00000000">
            <w:r>
              <w:rPr>
                <w:b/>
                <w:bCs/>
                <w:color w:val="1D7044"/>
                <w:sz w:val="17"/>
                <w:szCs w:val="17"/>
              </w:rPr>
              <w:t>CDC Delta (_</w:t>
            </w:r>
            <w:proofErr w:type="spellStart"/>
            <w:r>
              <w:rPr>
                <w:b/>
                <w:bCs/>
                <w:color w:val="1D7044"/>
                <w:sz w:val="17"/>
                <w:szCs w:val="17"/>
              </w:rPr>
              <w:t>fct_cdd</w:t>
            </w:r>
            <w:proofErr w:type="spellEnd"/>
            <w:r>
              <w:rPr>
                <w:b/>
                <w:bCs/>
                <w:color w:val="1D7044"/>
                <w:sz w:val="17"/>
                <w:szCs w:val="17"/>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FE607" w14:textId="77777777" w:rsidR="00F72947" w:rsidRDefault="00000000">
            <w:r>
              <w:rPr>
                <w:sz w:val="17"/>
                <w:szCs w:val="17"/>
              </w:rPr>
              <w:t xml:space="preserve">A Change Data Capture pattern where each row update appends a new record rather than overwriting. </w:t>
            </w:r>
            <w:r>
              <w:rPr>
                <w:sz w:val="17"/>
                <w:szCs w:val="17"/>
              </w:rPr>
              <w:lastRenderedPageBreak/>
              <w:t xml:space="preserve">To get current state, select the latest record by </w:t>
            </w:r>
            <w:proofErr w:type="spellStart"/>
            <w:r>
              <w:rPr>
                <w:sz w:val="17"/>
                <w:szCs w:val="17"/>
              </w:rPr>
              <w:t>ModifiedDate</w:t>
            </w:r>
            <w:proofErr w:type="spellEnd"/>
            <w:r>
              <w:rPr>
                <w:sz w:val="17"/>
                <w:szCs w:val="17"/>
              </w:rPr>
              <w:t xml:space="preserve"> or </w:t>
            </w:r>
            <w:proofErr w:type="spellStart"/>
            <w:r>
              <w:rPr>
                <w:sz w:val="17"/>
                <w:szCs w:val="17"/>
              </w:rPr>
              <w:t>CreatedOn</w:t>
            </w:r>
            <w:proofErr w:type="spellEnd"/>
            <w:r>
              <w:rPr>
                <w:sz w:val="17"/>
                <w:szCs w:val="17"/>
              </w:rPr>
              <w:t xml:space="preserve"> per primary key.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B862B3" w14:textId="77777777" w:rsidR="00F72947" w:rsidRDefault="00000000">
            <w:r>
              <w:rPr>
                <w:color w:val="006B75"/>
                <w:sz w:val="16"/>
                <w:szCs w:val="16"/>
              </w:rPr>
              <w:lastRenderedPageBreak/>
              <w:t>All _</w:t>
            </w:r>
            <w:proofErr w:type="spellStart"/>
            <w:r>
              <w:rPr>
                <w:color w:val="006B75"/>
                <w:sz w:val="16"/>
                <w:szCs w:val="16"/>
              </w:rPr>
              <w:t>fct_cdd</w:t>
            </w:r>
            <w:proofErr w:type="spellEnd"/>
            <w:r>
              <w:rPr>
                <w:color w:val="006B75"/>
                <w:sz w:val="16"/>
                <w:szCs w:val="16"/>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AF43CC" w14:textId="77777777" w:rsidR="00F72947" w:rsidRDefault="00000000">
            <w:r>
              <w:rPr>
                <w:color w:val="595959"/>
                <w:sz w:val="16"/>
                <w:szCs w:val="16"/>
              </w:rPr>
              <w:t>JHDB pipeline architecture</w:t>
            </w:r>
          </w:p>
        </w:tc>
      </w:tr>
      <w:tr w:rsidR="00F72947" w14:paraId="71888D9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B2021AA" w14:textId="77777777" w:rsidR="00F72947" w:rsidRDefault="00000000">
            <w:r>
              <w:rPr>
                <w:b/>
                <w:bCs/>
                <w:color w:val="1D7044"/>
                <w:sz w:val="17"/>
                <w:szCs w:val="17"/>
              </w:rPr>
              <w:t>Sanction Screening</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3AB835A0" w14:textId="77777777" w:rsidR="00F72947" w:rsidRDefault="00000000">
            <w:r>
              <w:rPr>
                <w:sz w:val="17"/>
                <w:szCs w:val="17"/>
              </w:rPr>
              <w:t>The automated process of checking wire transfer counterparties against OFAC's Specially Designated Nationals (SDN) list and other regulatory watch lists before allowing payment settlement.</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7EDFDD0" w14:textId="77777777" w:rsidR="00F72947" w:rsidRDefault="00000000">
            <w:proofErr w:type="spellStart"/>
            <w:r>
              <w:rPr>
                <w:color w:val="006B75"/>
                <w:sz w:val="16"/>
                <w:szCs w:val="16"/>
              </w:rPr>
              <w:t>enterprise_sanction_screening</w:t>
            </w:r>
            <w:proofErr w:type="spellEnd"/>
            <w:r>
              <w:rPr>
                <w:color w:val="006B75"/>
                <w:sz w:val="16"/>
                <w:szCs w:val="16"/>
              </w:rPr>
              <w:t xml:space="preserve">, </w:t>
            </w:r>
            <w:proofErr w:type="spellStart"/>
            <w:r>
              <w:rPr>
                <w:color w:val="006B75"/>
                <w:sz w:val="16"/>
                <w:szCs w:val="16"/>
              </w:rPr>
              <w:t>message_sanction_status</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02EE15E" w14:textId="77777777" w:rsidR="00F72947" w:rsidRDefault="00000000">
            <w:r>
              <w:rPr>
                <w:color w:val="595959"/>
                <w:sz w:val="16"/>
                <w:szCs w:val="16"/>
              </w:rPr>
              <w:t>31 CFR Part 500–598 / OFAC</w:t>
            </w:r>
          </w:p>
        </w:tc>
      </w:tr>
      <w:tr w:rsidR="00F72947" w14:paraId="2CD0B5A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ACCDC6" w14:textId="77777777" w:rsidR="00F72947" w:rsidRDefault="00000000">
            <w:r>
              <w:rPr>
                <w:b/>
                <w:bCs/>
                <w:color w:val="1D7044"/>
                <w:sz w:val="17"/>
                <w:szCs w:val="17"/>
              </w:rPr>
              <w:t>Cycle Day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ED867" w14:textId="77777777" w:rsidR="00F72947" w:rsidRDefault="00000000">
            <w:r>
              <w:rPr>
                <w:sz w:val="17"/>
                <w:szCs w:val="17"/>
              </w:rPr>
              <w:t>The day of the month on which a deposit account undergoes period-end processing: service charge assessment, interest calculation, and statement generation.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A0DF74" w14:textId="77777777" w:rsidR="00F72947" w:rsidRDefault="00000000">
            <w:proofErr w:type="spellStart"/>
            <w:r>
              <w:rPr>
                <w:color w:val="006B75"/>
                <w:sz w:val="16"/>
                <w:szCs w:val="16"/>
              </w:rPr>
              <w:t>accounts_fct_</w:t>
            </w:r>
            <w:proofErr w:type="gramStart"/>
            <w:r>
              <w:rPr>
                <w:color w:val="006B75"/>
                <w:sz w:val="16"/>
                <w:szCs w:val="16"/>
              </w:rPr>
              <w:t>cdd.CycleDay</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93E88" w14:textId="77777777" w:rsidR="00F72947" w:rsidRDefault="00000000">
            <w:r>
              <w:rPr>
                <w:color w:val="595959"/>
                <w:sz w:val="16"/>
                <w:szCs w:val="16"/>
              </w:rPr>
              <w:t>Internal FI product configuration</w:t>
            </w:r>
          </w:p>
        </w:tc>
      </w:tr>
      <w:tr w:rsidR="00F72947" w14:paraId="2A709DD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5DD4D39A" w14:textId="77777777" w:rsidR="00F72947" w:rsidRDefault="00000000">
            <w:r>
              <w:rPr>
                <w:b/>
                <w:bCs/>
                <w:color w:val="1D7044"/>
                <w:sz w:val="17"/>
                <w:szCs w:val="17"/>
              </w:rPr>
              <w:t>OD/NSF Fee</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8C6AD49" w14:textId="77777777" w:rsidR="00F72947" w:rsidRDefault="00000000">
            <w:r>
              <w:rPr>
                <w:sz w:val="17"/>
                <w:szCs w:val="17"/>
              </w:rPr>
              <w:t>A fee charged when the FI either pays an overdraft item (OD fee) or returns an item for insufficient funds (NSF fee). Subject to Reg E opt-in rules for debit card transactions.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08F2AA68" w14:textId="77777777" w:rsidR="00F72947" w:rsidRDefault="00000000">
            <w:proofErr w:type="spellStart"/>
            <w:r>
              <w:rPr>
                <w:color w:val="006B75"/>
                <w:sz w:val="16"/>
                <w:szCs w:val="16"/>
              </w:rPr>
              <w:t>accounts_fct_</w:t>
            </w:r>
            <w:proofErr w:type="gramStart"/>
            <w:r>
              <w:rPr>
                <w:color w:val="006B75"/>
                <w:sz w:val="16"/>
                <w:szCs w:val="16"/>
              </w:rPr>
              <w:t>cdd.WaiveOdNsfFees</w:t>
            </w:r>
            <w:proofErr w:type="spellEnd"/>
            <w:proofErr w:type="gramEnd"/>
            <w:r>
              <w:rPr>
                <w:color w:val="006B75"/>
                <w:sz w:val="16"/>
                <w:szCs w:val="16"/>
              </w:rPr>
              <w:t xml:space="preserve">, </w:t>
            </w:r>
            <w:proofErr w:type="spellStart"/>
            <w:r>
              <w:rPr>
                <w:color w:val="006B75"/>
                <w:sz w:val="16"/>
                <w:szCs w:val="16"/>
              </w:rPr>
              <w:t>exception_item</w:t>
            </w:r>
            <w:proofErr w:type="spellEnd"/>
            <w:r>
              <w:rPr>
                <w:color w:val="006B75"/>
                <w:sz w:val="16"/>
                <w:szCs w:val="16"/>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608005EF" w14:textId="77777777" w:rsidR="00F72947" w:rsidRDefault="00000000">
            <w:r>
              <w:rPr>
                <w:color w:val="595959"/>
                <w:sz w:val="16"/>
                <w:szCs w:val="16"/>
              </w:rPr>
              <w:t>Reg E, UDAAP, CFPB guidance</w:t>
            </w:r>
          </w:p>
        </w:tc>
      </w:tr>
    </w:tbl>
    <w:p w14:paraId="3D63BF75" w14:textId="77777777" w:rsidR="00F72947" w:rsidRDefault="00F72947">
      <w:pPr>
        <w:spacing w:after="80"/>
      </w:pPr>
    </w:p>
    <w:p w14:paraId="36B4C57E" w14:textId="77777777" w:rsidR="00F72947" w:rsidRDefault="00000000">
      <w:r>
        <w:br w:type="page"/>
      </w:r>
    </w:p>
    <w:p w14:paraId="50095262" w14:textId="77777777" w:rsidR="00F72947" w:rsidRDefault="00000000">
      <w:pPr>
        <w:pStyle w:val="Heading1"/>
        <w:pBdr>
          <w:bottom w:val="single" w:sz="6" w:space="4" w:color="2E5FAC"/>
        </w:pBdr>
      </w:pPr>
      <w:r>
        <w:lastRenderedPageBreak/>
        <w:t>4. Data Lineage</w:t>
      </w:r>
    </w:p>
    <w:p w14:paraId="10AA4AC1" w14:textId="77777777" w:rsidR="00F72947" w:rsidRDefault="00000000">
      <w:pPr>
        <w:spacing w:before="60" w:after="60"/>
      </w:pPr>
      <w:r>
        <w:t xml:space="preserve">Data lineage documents how data flows from originating source systems through transformation layers into </w:t>
      </w:r>
      <w:proofErr w:type="spellStart"/>
      <w:r>
        <w:t>BigQuery</w:t>
      </w:r>
      <w:proofErr w:type="spellEnd"/>
      <w:r>
        <w:t xml:space="preserve"> and finally into downstream BI reports and business processes. Alation captures lineage at two levels:</w:t>
      </w:r>
    </w:p>
    <w:p w14:paraId="700276B9"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925"/>
        <w:gridCol w:w="3274"/>
      </w:tblGrid>
      <w:tr w:rsidR="00F72947" w14:paraId="6810495C"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918248" w14:textId="77777777" w:rsidR="00F72947" w:rsidRDefault="00000000">
            <w:r>
              <w:rPr>
                <w:b/>
                <w:bCs/>
                <w:color w:val="FFFFFF"/>
                <w:sz w:val="17"/>
                <w:szCs w:val="17"/>
              </w:rPr>
              <w:t>Lineage Type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E3FCD5C" w14:textId="77777777" w:rsidR="00F72947" w:rsidRDefault="00000000">
            <w:r>
              <w:rPr>
                <w:b/>
                <w:bCs/>
                <w:color w:val="FFFFFF"/>
                <w:sz w:val="17"/>
                <w:szCs w:val="17"/>
              </w:rPr>
              <w:t>What It Shows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0B62E06" w14:textId="77777777" w:rsidR="00F72947" w:rsidRDefault="00000000">
            <w:r>
              <w:rPr>
                <w:b/>
                <w:bCs/>
                <w:color w:val="FFFFFF"/>
                <w:sz w:val="17"/>
                <w:szCs w:val="17"/>
              </w:rPr>
              <w:t>How Alation Captures It</w:t>
            </w:r>
          </w:p>
        </w:tc>
      </w:tr>
      <w:tr w:rsidR="00F72947" w14:paraId="6A008D2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3DB3C91" w14:textId="77777777" w:rsidR="00F72947" w:rsidRDefault="00000000">
            <w:r>
              <w:rPr>
                <w:b/>
                <w:bCs/>
                <w:color w:val="2E5FAC"/>
                <w:sz w:val="17"/>
                <w:szCs w:val="17"/>
              </w:rPr>
              <w:t>Technical Lineage</w:t>
            </w:r>
          </w:p>
        </w:tc>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CAF6C6E" w14:textId="77777777" w:rsidR="00F72947" w:rsidRDefault="00000000">
            <w:r>
              <w:rPr>
                <w:sz w:val="17"/>
                <w:szCs w:val="17"/>
              </w:rPr>
              <w:t xml:space="preserve">Exact table → column → transformation path. E.g. </w:t>
            </w:r>
            <w:proofErr w:type="spellStart"/>
            <w:r>
              <w:rPr>
                <w:sz w:val="17"/>
                <w:szCs w:val="17"/>
              </w:rPr>
              <w:t>accounts_fct_</w:t>
            </w:r>
            <w:proofErr w:type="gramStart"/>
            <w:r>
              <w:rPr>
                <w:sz w:val="17"/>
                <w:szCs w:val="17"/>
              </w:rPr>
              <w:t>cdd.AccountNumber</w:t>
            </w:r>
            <w:proofErr w:type="spellEnd"/>
            <w:proofErr w:type="gramEnd"/>
            <w:r>
              <w:rPr>
                <w:sz w:val="17"/>
                <w:szCs w:val="17"/>
              </w:rPr>
              <w:t xml:space="preserve"> → federated query → </w:t>
            </w:r>
            <w:proofErr w:type="spellStart"/>
            <w:r>
              <w:rPr>
                <w:sz w:val="17"/>
                <w:szCs w:val="17"/>
              </w:rPr>
              <w:t>BigQuery</w:t>
            </w:r>
            <w:proofErr w:type="spellEnd"/>
            <w:r>
              <w:rPr>
                <w:sz w:val="17"/>
                <w:szCs w:val="17"/>
              </w:rPr>
              <w:t xml:space="preserve"> → </w:t>
            </w:r>
            <w:proofErr w:type="spellStart"/>
            <w:r>
              <w:rPr>
                <w:sz w:val="17"/>
                <w:szCs w:val="17"/>
              </w:rPr>
              <w:t>dbt</w:t>
            </w:r>
            <w:proofErr w:type="spellEnd"/>
            <w:r>
              <w:rPr>
                <w:sz w:val="17"/>
                <w:szCs w:val="17"/>
              </w:rPr>
              <w:t xml:space="preserve"> model → Looker report field</w:t>
            </w:r>
          </w:p>
        </w:tc>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0DF8511" w14:textId="77777777" w:rsidR="00F72947" w:rsidRDefault="00000000">
            <w:proofErr w:type="gramStart"/>
            <w:r>
              <w:rPr>
                <w:sz w:val="17"/>
                <w:szCs w:val="17"/>
              </w:rPr>
              <w:t>Auto-extracted</w:t>
            </w:r>
            <w:proofErr w:type="gramEnd"/>
            <w:r>
              <w:rPr>
                <w:sz w:val="17"/>
                <w:szCs w:val="17"/>
              </w:rPr>
              <w:t xml:space="preserve"> from SQL query logs, </w:t>
            </w:r>
            <w:proofErr w:type="spellStart"/>
            <w:r>
              <w:rPr>
                <w:sz w:val="17"/>
                <w:szCs w:val="17"/>
              </w:rPr>
              <w:t>BigQuery</w:t>
            </w:r>
            <w:proofErr w:type="spellEnd"/>
            <w:r>
              <w:rPr>
                <w:sz w:val="17"/>
                <w:szCs w:val="17"/>
              </w:rPr>
              <w:t xml:space="preserve"> job history, </w:t>
            </w:r>
            <w:proofErr w:type="spellStart"/>
            <w:r>
              <w:rPr>
                <w:sz w:val="17"/>
                <w:szCs w:val="17"/>
              </w:rPr>
              <w:t>dbt</w:t>
            </w:r>
            <w:proofErr w:type="spellEnd"/>
            <w:r>
              <w:rPr>
                <w:sz w:val="17"/>
                <w:szCs w:val="17"/>
              </w:rPr>
              <w:t xml:space="preserve"> </w:t>
            </w:r>
            <w:proofErr w:type="spellStart"/>
            <w:proofErr w:type="gramStart"/>
            <w:r>
              <w:rPr>
                <w:sz w:val="17"/>
                <w:szCs w:val="17"/>
              </w:rPr>
              <w:t>manifest.json</w:t>
            </w:r>
            <w:proofErr w:type="spellEnd"/>
            <w:proofErr w:type="gramEnd"/>
            <w:r>
              <w:rPr>
                <w:sz w:val="17"/>
                <w:szCs w:val="17"/>
              </w:rPr>
              <w:t>, Airflow DAG metadata, and BI tool API connectors</w:t>
            </w:r>
          </w:p>
        </w:tc>
      </w:tr>
      <w:tr w:rsidR="00F72947" w14:paraId="3DD60DC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32330E6B" w14:textId="77777777" w:rsidR="00F72947" w:rsidRDefault="00000000">
            <w:r>
              <w:rPr>
                <w:b/>
                <w:bCs/>
                <w:color w:val="1D7044"/>
                <w:sz w:val="17"/>
                <w:szCs w:val="17"/>
              </w:rPr>
              <w:t>Business Lineage</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6BBCFA22" w14:textId="77777777" w:rsidR="00F72947" w:rsidRDefault="00000000">
            <w:r>
              <w:rPr>
                <w:sz w:val="17"/>
                <w:szCs w:val="17"/>
              </w:rPr>
              <w:t xml:space="preserve">Plain-language view: 'Daily Account Summary dashboard ← </w:t>
            </w:r>
            <w:proofErr w:type="spellStart"/>
            <w:r>
              <w:rPr>
                <w:sz w:val="17"/>
                <w:szCs w:val="17"/>
              </w:rPr>
              <w:t>account_services</w:t>
            </w:r>
            <w:proofErr w:type="spellEnd"/>
            <w:r>
              <w:rPr>
                <w:sz w:val="17"/>
                <w:szCs w:val="17"/>
              </w:rPr>
              <w:t xml:space="preserve"> dataset ← JH Platform ← core banking system'. Filters for data quality, trust, and policy overlays.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BD4CD55" w14:textId="77777777" w:rsidR="00F72947" w:rsidRDefault="00000000">
            <w:proofErr w:type="gramStart"/>
            <w:r>
              <w:rPr>
                <w:sz w:val="17"/>
                <w:szCs w:val="17"/>
              </w:rPr>
              <w:t>Auto-generated</w:t>
            </w:r>
            <w:proofErr w:type="gramEnd"/>
            <w:r>
              <w:rPr>
                <w:sz w:val="17"/>
                <w:szCs w:val="17"/>
              </w:rPr>
              <w:t xml:space="preserve"> from technical lineage + manual annotation by data stewards. Toggle overlays for quality scores, trust flags, and policy attachments.</w:t>
            </w:r>
          </w:p>
        </w:tc>
      </w:tr>
    </w:tbl>
    <w:p w14:paraId="57DB1AE0" w14:textId="77777777" w:rsidR="00F72947" w:rsidRDefault="00F72947">
      <w:pPr>
        <w:spacing w:after="80"/>
      </w:pPr>
    </w:p>
    <w:p w14:paraId="0BA2FB30" w14:textId="77777777" w:rsidR="00F72947" w:rsidRDefault="00000000">
      <w:pPr>
        <w:shd w:val="clear" w:color="auto" w:fill="D0EEEF"/>
        <w:spacing w:before="80" w:after="80"/>
        <w:ind w:left="120" w:right="120"/>
      </w:pPr>
      <w:proofErr w:type="gramStart"/>
      <w:r>
        <w:rPr>
          <w:color w:val="006B75"/>
          <w:sz w:val="18"/>
          <w:szCs w:val="18"/>
        </w:rPr>
        <w:t>ℹ  In</w:t>
      </w:r>
      <w:proofErr w:type="gramEnd"/>
      <w:r>
        <w:rPr>
          <w:color w:val="006B75"/>
          <w:sz w:val="18"/>
          <w:szCs w:val="18"/>
        </w:rPr>
        <w:t xml:space="preserve"> Alation, lineage nodes can display custom metadata layers. Configure custom field labels in Admin Settings &gt; Lineage Settings &gt; Custom Field Label to show Sensitivity Class, Refresh Frequency, or Data Steward on each lineage node.</w:t>
      </w:r>
    </w:p>
    <w:p w14:paraId="068B24ED" w14:textId="77777777" w:rsidR="00F72947" w:rsidRDefault="00F72947">
      <w:pPr>
        <w:spacing w:after="80"/>
      </w:pPr>
    </w:p>
    <w:p w14:paraId="23144C53" w14:textId="77777777" w:rsidR="00F72947" w:rsidRDefault="00000000">
      <w:pPr>
        <w:pStyle w:val="Heading2"/>
      </w:pPr>
      <w:proofErr w:type="gramStart"/>
      <w:r>
        <w:t>4.1  Account</w:t>
      </w:r>
      <w:proofErr w:type="gramEnd"/>
      <w:r>
        <w:t xml:space="preserve"> Services – End-to-End Lineage</w:t>
      </w:r>
    </w:p>
    <w:p w14:paraId="5CC0D6C8" w14:textId="77777777" w:rsidR="00F72947" w:rsidRDefault="00000000">
      <w:pPr>
        <w:pStyle w:val="Heading3"/>
      </w:pPr>
      <w:r>
        <w:t>Lineage Path Description</w:t>
      </w:r>
    </w:p>
    <w:p w14:paraId="6CFC8D32" w14:textId="77777777" w:rsidR="00F72947" w:rsidRDefault="00000000">
      <w:pPr>
        <w:spacing w:before="60" w:after="60"/>
      </w:pPr>
      <w:r>
        <w:t xml:space="preserve">The Account Services pipeline originates in the JH Platform banking system, flows through Cloud Spanner as the operational Publisher database, is federated into </w:t>
      </w:r>
      <w:proofErr w:type="spellStart"/>
      <w:r>
        <w:t>BigQuery</w:t>
      </w:r>
      <w:proofErr w:type="spellEnd"/>
      <w:r>
        <w:t xml:space="preserve"> via External Connections, and is consumed by BI tools and downstream compliance/operations reports.</w:t>
      </w:r>
    </w:p>
    <w:p w14:paraId="2FC1AF80" w14:textId="77777777" w:rsidR="00F72947" w:rsidRDefault="00F72947">
      <w:pPr>
        <w:spacing w:after="40"/>
      </w:pPr>
    </w:p>
    <w:p w14:paraId="34769067" w14:textId="77777777" w:rsidR="00F72947" w:rsidRDefault="00000000">
      <w:pPr>
        <w:shd w:val="clear" w:color="auto" w:fill="0D1117"/>
      </w:pPr>
      <w:r>
        <w:rPr>
          <w:rFonts w:ascii="Courier New" w:eastAsia="Courier New" w:hAnsi="Courier New" w:cs="Courier New"/>
          <w:color w:val="79C0FF"/>
          <w:sz w:val="17"/>
          <w:szCs w:val="17"/>
        </w:rPr>
        <w:t>┌─────────────────────────────────────────────────────────────────────────────┐</w:t>
      </w:r>
    </w:p>
    <w:p w14:paraId="438E7D29" w14:textId="77777777" w:rsidR="00F72947" w:rsidRDefault="00000000">
      <w:pPr>
        <w:shd w:val="clear" w:color="auto" w:fill="0D1117"/>
      </w:pPr>
      <w:r>
        <w:rPr>
          <w:rFonts w:ascii="Courier New" w:eastAsia="Courier New" w:hAnsi="Courier New" w:cs="Courier New"/>
          <w:color w:val="79C0FF"/>
          <w:sz w:val="17"/>
          <w:szCs w:val="17"/>
        </w:rPr>
        <w:t>│                    ACCOUNT SERVICES – TECHNICAL LINEAGE                     │</w:t>
      </w:r>
    </w:p>
    <w:p w14:paraId="4C645B25" w14:textId="77777777" w:rsidR="00F72947" w:rsidRDefault="00000000">
      <w:pPr>
        <w:shd w:val="clear" w:color="auto" w:fill="0D1117"/>
      </w:pPr>
      <w:r>
        <w:rPr>
          <w:rFonts w:ascii="Courier New" w:eastAsia="Courier New" w:hAnsi="Courier New" w:cs="Courier New"/>
          <w:color w:val="79C0FF"/>
          <w:sz w:val="17"/>
          <w:szCs w:val="17"/>
        </w:rPr>
        <w:t>├─────────────────────────────────────────────────────────────────────────────┤</w:t>
      </w:r>
    </w:p>
    <w:p w14:paraId="41097EB2" w14:textId="77777777" w:rsidR="00F72947" w:rsidRDefault="00000000">
      <w:pPr>
        <w:shd w:val="clear" w:color="auto" w:fill="0D1117"/>
      </w:pPr>
      <w:r>
        <w:rPr>
          <w:rFonts w:ascii="Courier New" w:eastAsia="Courier New" w:hAnsi="Courier New" w:cs="Courier New"/>
          <w:color w:val="79C0FF"/>
          <w:sz w:val="17"/>
          <w:szCs w:val="17"/>
        </w:rPr>
        <w:t>│                                                                             │</w:t>
      </w:r>
    </w:p>
    <w:p w14:paraId="244E4DDB"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1] JH Platform Core                                                       │</w:t>
      </w:r>
    </w:p>
    <w:p w14:paraId="6B0D8034" w14:textId="77777777" w:rsidR="00F72947" w:rsidRDefault="00000000">
      <w:pPr>
        <w:shd w:val="clear" w:color="auto" w:fill="0D1117"/>
      </w:pPr>
      <w:r>
        <w:rPr>
          <w:rFonts w:ascii="Courier New" w:eastAsia="Courier New" w:hAnsi="Courier New" w:cs="Courier New"/>
          <w:color w:val="79C0FF"/>
          <w:sz w:val="17"/>
          <w:szCs w:val="17"/>
        </w:rPr>
        <w:t>│       ├── Account Service Domain (</w:t>
      </w:r>
      <w:proofErr w:type="gramStart"/>
      <w:r>
        <w:rPr>
          <w:rFonts w:ascii="Courier New" w:eastAsia="Courier New" w:hAnsi="Courier New" w:cs="Courier New"/>
          <w:color w:val="79C0FF"/>
          <w:sz w:val="17"/>
          <w:szCs w:val="17"/>
        </w:rPr>
        <w:t xml:space="preserve">microservice)   </w:t>
      </w:r>
      <w:proofErr w:type="gramEnd"/>
      <w:r>
        <w:rPr>
          <w:rFonts w:ascii="Courier New" w:eastAsia="Courier New" w:hAnsi="Courier New" w:cs="Courier New"/>
          <w:color w:val="79C0FF"/>
          <w:sz w:val="17"/>
          <w:szCs w:val="17"/>
        </w:rPr>
        <w:t xml:space="preserve">                          │</w:t>
      </w:r>
    </w:p>
    <w:p w14:paraId="7FFC4D30" w14:textId="77777777" w:rsidR="00F72947" w:rsidRDefault="00000000">
      <w:pPr>
        <w:shd w:val="clear" w:color="auto" w:fill="0D1117"/>
      </w:pPr>
      <w:r>
        <w:rPr>
          <w:rFonts w:ascii="Courier New" w:eastAsia="Courier New" w:hAnsi="Courier New" w:cs="Courier New"/>
          <w:color w:val="79C0FF"/>
          <w:sz w:val="17"/>
          <w:szCs w:val="17"/>
        </w:rPr>
        <w:t>│       └── Writes events → Publisher CDC stream                              │</w:t>
      </w:r>
    </w:p>
    <w:p w14:paraId="0D2A25D9" w14:textId="77777777" w:rsidR="00F72947" w:rsidRDefault="00000000">
      <w:pPr>
        <w:shd w:val="clear" w:color="auto" w:fill="0D1117"/>
      </w:pPr>
      <w:r>
        <w:rPr>
          <w:rFonts w:ascii="Courier New" w:eastAsia="Courier New" w:hAnsi="Courier New" w:cs="Courier New"/>
          <w:color w:val="79C0FF"/>
          <w:sz w:val="17"/>
          <w:szCs w:val="17"/>
        </w:rPr>
        <w:t>│                     │                                                       │</w:t>
      </w:r>
    </w:p>
    <w:p w14:paraId="24FAAF9B"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Change</w:t>
      </w:r>
      <w:proofErr w:type="gramEnd"/>
      <w:r>
        <w:rPr>
          <w:rFonts w:ascii="Courier New" w:eastAsia="Courier New" w:hAnsi="Courier New" w:cs="Courier New"/>
          <w:color w:val="79C0FF"/>
          <w:sz w:val="17"/>
          <w:szCs w:val="17"/>
        </w:rPr>
        <w:t xml:space="preserve"> Data Capture (</w:t>
      </w:r>
      <w:proofErr w:type="gramStart"/>
      <w:r>
        <w:rPr>
          <w:rFonts w:ascii="Courier New" w:eastAsia="Courier New" w:hAnsi="Courier New" w:cs="Courier New"/>
          <w:color w:val="79C0FF"/>
          <w:sz w:val="17"/>
          <w:szCs w:val="17"/>
        </w:rPr>
        <w:t xml:space="preserve">CDC)   </w:t>
      </w:r>
      <w:proofErr w:type="gramEnd"/>
      <w:r>
        <w:rPr>
          <w:rFonts w:ascii="Courier New" w:eastAsia="Courier New" w:hAnsi="Courier New" w:cs="Courier New"/>
          <w:color w:val="79C0FF"/>
          <w:sz w:val="17"/>
          <w:szCs w:val="17"/>
        </w:rPr>
        <w:t xml:space="preserve">                         │</w:t>
      </w:r>
    </w:p>
    <w:p w14:paraId="402F8282"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2] Google Cloud Spanner                                                   │</w:t>
      </w:r>
    </w:p>
    <w:p w14:paraId="79AE8DB7" w14:textId="77777777" w:rsidR="00F72947" w:rsidRDefault="00000000">
      <w:pPr>
        <w:shd w:val="clear" w:color="auto" w:fill="0D1117"/>
      </w:pPr>
      <w:r>
        <w:rPr>
          <w:rFonts w:ascii="Courier New" w:eastAsia="Courier New" w:hAnsi="Courier New" w:cs="Courier New"/>
          <w:color w:val="79C0FF"/>
          <w:sz w:val="17"/>
          <w:szCs w:val="17"/>
        </w:rPr>
        <w:t>│       └── Publisher database                                                │</w:t>
      </w:r>
    </w:p>
    <w:p w14:paraId="387F932D" w14:textId="77777777" w:rsidR="00F72947" w:rsidRDefault="00000000">
      <w:pPr>
        <w:shd w:val="clear" w:color="auto" w:fill="0D1117"/>
      </w:pPr>
      <w:r>
        <w:rPr>
          <w:rFonts w:ascii="Courier New" w:eastAsia="Courier New" w:hAnsi="Courier New" w:cs="Courier New"/>
          <w:color w:val="79C0FF"/>
          <w:sz w:val="17"/>
          <w:szCs w:val="17"/>
        </w:rPr>
        <w:t xml:space="preserve">│            ├── accounts table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source of </w:t>
      </w:r>
      <w:proofErr w:type="spellStart"/>
      <w:r>
        <w:rPr>
          <w:rFonts w:ascii="Courier New" w:eastAsia="Courier New" w:hAnsi="Courier New" w:cs="Courier New"/>
          <w:color w:val="79C0FF"/>
          <w:sz w:val="17"/>
          <w:szCs w:val="17"/>
        </w:rPr>
        <w:t>accounts_fct_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
    <w:p w14:paraId="113DFC31"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account_ledger</w:t>
      </w:r>
      <w:proofErr w:type="spellEnd"/>
      <w:r>
        <w:rPr>
          <w:rFonts w:ascii="Courier New" w:eastAsia="Courier New" w:hAnsi="Courier New" w:cs="Courier New"/>
          <w:color w:val="79C0FF"/>
          <w:sz w:val="17"/>
          <w:szCs w:val="17"/>
        </w:rPr>
        <w:t xml:space="preserve"> table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source of </w:t>
      </w:r>
      <w:proofErr w:type="spellStart"/>
      <w:r>
        <w:rPr>
          <w:rFonts w:ascii="Courier New" w:eastAsia="Courier New" w:hAnsi="Courier New" w:cs="Courier New"/>
          <w:color w:val="79C0FF"/>
          <w:sz w:val="17"/>
          <w:szCs w:val="17"/>
        </w:rPr>
        <w:t>account_ledger_fct_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w:t>
      </w:r>
      <w:proofErr w:type="gramEnd"/>
    </w:p>
    <w:p w14:paraId="1200AB49" w14:textId="77777777" w:rsidR="00F72947" w:rsidRDefault="00000000">
      <w:pPr>
        <w:shd w:val="clear" w:color="auto" w:fill="0D1117"/>
      </w:pPr>
      <w:r>
        <w:rPr>
          <w:rFonts w:ascii="Courier New" w:eastAsia="Courier New" w:hAnsi="Courier New" w:cs="Courier New"/>
          <w:color w:val="79C0FF"/>
          <w:sz w:val="17"/>
          <w:szCs w:val="17"/>
        </w:rPr>
        <w:t xml:space="preserve">│            ├── holds table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source of </w:t>
      </w:r>
      <w:proofErr w:type="spellStart"/>
      <w:r>
        <w:rPr>
          <w:rFonts w:ascii="Courier New" w:eastAsia="Courier New" w:hAnsi="Courier New" w:cs="Courier New"/>
          <w:color w:val="79C0FF"/>
          <w:sz w:val="17"/>
          <w:szCs w:val="17"/>
        </w:rPr>
        <w:t>holds_fct_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
    <w:p w14:paraId="3EB7CDEF"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stop_payments</w:t>
      </w:r>
      <w:proofErr w:type="spellEnd"/>
      <w:r>
        <w:rPr>
          <w:rFonts w:ascii="Courier New" w:eastAsia="Courier New" w:hAnsi="Courier New" w:cs="Courier New"/>
          <w:color w:val="79C0FF"/>
          <w:sz w:val="17"/>
          <w:szCs w:val="17"/>
        </w:rPr>
        <w:t xml:space="preserve"> table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source of </w:t>
      </w:r>
      <w:proofErr w:type="spellStart"/>
      <w:r>
        <w:rPr>
          <w:rFonts w:ascii="Courier New" w:eastAsia="Courier New" w:hAnsi="Courier New" w:cs="Courier New"/>
          <w:color w:val="79C0FF"/>
          <w:sz w:val="17"/>
          <w:szCs w:val="17"/>
        </w:rPr>
        <w:t>stop_payments_fct_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w:t>
      </w:r>
    </w:p>
    <w:p w14:paraId="2C642F6E" w14:textId="77777777" w:rsidR="00F72947" w:rsidRDefault="00000000">
      <w:pPr>
        <w:shd w:val="clear" w:color="auto" w:fill="0D1117"/>
      </w:pPr>
      <w:r>
        <w:rPr>
          <w:rFonts w:ascii="Courier New" w:eastAsia="Courier New" w:hAnsi="Courier New" w:cs="Courier New"/>
          <w:color w:val="79C0FF"/>
          <w:sz w:val="17"/>
          <w:szCs w:val="17"/>
        </w:rPr>
        <w:t>│                     │                                                       │</w:t>
      </w:r>
    </w:p>
    <w:p w14:paraId="1A7C4E21"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BigQuery</w:t>
      </w:r>
      <w:proofErr w:type="spellEnd"/>
      <w:proofErr w:type="gramEnd"/>
      <w:r>
        <w:rPr>
          <w:rFonts w:ascii="Courier New" w:eastAsia="Courier New" w:hAnsi="Courier New" w:cs="Courier New"/>
          <w:color w:val="79C0FF"/>
          <w:sz w:val="17"/>
          <w:szCs w:val="17"/>
        </w:rPr>
        <w:t xml:space="preserve"> External Connection + Federated Query        │</w:t>
      </w:r>
    </w:p>
    <w:p w14:paraId="2DCE0030" w14:textId="77777777" w:rsidR="00F72947" w:rsidRDefault="00000000">
      <w:pPr>
        <w:shd w:val="clear" w:color="auto" w:fill="0D1117"/>
      </w:pPr>
      <w:r>
        <w:rPr>
          <w:rFonts w:ascii="Courier New" w:eastAsia="Courier New" w:hAnsi="Courier New" w:cs="Courier New"/>
          <w:color w:val="79C0FF"/>
          <w:sz w:val="17"/>
          <w:szCs w:val="17"/>
        </w:rPr>
        <w:t>│                        Scheduled: HOURLY                                    │</w:t>
      </w:r>
    </w:p>
    <w:p w14:paraId="52E9EDC1"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 xml:space="preserve">3] Google </w:t>
      </w:r>
      <w:proofErr w:type="spellStart"/>
      <w:proofErr w:type="gramStart"/>
      <w:r>
        <w:rPr>
          <w:rFonts w:ascii="Courier New" w:eastAsia="Courier New" w:hAnsi="Courier New" w:cs="Courier New"/>
          <w:color w:val="79C0FF"/>
          <w:sz w:val="17"/>
          <w:szCs w:val="17"/>
        </w:rPr>
        <w:t>BigQuery</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Jack Henry Data Hub GCP </w:t>
      </w:r>
      <w:proofErr w:type="gramStart"/>
      <w:r>
        <w:rPr>
          <w:rFonts w:ascii="Courier New" w:eastAsia="Courier New" w:hAnsi="Courier New" w:cs="Courier New"/>
          <w:color w:val="79C0FF"/>
          <w:sz w:val="17"/>
          <w:szCs w:val="17"/>
        </w:rPr>
        <w:t xml:space="preserve">Project)   </w:t>
      </w:r>
      <w:proofErr w:type="gramEnd"/>
      <w:r>
        <w:rPr>
          <w:rFonts w:ascii="Courier New" w:eastAsia="Courier New" w:hAnsi="Courier New" w:cs="Courier New"/>
          <w:color w:val="79C0FF"/>
          <w:sz w:val="17"/>
          <w:szCs w:val="17"/>
        </w:rPr>
        <w:t xml:space="preserve">                  │</w:t>
      </w:r>
    </w:p>
    <w:p w14:paraId="7352E76B" w14:textId="77777777" w:rsidR="00F72947" w:rsidRDefault="00000000">
      <w:pPr>
        <w:shd w:val="clear" w:color="auto" w:fill="0D1117"/>
      </w:pPr>
      <w:r>
        <w:rPr>
          <w:rFonts w:ascii="Courier New" w:eastAsia="Courier New" w:hAnsi="Courier New" w:cs="Courier New"/>
          <w:color w:val="79C0FF"/>
          <w:sz w:val="17"/>
          <w:szCs w:val="17"/>
        </w:rPr>
        <w:t xml:space="preserve">│       └── Dataset: </w:t>
      </w:r>
      <w:proofErr w:type="spellStart"/>
      <w:r>
        <w:rPr>
          <w:rFonts w:ascii="Courier New" w:eastAsia="Courier New" w:hAnsi="Courier New" w:cs="Courier New"/>
          <w:color w:val="79C0FF"/>
          <w:sz w:val="17"/>
          <w:szCs w:val="17"/>
        </w:rPr>
        <w:t>account_services_us</w:t>
      </w:r>
      <w:proofErr w:type="spellEnd"/>
      <w:r>
        <w:rPr>
          <w:rFonts w:ascii="Courier New" w:eastAsia="Courier New" w:hAnsi="Courier New" w:cs="Courier New"/>
          <w:color w:val="79C0FF"/>
          <w:sz w:val="17"/>
          <w:szCs w:val="17"/>
        </w:rPr>
        <w:t xml:space="preserve">                                      │</w:t>
      </w:r>
    </w:p>
    <w:p w14:paraId="4E84D9B3"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accounts_fct_cdd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DAY partition: </w:t>
      </w:r>
      <w:proofErr w:type="spellStart"/>
      <w:proofErr w:type="gramStart"/>
      <w:r>
        <w:rPr>
          <w:rFonts w:ascii="Courier New" w:eastAsia="Courier New" w:hAnsi="Courier New" w:cs="Courier New"/>
          <w:color w:val="79C0FF"/>
          <w:sz w:val="17"/>
          <w:szCs w:val="17"/>
        </w:rPr>
        <w:t>ModifiedDate</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
    <w:p w14:paraId="59A07C2C"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account_ledger_fct_cdd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DAY partition: </w:t>
      </w:r>
      <w:proofErr w:type="spellStart"/>
      <w:r>
        <w:rPr>
          <w:rFonts w:ascii="Courier New" w:eastAsia="Courier New" w:hAnsi="Courier New" w:cs="Courier New"/>
          <w:color w:val="79C0FF"/>
          <w:sz w:val="17"/>
          <w:szCs w:val="17"/>
        </w:rPr>
        <w:t>OperationalPeriod</w:t>
      </w:r>
      <w:proofErr w:type="spellEnd"/>
      <w:r>
        <w:rPr>
          <w:rFonts w:ascii="Courier New" w:eastAsia="Courier New" w:hAnsi="Courier New" w:cs="Courier New"/>
          <w:color w:val="79C0FF"/>
          <w:sz w:val="17"/>
          <w:szCs w:val="17"/>
        </w:rPr>
        <w:t>] │</w:t>
      </w:r>
    </w:p>
    <w:p w14:paraId="7CC87D25"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account_summary_fct_cdd</w:t>
      </w:r>
      <w:proofErr w:type="spellEnd"/>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DAY partition: </w:t>
      </w:r>
      <w:proofErr w:type="spellStart"/>
      <w:r>
        <w:rPr>
          <w:rFonts w:ascii="Courier New" w:eastAsia="Courier New" w:hAnsi="Courier New" w:cs="Courier New"/>
          <w:color w:val="79C0FF"/>
          <w:sz w:val="17"/>
          <w:szCs w:val="17"/>
        </w:rPr>
        <w:t>OperationalPeriod</w:t>
      </w:r>
      <w:proofErr w:type="spellEnd"/>
      <w:r>
        <w:rPr>
          <w:rFonts w:ascii="Courier New" w:eastAsia="Courier New" w:hAnsi="Courier New" w:cs="Courier New"/>
          <w:color w:val="79C0FF"/>
          <w:sz w:val="17"/>
          <w:szCs w:val="17"/>
        </w:rPr>
        <w:t>] │</w:t>
      </w:r>
    </w:p>
    <w:p w14:paraId="3275FA7D"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account_statements_fct_cdd</w:t>
      </w:r>
      <w:proofErr w:type="spellEnd"/>
      <w:r>
        <w:rPr>
          <w:rFonts w:ascii="Courier New" w:eastAsia="Courier New" w:hAnsi="Courier New" w:cs="Courier New"/>
          <w:color w:val="79C0FF"/>
          <w:sz w:val="17"/>
          <w:szCs w:val="17"/>
        </w:rPr>
        <w:t xml:space="preserve">                                  │</w:t>
      </w:r>
    </w:p>
    <w:p w14:paraId="73176599"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holds_fct_cdd</w:t>
      </w:r>
      <w:proofErr w:type="spellEnd"/>
      <w:r>
        <w:rPr>
          <w:rFonts w:ascii="Courier New" w:eastAsia="Courier New" w:hAnsi="Courier New" w:cs="Courier New"/>
          <w:color w:val="79C0FF"/>
          <w:sz w:val="17"/>
          <w:szCs w:val="17"/>
        </w:rPr>
        <w:t xml:space="preserve">                                                │</w:t>
      </w:r>
    </w:p>
    <w:p w14:paraId="63A196C4"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products_fct_cdd</w:t>
      </w:r>
      <w:proofErr w:type="spellEnd"/>
      <w:r>
        <w:rPr>
          <w:rFonts w:ascii="Courier New" w:eastAsia="Courier New" w:hAnsi="Courier New" w:cs="Courier New"/>
          <w:color w:val="79C0FF"/>
          <w:sz w:val="17"/>
          <w:szCs w:val="17"/>
        </w:rPr>
        <w:t xml:space="preserve">                                             │</w:t>
      </w:r>
    </w:p>
    <w:p w14:paraId="4921C487"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stop_payments_fct_cdd</w:t>
      </w:r>
      <w:proofErr w:type="spellEnd"/>
      <w:r>
        <w:rPr>
          <w:rFonts w:ascii="Courier New" w:eastAsia="Courier New" w:hAnsi="Courier New" w:cs="Courier New"/>
          <w:color w:val="79C0FF"/>
          <w:sz w:val="17"/>
          <w:szCs w:val="17"/>
        </w:rPr>
        <w:t xml:space="preserve">                                        │</w:t>
      </w:r>
    </w:p>
    <w:p w14:paraId="2F7D5B64" w14:textId="77777777" w:rsidR="00F72947" w:rsidRDefault="00000000">
      <w:pPr>
        <w:shd w:val="clear" w:color="auto" w:fill="0D1117"/>
      </w:pPr>
      <w:r>
        <w:rPr>
          <w:rFonts w:ascii="Courier New" w:eastAsia="Courier New" w:hAnsi="Courier New" w:cs="Courier New"/>
          <w:color w:val="79C0FF"/>
          <w:sz w:val="17"/>
          <w:szCs w:val="17"/>
        </w:rPr>
        <w:t>│                     │                                                       │</w:t>
      </w:r>
    </w:p>
    <w:p w14:paraId="7727D7D4"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BigQuery</w:t>
      </w:r>
      <w:proofErr w:type="spellEnd"/>
      <w:proofErr w:type="gramEnd"/>
      <w:r>
        <w:rPr>
          <w:rFonts w:ascii="Courier New" w:eastAsia="Courier New" w:hAnsi="Courier New" w:cs="Courier New"/>
          <w:color w:val="79C0FF"/>
          <w:sz w:val="17"/>
          <w:szCs w:val="17"/>
        </w:rPr>
        <w:t xml:space="preserve"> Dataset Sharing → FI Customer GCP Project   │</w:t>
      </w:r>
    </w:p>
    <w:p w14:paraId="4E8FCB50"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4] FI Transformation Layer                                                │</w:t>
      </w:r>
    </w:p>
    <w:p w14:paraId="7D779A18"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dbt</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models  (</w:t>
      </w:r>
      <w:proofErr w:type="gramEnd"/>
      <w:r>
        <w:rPr>
          <w:rFonts w:ascii="Courier New" w:eastAsia="Courier New" w:hAnsi="Courier New" w:cs="Courier New"/>
          <w:color w:val="79C0FF"/>
          <w:sz w:val="17"/>
          <w:szCs w:val="17"/>
        </w:rPr>
        <w:t>FI-</w:t>
      </w:r>
      <w:proofErr w:type="gramStart"/>
      <w:r>
        <w:rPr>
          <w:rFonts w:ascii="Courier New" w:eastAsia="Courier New" w:hAnsi="Courier New" w:cs="Courier New"/>
          <w:color w:val="79C0FF"/>
          <w:sz w:val="17"/>
          <w:szCs w:val="17"/>
        </w:rPr>
        <w:t xml:space="preserve">managed)   </w:t>
      </w:r>
      <w:proofErr w:type="gramEnd"/>
      <w:r>
        <w:rPr>
          <w:rFonts w:ascii="Courier New" w:eastAsia="Courier New" w:hAnsi="Courier New" w:cs="Courier New"/>
          <w:color w:val="79C0FF"/>
          <w:sz w:val="17"/>
          <w:szCs w:val="17"/>
        </w:rPr>
        <w:t xml:space="preserve">                                       │</w:t>
      </w:r>
    </w:p>
    <w:p w14:paraId="705F8958" w14:textId="77777777" w:rsidR="00F72947" w:rsidRDefault="00000000">
      <w:pPr>
        <w:shd w:val="clear" w:color="auto" w:fill="0D1117"/>
      </w:pPr>
      <w:r>
        <w:rPr>
          <w:rFonts w:ascii="Courier New" w:eastAsia="Courier New" w:hAnsi="Courier New" w:cs="Courier New"/>
          <w:color w:val="79C0FF"/>
          <w:sz w:val="17"/>
          <w:szCs w:val="17"/>
        </w:rPr>
        <w:t xml:space="preserve">│       │    ├── </w:t>
      </w:r>
      <w:proofErr w:type="spellStart"/>
      <w:r>
        <w:rPr>
          <w:rFonts w:ascii="Courier New" w:eastAsia="Courier New" w:hAnsi="Courier New" w:cs="Courier New"/>
          <w:color w:val="79C0FF"/>
          <w:sz w:val="17"/>
          <w:szCs w:val="17"/>
        </w:rPr>
        <w:t>stg_accounts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selects from </w:t>
      </w:r>
      <w:proofErr w:type="spellStart"/>
      <w:r>
        <w:rPr>
          <w:rFonts w:ascii="Courier New" w:eastAsia="Courier New" w:hAnsi="Courier New" w:cs="Courier New"/>
          <w:color w:val="79C0FF"/>
          <w:sz w:val="17"/>
          <w:szCs w:val="17"/>
        </w:rPr>
        <w:t>accounts_fct_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
    <w:p w14:paraId="1C24F420" w14:textId="77777777" w:rsidR="00F72947" w:rsidRDefault="00000000">
      <w:pPr>
        <w:shd w:val="clear" w:color="auto" w:fill="0D1117"/>
      </w:pPr>
      <w:r>
        <w:rPr>
          <w:rFonts w:ascii="Courier New" w:eastAsia="Courier New" w:hAnsi="Courier New" w:cs="Courier New"/>
          <w:color w:val="79C0FF"/>
          <w:sz w:val="17"/>
          <w:szCs w:val="17"/>
        </w:rPr>
        <w:t xml:space="preserve">│       │    ├── </w:t>
      </w:r>
      <w:proofErr w:type="spellStart"/>
      <w:r>
        <w:rPr>
          <w:rFonts w:ascii="Courier New" w:eastAsia="Courier New" w:hAnsi="Courier New" w:cs="Courier New"/>
          <w:color w:val="79C0FF"/>
          <w:sz w:val="17"/>
          <w:szCs w:val="17"/>
        </w:rPr>
        <w:t>fct_account_daily</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joins ledger + </w:t>
      </w:r>
      <w:proofErr w:type="gramStart"/>
      <w:r>
        <w:rPr>
          <w:rFonts w:ascii="Courier New" w:eastAsia="Courier New" w:hAnsi="Courier New" w:cs="Courier New"/>
          <w:color w:val="79C0FF"/>
          <w:sz w:val="17"/>
          <w:szCs w:val="17"/>
        </w:rPr>
        <w:t xml:space="preserve">summary)   </w:t>
      </w:r>
      <w:proofErr w:type="gramEnd"/>
      <w:r>
        <w:rPr>
          <w:rFonts w:ascii="Courier New" w:eastAsia="Courier New" w:hAnsi="Courier New" w:cs="Courier New"/>
          <w:color w:val="79C0FF"/>
          <w:sz w:val="17"/>
          <w:szCs w:val="17"/>
        </w:rPr>
        <w:t xml:space="preserve">          │</w:t>
      </w:r>
    </w:p>
    <w:p w14:paraId="50B62C8A" w14:textId="77777777" w:rsidR="00F72947" w:rsidRDefault="00000000">
      <w:pPr>
        <w:shd w:val="clear" w:color="auto" w:fill="0D1117"/>
      </w:pPr>
      <w:r>
        <w:rPr>
          <w:rFonts w:ascii="Courier New" w:eastAsia="Courier New" w:hAnsi="Courier New" w:cs="Courier New"/>
          <w:color w:val="79C0FF"/>
          <w:sz w:val="17"/>
          <w:szCs w:val="17"/>
        </w:rPr>
        <w:lastRenderedPageBreak/>
        <w:t xml:space="preserve">│       │    └── </w:t>
      </w:r>
      <w:proofErr w:type="spellStart"/>
      <w:r>
        <w:rPr>
          <w:rFonts w:ascii="Courier New" w:eastAsia="Courier New" w:hAnsi="Courier New" w:cs="Courier New"/>
          <w:color w:val="79C0FF"/>
          <w:sz w:val="17"/>
          <w:szCs w:val="17"/>
        </w:rPr>
        <w:t>fct_overdraft_metrics</w:t>
      </w:r>
      <w:proofErr w:type="spellEnd"/>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aggregates </w:t>
      </w:r>
      <w:proofErr w:type="spellStart"/>
      <w:r>
        <w:rPr>
          <w:rFonts w:ascii="Courier New" w:eastAsia="Courier New" w:hAnsi="Courier New" w:cs="Courier New"/>
          <w:color w:val="79C0FF"/>
          <w:sz w:val="17"/>
          <w:szCs w:val="17"/>
        </w:rPr>
        <w:t>WaiveOdNsfFees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limits)  │</w:t>
      </w:r>
      <w:proofErr w:type="gramEnd"/>
    </w:p>
    <w:p w14:paraId="77D79DD2" w14:textId="77777777" w:rsidR="00F72947" w:rsidRDefault="00000000">
      <w:pPr>
        <w:shd w:val="clear" w:color="auto" w:fill="0D1117"/>
      </w:pPr>
      <w:r>
        <w:rPr>
          <w:rFonts w:ascii="Courier New" w:eastAsia="Courier New" w:hAnsi="Courier New" w:cs="Courier New"/>
          <w:color w:val="79C0FF"/>
          <w:sz w:val="17"/>
          <w:szCs w:val="17"/>
        </w:rPr>
        <w:t xml:space="preserve">│       └── Airflow DAG: </w:t>
      </w:r>
      <w:proofErr w:type="spellStart"/>
      <w:r>
        <w:rPr>
          <w:rFonts w:ascii="Courier New" w:eastAsia="Courier New" w:hAnsi="Courier New" w:cs="Courier New"/>
          <w:color w:val="79C0FF"/>
          <w:sz w:val="17"/>
          <w:szCs w:val="17"/>
        </w:rPr>
        <w:t>account_services_refresh</w:t>
      </w:r>
      <w:proofErr w:type="spellEnd"/>
      <w:r>
        <w:rPr>
          <w:rFonts w:ascii="Courier New" w:eastAsia="Courier New" w:hAnsi="Courier New" w:cs="Courier New"/>
          <w:color w:val="79C0FF"/>
          <w:sz w:val="17"/>
          <w:szCs w:val="17"/>
        </w:rPr>
        <w:t xml:space="preserve"> (triggers </w:t>
      </w:r>
      <w:proofErr w:type="gramStart"/>
      <w:r>
        <w:rPr>
          <w:rFonts w:ascii="Courier New" w:eastAsia="Courier New" w:hAnsi="Courier New" w:cs="Courier New"/>
          <w:color w:val="79C0FF"/>
          <w:sz w:val="17"/>
          <w:szCs w:val="17"/>
        </w:rPr>
        <w:t xml:space="preserve">hourly)   </w:t>
      </w:r>
      <w:proofErr w:type="gramEnd"/>
      <w:r>
        <w:rPr>
          <w:rFonts w:ascii="Courier New" w:eastAsia="Courier New" w:hAnsi="Courier New" w:cs="Courier New"/>
          <w:color w:val="79C0FF"/>
          <w:sz w:val="17"/>
          <w:szCs w:val="17"/>
        </w:rPr>
        <w:t xml:space="preserve">        │</w:t>
      </w:r>
    </w:p>
    <w:p w14:paraId="25CE6C83" w14:textId="77777777" w:rsidR="00F72947" w:rsidRDefault="00000000">
      <w:pPr>
        <w:shd w:val="clear" w:color="auto" w:fill="0D1117"/>
      </w:pPr>
      <w:r>
        <w:rPr>
          <w:rFonts w:ascii="Courier New" w:eastAsia="Courier New" w:hAnsi="Courier New" w:cs="Courier New"/>
          <w:color w:val="79C0FF"/>
          <w:sz w:val="17"/>
          <w:szCs w:val="17"/>
        </w:rPr>
        <w:t>│                     │                                                       │</w:t>
      </w:r>
    </w:p>
    <w:p w14:paraId="7B25B4BA"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BI</w:t>
      </w:r>
      <w:proofErr w:type="gramEnd"/>
      <w:r>
        <w:rPr>
          <w:rFonts w:ascii="Courier New" w:eastAsia="Courier New" w:hAnsi="Courier New" w:cs="Courier New"/>
          <w:color w:val="79C0FF"/>
          <w:sz w:val="17"/>
          <w:szCs w:val="17"/>
        </w:rPr>
        <w:t xml:space="preserve"> Tool Connections                                  │</w:t>
      </w:r>
    </w:p>
    <w:p w14:paraId="70934D49"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5] Downstream Consumers                                                   │</w:t>
      </w:r>
    </w:p>
    <w:p w14:paraId="5E08E42D" w14:textId="77777777" w:rsidR="00F72947" w:rsidRDefault="00000000">
      <w:pPr>
        <w:shd w:val="clear" w:color="auto" w:fill="0D1117"/>
      </w:pPr>
      <w:r>
        <w:rPr>
          <w:rFonts w:ascii="Courier New" w:eastAsia="Courier New" w:hAnsi="Courier New" w:cs="Courier New"/>
          <w:color w:val="79C0FF"/>
          <w:sz w:val="17"/>
          <w:szCs w:val="17"/>
        </w:rPr>
        <w:t xml:space="preserve">│       ├── Looker: 'Account Health Dashboard'   → </w:t>
      </w:r>
      <w:proofErr w:type="spellStart"/>
      <w:r>
        <w:rPr>
          <w:rFonts w:ascii="Courier New" w:eastAsia="Courier New" w:hAnsi="Courier New" w:cs="Courier New"/>
          <w:color w:val="79C0FF"/>
          <w:sz w:val="17"/>
          <w:szCs w:val="17"/>
        </w:rPr>
        <w:t>fct_account_daily</w:t>
      </w:r>
      <w:proofErr w:type="spellEnd"/>
      <w:r>
        <w:rPr>
          <w:rFonts w:ascii="Courier New" w:eastAsia="Courier New" w:hAnsi="Courier New" w:cs="Courier New"/>
          <w:color w:val="79C0FF"/>
          <w:sz w:val="17"/>
          <w:szCs w:val="17"/>
        </w:rPr>
        <w:t xml:space="preserve">          │</w:t>
      </w:r>
    </w:p>
    <w:p w14:paraId="16267987" w14:textId="77777777" w:rsidR="00F72947" w:rsidRDefault="00000000">
      <w:pPr>
        <w:shd w:val="clear" w:color="auto" w:fill="0D1117"/>
      </w:pPr>
      <w:r>
        <w:rPr>
          <w:rFonts w:ascii="Courier New" w:eastAsia="Courier New" w:hAnsi="Courier New" w:cs="Courier New"/>
          <w:color w:val="79C0FF"/>
          <w:sz w:val="17"/>
          <w:szCs w:val="17"/>
        </w:rPr>
        <w:t xml:space="preserve">│       ├── Power BI: 'NSF/OD Report'            → </w:t>
      </w:r>
      <w:proofErr w:type="spellStart"/>
      <w:r>
        <w:rPr>
          <w:rFonts w:ascii="Courier New" w:eastAsia="Courier New" w:hAnsi="Courier New" w:cs="Courier New"/>
          <w:color w:val="79C0FF"/>
          <w:sz w:val="17"/>
          <w:szCs w:val="17"/>
        </w:rPr>
        <w:t>fct_overdraft_metrics</w:t>
      </w:r>
      <w:proofErr w:type="spellEnd"/>
      <w:r>
        <w:rPr>
          <w:rFonts w:ascii="Courier New" w:eastAsia="Courier New" w:hAnsi="Courier New" w:cs="Courier New"/>
          <w:color w:val="79C0FF"/>
          <w:sz w:val="17"/>
          <w:szCs w:val="17"/>
        </w:rPr>
        <w:t xml:space="preserve">      │</w:t>
      </w:r>
    </w:p>
    <w:p w14:paraId="5D10E816" w14:textId="77777777" w:rsidR="00F72947" w:rsidRDefault="00000000">
      <w:pPr>
        <w:shd w:val="clear" w:color="auto" w:fill="0D1117"/>
      </w:pPr>
      <w:r>
        <w:rPr>
          <w:rFonts w:ascii="Courier New" w:eastAsia="Courier New" w:hAnsi="Courier New" w:cs="Courier New"/>
          <w:color w:val="79C0FF"/>
          <w:sz w:val="17"/>
          <w:szCs w:val="17"/>
        </w:rPr>
        <w:t xml:space="preserve">│       ├── Tableau: 'Dormancy Monitor'          → </w:t>
      </w:r>
      <w:proofErr w:type="spellStart"/>
      <w:r>
        <w:rPr>
          <w:rFonts w:ascii="Courier New" w:eastAsia="Courier New" w:hAnsi="Courier New" w:cs="Courier New"/>
          <w:color w:val="79C0FF"/>
          <w:sz w:val="17"/>
          <w:szCs w:val="17"/>
        </w:rPr>
        <w:t>accounts_fct_cdd</w:t>
      </w:r>
      <w:proofErr w:type="spellEnd"/>
      <w:r>
        <w:rPr>
          <w:rFonts w:ascii="Courier New" w:eastAsia="Courier New" w:hAnsi="Courier New" w:cs="Courier New"/>
          <w:color w:val="79C0FF"/>
          <w:sz w:val="17"/>
          <w:szCs w:val="17"/>
        </w:rPr>
        <w:t xml:space="preserve">           │</w:t>
      </w:r>
    </w:p>
    <w:p w14:paraId="6CA48F19" w14:textId="77777777" w:rsidR="00F72947" w:rsidRDefault="00000000">
      <w:pPr>
        <w:shd w:val="clear" w:color="auto" w:fill="0D1117"/>
      </w:pPr>
      <w:r>
        <w:rPr>
          <w:rFonts w:ascii="Courier New" w:eastAsia="Courier New" w:hAnsi="Courier New" w:cs="Courier New"/>
          <w:color w:val="79C0FF"/>
          <w:sz w:val="17"/>
          <w:szCs w:val="17"/>
        </w:rPr>
        <w:t xml:space="preserve">│       └── Compliance Tool: Reg E Audit </w:t>
      </w:r>
      <w:proofErr w:type="gramStart"/>
      <w:r>
        <w:rPr>
          <w:rFonts w:ascii="Courier New" w:eastAsia="Courier New" w:hAnsi="Courier New" w:cs="Courier New"/>
          <w:color w:val="79C0FF"/>
          <w:sz w:val="17"/>
          <w:szCs w:val="17"/>
        </w:rPr>
        <w:t>Export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accounts_fct_cdd</w:t>
      </w:r>
      <w:proofErr w:type="spellEnd"/>
      <w:r>
        <w:rPr>
          <w:rFonts w:ascii="Courier New" w:eastAsia="Courier New" w:hAnsi="Courier New" w:cs="Courier New"/>
          <w:color w:val="79C0FF"/>
          <w:sz w:val="17"/>
          <w:szCs w:val="17"/>
        </w:rPr>
        <w:t xml:space="preserve">           │</w:t>
      </w:r>
    </w:p>
    <w:p w14:paraId="00129CA2" w14:textId="77777777" w:rsidR="00F72947" w:rsidRDefault="00000000">
      <w:pPr>
        <w:shd w:val="clear" w:color="auto" w:fill="0D1117"/>
      </w:pPr>
      <w:r>
        <w:rPr>
          <w:rFonts w:ascii="Courier New" w:eastAsia="Courier New" w:hAnsi="Courier New" w:cs="Courier New"/>
          <w:color w:val="79C0FF"/>
          <w:sz w:val="17"/>
          <w:szCs w:val="17"/>
        </w:rPr>
        <w:t>│                                                                             │</w:t>
      </w:r>
    </w:p>
    <w:p w14:paraId="650FB191" w14:textId="77777777" w:rsidR="00F72947" w:rsidRDefault="00000000">
      <w:pPr>
        <w:shd w:val="clear" w:color="auto" w:fill="0D1117"/>
        <w:spacing w:after="80"/>
      </w:pPr>
      <w:r>
        <w:rPr>
          <w:rFonts w:ascii="Courier New" w:eastAsia="Courier New" w:hAnsi="Courier New" w:cs="Courier New"/>
          <w:color w:val="79C0FF"/>
          <w:sz w:val="17"/>
          <w:szCs w:val="17"/>
        </w:rPr>
        <w:t>└─────────────────────────────────────────────────────────────────────────────┘</w:t>
      </w:r>
    </w:p>
    <w:p w14:paraId="261BE2CB" w14:textId="77777777" w:rsidR="00F72947" w:rsidRDefault="00F72947">
      <w:pPr>
        <w:spacing w:after="40"/>
      </w:pPr>
    </w:p>
    <w:p w14:paraId="16D84211" w14:textId="77777777" w:rsidR="00F72947" w:rsidRDefault="00000000">
      <w:pPr>
        <w:pStyle w:val="Heading3"/>
      </w:pPr>
      <w:r>
        <w:t>Column-Level Lineage –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2"/>
        <w:gridCol w:w="1611"/>
        <w:gridCol w:w="3208"/>
        <w:gridCol w:w="1186"/>
      </w:tblGrid>
      <w:tr w:rsidR="00F72947" w14:paraId="0C28DDE3"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6B421F" w14:textId="77777777" w:rsidR="00F72947" w:rsidRDefault="00000000">
            <w:r>
              <w:rPr>
                <w:b/>
                <w:bCs/>
                <w:color w:val="FFFFFF"/>
                <w:sz w:val="17"/>
                <w:szCs w:val="17"/>
              </w:rPr>
              <w:t>Source Column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AD45EBB" w14:textId="77777777" w:rsidR="00F72947" w:rsidRDefault="00000000">
            <w:r>
              <w:rPr>
                <w:b/>
                <w:bCs/>
                <w:color w:val="FFFFFF"/>
                <w:sz w:val="17"/>
                <w:szCs w:val="17"/>
              </w:rPr>
              <w:t>Transformation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42D9A5" w14:textId="77777777" w:rsidR="00F72947" w:rsidRDefault="00000000">
            <w:r>
              <w:rPr>
                <w:b/>
                <w:bCs/>
                <w:color w:val="FFFFFF"/>
                <w:sz w:val="17"/>
                <w:szCs w:val="17"/>
              </w:rPr>
              <w:t>Target Column / Report Field</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A44646" w14:textId="77777777" w:rsidR="00F72947" w:rsidRDefault="00000000">
            <w:r>
              <w:rPr>
                <w:b/>
                <w:bCs/>
                <w:color w:val="FFFFFF"/>
                <w:sz w:val="17"/>
                <w:szCs w:val="17"/>
              </w:rPr>
              <w:t>Purpose</w:t>
            </w:r>
          </w:p>
        </w:tc>
      </w:tr>
      <w:tr w:rsidR="00F72947" w14:paraId="1468885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6D4FF4C" w14:textId="77777777" w:rsidR="00F72947" w:rsidRDefault="00000000">
            <w:proofErr w:type="spellStart"/>
            <w:r>
              <w:rPr>
                <w:b/>
                <w:bCs/>
                <w:color w:val="1F3864"/>
                <w:sz w:val="17"/>
                <w:szCs w:val="17"/>
              </w:rPr>
              <w:t>accounts_fct_</w:t>
            </w:r>
            <w:proofErr w:type="gramStart"/>
            <w:r>
              <w:rPr>
                <w:b/>
                <w:bCs/>
                <w:color w:val="1F3864"/>
                <w:sz w:val="17"/>
                <w:szCs w:val="17"/>
              </w:rPr>
              <w:t>cdd.AccountNumber</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452B212" w14:textId="77777777" w:rsidR="00F72947" w:rsidRDefault="00000000">
            <w:r>
              <w:rPr>
                <w:sz w:val="17"/>
                <w:szCs w:val="17"/>
              </w:rPr>
              <w:t>Pass-through (no transform)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3861D80" w14:textId="77777777" w:rsidR="00F72947" w:rsidRDefault="00000000">
            <w:proofErr w:type="spellStart"/>
            <w:r>
              <w:rPr>
                <w:sz w:val="17"/>
                <w:szCs w:val="17"/>
              </w:rPr>
              <w:t>stg_</w:t>
            </w:r>
            <w:proofErr w:type="gramStart"/>
            <w:r>
              <w:rPr>
                <w:sz w:val="17"/>
                <w:szCs w:val="17"/>
              </w:rPr>
              <w:t>accounts.account</w:t>
            </w:r>
            <w:proofErr w:type="gramEnd"/>
            <w:r>
              <w:rPr>
                <w:sz w:val="17"/>
                <w:szCs w:val="17"/>
              </w:rPr>
              <w:t>_number</w:t>
            </w:r>
            <w:proofErr w:type="spellEnd"/>
            <w:r>
              <w:rPr>
                <w:sz w:val="17"/>
                <w:szCs w:val="17"/>
              </w:rPr>
              <w:t xml:space="preserve"> → Looker: Account ID dimension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B26A3D8" w14:textId="77777777" w:rsidR="00F72947" w:rsidRDefault="00000000">
            <w:r>
              <w:rPr>
                <w:sz w:val="17"/>
                <w:szCs w:val="17"/>
              </w:rPr>
              <w:t>Account identification in BI</w:t>
            </w:r>
          </w:p>
        </w:tc>
      </w:tr>
      <w:tr w:rsidR="00F72947" w14:paraId="268A072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431041" w14:textId="77777777" w:rsidR="00F72947" w:rsidRDefault="00000000">
            <w:proofErr w:type="spellStart"/>
            <w:r>
              <w:rPr>
                <w:b/>
                <w:bCs/>
                <w:color w:val="1F3864"/>
                <w:sz w:val="17"/>
                <w:szCs w:val="17"/>
              </w:rPr>
              <w:t>accounts_fct_</w:t>
            </w:r>
            <w:proofErr w:type="gramStart"/>
            <w:r>
              <w:rPr>
                <w:b/>
                <w:bCs/>
                <w:color w:val="1F3864"/>
                <w:sz w:val="17"/>
                <w:szCs w:val="17"/>
              </w:rPr>
              <w:t>cdd.OverdraftLimit</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34C40" w14:textId="77777777" w:rsidR="00F72947" w:rsidRDefault="00000000">
            <w:r>
              <w:rPr>
                <w:sz w:val="17"/>
                <w:szCs w:val="17"/>
              </w:rPr>
              <w:t xml:space="preserve">Aggregated by </w:t>
            </w:r>
            <w:proofErr w:type="spellStart"/>
            <w:r>
              <w:rPr>
                <w:sz w:val="17"/>
                <w:szCs w:val="17"/>
              </w:rPr>
              <w:t>ProductId</w:t>
            </w:r>
            <w:proofErr w:type="spellEnd"/>
            <w:r>
              <w:rPr>
                <w:sz w:val="17"/>
                <w:szCs w:val="17"/>
              </w:rPr>
              <w:t xml:space="preserve"> in </w:t>
            </w:r>
            <w:proofErr w:type="spellStart"/>
            <w:r>
              <w:rPr>
                <w:sz w:val="17"/>
                <w:szCs w:val="17"/>
              </w:rPr>
              <w:t>dbt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12DC3" w14:textId="77777777" w:rsidR="00F72947" w:rsidRDefault="00000000">
            <w:proofErr w:type="spellStart"/>
            <w:r>
              <w:rPr>
                <w:sz w:val="17"/>
                <w:szCs w:val="17"/>
              </w:rPr>
              <w:t>fct_overdraft_metrics.avg_od_limit</w:t>
            </w:r>
            <w:proofErr w:type="spellEnd"/>
            <w:r>
              <w:rPr>
                <w:sz w:val="17"/>
                <w:szCs w:val="17"/>
              </w:rPr>
              <w:t xml:space="preserve"> → Power BI: OD Limit Trend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E544B7" w14:textId="77777777" w:rsidR="00F72947" w:rsidRDefault="00000000">
            <w:r>
              <w:rPr>
                <w:sz w:val="17"/>
                <w:szCs w:val="17"/>
              </w:rPr>
              <w:t>OD limit trend reporting</w:t>
            </w:r>
          </w:p>
        </w:tc>
      </w:tr>
      <w:tr w:rsidR="00F72947" w14:paraId="2DBC0A9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84082E3" w14:textId="77777777" w:rsidR="00F72947" w:rsidRDefault="00000000">
            <w:proofErr w:type="spellStart"/>
            <w:r>
              <w:rPr>
                <w:b/>
                <w:bCs/>
                <w:color w:val="1F3864"/>
                <w:sz w:val="17"/>
                <w:szCs w:val="17"/>
              </w:rPr>
              <w:t>accounts_fct_</w:t>
            </w:r>
            <w:proofErr w:type="gramStart"/>
            <w:r>
              <w:rPr>
                <w:b/>
                <w:bCs/>
                <w:color w:val="1F3864"/>
                <w:sz w:val="17"/>
                <w:szCs w:val="17"/>
              </w:rPr>
              <w:t>cdd.RegEOptIn</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DEA08A4" w14:textId="77777777" w:rsidR="00F72947" w:rsidRDefault="00000000">
            <w:r>
              <w:rPr>
                <w:sz w:val="17"/>
                <w:szCs w:val="17"/>
              </w:rPr>
              <w:t xml:space="preserve">CASE WHEN → </w:t>
            </w:r>
            <w:proofErr w:type="spellStart"/>
            <w:r>
              <w:rPr>
                <w:sz w:val="17"/>
                <w:szCs w:val="17"/>
              </w:rPr>
              <w:t>boolean</w:t>
            </w:r>
            <w:proofErr w:type="spellEnd"/>
            <w:r>
              <w:rPr>
                <w:sz w:val="17"/>
                <w:szCs w:val="17"/>
              </w:rPr>
              <w:t xml:space="preserve"> flag in </w:t>
            </w:r>
            <w:proofErr w:type="spellStart"/>
            <w:r>
              <w:rPr>
                <w:sz w:val="17"/>
                <w:szCs w:val="17"/>
              </w:rPr>
              <w:t>dbt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65A750A" w14:textId="77777777" w:rsidR="00F72947" w:rsidRDefault="00000000">
            <w:proofErr w:type="spellStart"/>
            <w:r>
              <w:rPr>
                <w:sz w:val="17"/>
                <w:szCs w:val="17"/>
              </w:rPr>
              <w:t>fct_account_daily.reg_e_opted_in</w:t>
            </w:r>
            <w:proofErr w:type="spellEnd"/>
            <w:r>
              <w:rPr>
                <w:sz w:val="17"/>
                <w:szCs w:val="17"/>
              </w:rPr>
              <w:t xml:space="preserve"> → Compliance export field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48C50B" w14:textId="77777777" w:rsidR="00F72947" w:rsidRDefault="00000000">
            <w:r>
              <w:rPr>
                <w:sz w:val="17"/>
                <w:szCs w:val="17"/>
              </w:rPr>
              <w:t>Reg E audit trail</w:t>
            </w:r>
          </w:p>
        </w:tc>
      </w:tr>
      <w:tr w:rsidR="00F72947" w14:paraId="1F2101E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01E26" w14:textId="77777777" w:rsidR="00F72947" w:rsidRDefault="00000000">
            <w:proofErr w:type="spellStart"/>
            <w:r>
              <w:rPr>
                <w:b/>
                <w:bCs/>
                <w:color w:val="1F3864"/>
                <w:sz w:val="17"/>
                <w:szCs w:val="17"/>
              </w:rPr>
              <w:t>accounts_fct_</w:t>
            </w:r>
            <w:proofErr w:type="gramStart"/>
            <w:r>
              <w:rPr>
                <w:b/>
                <w:bCs/>
                <w:color w:val="1F3864"/>
                <w:sz w:val="17"/>
                <w:szCs w:val="17"/>
              </w:rPr>
              <w:t>cdd.DormantDate</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16DFA" w14:textId="77777777" w:rsidR="00F72947" w:rsidRDefault="00000000">
            <w:r>
              <w:rPr>
                <w:sz w:val="17"/>
                <w:szCs w:val="17"/>
              </w:rPr>
              <w:t>IS NOT NULL filter + date diff</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A4BEF2" w14:textId="77777777" w:rsidR="00F72947" w:rsidRDefault="00000000">
            <w:proofErr w:type="spellStart"/>
            <w:r>
              <w:rPr>
                <w:sz w:val="17"/>
                <w:szCs w:val="17"/>
              </w:rPr>
              <w:t>fct_</w:t>
            </w:r>
            <w:proofErr w:type="gramStart"/>
            <w:r>
              <w:rPr>
                <w:sz w:val="17"/>
                <w:szCs w:val="17"/>
              </w:rPr>
              <w:t>dormancy.days</w:t>
            </w:r>
            <w:proofErr w:type="gramEnd"/>
            <w:r>
              <w:rPr>
                <w:sz w:val="17"/>
                <w:szCs w:val="17"/>
              </w:rPr>
              <w:t>_dormant</w:t>
            </w:r>
            <w:proofErr w:type="spellEnd"/>
            <w:r>
              <w:rPr>
                <w:sz w:val="17"/>
                <w:szCs w:val="17"/>
              </w:rPr>
              <w:t xml:space="preserve"> → Tableau: Dormancy Monitor metric</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E53C9" w14:textId="77777777" w:rsidR="00F72947" w:rsidRDefault="00000000">
            <w:r>
              <w:rPr>
                <w:sz w:val="17"/>
                <w:szCs w:val="17"/>
              </w:rPr>
              <w:t>State escheat clock</w:t>
            </w:r>
          </w:p>
        </w:tc>
      </w:tr>
      <w:tr w:rsidR="00F72947" w14:paraId="662B791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0524053" w14:textId="77777777" w:rsidR="00F72947" w:rsidRDefault="00000000">
            <w:proofErr w:type="spellStart"/>
            <w:r>
              <w:rPr>
                <w:b/>
                <w:bCs/>
                <w:color w:val="1F3864"/>
                <w:sz w:val="17"/>
                <w:szCs w:val="17"/>
              </w:rPr>
              <w:t>account_ledger_fct_</w:t>
            </w:r>
            <w:proofErr w:type="gramStart"/>
            <w:r>
              <w:rPr>
                <w:b/>
                <w:bCs/>
                <w:color w:val="1F3864"/>
                <w:sz w:val="17"/>
                <w:szCs w:val="17"/>
              </w:rPr>
              <w:t>cdd.LedgerAmount</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E7A8857" w14:textId="77777777" w:rsidR="00F72947" w:rsidRDefault="00000000">
            <w:proofErr w:type="gramStart"/>
            <w:r>
              <w:rPr>
                <w:sz w:val="17"/>
                <w:szCs w:val="17"/>
              </w:rPr>
              <w:t>SUM(</w:t>
            </w:r>
            <w:proofErr w:type="gramEnd"/>
            <w:r>
              <w:rPr>
                <w:sz w:val="17"/>
                <w:szCs w:val="17"/>
              </w:rPr>
              <w:t xml:space="preserve">) by account + </w:t>
            </w:r>
            <w:proofErr w:type="spellStart"/>
            <w:r>
              <w:rPr>
                <w:sz w:val="17"/>
                <w:szCs w:val="17"/>
              </w:rPr>
              <w:t>OperationalPeriod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DCD69CA" w14:textId="77777777" w:rsidR="00F72947" w:rsidRDefault="00000000">
            <w:proofErr w:type="spellStart"/>
            <w:r>
              <w:rPr>
                <w:sz w:val="17"/>
                <w:szCs w:val="17"/>
              </w:rPr>
              <w:t>fct_account_</w:t>
            </w:r>
            <w:proofErr w:type="gramStart"/>
            <w:r>
              <w:rPr>
                <w:sz w:val="17"/>
                <w:szCs w:val="17"/>
              </w:rPr>
              <w:t>daily.daily</w:t>
            </w:r>
            <w:proofErr w:type="gramEnd"/>
            <w:r>
              <w:rPr>
                <w:sz w:val="17"/>
                <w:szCs w:val="17"/>
              </w:rPr>
              <w:t>_ledger_balance</w:t>
            </w:r>
            <w:proofErr w:type="spellEnd"/>
            <w:r>
              <w:rPr>
                <w:sz w:val="17"/>
                <w:szCs w:val="17"/>
              </w:rPr>
              <w:t xml:space="preserve"> → Looker: Balance Over Time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C6051B6" w14:textId="77777777" w:rsidR="00F72947" w:rsidRDefault="00000000">
            <w:r>
              <w:rPr>
                <w:sz w:val="17"/>
                <w:szCs w:val="17"/>
              </w:rPr>
              <w:t>Balance trend analysis</w:t>
            </w:r>
          </w:p>
        </w:tc>
      </w:tr>
      <w:tr w:rsidR="00F72947" w14:paraId="00DC349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D1A6F3" w14:textId="77777777" w:rsidR="00F72947" w:rsidRDefault="00000000">
            <w:proofErr w:type="spellStart"/>
            <w:r>
              <w:rPr>
                <w:b/>
                <w:bCs/>
                <w:color w:val="1F3864"/>
                <w:sz w:val="17"/>
                <w:szCs w:val="17"/>
              </w:rPr>
              <w:t>holds_fct_</w:t>
            </w:r>
            <w:proofErr w:type="gramStart"/>
            <w:r>
              <w:rPr>
                <w:b/>
                <w:bCs/>
                <w:color w:val="1F3864"/>
                <w:sz w:val="17"/>
                <w:szCs w:val="17"/>
              </w:rPr>
              <w:t>cdd.HoldAmount</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E7D37" w14:textId="77777777" w:rsidR="00F72947" w:rsidRDefault="00000000">
            <w:proofErr w:type="gramStart"/>
            <w:r>
              <w:rPr>
                <w:sz w:val="17"/>
                <w:szCs w:val="17"/>
              </w:rPr>
              <w:t>SUM(</w:t>
            </w:r>
            <w:proofErr w:type="gramEnd"/>
            <w:r>
              <w:rPr>
                <w:sz w:val="17"/>
                <w:szCs w:val="17"/>
              </w:rPr>
              <w:t>) joined to accounts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65EA8" w14:textId="77777777" w:rsidR="00F72947" w:rsidRDefault="00000000">
            <w:proofErr w:type="spellStart"/>
            <w:r>
              <w:rPr>
                <w:sz w:val="17"/>
                <w:szCs w:val="17"/>
              </w:rPr>
              <w:t>fct_account_</w:t>
            </w:r>
            <w:proofErr w:type="gramStart"/>
            <w:r>
              <w:rPr>
                <w:sz w:val="17"/>
                <w:szCs w:val="17"/>
              </w:rPr>
              <w:t>daily.total</w:t>
            </w:r>
            <w:proofErr w:type="gramEnd"/>
            <w:r>
              <w:rPr>
                <w:sz w:val="17"/>
                <w:szCs w:val="17"/>
              </w:rPr>
              <w:t>_holds</w:t>
            </w:r>
            <w:proofErr w:type="spellEnd"/>
            <w:r>
              <w:rPr>
                <w:sz w:val="17"/>
                <w:szCs w:val="17"/>
              </w:rPr>
              <w:t xml:space="preserve"> → Looker: Available Balance calc</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A04F0" w14:textId="77777777" w:rsidR="00F72947" w:rsidRDefault="00000000">
            <w:r>
              <w:rPr>
                <w:sz w:val="17"/>
                <w:szCs w:val="17"/>
              </w:rPr>
              <w:t>Available balance display</w:t>
            </w:r>
          </w:p>
        </w:tc>
      </w:tr>
    </w:tbl>
    <w:p w14:paraId="1ADB6B8A" w14:textId="77777777" w:rsidR="00F72947" w:rsidRDefault="00F72947">
      <w:pPr>
        <w:spacing w:after="80"/>
      </w:pPr>
    </w:p>
    <w:p w14:paraId="6EB95450" w14:textId="77777777" w:rsidR="00F72947" w:rsidRDefault="00000000">
      <w:pPr>
        <w:pStyle w:val="Heading2"/>
      </w:pPr>
      <w:proofErr w:type="gramStart"/>
      <w:r>
        <w:t>4.2  JH</w:t>
      </w:r>
      <w:proofErr w:type="gramEnd"/>
      <w:r>
        <w:t xml:space="preserve"> Wires – End-to-End Lineage</w:t>
      </w:r>
    </w:p>
    <w:p w14:paraId="56E47BD5" w14:textId="77777777" w:rsidR="00F72947" w:rsidRDefault="00000000">
      <w:pPr>
        <w:pStyle w:val="Heading3"/>
      </w:pPr>
      <w:r>
        <w:t>Lineage Path Description</w:t>
      </w:r>
    </w:p>
    <w:p w14:paraId="166F78B7" w14:textId="77777777" w:rsidR="00F72947" w:rsidRDefault="00000000">
      <w:pPr>
        <w:spacing w:before="60" w:after="60"/>
      </w:pPr>
      <w:r>
        <w:t xml:space="preserve">Wire transfer data originates in the JH Wires ISO processing platform, </w:t>
      </w:r>
      <w:proofErr w:type="gramStart"/>
      <w:r>
        <w:t>is persisted</w:t>
      </w:r>
      <w:proofErr w:type="gramEnd"/>
      <w:r>
        <w:t xml:space="preserve"> in Cloud Spanner, federated into </w:t>
      </w:r>
      <w:proofErr w:type="spellStart"/>
      <w:r>
        <w:t>BigQuery</w:t>
      </w:r>
      <w:proofErr w:type="spellEnd"/>
      <w:r>
        <w:t xml:space="preserve"> </w:t>
      </w:r>
      <w:proofErr w:type="gramStart"/>
      <w:r>
        <w:t>monthly-partitioned</w:t>
      </w:r>
      <w:proofErr w:type="gramEnd"/>
      <w:r>
        <w:t xml:space="preserve"> tables, and flows into operational dashboards, sanction audit logs, and reconciliation reports.</w:t>
      </w:r>
    </w:p>
    <w:p w14:paraId="4D76D241" w14:textId="77777777" w:rsidR="00F72947" w:rsidRDefault="00F72947">
      <w:pPr>
        <w:spacing w:after="40"/>
      </w:pPr>
    </w:p>
    <w:p w14:paraId="626CF648" w14:textId="77777777" w:rsidR="00F72947" w:rsidRDefault="00000000">
      <w:pPr>
        <w:shd w:val="clear" w:color="auto" w:fill="0D1117"/>
      </w:pPr>
      <w:r>
        <w:rPr>
          <w:rFonts w:ascii="Courier New" w:eastAsia="Courier New" w:hAnsi="Courier New" w:cs="Courier New"/>
          <w:color w:val="79C0FF"/>
          <w:sz w:val="17"/>
          <w:szCs w:val="17"/>
        </w:rPr>
        <w:t>┌─────────────────────────────────────────────────────────────────────────────┐</w:t>
      </w:r>
    </w:p>
    <w:p w14:paraId="09310CDD" w14:textId="77777777" w:rsidR="00F72947" w:rsidRDefault="00000000">
      <w:pPr>
        <w:shd w:val="clear" w:color="auto" w:fill="0D1117"/>
      </w:pPr>
      <w:r>
        <w:rPr>
          <w:rFonts w:ascii="Courier New" w:eastAsia="Courier New" w:hAnsi="Courier New" w:cs="Courier New"/>
          <w:color w:val="79C0FF"/>
          <w:sz w:val="17"/>
          <w:szCs w:val="17"/>
        </w:rPr>
        <w:t>│                       JH WIRES – TECHNICAL LINEAGE                          │</w:t>
      </w:r>
    </w:p>
    <w:p w14:paraId="39C7328F" w14:textId="77777777" w:rsidR="00F72947" w:rsidRDefault="00000000">
      <w:pPr>
        <w:shd w:val="clear" w:color="auto" w:fill="0D1117"/>
      </w:pPr>
      <w:r>
        <w:rPr>
          <w:rFonts w:ascii="Courier New" w:eastAsia="Courier New" w:hAnsi="Courier New" w:cs="Courier New"/>
          <w:color w:val="79C0FF"/>
          <w:sz w:val="17"/>
          <w:szCs w:val="17"/>
        </w:rPr>
        <w:t>├─────────────────────────────────────────────────────────────────────────────┤</w:t>
      </w:r>
    </w:p>
    <w:p w14:paraId="29EB5B3D" w14:textId="77777777" w:rsidR="00F72947" w:rsidRDefault="00000000">
      <w:pPr>
        <w:shd w:val="clear" w:color="auto" w:fill="0D1117"/>
      </w:pPr>
      <w:r>
        <w:rPr>
          <w:rFonts w:ascii="Courier New" w:eastAsia="Courier New" w:hAnsi="Courier New" w:cs="Courier New"/>
          <w:color w:val="79C0FF"/>
          <w:sz w:val="17"/>
          <w:szCs w:val="17"/>
        </w:rPr>
        <w:t>│                                                                             │</w:t>
      </w:r>
    </w:p>
    <w:p w14:paraId="4517EAFB"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1] Wire Initiation Sources                                                │</w:t>
      </w:r>
    </w:p>
    <w:p w14:paraId="419E8563" w14:textId="77777777" w:rsidR="00F72947" w:rsidRDefault="00000000">
      <w:pPr>
        <w:shd w:val="clear" w:color="auto" w:fill="0D1117"/>
      </w:pPr>
      <w:r>
        <w:rPr>
          <w:rFonts w:ascii="Courier New" w:eastAsia="Courier New" w:hAnsi="Courier New" w:cs="Courier New"/>
          <w:color w:val="79C0FF"/>
          <w:sz w:val="17"/>
          <w:szCs w:val="17"/>
        </w:rPr>
        <w:t>│       ├── Banno Business / Treasury Management (customer-</w:t>
      </w:r>
      <w:proofErr w:type="gramStart"/>
      <w:r>
        <w:rPr>
          <w:rFonts w:ascii="Courier New" w:eastAsia="Courier New" w:hAnsi="Courier New" w:cs="Courier New"/>
          <w:color w:val="79C0FF"/>
          <w:sz w:val="17"/>
          <w:szCs w:val="17"/>
        </w:rPr>
        <w:t xml:space="preserve">initiated)   </w:t>
      </w:r>
      <w:proofErr w:type="gramEnd"/>
      <w:r>
        <w:rPr>
          <w:rFonts w:ascii="Courier New" w:eastAsia="Courier New" w:hAnsi="Courier New" w:cs="Courier New"/>
          <w:color w:val="79C0FF"/>
          <w:sz w:val="17"/>
          <w:szCs w:val="17"/>
        </w:rPr>
        <w:t xml:space="preserve">      │</w:t>
      </w:r>
    </w:p>
    <w:p w14:paraId="796FF782" w14:textId="77777777" w:rsidR="00F72947" w:rsidRDefault="00000000">
      <w:pPr>
        <w:shd w:val="clear" w:color="auto" w:fill="0D1117"/>
      </w:pPr>
      <w:r>
        <w:rPr>
          <w:rFonts w:ascii="Courier New" w:eastAsia="Courier New" w:hAnsi="Courier New" w:cs="Courier New"/>
          <w:color w:val="79C0FF"/>
          <w:sz w:val="17"/>
          <w:szCs w:val="17"/>
        </w:rPr>
        <w:t>│       ├── Wire Ops Back Office (FI-</w:t>
      </w:r>
      <w:proofErr w:type="gramStart"/>
      <w:r>
        <w:rPr>
          <w:rFonts w:ascii="Courier New" w:eastAsia="Courier New" w:hAnsi="Courier New" w:cs="Courier New"/>
          <w:color w:val="79C0FF"/>
          <w:sz w:val="17"/>
          <w:szCs w:val="17"/>
        </w:rPr>
        <w:t xml:space="preserve">initiated)   </w:t>
      </w:r>
      <w:proofErr w:type="gramEnd"/>
      <w:r>
        <w:rPr>
          <w:rFonts w:ascii="Courier New" w:eastAsia="Courier New" w:hAnsi="Courier New" w:cs="Courier New"/>
          <w:color w:val="79C0FF"/>
          <w:sz w:val="17"/>
          <w:szCs w:val="17"/>
        </w:rPr>
        <w:t xml:space="preserve">                            │</w:t>
      </w:r>
    </w:p>
    <w:p w14:paraId="5777408B" w14:textId="77777777" w:rsidR="00F72947" w:rsidRDefault="00000000">
      <w:pPr>
        <w:shd w:val="clear" w:color="auto" w:fill="0D1117"/>
      </w:pPr>
      <w:r>
        <w:rPr>
          <w:rFonts w:ascii="Courier New" w:eastAsia="Courier New" w:hAnsi="Courier New" w:cs="Courier New"/>
          <w:color w:val="79C0FF"/>
          <w:sz w:val="17"/>
          <w:szCs w:val="17"/>
        </w:rPr>
        <w:t>│       └── Correspondent / SWIFT / Fedwire incoming messages                 │</w:t>
      </w:r>
    </w:p>
    <w:p w14:paraId="14F3FA2D" w14:textId="77777777" w:rsidR="00F72947" w:rsidRDefault="00000000">
      <w:pPr>
        <w:shd w:val="clear" w:color="auto" w:fill="0D1117"/>
      </w:pPr>
      <w:r>
        <w:rPr>
          <w:rFonts w:ascii="Courier New" w:eastAsia="Courier New" w:hAnsi="Courier New" w:cs="Courier New"/>
          <w:color w:val="79C0FF"/>
          <w:sz w:val="17"/>
          <w:szCs w:val="17"/>
        </w:rPr>
        <w:t>│                     │                                                       │</w:t>
      </w:r>
    </w:p>
    <w:p w14:paraId="6ED1567A"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ISO</w:t>
      </w:r>
      <w:proofErr w:type="gramEnd"/>
      <w:r>
        <w:rPr>
          <w:rFonts w:ascii="Courier New" w:eastAsia="Courier New" w:hAnsi="Courier New" w:cs="Courier New"/>
          <w:color w:val="79C0FF"/>
          <w:sz w:val="17"/>
          <w:szCs w:val="17"/>
        </w:rPr>
        <w:t xml:space="preserve"> 20022 message processing                         │</w:t>
      </w:r>
    </w:p>
    <w:p w14:paraId="6FEF871F"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2] JH Wires ISO Platform                                                  │</w:t>
      </w:r>
    </w:p>
    <w:p w14:paraId="531F9364" w14:textId="77777777" w:rsidR="00F72947" w:rsidRDefault="00000000">
      <w:pPr>
        <w:shd w:val="clear" w:color="auto" w:fill="0D1117"/>
      </w:pPr>
      <w:r>
        <w:rPr>
          <w:rFonts w:ascii="Courier New" w:eastAsia="Courier New" w:hAnsi="Courier New" w:cs="Courier New"/>
          <w:color w:val="79C0FF"/>
          <w:sz w:val="17"/>
          <w:szCs w:val="17"/>
        </w:rPr>
        <w:t xml:space="preserve">│       ├── Message Parsing </w:t>
      </w:r>
      <w:proofErr w:type="gramStart"/>
      <w:r>
        <w:rPr>
          <w:rFonts w:ascii="Courier New" w:eastAsia="Courier New" w:hAnsi="Courier New" w:cs="Courier New"/>
          <w:color w:val="79C0FF"/>
          <w:sz w:val="17"/>
          <w:szCs w:val="17"/>
        </w:rPr>
        <w:t>Engine  (</w:t>
      </w:r>
      <w:proofErr w:type="gramEnd"/>
      <w:r>
        <w:rPr>
          <w:rFonts w:ascii="Courier New" w:eastAsia="Courier New" w:hAnsi="Courier New" w:cs="Courier New"/>
          <w:color w:val="79C0FF"/>
          <w:sz w:val="17"/>
          <w:szCs w:val="17"/>
        </w:rPr>
        <w:t>PACS.004 / PACS.008 / PACS.009)         │</w:t>
      </w:r>
    </w:p>
    <w:p w14:paraId="7D664927" w14:textId="77777777" w:rsidR="00F72947" w:rsidRDefault="00000000">
      <w:pPr>
        <w:shd w:val="clear" w:color="auto" w:fill="0D1117"/>
      </w:pPr>
      <w:r>
        <w:rPr>
          <w:rFonts w:ascii="Courier New" w:eastAsia="Courier New" w:hAnsi="Courier New" w:cs="Courier New"/>
          <w:color w:val="79C0FF"/>
          <w:sz w:val="17"/>
          <w:szCs w:val="17"/>
        </w:rPr>
        <w:t xml:space="preserve">│       ├── OFAC Sanction Screening </w:t>
      </w:r>
      <w:proofErr w:type="gramStart"/>
      <w:r>
        <w:rPr>
          <w:rFonts w:ascii="Courier New" w:eastAsia="Courier New" w:hAnsi="Courier New" w:cs="Courier New"/>
          <w:color w:val="79C0FF"/>
          <w:sz w:val="17"/>
          <w:szCs w:val="17"/>
        </w:rPr>
        <w:t>Service  ─</w:t>
      </w:r>
      <w:proofErr w:type="gramEnd"/>
      <w:r>
        <w:rPr>
          <w:rFonts w:ascii="Courier New" w:eastAsia="Courier New" w:hAnsi="Courier New" w:cs="Courier New"/>
          <w:color w:val="79C0FF"/>
          <w:sz w:val="17"/>
          <w:szCs w:val="17"/>
        </w:rPr>
        <w:t>──</w:t>
      </w:r>
      <w:proofErr w:type="gramStart"/>
      <w:r>
        <w:rPr>
          <w:rFonts w:ascii="Courier New" w:eastAsia="Courier New" w:hAnsi="Courier New" w:cs="Courier New"/>
          <w:color w:val="79C0FF"/>
          <w:sz w:val="17"/>
          <w:szCs w:val="17"/>
        </w:rPr>
        <w:t>►  Sanction</w:t>
      </w:r>
      <w:proofErr w:type="gramEnd"/>
      <w:r>
        <w:rPr>
          <w:rFonts w:ascii="Courier New" w:eastAsia="Courier New" w:hAnsi="Courier New" w:cs="Courier New"/>
          <w:color w:val="79C0FF"/>
          <w:sz w:val="17"/>
          <w:szCs w:val="17"/>
        </w:rPr>
        <w:t xml:space="preserve"> result           │</w:t>
      </w:r>
    </w:p>
    <w:p w14:paraId="5811579A" w14:textId="77777777" w:rsidR="00F72947" w:rsidRDefault="00000000">
      <w:pPr>
        <w:shd w:val="clear" w:color="auto" w:fill="0D1117"/>
      </w:pPr>
      <w:r>
        <w:rPr>
          <w:rFonts w:ascii="Courier New" w:eastAsia="Courier New" w:hAnsi="Courier New" w:cs="Courier New"/>
          <w:color w:val="79C0FF"/>
          <w:sz w:val="17"/>
          <w:szCs w:val="17"/>
        </w:rPr>
        <w:t xml:space="preserve">│       ├── Wire Step State </w:t>
      </w:r>
      <w:proofErr w:type="gramStart"/>
      <w:r>
        <w:rPr>
          <w:rFonts w:ascii="Courier New" w:eastAsia="Courier New" w:hAnsi="Courier New" w:cs="Courier New"/>
          <w:color w:val="79C0FF"/>
          <w:sz w:val="17"/>
          <w:szCs w:val="17"/>
        </w:rPr>
        <w:t>Machine  ─</w:t>
      </w:r>
      <w:proofErr w:type="gramEnd"/>
      <w:r>
        <w:rPr>
          <w:rFonts w:ascii="Courier New" w:eastAsia="Courier New" w:hAnsi="Courier New" w:cs="Courier New"/>
          <w:color w:val="79C0FF"/>
          <w:sz w:val="17"/>
          <w:szCs w:val="17"/>
        </w:rPr>
        <w:t>──────────</w:t>
      </w:r>
      <w:proofErr w:type="gramStart"/>
      <w:r>
        <w:rPr>
          <w:rFonts w:ascii="Courier New" w:eastAsia="Courier New" w:hAnsi="Courier New" w:cs="Courier New"/>
          <w:color w:val="79C0FF"/>
          <w:sz w:val="17"/>
          <w:szCs w:val="17"/>
        </w:rPr>
        <w:t>►  Step</w:t>
      </w:r>
      <w:proofErr w:type="gramEnd"/>
      <w:r>
        <w:rPr>
          <w:rFonts w:ascii="Courier New" w:eastAsia="Courier New" w:hAnsi="Courier New" w:cs="Courier New"/>
          <w:color w:val="79C0FF"/>
          <w:sz w:val="17"/>
          <w:szCs w:val="17"/>
        </w:rPr>
        <w:t xml:space="preserve"> status events        │</w:t>
      </w:r>
    </w:p>
    <w:p w14:paraId="2C5A8125" w14:textId="77777777" w:rsidR="00F72947" w:rsidRDefault="00000000">
      <w:pPr>
        <w:shd w:val="clear" w:color="auto" w:fill="0D1117"/>
      </w:pPr>
      <w:r>
        <w:rPr>
          <w:rFonts w:ascii="Courier New" w:eastAsia="Courier New" w:hAnsi="Courier New" w:cs="Courier New"/>
          <w:color w:val="79C0FF"/>
          <w:sz w:val="17"/>
          <w:szCs w:val="17"/>
        </w:rPr>
        <w:t>│       └── Writes to Publisher Spanner DB                                   │</w:t>
      </w:r>
    </w:p>
    <w:p w14:paraId="271925E2" w14:textId="77777777" w:rsidR="00F72947" w:rsidRDefault="00000000">
      <w:pPr>
        <w:shd w:val="clear" w:color="auto" w:fill="0D1117"/>
      </w:pPr>
      <w:r>
        <w:rPr>
          <w:rFonts w:ascii="Courier New" w:eastAsia="Courier New" w:hAnsi="Courier New" w:cs="Courier New"/>
          <w:color w:val="79C0FF"/>
          <w:sz w:val="17"/>
          <w:szCs w:val="17"/>
        </w:rPr>
        <w:t>│                     │                                                       │</w:t>
      </w:r>
    </w:p>
    <w:p w14:paraId="0ACF26D9"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BigQuery</w:t>
      </w:r>
      <w:proofErr w:type="spellEnd"/>
      <w:proofErr w:type="gramEnd"/>
      <w:r>
        <w:rPr>
          <w:rFonts w:ascii="Courier New" w:eastAsia="Courier New" w:hAnsi="Courier New" w:cs="Courier New"/>
          <w:color w:val="79C0FF"/>
          <w:sz w:val="17"/>
          <w:szCs w:val="17"/>
        </w:rPr>
        <w:t xml:space="preserve"> External Connection                         │</w:t>
      </w:r>
    </w:p>
    <w:p w14:paraId="4811FAD8"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 xml:space="preserve">3] Google Cloud </w:t>
      </w:r>
      <w:proofErr w:type="gramStart"/>
      <w:r>
        <w:rPr>
          <w:rFonts w:ascii="Courier New" w:eastAsia="Courier New" w:hAnsi="Courier New" w:cs="Courier New"/>
          <w:color w:val="79C0FF"/>
          <w:sz w:val="17"/>
          <w:szCs w:val="17"/>
        </w:rPr>
        <w:t>Spanner  (</w:t>
      </w:r>
      <w:proofErr w:type="gramEnd"/>
      <w:r>
        <w:rPr>
          <w:rFonts w:ascii="Courier New" w:eastAsia="Courier New" w:hAnsi="Courier New" w:cs="Courier New"/>
          <w:color w:val="79C0FF"/>
          <w:sz w:val="17"/>
          <w:szCs w:val="17"/>
        </w:rPr>
        <w:t xml:space="preserve">Publisher </w:t>
      </w:r>
      <w:proofErr w:type="gramStart"/>
      <w:r>
        <w:rPr>
          <w:rFonts w:ascii="Courier New" w:eastAsia="Courier New" w:hAnsi="Courier New" w:cs="Courier New"/>
          <w:color w:val="79C0FF"/>
          <w:sz w:val="17"/>
          <w:szCs w:val="17"/>
        </w:rPr>
        <w:t xml:space="preserve">DB)   </w:t>
      </w:r>
      <w:proofErr w:type="gramEnd"/>
      <w:r>
        <w:rPr>
          <w:rFonts w:ascii="Courier New" w:eastAsia="Courier New" w:hAnsi="Courier New" w:cs="Courier New"/>
          <w:color w:val="79C0FF"/>
          <w:sz w:val="17"/>
          <w:szCs w:val="17"/>
        </w:rPr>
        <w:t xml:space="preserve">                                │</w:t>
      </w:r>
    </w:p>
    <w:p w14:paraId="74D10A28" w14:textId="77777777" w:rsidR="00F72947" w:rsidRDefault="00000000">
      <w:pPr>
        <w:shd w:val="clear" w:color="auto" w:fill="0D1117"/>
      </w:pPr>
      <w:r>
        <w:rPr>
          <w:rFonts w:ascii="Courier New" w:eastAsia="Courier New" w:hAnsi="Courier New" w:cs="Courier New"/>
          <w:color w:val="79C0FF"/>
          <w:sz w:val="17"/>
          <w:szCs w:val="17"/>
        </w:rPr>
        <w:lastRenderedPageBreak/>
        <w:t xml:space="preserve">│       ├── </w:t>
      </w:r>
      <w:proofErr w:type="spellStart"/>
      <w:r>
        <w:rPr>
          <w:rFonts w:ascii="Courier New" w:eastAsia="Courier New" w:hAnsi="Courier New" w:cs="Courier New"/>
          <w:color w:val="79C0FF"/>
          <w:sz w:val="17"/>
          <w:szCs w:val="17"/>
        </w:rPr>
        <w:t>base_wires</w:t>
      </w:r>
      <w:proofErr w:type="spellEnd"/>
      <w:r>
        <w:rPr>
          <w:rFonts w:ascii="Courier New" w:eastAsia="Courier New" w:hAnsi="Courier New" w:cs="Courier New"/>
          <w:color w:val="79C0FF"/>
          <w:sz w:val="17"/>
          <w:szCs w:val="17"/>
        </w:rPr>
        <w:t xml:space="preserve">                                                        │</w:t>
      </w:r>
    </w:p>
    <w:p w14:paraId="127F8AA2" w14:textId="77777777" w:rsidR="00F72947" w:rsidRDefault="00000000">
      <w:pPr>
        <w:shd w:val="clear" w:color="auto" w:fill="0D1117"/>
      </w:pPr>
      <w:r>
        <w:rPr>
          <w:rFonts w:ascii="Courier New" w:eastAsia="Courier New" w:hAnsi="Courier New" w:cs="Courier New"/>
          <w:color w:val="79C0FF"/>
          <w:sz w:val="17"/>
          <w:szCs w:val="17"/>
        </w:rPr>
        <w:t>│       ├── pacs_008_messages, pacs_004_messages, pacs_009_messages           │</w:t>
      </w:r>
    </w:p>
    <w:p w14:paraId="41F6241F"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message_sanction_status</w:t>
      </w:r>
      <w:proofErr w:type="spellEnd"/>
      <w:r>
        <w:rPr>
          <w:rFonts w:ascii="Courier New" w:eastAsia="Courier New" w:hAnsi="Courier New" w:cs="Courier New"/>
          <w:color w:val="79C0FF"/>
          <w:sz w:val="17"/>
          <w:szCs w:val="17"/>
        </w:rPr>
        <w:t xml:space="preserve">                                           │</w:t>
      </w:r>
    </w:p>
    <w:p w14:paraId="1AD486BD"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wire_step_status</w:t>
      </w:r>
      <w:proofErr w:type="spellEnd"/>
      <w:r>
        <w:rPr>
          <w:rFonts w:ascii="Courier New" w:eastAsia="Courier New" w:hAnsi="Courier New" w:cs="Courier New"/>
          <w:color w:val="79C0FF"/>
          <w:sz w:val="17"/>
          <w:szCs w:val="17"/>
        </w:rPr>
        <w:t xml:space="preserve">                                                  │</w:t>
      </w:r>
    </w:p>
    <w:p w14:paraId="6641D374" w14:textId="77777777" w:rsidR="00F72947" w:rsidRDefault="00000000">
      <w:pPr>
        <w:shd w:val="clear" w:color="auto" w:fill="0D1117"/>
      </w:pPr>
      <w:r>
        <w:rPr>
          <w:rFonts w:ascii="Courier New" w:eastAsia="Courier New" w:hAnsi="Courier New" w:cs="Courier New"/>
          <w:color w:val="79C0FF"/>
          <w:sz w:val="17"/>
          <w:szCs w:val="17"/>
        </w:rPr>
        <w:t>│                     │                                                       │</w:t>
      </w:r>
    </w:p>
    <w:p w14:paraId="0659FE55"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Federated</w:t>
      </w:r>
      <w:proofErr w:type="gramEnd"/>
      <w:r>
        <w:rPr>
          <w:rFonts w:ascii="Courier New" w:eastAsia="Courier New" w:hAnsi="Courier New" w:cs="Courier New"/>
          <w:color w:val="79C0FF"/>
          <w:sz w:val="17"/>
          <w:szCs w:val="17"/>
        </w:rPr>
        <w:t xml:space="preserve"> Query (MONTH </w:t>
      </w:r>
      <w:proofErr w:type="gramStart"/>
      <w:r>
        <w:rPr>
          <w:rFonts w:ascii="Courier New" w:eastAsia="Courier New" w:hAnsi="Courier New" w:cs="Courier New"/>
          <w:color w:val="79C0FF"/>
          <w:sz w:val="17"/>
          <w:szCs w:val="17"/>
        </w:rPr>
        <w:t xml:space="preserve">partitioned)   </w:t>
      </w:r>
      <w:proofErr w:type="gramEnd"/>
      <w:r>
        <w:rPr>
          <w:rFonts w:ascii="Courier New" w:eastAsia="Courier New" w:hAnsi="Courier New" w:cs="Courier New"/>
          <w:color w:val="79C0FF"/>
          <w:sz w:val="17"/>
          <w:szCs w:val="17"/>
        </w:rPr>
        <w:t xml:space="preserve">               │</w:t>
      </w:r>
    </w:p>
    <w:p w14:paraId="457EB9A7"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 xml:space="preserve">4] </w:t>
      </w:r>
      <w:proofErr w:type="spellStart"/>
      <w:proofErr w:type="gramStart"/>
      <w:r>
        <w:rPr>
          <w:rFonts w:ascii="Courier New" w:eastAsia="Courier New" w:hAnsi="Courier New" w:cs="Courier New"/>
          <w:color w:val="79C0FF"/>
          <w:sz w:val="17"/>
          <w:szCs w:val="17"/>
        </w:rPr>
        <w:t>BigQuery</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Dataset: </w:t>
      </w:r>
      <w:proofErr w:type="spellStart"/>
      <w:r>
        <w:rPr>
          <w:rFonts w:ascii="Courier New" w:eastAsia="Courier New" w:hAnsi="Courier New" w:cs="Courier New"/>
          <w:color w:val="79C0FF"/>
          <w:sz w:val="17"/>
          <w:szCs w:val="17"/>
        </w:rPr>
        <w:t>jh_wires_us</w:t>
      </w:r>
      <w:proofErr w:type="spellEnd"/>
      <w:r>
        <w:rPr>
          <w:rFonts w:ascii="Courier New" w:eastAsia="Courier New" w:hAnsi="Courier New" w:cs="Courier New"/>
          <w:color w:val="79C0FF"/>
          <w:sz w:val="17"/>
          <w:szCs w:val="17"/>
        </w:rPr>
        <w:t xml:space="preserve">                                      │</w:t>
      </w:r>
    </w:p>
    <w:p w14:paraId="29A50D0B"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base_wires_fct_cdd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3BF21C83" w14:textId="77777777" w:rsidR="00F72947" w:rsidRDefault="00000000">
      <w:pPr>
        <w:shd w:val="clear" w:color="auto" w:fill="0D1117"/>
      </w:pPr>
      <w:r>
        <w:rPr>
          <w:rFonts w:ascii="Courier New" w:eastAsia="Courier New" w:hAnsi="Courier New" w:cs="Courier New"/>
          <w:color w:val="79C0FF"/>
          <w:sz w:val="17"/>
          <w:szCs w:val="17"/>
        </w:rPr>
        <w:t xml:space="preserve">│       ├── pacs_008_messages_fct_cdd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523CAC4C" w14:textId="77777777" w:rsidR="00F72947" w:rsidRDefault="00000000">
      <w:pPr>
        <w:shd w:val="clear" w:color="auto" w:fill="0D1117"/>
      </w:pPr>
      <w:r>
        <w:rPr>
          <w:rFonts w:ascii="Courier New" w:eastAsia="Courier New" w:hAnsi="Courier New" w:cs="Courier New"/>
          <w:color w:val="79C0FF"/>
          <w:sz w:val="17"/>
          <w:szCs w:val="17"/>
        </w:rPr>
        <w:t xml:space="preserve">│       ├── pacs_004_messages_fct_cdd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7CAAD039" w14:textId="77777777" w:rsidR="00F72947" w:rsidRDefault="00000000">
      <w:pPr>
        <w:shd w:val="clear" w:color="auto" w:fill="0D1117"/>
      </w:pPr>
      <w:r>
        <w:rPr>
          <w:rFonts w:ascii="Courier New" w:eastAsia="Courier New" w:hAnsi="Courier New" w:cs="Courier New"/>
          <w:color w:val="79C0FF"/>
          <w:sz w:val="17"/>
          <w:szCs w:val="17"/>
        </w:rPr>
        <w:t xml:space="preserve">│       ├── pacs_009_messages_fct_cdd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40031B22"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messages_fct_cdd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5234CDED"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message_sanction_status_fct_cdd</w:t>
      </w:r>
      <w:proofErr w:type="spellEnd"/>
      <w:r>
        <w:rPr>
          <w:rFonts w:ascii="Courier New" w:eastAsia="Courier New" w:hAnsi="Courier New" w:cs="Courier New"/>
          <w:color w:val="79C0FF"/>
          <w:sz w:val="17"/>
          <w:szCs w:val="17"/>
        </w:rPr>
        <w:t xml:space="preserve"> [_PARTITIONTIME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4ECCF07D"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wire_step_status_fct_cdd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_PARTITIONTIME </w:t>
      </w:r>
      <w:proofErr w:type="gramStart"/>
      <w:r>
        <w:rPr>
          <w:rFonts w:ascii="Courier New" w:eastAsia="Courier New" w:hAnsi="Courier New" w:cs="Courier New"/>
          <w:color w:val="79C0FF"/>
          <w:sz w:val="17"/>
          <w:szCs w:val="17"/>
        </w:rPr>
        <w:t xml:space="preserve">MONTH]   </w:t>
      </w:r>
      <w:proofErr w:type="gramEnd"/>
      <w:r>
        <w:rPr>
          <w:rFonts w:ascii="Courier New" w:eastAsia="Courier New" w:hAnsi="Courier New" w:cs="Courier New"/>
          <w:color w:val="79C0FF"/>
          <w:sz w:val="17"/>
          <w:szCs w:val="17"/>
        </w:rPr>
        <w:t xml:space="preserve">         │</w:t>
      </w:r>
    </w:p>
    <w:p w14:paraId="2732BAC3" w14:textId="77777777" w:rsidR="00F72947" w:rsidRDefault="00000000">
      <w:pPr>
        <w:shd w:val="clear" w:color="auto" w:fill="0D1117"/>
      </w:pPr>
      <w:r>
        <w:rPr>
          <w:rFonts w:ascii="Courier New" w:eastAsia="Courier New" w:hAnsi="Courier New" w:cs="Courier New"/>
          <w:color w:val="79C0FF"/>
          <w:sz w:val="17"/>
          <w:szCs w:val="17"/>
        </w:rPr>
        <w:t>│                     │                                                       │</w:t>
      </w:r>
    </w:p>
    <w:p w14:paraId="60338C07"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FI</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dbt</w:t>
      </w:r>
      <w:proofErr w:type="spellEnd"/>
      <w:r>
        <w:rPr>
          <w:rFonts w:ascii="Courier New" w:eastAsia="Courier New" w:hAnsi="Courier New" w:cs="Courier New"/>
          <w:color w:val="79C0FF"/>
          <w:sz w:val="17"/>
          <w:szCs w:val="17"/>
        </w:rPr>
        <w:t xml:space="preserve"> models + BI tools                             │</w:t>
      </w:r>
    </w:p>
    <w:p w14:paraId="348FC36F" w14:textId="77777777" w:rsidR="00F72947" w:rsidRDefault="00000000">
      <w:pPr>
        <w:shd w:val="clear" w:color="auto" w:fill="0D1117"/>
      </w:pP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5] Downstream Consumers                                                   │</w:t>
      </w:r>
    </w:p>
    <w:p w14:paraId="0A493977"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dbt</w:t>
      </w:r>
      <w:proofErr w:type="spell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fct_wire_daily_</w:t>
      </w:r>
      <w:proofErr w:type="gramStart"/>
      <w:r>
        <w:rPr>
          <w:rFonts w:ascii="Courier New" w:eastAsia="Courier New" w:hAnsi="Courier New" w:cs="Courier New"/>
          <w:color w:val="79C0FF"/>
          <w:sz w:val="17"/>
          <w:szCs w:val="17"/>
        </w:rPr>
        <w:t>volume</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joins </w:t>
      </w:r>
      <w:proofErr w:type="spellStart"/>
      <w:r>
        <w:rPr>
          <w:rFonts w:ascii="Courier New" w:eastAsia="Courier New" w:hAnsi="Courier New" w:cs="Courier New"/>
          <w:color w:val="79C0FF"/>
          <w:sz w:val="17"/>
          <w:szCs w:val="17"/>
        </w:rPr>
        <w:t>base_wires</w:t>
      </w:r>
      <w:proofErr w:type="spellEnd"/>
      <w:r>
        <w:rPr>
          <w:rFonts w:ascii="Courier New" w:eastAsia="Courier New" w:hAnsi="Courier New" w:cs="Courier New"/>
          <w:color w:val="79C0FF"/>
          <w:sz w:val="17"/>
          <w:szCs w:val="17"/>
        </w:rPr>
        <w:t xml:space="preserve"> + pacs_008)         │</w:t>
      </w:r>
    </w:p>
    <w:p w14:paraId="362E504A"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dbt</w:t>
      </w:r>
      <w:proofErr w:type="spell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fct_wire_returns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pacs_004 + return reason </w:t>
      </w:r>
      <w:proofErr w:type="gramStart"/>
      <w:r>
        <w:rPr>
          <w:rFonts w:ascii="Courier New" w:eastAsia="Courier New" w:hAnsi="Courier New" w:cs="Courier New"/>
          <w:color w:val="79C0FF"/>
          <w:sz w:val="17"/>
          <w:szCs w:val="17"/>
        </w:rPr>
        <w:t xml:space="preserve">analysis)   </w:t>
      </w:r>
      <w:proofErr w:type="gramEnd"/>
      <w:r>
        <w:rPr>
          <w:rFonts w:ascii="Courier New" w:eastAsia="Courier New" w:hAnsi="Courier New" w:cs="Courier New"/>
          <w:color w:val="79C0FF"/>
          <w:sz w:val="17"/>
          <w:szCs w:val="17"/>
        </w:rPr>
        <w:t>│</w:t>
      </w:r>
    </w:p>
    <w:p w14:paraId="29CAFA5B" w14:textId="77777777" w:rsidR="00F72947" w:rsidRDefault="00000000">
      <w:pPr>
        <w:shd w:val="clear" w:color="auto" w:fill="0D1117"/>
      </w:pPr>
      <w:r>
        <w:rPr>
          <w:rFonts w:ascii="Courier New" w:eastAsia="Courier New" w:hAnsi="Courier New" w:cs="Courier New"/>
          <w:color w:val="79C0FF"/>
          <w:sz w:val="17"/>
          <w:szCs w:val="17"/>
        </w:rPr>
        <w:t>│       ├── Looker: 'Wire Operations Dashboard</w:t>
      </w:r>
      <w:proofErr w:type="gramStart"/>
      <w:r>
        <w:rPr>
          <w:rFonts w:ascii="Courier New" w:eastAsia="Courier New" w:hAnsi="Courier New" w:cs="Courier New"/>
          <w:color w:val="79C0FF"/>
          <w:sz w:val="17"/>
          <w:szCs w:val="17"/>
        </w:rPr>
        <w:t>'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fct_wire_daily_volume</w:t>
      </w:r>
      <w:proofErr w:type="spellEnd"/>
      <w:r>
        <w:rPr>
          <w:rFonts w:ascii="Courier New" w:eastAsia="Courier New" w:hAnsi="Courier New" w:cs="Courier New"/>
          <w:color w:val="79C0FF"/>
          <w:sz w:val="17"/>
          <w:szCs w:val="17"/>
        </w:rPr>
        <w:t xml:space="preserve">      │</w:t>
      </w:r>
    </w:p>
    <w:p w14:paraId="6AF335DF" w14:textId="77777777" w:rsidR="00F72947" w:rsidRDefault="00000000">
      <w:pPr>
        <w:shd w:val="clear" w:color="auto" w:fill="0D1117"/>
      </w:pPr>
      <w:r>
        <w:rPr>
          <w:rFonts w:ascii="Courier New" w:eastAsia="Courier New" w:hAnsi="Courier New" w:cs="Courier New"/>
          <w:color w:val="79C0FF"/>
          <w:sz w:val="17"/>
          <w:szCs w:val="17"/>
        </w:rPr>
        <w:t xml:space="preserve">│       ├── Power BI: 'OFAC Audit Report'        → </w:t>
      </w:r>
      <w:proofErr w:type="spellStart"/>
      <w:r>
        <w:rPr>
          <w:rFonts w:ascii="Courier New" w:eastAsia="Courier New" w:hAnsi="Courier New" w:cs="Courier New"/>
          <w:color w:val="79C0FF"/>
          <w:sz w:val="17"/>
          <w:szCs w:val="17"/>
        </w:rPr>
        <w:t>message_sanction_status</w:t>
      </w:r>
      <w:proofErr w:type="spellEnd"/>
      <w:r>
        <w:rPr>
          <w:rFonts w:ascii="Courier New" w:eastAsia="Courier New" w:hAnsi="Courier New" w:cs="Courier New"/>
          <w:color w:val="79C0FF"/>
          <w:sz w:val="17"/>
          <w:szCs w:val="17"/>
        </w:rPr>
        <w:t xml:space="preserve">    │</w:t>
      </w:r>
    </w:p>
    <w:p w14:paraId="0F668A6D" w14:textId="77777777" w:rsidR="00F72947" w:rsidRDefault="00000000">
      <w:pPr>
        <w:shd w:val="clear" w:color="auto" w:fill="0D1117"/>
      </w:pPr>
      <w:r>
        <w:rPr>
          <w:rFonts w:ascii="Courier New" w:eastAsia="Courier New" w:hAnsi="Courier New" w:cs="Courier New"/>
          <w:color w:val="79C0FF"/>
          <w:sz w:val="17"/>
          <w:szCs w:val="17"/>
        </w:rPr>
        <w:t xml:space="preserve">│       └── Compliance Export: Wire Audit </w:t>
      </w:r>
      <w:proofErr w:type="gramStart"/>
      <w:r>
        <w:rPr>
          <w:rFonts w:ascii="Courier New" w:eastAsia="Courier New" w:hAnsi="Courier New" w:cs="Courier New"/>
          <w:color w:val="79C0FF"/>
          <w:sz w:val="17"/>
          <w:szCs w:val="17"/>
        </w:rPr>
        <w:t>Trail  →</w:t>
      </w:r>
      <w:proofErr w:type="gramEnd"/>
      <w:r>
        <w:rPr>
          <w:rFonts w:ascii="Courier New" w:eastAsia="Courier New" w:hAnsi="Courier New" w:cs="Courier New"/>
          <w:color w:val="79C0FF"/>
          <w:sz w:val="17"/>
          <w:szCs w:val="17"/>
        </w:rPr>
        <w:t xml:space="preserve"> all wire tables            │</w:t>
      </w:r>
    </w:p>
    <w:p w14:paraId="6BD925FA" w14:textId="77777777" w:rsidR="00F72947" w:rsidRDefault="00000000">
      <w:pPr>
        <w:shd w:val="clear" w:color="auto" w:fill="0D1117"/>
      </w:pPr>
      <w:r>
        <w:rPr>
          <w:rFonts w:ascii="Courier New" w:eastAsia="Courier New" w:hAnsi="Courier New" w:cs="Courier New"/>
          <w:color w:val="79C0FF"/>
          <w:sz w:val="17"/>
          <w:szCs w:val="17"/>
        </w:rPr>
        <w:t>│                                                                             │</w:t>
      </w:r>
    </w:p>
    <w:p w14:paraId="0492D25F" w14:textId="77777777" w:rsidR="00F72947" w:rsidRDefault="00000000">
      <w:pPr>
        <w:shd w:val="clear" w:color="auto" w:fill="0D1117"/>
        <w:spacing w:after="80"/>
      </w:pPr>
      <w:r>
        <w:rPr>
          <w:rFonts w:ascii="Courier New" w:eastAsia="Courier New" w:hAnsi="Courier New" w:cs="Courier New"/>
          <w:color w:val="79C0FF"/>
          <w:sz w:val="17"/>
          <w:szCs w:val="17"/>
        </w:rPr>
        <w:t>└─────────────────────────────────────────────────────────────────────────────┘</w:t>
      </w:r>
    </w:p>
    <w:p w14:paraId="0F9D453B" w14:textId="77777777" w:rsidR="00F72947" w:rsidRDefault="00F72947">
      <w:pPr>
        <w:spacing w:after="40"/>
      </w:pPr>
    </w:p>
    <w:p w14:paraId="1F759D2F" w14:textId="77777777" w:rsidR="00F72947" w:rsidRDefault="00000000">
      <w:pPr>
        <w:pStyle w:val="Heading3"/>
      </w:pPr>
      <w:r>
        <w:t>Column-Level Lineage – JH Wires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7"/>
        <w:gridCol w:w="1673"/>
        <w:gridCol w:w="2988"/>
        <w:gridCol w:w="1250"/>
      </w:tblGrid>
      <w:tr w:rsidR="00F72947" w14:paraId="4BE4D91F"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E1BE91D" w14:textId="77777777" w:rsidR="00F72947" w:rsidRDefault="00000000">
            <w:r>
              <w:rPr>
                <w:b/>
                <w:bCs/>
                <w:color w:val="FFFFFF"/>
                <w:sz w:val="17"/>
                <w:szCs w:val="17"/>
              </w:rPr>
              <w:t>Source Column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CB03F6" w14:textId="77777777" w:rsidR="00F72947" w:rsidRDefault="00000000">
            <w:r>
              <w:rPr>
                <w:b/>
                <w:bCs/>
                <w:color w:val="FFFFFF"/>
                <w:sz w:val="17"/>
                <w:szCs w:val="17"/>
              </w:rPr>
              <w:t>Transformation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63A298" w14:textId="77777777" w:rsidR="00F72947" w:rsidRDefault="00000000">
            <w:r>
              <w:rPr>
                <w:b/>
                <w:bCs/>
                <w:color w:val="FFFFFF"/>
                <w:sz w:val="17"/>
                <w:szCs w:val="17"/>
              </w:rPr>
              <w:t>Target / Consumer</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B61A431" w14:textId="77777777" w:rsidR="00F72947" w:rsidRDefault="00000000">
            <w:r>
              <w:rPr>
                <w:b/>
                <w:bCs/>
                <w:color w:val="FFFFFF"/>
                <w:sz w:val="17"/>
                <w:szCs w:val="17"/>
              </w:rPr>
              <w:t>Compliance Role</w:t>
            </w:r>
          </w:p>
        </w:tc>
      </w:tr>
      <w:tr w:rsidR="00F72947" w14:paraId="229F519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56A54A1" w14:textId="77777777" w:rsidR="00F72947" w:rsidRDefault="00000000">
            <w:r>
              <w:rPr>
                <w:b/>
                <w:bCs/>
                <w:color w:val="1F3864"/>
                <w:sz w:val="17"/>
                <w:szCs w:val="17"/>
              </w:rPr>
              <w:t>pacs_008_messages_fct_</w:t>
            </w:r>
            <w:proofErr w:type="gramStart"/>
            <w:r>
              <w:rPr>
                <w:b/>
                <w:bCs/>
                <w:color w:val="1F3864"/>
                <w:sz w:val="17"/>
                <w:szCs w:val="17"/>
              </w:rPr>
              <w:t>cdd.Amount</w:t>
            </w:r>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B3D5A35" w14:textId="77777777" w:rsidR="00F72947" w:rsidRDefault="00000000">
            <w:proofErr w:type="gramStart"/>
            <w:r>
              <w:rPr>
                <w:sz w:val="17"/>
                <w:szCs w:val="17"/>
              </w:rPr>
              <w:t>SUM(</w:t>
            </w:r>
            <w:proofErr w:type="gramEnd"/>
            <w:r>
              <w:rPr>
                <w:sz w:val="17"/>
                <w:szCs w:val="17"/>
              </w:rPr>
              <w:t>) by institution + date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BBAAC85" w14:textId="77777777" w:rsidR="00F72947" w:rsidRDefault="00000000">
            <w:proofErr w:type="spellStart"/>
            <w:r>
              <w:rPr>
                <w:sz w:val="17"/>
                <w:szCs w:val="17"/>
              </w:rPr>
              <w:t>fct_wire_daily_</w:t>
            </w:r>
            <w:proofErr w:type="gramStart"/>
            <w:r>
              <w:rPr>
                <w:sz w:val="17"/>
                <w:szCs w:val="17"/>
              </w:rPr>
              <w:t>volume.total</w:t>
            </w:r>
            <w:proofErr w:type="gramEnd"/>
            <w:r>
              <w:rPr>
                <w:sz w:val="17"/>
                <w:szCs w:val="17"/>
              </w:rPr>
              <w:t>_amount</w:t>
            </w:r>
            <w:proofErr w:type="spellEnd"/>
            <w:r>
              <w:rPr>
                <w:sz w:val="17"/>
                <w:szCs w:val="17"/>
              </w:rPr>
              <w:t xml:space="preserve"> → Looker: Wire Volume metric</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3796187" w14:textId="77777777" w:rsidR="00F72947" w:rsidRDefault="00000000">
            <w:r>
              <w:rPr>
                <w:sz w:val="17"/>
                <w:szCs w:val="17"/>
              </w:rPr>
              <w:t>Volume monitoring</w:t>
            </w:r>
          </w:p>
        </w:tc>
      </w:tr>
      <w:tr w:rsidR="00F72947" w14:paraId="52FFAF9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099D4A" w14:textId="77777777" w:rsidR="00F72947" w:rsidRDefault="00000000">
            <w:proofErr w:type="spellStart"/>
            <w:r>
              <w:rPr>
                <w:b/>
                <w:bCs/>
                <w:color w:val="1F3864"/>
                <w:sz w:val="17"/>
                <w:szCs w:val="17"/>
              </w:rPr>
              <w:t>message_sanction_status_fct_</w:t>
            </w:r>
            <w:proofErr w:type="gramStart"/>
            <w:r>
              <w:rPr>
                <w:b/>
                <w:bCs/>
                <w:color w:val="1F3864"/>
                <w:sz w:val="17"/>
                <w:szCs w:val="17"/>
              </w:rPr>
              <w:t>cdd.Result</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409C1" w14:textId="77777777" w:rsidR="00F72947" w:rsidRDefault="00000000">
            <w:r>
              <w:rPr>
                <w:sz w:val="17"/>
                <w:szCs w:val="17"/>
              </w:rPr>
              <w:t>CASE: PASS/HOLD/BLOCK</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572435" w14:textId="77777777" w:rsidR="00F72947" w:rsidRDefault="00000000">
            <w:proofErr w:type="spellStart"/>
            <w:r>
              <w:rPr>
                <w:sz w:val="17"/>
                <w:szCs w:val="17"/>
              </w:rPr>
              <w:t>fct_ofac_</w:t>
            </w:r>
            <w:proofErr w:type="gramStart"/>
            <w:r>
              <w:rPr>
                <w:sz w:val="17"/>
                <w:szCs w:val="17"/>
              </w:rPr>
              <w:t>audit.screening</w:t>
            </w:r>
            <w:proofErr w:type="gramEnd"/>
            <w:r>
              <w:rPr>
                <w:sz w:val="17"/>
                <w:szCs w:val="17"/>
              </w:rPr>
              <w:t>_result</w:t>
            </w:r>
            <w:proofErr w:type="spellEnd"/>
            <w:r>
              <w:rPr>
                <w:sz w:val="17"/>
                <w:szCs w:val="17"/>
              </w:rPr>
              <w:t xml:space="preserve"> → Power BI: OFAC Audit Report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4B8BB" w14:textId="77777777" w:rsidR="00F72947" w:rsidRDefault="00000000">
            <w:r>
              <w:rPr>
                <w:sz w:val="17"/>
                <w:szCs w:val="17"/>
              </w:rPr>
              <w:t>OFAC compliance</w:t>
            </w:r>
          </w:p>
        </w:tc>
      </w:tr>
      <w:tr w:rsidR="00F72947" w14:paraId="5A18028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600A6B3" w14:textId="77777777" w:rsidR="00F72947" w:rsidRDefault="00000000">
            <w:r>
              <w:rPr>
                <w:b/>
                <w:bCs/>
                <w:color w:val="1F3864"/>
                <w:sz w:val="17"/>
                <w:szCs w:val="17"/>
              </w:rPr>
              <w:t>pacs_004_messages_fct_</w:t>
            </w:r>
            <w:proofErr w:type="gramStart"/>
            <w:r>
              <w:rPr>
                <w:b/>
                <w:bCs/>
                <w:color w:val="1F3864"/>
                <w:sz w:val="17"/>
                <w:szCs w:val="17"/>
              </w:rPr>
              <w:t>cdd.ReturnReasonCode</w:t>
            </w:r>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207EF40" w14:textId="77777777" w:rsidR="00F72947" w:rsidRDefault="00000000">
            <w:r>
              <w:rPr>
                <w:sz w:val="17"/>
                <w:szCs w:val="17"/>
              </w:rPr>
              <w:t>GROUP BY reason code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5725C5E" w14:textId="77777777" w:rsidR="00F72947" w:rsidRDefault="00000000">
            <w:proofErr w:type="spellStart"/>
            <w:r>
              <w:rPr>
                <w:sz w:val="17"/>
                <w:szCs w:val="17"/>
              </w:rPr>
              <w:t>fct_wire_returns.top_return_reasons</w:t>
            </w:r>
            <w:proofErr w:type="spellEnd"/>
            <w:r>
              <w:rPr>
                <w:sz w:val="17"/>
                <w:szCs w:val="17"/>
              </w:rPr>
              <w:t xml:space="preserve"> → Ops Dashboard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F4E4E20" w14:textId="77777777" w:rsidR="00F72947" w:rsidRDefault="00000000">
            <w:r>
              <w:rPr>
                <w:sz w:val="17"/>
                <w:szCs w:val="17"/>
              </w:rPr>
              <w:t>Return root cause</w:t>
            </w:r>
          </w:p>
        </w:tc>
      </w:tr>
      <w:tr w:rsidR="00F72947" w14:paraId="19A9B76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509BE" w14:textId="77777777" w:rsidR="00F72947" w:rsidRDefault="00000000">
            <w:proofErr w:type="spellStart"/>
            <w:r>
              <w:rPr>
                <w:b/>
                <w:bCs/>
                <w:color w:val="1F3864"/>
                <w:sz w:val="17"/>
                <w:szCs w:val="17"/>
              </w:rPr>
              <w:t>wire_step_status_fct_</w:t>
            </w:r>
            <w:proofErr w:type="gramStart"/>
            <w:r>
              <w:rPr>
                <w:b/>
                <w:bCs/>
                <w:color w:val="1F3864"/>
                <w:sz w:val="17"/>
                <w:szCs w:val="17"/>
              </w:rPr>
              <w:t>cdd.StepStatus</w:t>
            </w:r>
            <w:proofErr w:type="spellEnd"/>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F3BA08" w14:textId="77777777" w:rsidR="00F72947" w:rsidRDefault="00000000">
            <w:r>
              <w:rPr>
                <w:sz w:val="17"/>
                <w:szCs w:val="17"/>
              </w:rPr>
              <w:t>State machine event chain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48FFC" w14:textId="77777777" w:rsidR="00F72947" w:rsidRDefault="00000000">
            <w:proofErr w:type="spellStart"/>
            <w:r>
              <w:rPr>
                <w:sz w:val="17"/>
                <w:szCs w:val="17"/>
              </w:rPr>
              <w:t>fct_wire_</w:t>
            </w:r>
            <w:proofErr w:type="gramStart"/>
            <w:r>
              <w:rPr>
                <w:sz w:val="17"/>
                <w:szCs w:val="17"/>
              </w:rPr>
              <w:t>lifecycle.time</w:t>
            </w:r>
            <w:proofErr w:type="gramEnd"/>
            <w:r>
              <w:rPr>
                <w:sz w:val="17"/>
                <w:szCs w:val="17"/>
              </w:rPr>
              <w:t>_to_settle</w:t>
            </w:r>
            <w:proofErr w:type="spellEnd"/>
            <w:r>
              <w:rPr>
                <w:sz w:val="17"/>
                <w:szCs w:val="17"/>
              </w:rPr>
              <w:t xml:space="preserve"> → SLA dashboard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4908A" w14:textId="77777777" w:rsidR="00F72947" w:rsidRDefault="00000000">
            <w:r>
              <w:rPr>
                <w:sz w:val="17"/>
                <w:szCs w:val="17"/>
              </w:rPr>
              <w:t>Settlement SLA tracking</w:t>
            </w:r>
          </w:p>
        </w:tc>
      </w:tr>
      <w:tr w:rsidR="00F72947" w14:paraId="58B0F21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EECD563" w14:textId="77777777" w:rsidR="00F72947" w:rsidRDefault="00000000">
            <w:r>
              <w:rPr>
                <w:b/>
                <w:bCs/>
                <w:color w:val="1F3864"/>
                <w:sz w:val="17"/>
                <w:szCs w:val="17"/>
              </w:rPr>
              <w:t>pacs_008_messages_fct_</w:t>
            </w:r>
            <w:proofErr w:type="gramStart"/>
            <w:r>
              <w:rPr>
                <w:b/>
                <w:bCs/>
                <w:color w:val="1F3864"/>
                <w:sz w:val="17"/>
                <w:szCs w:val="17"/>
              </w:rPr>
              <w:t>cdd.CreditorAgentMemberId</w:t>
            </w:r>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EC305F0" w14:textId="77777777" w:rsidR="00F72947" w:rsidRDefault="00000000">
            <w:r>
              <w:rPr>
                <w:sz w:val="17"/>
                <w:szCs w:val="17"/>
              </w:rPr>
              <w:t>JOIN to institution master</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AC7B343" w14:textId="77777777" w:rsidR="00F72947" w:rsidRDefault="00000000">
            <w:proofErr w:type="spellStart"/>
            <w:r>
              <w:rPr>
                <w:sz w:val="17"/>
                <w:szCs w:val="17"/>
              </w:rPr>
              <w:t>fct_correspondent_</w:t>
            </w:r>
            <w:proofErr w:type="gramStart"/>
            <w:r>
              <w:rPr>
                <w:sz w:val="17"/>
                <w:szCs w:val="17"/>
              </w:rPr>
              <w:t>analysis.creditor</w:t>
            </w:r>
            <w:proofErr w:type="gramEnd"/>
            <w:r>
              <w:rPr>
                <w:sz w:val="17"/>
                <w:szCs w:val="17"/>
              </w:rPr>
              <w:t>_aba</w:t>
            </w:r>
            <w:proofErr w:type="spellEnd"/>
            <w:r>
              <w:rPr>
                <w:sz w:val="17"/>
                <w:szCs w:val="17"/>
              </w:rPr>
              <w:t xml:space="preserve"> → Risk report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A34DA8B" w14:textId="77777777" w:rsidR="00F72947" w:rsidRDefault="00000000">
            <w:r>
              <w:rPr>
                <w:sz w:val="17"/>
                <w:szCs w:val="17"/>
              </w:rPr>
              <w:t>Correspondent risk</w:t>
            </w:r>
          </w:p>
        </w:tc>
      </w:tr>
    </w:tbl>
    <w:p w14:paraId="17445644" w14:textId="77777777" w:rsidR="00F72947" w:rsidRDefault="00F72947">
      <w:pPr>
        <w:spacing w:after="80"/>
      </w:pPr>
    </w:p>
    <w:p w14:paraId="33AE367C" w14:textId="77777777" w:rsidR="00F72947" w:rsidRDefault="00000000">
      <w:pPr>
        <w:pStyle w:val="Heading2"/>
      </w:pPr>
      <w:proofErr w:type="gramStart"/>
      <w:r>
        <w:t>4.3  Cross</w:t>
      </w:r>
      <w:proofErr w:type="gramEnd"/>
      <w:r>
        <w:t>-Dataset Lineage: Exception Items ↔ Account Services</w:t>
      </w:r>
    </w:p>
    <w:p w14:paraId="3D6D0D56" w14:textId="77777777" w:rsidR="00F72947" w:rsidRDefault="00000000">
      <w:pPr>
        <w:spacing w:before="60" w:after="60"/>
      </w:pPr>
      <w:r>
        <w:t>Exception Item Processing (EIP) draws on Account Services data to enrich NSF/OD decisions with account context. This cross-dataset join is a critical lineage relationship to capture in Alation.</w:t>
      </w:r>
    </w:p>
    <w:p w14:paraId="1BA5715D" w14:textId="77777777" w:rsidR="00F72947" w:rsidRDefault="00F72947">
      <w:pPr>
        <w:spacing w:after="40"/>
      </w:pPr>
    </w:p>
    <w:p w14:paraId="34FABD73"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accounts_fct_</w:t>
      </w:r>
      <w:proofErr w:type="gramStart"/>
      <w:r>
        <w:rPr>
          <w:rFonts w:ascii="Courier New" w:eastAsia="Courier New" w:hAnsi="Courier New" w:cs="Courier New"/>
          <w:color w:val="79C0FF"/>
          <w:sz w:val="17"/>
          <w:szCs w:val="17"/>
        </w:rPr>
        <w:t>cdd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proofErr w:type="gramEnd"/>
      <w:r>
        <w:rPr>
          <w:rFonts w:ascii="Courier New" w:eastAsia="Courier New" w:hAnsi="Courier New" w:cs="Courier New"/>
          <w:color w:val="79C0FF"/>
          <w:sz w:val="17"/>
          <w:szCs w:val="17"/>
        </w:rPr>
        <w:t>exception_item_processing</w:t>
      </w:r>
      <w:proofErr w:type="spellEnd"/>
      <w:r>
        <w:rPr>
          <w:rFonts w:ascii="Courier New" w:eastAsia="Courier New" w:hAnsi="Courier New" w:cs="Courier New"/>
          <w:color w:val="79C0FF"/>
          <w:sz w:val="17"/>
          <w:szCs w:val="17"/>
        </w:rPr>
        <w:t xml:space="preserve"> tables]         </w:t>
      </w:r>
    </w:p>
    <w:p w14:paraId="1242B541"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Id</w:t>
      </w:r>
      <w:proofErr w:type="gramEnd"/>
      <w:r>
        <w:rPr>
          <w:rFonts w:ascii="Courier New" w:eastAsia="Courier New" w:hAnsi="Courier New" w:cs="Courier New"/>
          <w:color w:val="79C0FF"/>
          <w:sz w:val="17"/>
          <w:szCs w:val="17"/>
        </w:rPr>
        <w:t xml:space="preserve"> (</w:t>
      </w:r>
      <w:proofErr w:type="spellStart"/>
      <w:proofErr w:type="gramStart"/>
      <w:r>
        <w:rPr>
          <w:rFonts w:ascii="Courier New" w:eastAsia="Courier New" w:hAnsi="Courier New" w:cs="Courier New"/>
          <w:color w:val="79C0FF"/>
          <w:sz w:val="17"/>
          <w:szCs w:val="17"/>
        </w:rPr>
        <w:t>AccountId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eip</w:t>
      </w:r>
      <w:proofErr w:type="gramEnd"/>
      <w:r>
        <w:rPr>
          <w:rFonts w:ascii="Courier New" w:eastAsia="Courier New" w:hAnsi="Courier New" w:cs="Courier New"/>
          <w:color w:val="79C0FF"/>
          <w:sz w:val="17"/>
          <w:szCs w:val="17"/>
        </w:rPr>
        <w:t>_</w:t>
      </w:r>
      <w:proofErr w:type="gramStart"/>
      <w:r>
        <w:rPr>
          <w:rFonts w:ascii="Courier New" w:eastAsia="Courier New" w:hAnsi="Courier New" w:cs="Courier New"/>
          <w:color w:val="79C0FF"/>
          <w:sz w:val="17"/>
          <w:szCs w:val="17"/>
        </w:rPr>
        <w:t>items.AccountId</w:t>
      </w:r>
      <w:proofErr w:type="spellEnd"/>
      <w:proofErr w:type="gramEnd"/>
      <w:r>
        <w:rPr>
          <w:rFonts w:ascii="Courier New" w:eastAsia="Courier New" w:hAnsi="Courier New" w:cs="Courier New"/>
          <w:color w:val="79C0FF"/>
          <w:sz w:val="17"/>
          <w:szCs w:val="17"/>
        </w:rPr>
        <w:t xml:space="preserve">                      </w:t>
      </w:r>
    </w:p>
    <w:p w14:paraId="2430353D"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OverdraftLimit</w:t>
      </w:r>
      <w:proofErr w:type="spellEnd"/>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enrichment</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available_od_capacity</w:t>
      </w:r>
      <w:proofErr w:type="spellEnd"/>
      <w:r>
        <w:rPr>
          <w:rFonts w:ascii="Courier New" w:eastAsia="Courier New" w:hAnsi="Courier New" w:cs="Courier New"/>
          <w:color w:val="79C0FF"/>
          <w:sz w:val="17"/>
          <w:szCs w:val="17"/>
        </w:rPr>
        <w:t xml:space="preserve">         </w:t>
      </w:r>
    </w:p>
    <w:p w14:paraId="68772898"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WaiveOdNsfFees</w:t>
      </w:r>
      <w:proofErr w:type="spellEnd"/>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fee</w:t>
      </w:r>
      <w:proofErr w:type="gramEnd"/>
      <w:r>
        <w:rPr>
          <w:rFonts w:ascii="Courier New" w:eastAsia="Courier New" w:hAnsi="Courier New" w:cs="Courier New"/>
          <w:color w:val="79C0FF"/>
          <w:sz w:val="17"/>
          <w:szCs w:val="17"/>
        </w:rPr>
        <w:t>_decision</w:t>
      </w:r>
      <w:proofErr w:type="spell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should_charge_fee</w:t>
      </w:r>
      <w:proofErr w:type="spellEnd"/>
      <w:r>
        <w:rPr>
          <w:rFonts w:ascii="Courier New" w:eastAsia="Courier New" w:hAnsi="Courier New" w:cs="Courier New"/>
          <w:color w:val="79C0FF"/>
          <w:sz w:val="17"/>
          <w:szCs w:val="17"/>
        </w:rPr>
        <w:t xml:space="preserve">           </w:t>
      </w:r>
    </w:p>
    <w:p w14:paraId="3E5D3B57"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RegEOptIn</w:t>
      </w:r>
      <w:proofErr w:type="spellEnd"/>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compliance</w:t>
      </w:r>
      <w:proofErr w:type="gramEnd"/>
      <w:r>
        <w:rPr>
          <w:rFonts w:ascii="Courier New" w:eastAsia="Courier New" w:hAnsi="Courier New" w:cs="Courier New"/>
          <w:color w:val="79C0FF"/>
          <w:sz w:val="17"/>
          <w:szCs w:val="17"/>
        </w:rPr>
        <w:t>_flag</w:t>
      </w:r>
      <w:proofErr w:type="spell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reg_e_coverage_applies</w:t>
      </w:r>
      <w:proofErr w:type="spellEnd"/>
      <w:r>
        <w:rPr>
          <w:rFonts w:ascii="Courier New" w:eastAsia="Courier New" w:hAnsi="Courier New" w:cs="Courier New"/>
          <w:color w:val="79C0FF"/>
          <w:sz w:val="17"/>
          <w:szCs w:val="17"/>
        </w:rPr>
        <w:t xml:space="preserve">   </w:t>
      </w:r>
    </w:p>
    <w:p w14:paraId="19BA5691"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AccountStatus</w:t>
      </w:r>
      <w:proofErr w:type="spellEnd"/>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filter</w:t>
      </w:r>
      <w:proofErr w:type="gramEnd"/>
      <w:r>
        <w:rPr>
          <w:rFonts w:ascii="Courier New" w:eastAsia="Courier New" w:hAnsi="Courier New" w:cs="Courier New"/>
          <w:color w:val="79C0FF"/>
          <w:sz w:val="17"/>
          <w:szCs w:val="17"/>
        </w:rPr>
        <w:t xml:space="preserve">: skip if CLOSED or CHARGED_OFF     </w:t>
      </w:r>
    </w:p>
    <w:p w14:paraId="1C97C9FA" w14:textId="77777777" w:rsidR="00F72947" w:rsidRDefault="00000000">
      <w:pPr>
        <w:shd w:val="clear" w:color="auto" w:fill="0D1117"/>
      </w:pPr>
      <w:r>
        <w:rPr>
          <w:rFonts w:ascii="Courier New" w:eastAsia="Courier New" w:hAnsi="Courier New" w:cs="Courier New"/>
          <w:color w:val="79C0FF"/>
          <w:sz w:val="17"/>
          <w:szCs w:val="17"/>
        </w:rPr>
        <w:t xml:space="preserve">                                                                                </w:t>
      </w:r>
    </w:p>
    <w:p w14:paraId="062C325F"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banno_operation_</w:t>
      </w:r>
      <w:proofErr w:type="gramStart"/>
      <w:r>
        <w:rPr>
          <w:rFonts w:ascii="Courier New" w:eastAsia="Courier New" w:hAnsi="Courier New" w:cs="Courier New"/>
          <w:color w:val="79C0FF"/>
          <w:sz w:val="17"/>
          <w:szCs w:val="17"/>
        </w:rPr>
        <w:t>transaction</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exception_item_processing</w:t>
      </w:r>
      <w:proofErr w:type="spellEnd"/>
      <w:r>
        <w:rPr>
          <w:rFonts w:ascii="Courier New" w:eastAsia="Courier New" w:hAnsi="Courier New" w:cs="Courier New"/>
          <w:color w:val="79C0FF"/>
          <w:sz w:val="17"/>
          <w:szCs w:val="17"/>
        </w:rPr>
        <w:t xml:space="preserve"> tables]         </w:t>
      </w:r>
    </w:p>
    <w:p w14:paraId="689522FA"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ACH</w:t>
      </w:r>
      <w:proofErr w:type="gramEnd"/>
      <w:r>
        <w:rPr>
          <w:rFonts w:ascii="Courier New" w:eastAsia="Courier New" w:hAnsi="Courier New" w:cs="Courier New"/>
          <w:color w:val="79C0FF"/>
          <w:sz w:val="17"/>
          <w:szCs w:val="17"/>
        </w:rPr>
        <w:t xml:space="preserve"> transaction events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ach</w:t>
      </w:r>
      <w:proofErr w:type="gramEnd"/>
      <w:r>
        <w:rPr>
          <w:rFonts w:ascii="Courier New" w:eastAsia="Courier New" w:hAnsi="Courier New" w:cs="Courier New"/>
          <w:color w:val="79C0FF"/>
          <w:sz w:val="17"/>
          <w:szCs w:val="17"/>
        </w:rPr>
        <w:t>_context</w:t>
      </w:r>
      <w:proofErr w:type="spell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original_transaction_ref</w:t>
      </w:r>
      <w:proofErr w:type="spellEnd"/>
      <w:r>
        <w:rPr>
          <w:rFonts w:ascii="Courier New" w:eastAsia="Courier New" w:hAnsi="Courier New" w:cs="Courier New"/>
          <w:color w:val="79C0FF"/>
          <w:sz w:val="17"/>
          <w:szCs w:val="17"/>
        </w:rPr>
        <w:t xml:space="preserve">     </w:t>
      </w:r>
    </w:p>
    <w:p w14:paraId="3C6BC110"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UserId</w:t>
      </w:r>
      <w:proofErr w:type="spellEnd"/>
      <w:proofErr w:type="gramEnd"/>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EntityId</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entity</w:t>
      </w:r>
      <w:proofErr w:type="gramEnd"/>
      <w:r>
        <w:rPr>
          <w:rFonts w:ascii="Courier New" w:eastAsia="Courier New" w:hAnsi="Courier New" w:cs="Courier New"/>
          <w:color w:val="79C0FF"/>
          <w:sz w:val="17"/>
          <w:szCs w:val="17"/>
        </w:rPr>
        <w:t xml:space="preserve"> enrichment: </w:t>
      </w:r>
      <w:proofErr w:type="spellStart"/>
      <w:r>
        <w:rPr>
          <w:rFonts w:ascii="Courier New" w:eastAsia="Courier New" w:hAnsi="Courier New" w:cs="Courier New"/>
          <w:color w:val="79C0FF"/>
          <w:sz w:val="17"/>
          <w:szCs w:val="17"/>
        </w:rPr>
        <w:t>customer_name</w:t>
      </w:r>
      <w:proofErr w:type="spellEnd"/>
      <w:r>
        <w:rPr>
          <w:rFonts w:ascii="Courier New" w:eastAsia="Courier New" w:hAnsi="Courier New" w:cs="Courier New"/>
          <w:color w:val="79C0FF"/>
          <w:sz w:val="17"/>
          <w:szCs w:val="17"/>
        </w:rPr>
        <w:t xml:space="preserve">          </w:t>
      </w:r>
    </w:p>
    <w:p w14:paraId="0CDA6067" w14:textId="77777777" w:rsidR="00F72947" w:rsidRDefault="00000000">
      <w:pPr>
        <w:shd w:val="clear" w:color="auto" w:fill="0D1117"/>
      </w:pPr>
      <w:r>
        <w:rPr>
          <w:rFonts w:ascii="Courier New" w:eastAsia="Courier New" w:hAnsi="Courier New" w:cs="Courier New"/>
          <w:color w:val="79C0FF"/>
          <w:sz w:val="17"/>
          <w:szCs w:val="17"/>
        </w:rPr>
        <w:t xml:space="preserve">                                                                                </w:t>
      </w:r>
    </w:p>
    <w:p w14:paraId="30B0FDE0" w14:textId="77777777" w:rsidR="00F72947" w:rsidRDefault="00000000">
      <w:pPr>
        <w:shd w:val="clear" w:color="auto" w:fill="0D1117"/>
      </w:pPr>
      <w:r>
        <w:rPr>
          <w:rFonts w:ascii="Courier New" w:eastAsia="Courier New" w:hAnsi="Courier New" w:cs="Courier New"/>
          <w:color w:val="79C0FF"/>
          <w:sz w:val="17"/>
          <w:szCs w:val="17"/>
        </w:rPr>
        <w:t xml:space="preserve">  Final joined output:                                                          </w:t>
      </w:r>
    </w:p>
    <w:p w14:paraId="11084588" w14:textId="77777777" w:rsidR="00F72947" w:rsidRDefault="00000000">
      <w:pPr>
        <w:shd w:val="clear" w:color="auto" w:fill="0D1117"/>
      </w:pPr>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fct_eip_</w:t>
      </w:r>
      <w:proofErr w:type="gramStart"/>
      <w:r>
        <w:rPr>
          <w:rFonts w:ascii="Courier New" w:eastAsia="Courier New" w:hAnsi="Courier New" w:cs="Courier New"/>
          <w:color w:val="79C0FF"/>
          <w:sz w:val="17"/>
          <w:szCs w:val="17"/>
        </w:rPr>
        <w:t>enriched</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w:t>
      </w:r>
      <w:proofErr w:type="gramStart"/>
      <w:r>
        <w:rPr>
          <w:rFonts w:ascii="Courier New" w:eastAsia="Courier New" w:hAnsi="Courier New" w:cs="Courier New"/>
          <w:color w:val="79C0FF"/>
          <w:sz w:val="17"/>
          <w:szCs w:val="17"/>
        </w:rPr>
        <w:t>►  Power</w:t>
      </w:r>
      <w:proofErr w:type="gramEnd"/>
      <w:r>
        <w:rPr>
          <w:rFonts w:ascii="Courier New" w:eastAsia="Courier New" w:hAnsi="Courier New" w:cs="Courier New"/>
          <w:color w:val="79C0FF"/>
          <w:sz w:val="17"/>
          <w:szCs w:val="17"/>
        </w:rPr>
        <w:t xml:space="preserve"> BI: NSF Decision Report             </w:t>
      </w:r>
    </w:p>
    <w:p w14:paraId="05602D01" w14:textId="77777777" w:rsidR="00F72947" w:rsidRDefault="00000000">
      <w:pPr>
        <w:shd w:val="clear" w:color="auto" w:fill="0D1117"/>
        <w:spacing w:after="80"/>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Compliance</w:t>
      </w:r>
      <w:proofErr w:type="gramEnd"/>
      <w:r>
        <w:rPr>
          <w:rFonts w:ascii="Courier New" w:eastAsia="Courier New" w:hAnsi="Courier New" w:cs="Courier New"/>
          <w:color w:val="79C0FF"/>
          <w:sz w:val="17"/>
          <w:szCs w:val="17"/>
        </w:rPr>
        <w:t xml:space="preserve">: Monthly NSF Fee Audit         </w:t>
      </w:r>
    </w:p>
    <w:p w14:paraId="55AB347D" w14:textId="77777777" w:rsidR="00F72947" w:rsidRDefault="00F72947">
      <w:pPr>
        <w:spacing w:after="80"/>
      </w:pPr>
    </w:p>
    <w:p w14:paraId="240970EF" w14:textId="77777777" w:rsidR="00F72947" w:rsidRDefault="00000000">
      <w:r>
        <w:br w:type="page"/>
      </w:r>
    </w:p>
    <w:p w14:paraId="193E4C48" w14:textId="77777777" w:rsidR="00F72947" w:rsidRDefault="00000000">
      <w:pPr>
        <w:pStyle w:val="Heading2"/>
      </w:pPr>
      <w:proofErr w:type="gramStart"/>
      <w:r>
        <w:lastRenderedPageBreak/>
        <w:t>4.4  Full</w:t>
      </w:r>
      <w:proofErr w:type="gramEnd"/>
      <w:r>
        <w:t xml:space="preserve"> Platform Lineage Map – All JHDB Datasets</w:t>
      </w:r>
    </w:p>
    <w:p w14:paraId="06011644" w14:textId="77777777" w:rsidR="00F72947" w:rsidRDefault="00000000">
      <w:pPr>
        <w:spacing w:before="60" w:after="60"/>
      </w:pPr>
      <w:r>
        <w:t xml:space="preserve">The diagram below shows the high-level lineage topology across all 15 JHDB pipelined datasets, from source systems through </w:t>
      </w:r>
      <w:proofErr w:type="spellStart"/>
      <w:r>
        <w:t>BigQuery</w:t>
      </w:r>
      <w:proofErr w:type="spellEnd"/>
      <w:r>
        <w:t xml:space="preserve"> to downstream consumers. This is the 'Business Lineage' view as it would appear in Alation's Compound Layout lineage chart.</w:t>
      </w:r>
    </w:p>
    <w:p w14:paraId="72BFD357" w14:textId="77777777" w:rsidR="00F72947" w:rsidRDefault="00F72947">
      <w:pPr>
        <w:spacing w:after="40"/>
      </w:pPr>
    </w:p>
    <w:p w14:paraId="441BA9FD" w14:textId="77777777" w:rsidR="00F72947" w:rsidRDefault="00000000">
      <w:pPr>
        <w:shd w:val="clear" w:color="auto" w:fill="0D1117"/>
      </w:pPr>
      <w:r>
        <w:rPr>
          <w:rFonts w:ascii="Courier New" w:eastAsia="Courier New" w:hAnsi="Courier New" w:cs="Courier New"/>
          <w:color w:val="79C0FF"/>
          <w:sz w:val="17"/>
          <w:szCs w:val="17"/>
        </w:rPr>
        <w:t>┌──────────────────── SOURCE SYSTEMS ────────────────────────────────────────┐</w:t>
      </w:r>
    </w:p>
    <w:p w14:paraId="745532A3" w14:textId="77777777" w:rsidR="00F72947" w:rsidRDefault="00000000">
      <w:pPr>
        <w:shd w:val="clear" w:color="auto" w:fill="0D1117"/>
      </w:pPr>
      <w:r>
        <w:rPr>
          <w:rFonts w:ascii="Courier New" w:eastAsia="Courier New" w:hAnsi="Courier New" w:cs="Courier New"/>
          <w:color w:val="79C0FF"/>
          <w:sz w:val="17"/>
          <w:szCs w:val="17"/>
        </w:rPr>
        <w:t>│                                                                             │</w:t>
      </w:r>
    </w:p>
    <w:p w14:paraId="03848E5B"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SilverLake</w:t>
      </w:r>
      <w:proofErr w:type="spellEnd"/>
      <w:proofErr w:type="gramEnd"/>
      <w:r>
        <w:rPr>
          <w:rFonts w:ascii="Courier New" w:eastAsia="Courier New" w:hAnsi="Courier New" w:cs="Courier New"/>
          <w:color w:val="79C0FF"/>
          <w:sz w:val="17"/>
          <w:szCs w:val="17"/>
        </w:rPr>
        <w:t xml:space="preserve"> Core        JH Platform         Banno Platform                 │</w:t>
      </w:r>
    </w:p>
    <w:p w14:paraId="0F55E532" w14:textId="77777777" w:rsidR="00F72947" w:rsidRDefault="00000000">
      <w:pPr>
        <w:shd w:val="clear" w:color="auto" w:fill="0D1117"/>
      </w:pPr>
      <w:r>
        <w:rPr>
          <w:rFonts w:ascii="Courier New" w:eastAsia="Courier New" w:hAnsi="Courier New" w:cs="Courier New"/>
          <w:color w:val="79C0FF"/>
          <w:sz w:val="17"/>
          <w:szCs w:val="17"/>
        </w:rPr>
        <w:t>│  ─────────────          ───────────          ─────────────                 │</w:t>
      </w:r>
    </w:p>
    <w:p w14:paraId="6D46621D" w14:textId="77777777" w:rsidR="00F72947" w:rsidRDefault="00000000">
      <w:pPr>
        <w:shd w:val="clear" w:color="auto" w:fill="0D1117"/>
      </w:pPr>
      <w:proofErr w:type="gramStart"/>
      <w:r>
        <w:rPr>
          <w:rFonts w:ascii="Courier New" w:eastAsia="Courier New" w:hAnsi="Courier New" w:cs="Courier New"/>
          <w:color w:val="79C0FF"/>
          <w:sz w:val="17"/>
          <w:szCs w:val="17"/>
        </w:rPr>
        <w:t>│  Loans</w:t>
      </w:r>
      <w:proofErr w:type="gramEnd"/>
      <w:r>
        <w:rPr>
          <w:rFonts w:ascii="Courier New" w:eastAsia="Courier New" w:hAnsi="Courier New" w:cs="Courier New"/>
          <w:color w:val="79C0FF"/>
          <w:sz w:val="17"/>
          <w:szCs w:val="17"/>
        </w:rPr>
        <w:t>/Deposits    Account Services      Digital Banking UI                │</w:t>
      </w:r>
    </w:p>
    <w:p w14:paraId="402EE028" w14:textId="77777777" w:rsidR="00F72947" w:rsidRDefault="00000000">
      <w:pPr>
        <w:shd w:val="clear" w:color="auto" w:fill="0D1117"/>
      </w:pPr>
      <w:proofErr w:type="gramStart"/>
      <w:r>
        <w:rPr>
          <w:rFonts w:ascii="Courier New" w:eastAsia="Courier New" w:hAnsi="Courier New" w:cs="Courier New"/>
          <w:color w:val="79C0FF"/>
          <w:sz w:val="17"/>
          <w:szCs w:val="17"/>
        </w:rPr>
        <w:t>│  Member</w:t>
      </w:r>
      <w:proofErr w:type="gramEnd"/>
      <w:r>
        <w:rPr>
          <w:rFonts w:ascii="Courier New" w:eastAsia="Courier New" w:hAnsi="Courier New" w:cs="Courier New"/>
          <w:color w:val="79C0FF"/>
          <w:sz w:val="17"/>
          <w:szCs w:val="17"/>
        </w:rPr>
        <w:t xml:space="preserve"> records    Entity Services       Auth/History Events               │</w:t>
      </w:r>
    </w:p>
    <w:p w14:paraId="615A2E7A" w14:textId="77777777" w:rsidR="00F72947" w:rsidRDefault="00000000">
      <w:pPr>
        <w:shd w:val="clear" w:color="auto" w:fill="0D1117"/>
      </w:pPr>
      <w:proofErr w:type="gramStart"/>
      <w:r>
        <w:rPr>
          <w:rFonts w:ascii="Courier New" w:eastAsia="Courier New" w:hAnsi="Courier New" w:cs="Courier New"/>
          <w:color w:val="79C0FF"/>
          <w:sz w:val="17"/>
          <w:szCs w:val="17"/>
        </w:rPr>
        <w:t>│  GL</w:t>
      </w:r>
      <w:proofErr w:type="gramEnd"/>
      <w:r>
        <w:rPr>
          <w:rFonts w:ascii="Courier New" w:eastAsia="Courier New" w:hAnsi="Courier New" w:cs="Courier New"/>
          <w:color w:val="79C0FF"/>
          <w:sz w:val="17"/>
          <w:szCs w:val="17"/>
        </w:rPr>
        <w:t xml:space="preserve"> module         Exception Items       Conversations                     │</w:t>
      </w:r>
    </w:p>
    <w:p w14:paraId="5BB5F741" w14:textId="77777777" w:rsidR="00F72947" w:rsidRDefault="00000000">
      <w:pPr>
        <w:shd w:val="clear" w:color="auto" w:fill="0D1117"/>
      </w:pPr>
      <w:proofErr w:type="gramStart"/>
      <w:r>
        <w:rPr>
          <w:rFonts w:ascii="Courier New" w:eastAsia="Courier New" w:hAnsi="Courier New" w:cs="Courier New"/>
          <w:color w:val="79C0FF"/>
          <w:sz w:val="17"/>
          <w:szCs w:val="17"/>
        </w:rPr>
        <w:t>│  Officer</w:t>
      </w:r>
      <w:proofErr w:type="gramEnd"/>
      <w:r>
        <w:rPr>
          <w:rFonts w:ascii="Courier New" w:eastAsia="Courier New" w:hAnsi="Courier New" w:cs="Courier New"/>
          <w:color w:val="79C0FF"/>
          <w:sz w:val="17"/>
          <w:szCs w:val="17"/>
        </w:rPr>
        <w:t xml:space="preserve"> data      Wires (ISO 20022)     Ads Engine                        │</w:t>
      </w:r>
    </w:p>
    <w:p w14:paraId="6EDB58E5" w14:textId="77777777" w:rsidR="00F72947" w:rsidRDefault="00000000">
      <w:pPr>
        <w:shd w:val="clear" w:color="auto" w:fill="0D1117"/>
      </w:pPr>
      <w:r>
        <w:rPr>
          <w:rFonts w:ascii="Courier New" w:eastAsia="Courier New" w:hAnsi="Courier New" w:cs="Courier New"/>
          <w:color w:val="79C0FF"/>
          <w:sz w:val="17"/>
          <w:szCs w:val="17"/>
        </w:rPr>
        <w:t>│                    General Ledger        Usage Analytics                   │</w:t>
      </w:r>
    </w:p>
    <w:p w14:paraId="6FEE32B0" w14:textId="77777777" w:rsidR="00F72947" w:rsidRDefault="00000000">
      <w:pPr>
        <w:shd w:val="clear" w:color="auto" w:fill="0D1117"/>
      </w:pPr>
      <w:r>
        <w:rPr>
          <w:rFonts w:ascii="Courier New" w:eastAsia="Courier New" w:hAnsi="Courier New" w:cs="Courier New"/>
          <w:color w:val="79C0FF"/>
          <w:sz w:val="17"/>
          <w:szCs w:val="17"/>
        </w:rPr>
        <w:t xml:space="preserve">│                    Treasury </w:t>
      </w:r>
      <w:proofErr w:type="spellStart"/>
      <w:r>
        <w:rPr>
          <w:rFonts w:ascii="Courier New" w:eastAsia="Courier New" w:hAnsi="Courier New" w:cs="Courier New"/>
          <w:color w:val="79C0FF"/>
          <w:sz w:val="17"/>
          <w:szCs w:val="17"/>
        </w:rPr>
        <w:t>Mgmt</w:t>
      </w:r>
      <w:proofErr w:type="spellEnd"/>
      <w:r>
        <w:rPr>
          <w:rFonts w:ascii="Courier New" w:eastAsia="Courier New" w:hAnsi="Courier New" w:cs="Courier New"/>
          <w:color w:val="79C0FF"/>
          <w:sz w:val="17"/>
          <w:szCs w:val="17"/>
        </w:rPr>
        <w:t xml:space="preserve">         Operation &amp; </w:t>
      </w:r>
      <w:proofErr w:type="spellStart"/>
      <w:r>
        <w:rPr>
          <w:rFonts w:ascii="Courier New" w:eastAsia="Courier New" w:hAnsi="Courier New" w:cs="Courier New"/>
          <w:color w:val="79C0FF"/>
          <w:sz w:val="17"/>
          <w:szCs w:val="17"/>
        </w:rPr>
        <w:t>Txn</w:t>
      </w:r>
      <w:proofErr w:type="spellEnd"/>
      <w:r>
        <w:rPr>
          <w:rFonts w:ascii="Courier New" w:eastAsia="Courier New" w:hAnsi="Courier New" w:cs="Courier New"/>
          <w:color w:val="79C0FF"/>
          <w:sz w:val="17"/>
          <w:szCs w:val="17"/>
        </w:rPr>
        <w:t xml:space="preserve">                   │</w:t>
      </w:r>
    </w:p>
    <w:p w14:paraId="201B808D" w14:textId="77777777" w:rsidR="00F72947" w:rsidRDefault="00000000">
      <w:pPr>
        <w:shd w:val="clear" w:color="auto" w:fill="0D1117"/>
      </w:pPr>
      <w:r>
        <w:rPr>
          <w:rFonts w:ascii="Courier New" w:eastAsia="Courier New" w:hAnsi="Courier New" w:cs="Courier New"/>
          <w:color w:val="79C0FF"/>
          <w:sz w:val="17"/>
          <w:szCs w:val="17"/>
        </w:rPr>
        <w:t>│                                                                             │</w:t>
      </w:r>
    </w:p>
    <w:p w14:paraId="5A1F6961"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Finicity</w:t>
      </w:r>
      <w:proofErr w:type="spellEnd"/>
      <w:proofErr w:type="gramEnd"/>
      <w:r>
        <w:rPr>
          <w:rFonts w:ascii="Courier New" w:eastAsia="Courier New" w:hAnsi="Courier New" w:cs="Courier New"/>
          <w:color w:val="79C0FF"/>
          <w:sz w:val="17"/>
          <w:szCs w:val="17"/>
        </w:rPr>
        <w:t xml:space="preserve">/MC           </w:t>
      </w:r>
      <w:proofErr w:type="spellStart"/>
      <w:r>
        <w:rPr>
          <w:rFonts w:ascii="Courier New" w:eastAsia="Courier New" w:hAnsi="Courier New" w:cs="Courier New"/>
          <w:color w:val="79C0FF"/>
          <w:sz w:val="17"/>
          <w:szCs w:val="17"/>
        </w:rPr>
        <w:t>SmartPay</w:t>
      </w:r>
      <w:proofErr w:type="spellEnd"/>
      <w:r>
        <w:rPr>
          <w:rFonts w:ascii="Courier New" w:eastAsia="Courier New" w:hAnsi="Courier New" w:cs="Courier New"/>
          <w:color w:val="79C0FF"/>
          <w:sz w:val="17"/>
          <w:szCs w:val="17"/>
        </w:rPr>
        <w:t xml:space="preserve"> / </w:t>
      </w:r>
      <w:proofErr w:type="spellStart"/>
      <w:r>
        <w:rPr>
          <w:rFonts w:ascii="Courier New" w:eastAsia="Courier New" w:hAnsi="Courier New" w:cs="Courier New"/>
          <w:color w:val="79C0FF"/>
          <w:sz w:val="17"/>
          <w:szCs w:val="17"/>
        </w:rPr>
        <w:t>Ensenta</w:t>
      </w:r>
      <w:proofErr w:type="spellEnd"/>
      <w:r>
        <w:rPr>
          <w:rFonts w:ascii="Courier New" w:eastAsia="Courier New" w:hAnsi="Courier New" w:cs="Courier New"/>
          <w:color w:val="79C0FF"/>
          <w:sz w:val="17"/>
          <w:szCs w:val="17"/>
        </w:rPr>
        <w:t xml:space="preserve"> / CPS                            │</w:t>
      </w:r>
    </w:p>
    <w:p w14:paraId="021A8502" w14:textId="77777777" w:rsidR="00F72947" w:rsidRDefault="00000000">
      <w:pPr>
        <w:shd w:val="clear" w:color="auto" w:fill="0D1117"/>
      </w:pPr>
      <w:r>
        <w:rPr>
          <w:rFonts w:ascii="Courier New" w:eastAsia="Courier New" w:hAnsi="Courier New" w:cs="Courier New"/>
          <w:color w:val="79C0FF"/>
          <w:sz w:val="17"/>
          <w:szCs w:val="17"/>
        </w:rPr>
        <w:t>│  ──────────            ──────────────────────                              │</w:t>
      </w:r>
    </w:p>
    <w:p w14:paraId="4E6D5E3D" w14:textId="77777777" w:rsidR="00F72947" w:rsidRDefault="00000000">
      <w:pPr>
        <w:shd w:val="clear" w:color="auto" w:fill="0D1117"/>
      </w:pPr>
      <w:proofErr w:type="gramStart"/>
      <w:r>
        <w:rPr>
          <w:rFonts w:ascii="Courier New" w:eastAsia="Courier New" w:hAnsi="Courier New" w:cs="Courier New"/>
          <w:color w:val="79C0FF"/>
          <w:sz w:val="17"/>
          <w:szCs w:val="17"/>
        </w:rPr>
        <w:t>│  Ext.</w:t>
      </w:r>
      <w:proofErr w:type="gramEnd"/>
      <w:r>
        <w:rPr>
          <w:rFonts w:ascii="Courier New" w:eastAsia="Courier New" w:hAnsi="Courier New" w:cs="Courier New"/>
          <w:color w:val="79C0FF"/>
          <w:sz w:val="17"/>
          <w:szCs w:val="17"/>
        </w:rPr>
        <w:t xml:space="preserve"> account </w:t>
      </w:r>
      <w:proofErr w:type="spellStart"/>
      <w:r>
        <w:rPr>
          <w:rFonts w:ascii="Courier New" w:eastAsia="Courier New" w:hAnsi="Courier New" w:cs="Courier New"/>
          <w:color w:val="79C0FF"/>
          <w:sz w:val="17"/>
          <w:szCs w:val="17"/>
        </w:rPr>
        <w:t>agg</w:t>
      </w:r>
      <w:proofErr w:type="spellEnd"/>
      <w:r>
        <w:rPr>
          <w:rFonts w:ascii="Courier New" w:eastAsia="Courier New" w:hAnsi="Courier New" w:cs="Courier New"/>
          <w:color w:val="79C0FF"/>
          <w:sz w:val="17"/>
          <w:szCs w:val="17"/>
        </w:rPr>
        <w:t>.     Payment transactions                                │</w:t>
      </w:r>
    </w:p>
    <w:p w14:paraId="54C53310" w14:textId="77777777" w:rsidR="00F72947" w:rsidRDefault="00000000">
      <w:pPr>
        <w:shd w:val="clear" w:color="auto" w:fill="0D1117"/>
      </w:pPr>
      <w:r>
        <w:rPr>
          <w:rFonts w:ascii="Courier New" w:eastAsia="Courier New" w:hAnsi="Courier New" w:cs="Courier New"/>
          <w:color w:val="79C0FF"/>
          <w:sz w:val="17"/>
          <w:szCs w:val="17"/>
        </w:rPr>
        <w:t>│                                                                             │</w:t>
      </w:r>
    </w:p>
    <w:p w14:paraId="2C44C2AF" w14:textId="77777777" w:rsidR="00F72947" w:rsidRDefault="00000000">
      <w:pPr>
        <w:shd w:val="clear" w:color="auto" w:fill="0D1117"/>
      </w:pPr>
      <w:r>
        <w:rPr>
          <w:rFonts w:ascii="Courier New" w:eastAsia="Courier New" w:hAnsi="Courier New" w:cs="Courier New"/>
          <w:color w:val="79C0FF"/>
          <w:sz w:val="17"/>
          <w:szCs w:val="17"/>
        </w:rPr>
        <w:t xml:space="preserve">└──────────────────────────────────────────────────────────────────────────┘ </w:t>
      </w:r>
    </w:p>
    <w:p w14:paraId="64ED6D31" w14:textId="77777777" w:rsidR="00F72947" w:rsidRDefault="00000000">
      <w:pPr>
        <w:shd w:val="clear" w:color="auto" w:fill="0D1117"/>
      </w:pPr>
      <w:r>
        <w:rPr>
          <w:rFonts w:ascii="Courier New" w:eastAsia="Courier New" w:hAnsi="Courier New" w:cs="Courier New"/>
          <w:color w:val="79C0FF"/>
          <w:sz w:val="17"/>
          <w:szCs w:val="17"/>
        </w:rPr>
        <w:t xml:space="preserve">                              │                                               </w:t>
      </w:r>
    </w:p>
    <w:p w14:paraId="0382E4CB"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CDC</w:t>
      </w:r>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Event</w:t>
      </w:r>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Streams  ·</w:t>
      </w:r>
      <w:proofErr w:type="gramEnd"/>
      <w:r>
        <w:rPr>
          <w:rFonts w:ascii="Courier New" w:eastAsia="Courier New" w:hAnsi="Courier New" w:cs="Courier New"/>
          <w:color w:val="79C0FF"/>
          <w:sz w:val="17"/>
          <w:szCs w:val="17"/>
        </w:rPr>
        <w:t xml:space="preserve">  Batch             </w:t>
      </w:r>
    </w:p>
    <w:p w14:paraId="4F8FFA1D" w14:textId="77777777" w:rsidR="00F72947" w:rsidRDefault="00000000">
      <w:pPr>
        <w:shd w:val="clear" w:color="auto" w:fill="0D1117"/>
      </w:pPr>
      <w:r>
        <w:rPr>
          <w:rFonts w:ascii="Courier New" w:eastAsia="Courier New" w:hAnsi="Courier New" w:cs="Courier New"/>
          <w:color w:val="79C0FF"/>
          <w:sz w:val="17"/>
          <w:szCs w:val="17"/>
        </w:rPr>
        <w:t>┌──────────────── CLOUD SPANNER (Publisher DBs) ────────────────────────────┐</w:t>
      </w:r>
    </w:p>
    <w:p w14:paraId="617B177B" w14:textId="77777777" w:rsidR="00F72947" w:rsidRDefault="00000000">
      <w:pPr>
        <w:shd w:val="clear" w:color="auto" w:fill="0D1117"/>
      </w:pPr>
      <w:proofErr w:type="gramStart"/>
      <w:r>
        <w:rPr>
          <w:rFonts w:ascii="Courier New" w:eastAsia="Courier New" w:hAnsi="Courier New" w:cs="Courier New"/>
          <w:color w:val="79C0FF"/>
          <w:sz w:val="17"/>
          <w:szCs w:val="17"/>
        </w:rPr>
        <w:t>│  One</w:t>
      </w:r>
      <w:proofErr w:type="gramEnd"/>
      <w:r>
        <w:rPr>
          <w:rFonts w:ascii="Courier New" w:eastAsia="Courier New" w:hAnsi="Courier New" w:cs="Courier New"/>
          <w:color w:val="79C0FF"/>
          <w:sz w:val="17"/>
          <w:szCs w:val="17"/>
        </w:rPr>
        <w:t xml:space="preserve"> Spanner DB per domain — Account Svc · Entity · Wires · EIP · GL      │</w:t>
      </w:r>
    </w:p>
    <w:p w14:paraId="4A40A792" w14:textId="77777777" w:rsidR="00F72947" w:rsidRDefault="00000000">
      <w:pPr>
        <w:shd w:val="clear" w:color="auto" w:fill="0D1117"/>
      </w:pPr>
      <w:r>
        <w:rPr>
          <w:rFonts w:ascii="Courier New" w:eastAsia="Courier New" w:hAnsi="Courier New" w:cs="Courier New"/>
          <w:color w:val="79C0FF"/>
          <w:sz w:val="17"/>
          <w:szCs w:val="17"/>
        </w:rPr>
        <w:t>└──────────────────────────────────────────────────────────────────────────┘</w:t>
      </w:r>
    </w:p>
    <w:p w14:paraId="2D69565F" w14:textId="77777777" w:rsidR="00F72947" w:rsidRDefault="00000000">
      <w:pPr>
        <w:shd w:val="clear" w:color="auto" w:fill="0D1117"/>
      </w:pPr>
      <w:r>
        <w:rPr>
          <w:rFonts w:ascii="Courier New" w:eastAsia="Courier New" w:hAnsi="Courier New" w:cs="Courier New"/>
          <w:color w:val="79C0FF"/>
          <w:sz w:val="17"/>
          <w:szCs w:val="17"/>
        </w:rPr>
        <w:t xml:space="preserve">                              │                                               </w:t>
      </w:r>
    </w:p>
    <w:p w14:paraId="3D23352E"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BigQuery</w:t>
      </w:r>
      <w:proofErr w:type="spellEnd"/>
      <w:proofErr w:type="gramEnd"/>
      <w:r>
        <w:rPr>
          <w:rFonts w:ascii="Courier New" w:eastAsia="Courier New" w:hAnsi="Courier New" w:cs="Courier New"/>
          <w:color w:val="79C0FF"/>
          <w:sz w:val="17"/>
          <w:szCs w:val="17"/>
        </w:rPr>
        <w:t xml:space="preserve"> External Connections + Federated Queries        </w:t>
      </w:r>
    </w:p>
    <w:p w14:paraId="0ABC082C" w14:textId="77777777" w:rsidR="00F72947" w:rsidRDefault="00000000">
      <w:pPr>
        <w:shd w:val="clear" w:color="auto" w:fill="0D1117"/>
      </w:pPr>
      <w:r>
        <w:rPr>
          <w:rFonts w:ascii="Courier New" w:eastAsia="Courier New" w:hAnsi="Courier New" w:cs="Courier New"/>
          <w:color w:val="79C0FF"/>
          <w:sz w:val="17"/>
          <w:szCs w:val="17"/>
        </w:rPr>
        <w:t>┌──────────────── GOOGLE BIGQUERY (JHDB Project) ───────────────────────────┐</w:t>
      </w:r>
    </w:p>
    <w:p w14:paraId="6A922705"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account</w:t>
      </w:r>
      <w:proofErr w:type="gramEnd"/>
      <w:r>
        <w:rPr>
          <w:rFonts w:ascii="Courier New" w:eastAsia="Courier New" w:hAnsi="Courier New" w:cs="Courier New"/>
          <w:color w:val="79C0FF"/>
          <w:sz w:val="17"/>
          <w:szCs w:val="17"/>
        </w:rPr>
        <w:t>_services_</w:t>
      </w:r>
      <w:proofErr w:type="gramStart"/>
      <w:r>
        <w:rPr>
          <w:rFonts w:ascii="Courier New" w:eastAsia="Courier New" w:hAnsi="Courier New" w:cs="Courier New"/>
          <w:color w:val="79C0FF"/>
          <w:sz w:val="17"/>
          <w:szCs w:val="17"/>
        </w:rPr>
        <w:t>us</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jh_wires_</w:t>
      </w:r>
      <w:proofErr w:type="gramStart"/>
      <w:r>
        <w:rPr>
          <w:rFonts w:ascii="Courier New" w:eastAsia="Courier New" w:hAnsi="Courier New" w:cs="Courier New"/>
          <w:color w:val="79C0FF"/>
          <w:sz w:val="17"/>
          <w:szCs w:val="17"/>
        </w:rPr>
        <w:t>us</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entity_services_us</w:t>
      </w:r>
      <w:proofErr w:type="spellEnd"/>
      <w:r>
        <w:rPr>
          <w:rFonts w:ascii="Courier New" w:eastAsia="Courier New" w:hAnsi="Courier New" w:cs="Courier New"/>
          <w:color w:val="79C0FF"/>
          <w:sz w:val="17"/>
          <w:szCs w:val="17"/>
        </w:rPr>
        <w:t xml:space="preserve">               │</w:t>
      </w:r>
    </w:p>
    <w:p w14:paraId="03EFDD03"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general</w:t>
      </w:r>
      <w:proofErr w:type="gramEnd"/>
      <w:r>
        <w:rPr>
          <w:rFonts w:ascii="Courier New" w:eastAsia="Courier New" w:hAnsi="Courier New" w:cs="Courier New"/>
          <w:color w:val="79C0FF"/>
          <w:sz w:val="17"/>
          <w:szCs w:val="17"/>
        </w:rPr>
        <w:t>_ledger_us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eip</w:t>
      </w:r>
      <w:proofErr w:type="gramEnd"/>
      <w:r>
        <w:rPr>
          <w:rFonts w:ascii="Courier New" w:eastAsia="Courier New" w:hAnsi="Courier New" w:cs="Courier New"/>
          <w:color w:val="79C0FF"/>
          <w:sz w:val="17"/>
          <w:szCs w:val="17"/>
        </w:rPr>
        <w:t>_us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banno</w:t>
      </w:r>
      <w:proofErr w:type="gramEnd"/>
      <w:r>
        <w:rPr>
          <w:rFonts w:ascii="Courier New" w:eastAsia="Courier New" w:hAnsi="Courier New" w:cs="Courier New"/>
          <w:color w:val="79C0FF"/>
          <w:sz w:val="17"/>
          <w:szCs w:val="17"/>
        </w:rPr>
        <w:t>_op_txn_us</w:t>
      </w:r>
      <w:proofErr w:type="spellEnd"/>
      <w:r>
        <w:rPr>
          <w:rFonts w:ascii="Courier New" w:eastAsia="Courier New" w:hAnsi="Courier New" w:cs="Courier New"/>
          <w:color w:val="79C0FF"/>
          <w:sz w:val="17"/>
          <w:szCs w:val="17"/>
        </w:rPr>
        <w:t xml:space="preserve">                  │</w:t>
      </w:r>
    </w:p>
    <w:p w14:paraId="23FE68AD"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digital</w:t>
      </w:r>
      <w:proofErr w:type="gramEnd"/>
      <w:r>
        <w:rPr>
          <w:rFonts w:ascii="Courier New" w:eastAsia="Courier New" w:hAnsi="Courier New" w:cs="Courier New"/>
          <w:color w:val="79C0FF"/>
          <w:sz w:val="17"/>
          <w:szCs w:val="17"/>
        </w:rPr>
        <w:t>_history_us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sanction</w:t>
      </w:r>
      <w:proofErr w:type="gramEnd"/>
      <w:r>
        <w:rPr>
          <w:rFonts w:ascii="Courier New" w:eastAsia="Courier New" w:hAnsi="Courier New" w:cs="Courier New"/>
          <w:color w:val="79C0FF"/>
          <w:sz w:val="17"/>
          <w:szCs w:val="17"/>
        </w:rPr>
        <w:t>_</w:t>
      </w:r>
      <w:proofErr w:type="gramStart"/>
      <w:r>
        <w:rPr>
          <w:rFonts w:ascii="Courier New" w:eastAsia="Courier New" w:hAnsi="Courier New" w:cs="Courier New"/>
          <w:color w:val="79C0FF"/>
          <w:sz w:val="17"/>
          <w:szCs w:val="17"/>
        </w:rPr>
        <w:t>us</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banno_ads_us</w:t>
      </w:r>
      <w:proofErr w:type="spellEnd"/>
      <w:r>
        <w:rPr>
          <w:rFonts w:ascii="Courier New" w:eastAsia="Courier New" w:hAnsi="Courier New" w:cs="Courier New"/>
          <w:color w:val="79C0FF"/>
          <w:sz w:val="17"/>
          <w:szCs w:val="17"/>
        </w:rPr>
        <w:t xml:space="preserve">                     │</w:t>
      </w:r>
    </w:p>
    <w:p w14:paraId="72026B3E"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banno</w:t>
      </w:r>
      <w:proofErr w:type="gramEnd"/>
      <w:r>
        <w:rPr>
          <w:rFonts w:ascii="Courier New" w:eastAsia="Courier New" w:hAnsi="Courier New" w:cs="Courier New"/>
          <w:color w:val="79C0FF"/>
          <w:sz w:val="17"/>
          <w:szCs w:val="17"/>
        </w:rPr>
        <w:t>_usage_us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finicity</w:t>
      </w:r>
      <w:proofErr w:type="gramEnd"/>
      <w:r>
        <w:rPr>
          <w:rFonts w:ascii="Courier New" w:eastAsia="Courier New" w:hAnsi="Courier New" w:cs="Courier New"/>
          <w:color w:val="79C0FF"/>
          <w:sz w:val="17"/>
          <w:szCs w:val="17"/>
        </w:rPr>
        <w:t>_</w:t>
      </w:r>
      <w:proofErr w:type="gramStart"/>
      <w:r>
        <w:rPr>
          <w:rFonts w:ascii="Courier New" w:eastAsia="Courier New" w:hAnsi="Courier New" w:cs="Courier New"/>
          <w:color w:val="79C0FF"/>
          <w:sz w:val="17"/>
          <w:szCs w:val="17"/>
        </w:rPr>
        <w:t>us</w:t>
      </w:r>
      <w:proofErr w:type="spellEnd"/>
      <w:r>
        <w:rPr>
          <w:rFonts w:ascii="Courier New" w:eastAsia="Courier New" w:hAnsi="Courier New" w:cs="Courier New"/>
          <w:color w:val="79C0FF"/>
          <w:sz w:val="17"/>
          <w:szCs w:val="17"/>
        </w:rPr>
        <w:t xml:space="preserve">  │</w:t>
      </w:r>
      <w:proofErr w:type="gramEnd"/>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payments_smartsight_us</w:t>
      </w:r>
      <w:proofErr w:type="spellEnd"/>
      <w:r>
        <w:rPr>
          <w:rFonts w:ascii="Courier New" w:eastAsia="Courier New" w:hAnsi="Courier New" w:cs="Courier New"/>
          <w:color w:val="79C0FF"/>
          <w:sz w:val="17"/>
          <w:szCs w:val="17"/>
        </w:rPr>
        <w:t xml:space="preserve">           │</w:t>
      </w:r>
    </w:p>
    <w:p w14:paraId="61D924C7"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digital</w:t>
      </w:r>
      <w:proofErr w:type="gramEnd"/>
      <w:r>
        <w:rPr>
          <w:rFonts w:ascii="Courier New" w:eastAsia="Courier New" w:hAnsi="Courier New" w:cs="Courier New"/>
          <w:color w:val="79C0FF"/>
          <w:sz w:val="17"/>
          <w:szCs w:val="17"/>
        </w:rPr>
        <w:t>_conv_us</w:t>
      </w:r>
      <w:proofErr w:type="spell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silverlake</w:t>
      </w:r>
      <w:proofErr w:type="gramEnd"/>
      <w:r>
        <w:rPr>
          <w:rFonts w:ascii="Courier New" w:eastAsia="Courier New" w:hAnsi="Courier New" w:cs="Courier New"/>
          <w:color w:val="79C0FF"/>
          <w:sz w:val="17"/>
          <w:szCs w:val="17"/>
        </w:rPr>
        <w:t>_us</w:t>
      </w:r>
      <w:proofErr w:type="spellEnd"/>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treasury</w:t>
      </w:r>
      <w:proofErr w:type="gramEnd"/>
      <w:r>
        <w:rPr>
          <w:rFonts w:ascii="Courier New" w:eastAsia="Courier New" w:hAnsi="Courier New" w:cs="Courier New"/>
          <w:color w:val="79C0FF"/>
          <w:sz w:val="17"/>
          <w:szCs w:val="17"/>
        </w:rPr>
        <w:t>_mgmt_us</w:t>
      </w:r>
      <w:proofErr w:type="spellEnd"/>
      <w:r>
        <w:rPr>
          <w:rFonts w:ascii="Courier New" w:eastAsia="Courier New" w:hAnsi="Courier New" w:cs="Courier New"/>
          <w:color w:val="79C0FF"/>
          <w:sz w:val="17"/>
          <w:szCs w:val="17"/>
        </w:rPr>
        <w:t xml:space="preserve">                 │</w:t>
      </w:r>
    </w:p>
    <w:p w14:paraId="6264DEDA" w14:textId="77777777" w:rsidR="00F72947" w:rsidRDefault="00000000">
      <w:pPr>
        <w:shd w:val="clear" w:color="auto" w:fill="0D1117"/>
      </w:pPr>
      <w:r>
        <w:rPr>
          <w:rFonts w:ascii="Courier New" w:eastAsia="Courier New" w:hAnsi="Courier New" w:cs="Courier New"/>
          <w:color w:val="79C0FF"/>
          <w:sz w:val="17"/>
          <w:szCs w:val="17"/>
        </w:rPr>
        <w:t>└──────────────────────────────────────────────────────────────────────────┘</w:t>
      </w:r>
    </w:p>
    <w:p w14:paraId="52C63500" w14:textId="77777777" w:rsidR="00F72947" w:rsidRDefault="00000000">
      <w:pPr>
        <w:shd w:val="clear" w:color="auto" w:fill="0D1117"/>
      </w:pPr>
      <w:r>
        <w:rPr>
          <w:rFonts w:ascii="Courier New" w:eastAsia="Courier New" w:hAnsi="Courier New" w:cs="Courier New"/>
          <w:color w:val="79C0FF"/>
          <w:sz w:val="17"/>
          <w:szCs w:val="17"/>
        </w:rPr>
        <w:t xml:space="preserve">                              │                                               </w:t>
      </w:r>
    </w:p>
    <w:p w14:paraId="18EC18BE"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BigQuery</w:t>
      </w:r>
      <w:proofErr w:type="spellEnd"/>
      <w:proofErr w:type="gramEnd"/>
      <w:r>
        <w:rPr>
          <w:rFonts w:ascii="Courier New" w:eastAsia="Courier New" w:hAnsi="Courier New" w:cs="Courier New"/>
          <w:color w:val="79C0FF"/>
          <w:sz w:val="17"/>
          <w:szCs w:val="17"/>
        </w:rPr>
        <w:t xml:space="preserve"> Dataset Sharing → FI GCP Project             </w:t>
      </w:r>
    </w:p>
    <w:p w14:paraId="347DFF66" w14:textId="77777777" w:rsidR="00F72947" w:rsidRDefault="00000000">
      <w:pPr>
        <w:shd w:val="clear" w:color="auto" w:fill="0D1117"/>
      </w:pPr>
      <w:r>
        <w:rPr>
          <w:rFonts w:ascii="Courier New" w:eastAsia="Courier New" w:hAnsi="Courier New" w:cs="Courier New"/>
          <w:color w:val="79C0FF"/>
          <w:sz w:val="17"/>
          <w:szCs w:val="17"/>
        </w:rPr>
        <w:t>┌──────────────── FI TRANSFORMATION LAYER ──────────────────────────────────┐</w:t>
      </w:r>
    </w:p>
    <w:p w14:paraId="60BBC5BE" w14:textId="77777777" w:rsidR="00F72947" w:rsidRDefault="00000000">
      <w:pPr>
        <w:shd w:val="clear" w:color="auto" w:fill="0D1117"/>
      </w:pPr>
      <w:proofErr w:type="gramStart"/>
      <w:r>
        <w:rPr>
          <w:rFonts w:ascii="Courier New" w:eastAsia="Courier New" w:hAnsi="Courier New" w:cs="Courier New"/>
          <w:color w:val="79C0FF"/>
          <w:sz w:val="17"/>
          <w:szCs w:val="17"/>
        </w:rPr>
        <w:t xml:space="preserve">│  </w:t>
      </w:r>
      <w:proofErr w:type="spellStart"/>
      <w:r>
        <w:rPr>
          <w:rFonts w:ascii="Courier New" w:eastAsia="Courier New" w:hAnsi="Courier New" w:cs="Courier New"/>
          <w:color w:val="79C0FF"/>
          <w:sz w:val="17"/>
          <w:szCs w:val="17"/>
        </w:rPr>
        <w:t>dbt</w:t>
      </w:r>
      <w:proofErr w:type="spellEnd"/>
      <w:proofErr w:type="gramEnd"/>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models  ·</w:t>
      </w:r>
      <w:proofErr w:type="gramEnd"/>
      <w:r>
        <w:rPr>
          <w:rFonts w:ascii="Courier New" w:eastAsia="Courier New" w:hAnsi="Courier New" w:cs="Courier New"/>
          <w:color w:val="79C0FF"/>
          <w:sz w:val="17"/>
          <w:szCs w:val="17"/>
        </w:rPr>
        <w:t xml:space="preserve">  Airflow </w:t>
      </w:r>
      <w:proofErr w:type="gramStart"/>
      <w:r>
        <w:rPr>
          <w:rFonts w:ascii="Courier New" w:eastAsia="Courier New" w:hAnsi="Courier New" w:cs="Courier New"/>
          <w:color w:val="79C0FF"/>
          <w:sz w:val="17"/>
          <w:szCs w:val="17"/>
        </w:rPr>
        <w:t>DAGs  ·</w:t>
      </w:r>
      <w:proofErr w:type="gramEnd"/>
      <w:r>
        <w:rPr>
          <w:rFonts w:ascii="Courier New" w:eastAsia="Courier New" w:hAnsi="Courier New" w:cs="Courier New"/>
          <w:color w:val="79C0FF"/>
          <w:sz w:val="17"/>
          <w:szCs w:val="17"/>
        </w:rPr>
        <w:t xml:space="preserve">  Custom </w:t>
      </w:r>
      <w:proofErr w:type="gramStart"/>
      <w:r>
        <w:rPr>
          <w:rFonts w:ascii="Courier New" w:eastAsia="Courier New" w:hAnsi="Courier New" w:cs="Courier New"/>
          <w:color w:val="79C0FF"/>
          <w:sz w:val="17"/>
          <w:szCs w:val="17"/>
        </w:rPr>
        <w:t>SQL  ·</w:t>
      </w:r>
      <w:proofErr w:type="gramEnd"/>
      <w:r>
        <w:rPr>
          <w:rFonts w:ascii="Courier New" w:eastAsia="Courier New" w:hAnsi="Courier New" w:cs="Courier New"/>
          <w:color w:val="79C0FF"/>
          <w:sz w:val="17"/>
          <w:szCs w:val="17"/>
        </w:rPr>
        <w:t xml:space="preserve">  Stored Procedures          │</w:t>
      </w:r>
    </w:p>
    <w:p w14:paraId="1E9DF420" w14:textId="77777777" w:rsidR="00F72947" w:rsidRDefault="00000000">
      <w:pPr>
        <w:shd w:val="clear" w:color="auto" w:fill="0D1117"/>
      </w:pPr>
      <w:r>
        <w:rPr>
          <w:rFonts w:ascii="Courier New" w:eastAsia="Courier New" w:hAnsi="Courier New" w:cs="Courier New"/>
          <w:color w:val="79C0FF"/>
          <w:sz w:val="17"/>
          <w:szCs w:val="17"/>
        </w:rPr>
        <w:t>└──────────────────────────────────────────────────────────────────────────┘</w:t>
      </w:r>
    </w:p>
    <w:p w14:paraId="2CAB2AE5" w14:textId="77777777" w:rsidR="00F72947" w:rsidRDefault="00000000">
      <w:pPr>
        <w:shd w:val="clear" w:color="auto" w:fill="0D1117"/>
      </w:pPr>
      <w:r>
        <w:rPr>
          <w:rFonts w:ascii="Courier New" w:eastAsia="Courier New" w:hAnsi="Courier New" w:cs="Courier New"/>
          <w:color w:val="79C0FF"/>
          <w:sz w:val="17"/>
          <w:szCs w:val="17"/>
        </w:rPr>
        <w:t xml:space="preserve">                              │                                               </w:t>
      </w:r>
    </w:p>
    <w:p w14:paraId="3D9960AB" w14:textId="77777777" w:rsidR="00F72947" w:rsidRDefault="00000000">
      <w:pPr>
        <w:shd w:val="clear" w:color="auto" w:fill="0D1117"/>
      </w:pPr>
      <w:r>
        <w:rPr>
          <w:rFonts w:ascii="Courier New" w:eastAsia="Courier New" w:hAnsi="Courier New" w:cs="Courier New"/>
          <w:color w:val="79C0FF"/>
          <w:sz w:val="17"/>
          <w:szCs w:val="17"/>
        </w:rPr>
        <w:t xml:space="preserve">                    </w:t>
      </w:r>
      <w:proofErr w:type="gramStart"/>
      <w:r>
        <w:rPr>
          <w:rFonts w:ascii="Courier New" w:eastAsia="Courier New" w:hAnsi="Courier New" w:cs="Courier New"/>
          <w:color w:val="79C0FF"/>
          <w:sz w:val="17"/>
          <w:szCs w:val="17"/>
        </w:rPr>
        <w:t>▼  BI</w:t>
      </w:r>
      <w:proofErr w:type="gramEnd"/>
      <w:r>
        <w:rPr>
          <w:rFonts w:ascii="Courier New" w:eastAsia="Courier New" w:hAnsi="Courier New" w:cs="Courier New"/>
          <w:color w:val="79C0FF"/>
          <w:sz w:val="17"/>
          <w:szCs w:val="17"/>
        </w:rPr>
        <w:t xml:space="preserve"> Connectors + Embedded Analytics                    </w:t>
      </w:r>
    </w:p>
    <w:p w14:paraId="401E52EB" w14:textId="77777777" w:rsidR="00F72947" w:rsidRDefault="00000000">
      <w:pPr>
        <w:shd w:val="clear" w:color="auto" w:fill="0D1117"/>
      </w:pPr>
      <w:r>
        <w:rPr>
          <w:rFonts w:ascii="Courier New" w:eastAsia="Courier New" w:hAnsi="Courier New" w:cs="Courier New"/>
          <w:color w:val="79C0FF"/>
          <w:sz w:val="17"/>
          <w:szCs w:val="17"/>
        </w:rPr>
        <w:t>┌──────────────── DOWNSTREAM CONSUMERS ─────────────────────────────────────┐</w:t>
      </w:r>
    </w:p>
    <w:p w14:paraId="665FD032" w14:textId="77777777" w:rsidR="00F72947" w:rsidRDefault="00000000">
      <w:pPr>
        <w:shd w:val="clear" w:color="auto" w:fill="0D1117"/>
      </w:pPr>
      <w:proofErr w:type="gramStart"/>
      <w:r>
        <w:rPr>
          <w:rFonts w:ascii="Courier New" w:eastAsia="Courier New" w:hAnsi="Courier New" w:cs="Courier New"/>
          <w:color w:val="79C0FF"/>
          <w:sz w:val="17"/>
          <w:szCs w:val="17"/>
        </w:rPr>
        <w:t>│  Looker</w:t>
      </w:r>
      <w:proofErr w:type="gramEnd"/>
      <w:r>
        <w:rPr>
          <w:rFonts w:ascii="Courier New" w:eastAsia="Courier New" w:hAnsi="Courier New" w:cs="Courier New"/>
          <w:color w:val="79C0FF"/>
          <w:sz w:val="17"/>
          <w:szCs w:val="17"/>
        </w:rPr>
        <w:t xml:space="preserve"> Dashboards     Power BI Reports     Tableau Workbooks              │</w:t>
      </w:r>
    </w:p>
    <w:p w14:paraId="04C2EB4E" w14:textId="77777777" w:rsidR="00F72947" w:rsidRDefault="00000000">
      <w:pPr>
        <w:shd w:val="clear" w:color="auto" w:fill="0D1117"/>
      </w:pPr>
      <w:proofErr w:type="gramStart"/>
      <w:r>
        <w:rPr>
          <w:rFonts w:ascii="Courier New" w:eastAsia="Courier New" w:hAnsi="Courier New" w:cs="Courier New"/>
          <w:color w:val="79C0FF"/>
          <w:sz w:val="17"/>
          <w:szCs w:val="17"/>
        </w:rPr>
        <w:t>│  Compliance</w:t>
      </w:r>
      <w:proofErr w:type="gramEnd"/>
      <w:r>
        <w:rPr>
          <w:rFonts w:ascii="Courier New" w:eastAsia="Courier New" w:hAnsi="Courier New" w:cs="Courier New"/>
          <w:color w:val="79C0FF"/>
          <w:sz w:val="17"/>
          <w:szCs w:val="17"/>
        </w:rPr>
        <w:t xml:space="preserve"> Exports    Risk Models          AI/ML Feature Stores           │</w:t>
      </w:r>
    </w:p>
    <w:p w14:paraId="44C9BA58" w14:textId="77777777" w:rsidR="00F72947" w:rsidRDefault="00000000">
      <w:pPr>
        <w:shd w:val="clear" w:color="auto" w:fill="0D1117"/>
      </w:pPr>
      <w:proofErr w:type="gramStart"/>
      <w:r>
        <w:rPr>
          <w:rFonts w:ascii="Courier New" w:eastAsia="Courier New" w:hAnsi="Courier New" w:cs="Courier New"/>
          <w:color w:val="79C0FF"/>
          <w:sz w:val="17"/>
          <w:szCs w:val="17"/>
        </w:rPr>
        <w:t>│  Regulatory</w:t>
      </w:r>
      <w:proofErr w:type="gramEnd"/>
      <w:r>
        <w:rPr>
          <w:rFonts w:ascii="Courier New" w:eastAsia="Courier New" w:hAnsi="Courier New" w:cs="Courier New"/>
          <w:color w:val="79C0FF"/>
          <w:sz w:val="17"/>
          <w:szCs w:val="17"/>
        </w:rPr>
        <w:t xml:space="preserve"> Reports    Excel / Alation Anywhere    API Consumers           │</w:t>
      </w:r>
    </w:p>
    <w:p w14:paraId="09FEA5DA" w14:textId="77777777" w:rsidR="00F72947" w:rsidRDefault="00000000">
      <w:pPr>
        <w:shd w:val="clear" w:color="auto" w:fill="0D1117"/>
        <w:spacing w:after="80"/>
      </w:pPr>
      <w:r>
        <w:rPr>
          <w:rFonts w:ascii="Courier New" w:eastAsia="Courier New" w:hAnsi="Courier New" w:cs="Courier New"/>
          <w:color w:val="79C0FF"/>
          <w:sz w:val="17"/>
          <w:szCs w:val="17"/>
        </w:rPr>
        <w:t>└──────────────────────────────────────────────────────────────────────────┘</w:t>
      </w:r>
    </w:p>
    <w:p w14:paraId="092D548C" w14:textId="77777777" w:rsidR="00F72947" w:rsidRDefault="00F72947">
      <w:pPr>
        <w:spacing w:after="80"/>
      </w:pPr>
    </w:p>
    <w:p w14:paraId="2B1122C0" w14:textId="77777777" w:rsidR="00F72947" w:rsidRDefault="00000000">
      <w:r>
        <w:br w:type="page"/>
      </w:r>
    </w:p>
    <w:p w14:paraId="4B6EF9D0" w14:textId="77777777" w:rsidR="00F72947" w:rsidRDefault="00000000">
      <w:pPr>
        <w:pStyle w:val="Heading1"/>
        <w:pBdr>
          <w:bottom w:val="single" w:sz="6" w:space="4" w:color="2E5FAC"/>
        </w:pBdr>
      </w:pPr>
      <w:r>
        <w:lastRenderedPageBreak/>
        <w:t>5. Trust Flags &amp; Data Quality (Alation)</w:t>
      </w:r>
    </w:p>
    <w:p w14:paraId="7B728723" w14:textId="77777777" w:rsidR="00F72947" w:rsidRDefault="00000000">
      <w:pPr>
        <w:spacing w:before="60" w:after="60"/>
      </w:pPr>
      <w:r>
        <w:t>Alation's trust signal system allows data stewards to certify, warn, or deprecate any catalog asset. The table below defines the recommended trust flag assignments for JHDB datasets at launch, along with suggested data quality rules to configure via Alation's Open Data Quality Framework.</w:t>
      </w:r>
    </w:p>
    <w:p w14:paraId="73B73D1A" w14:textId="77777777" w:rsidR="00F72947" w:rsidRDefault="00F72947">
      <w:pPr>
        <w:spacing w:after="40"/>
      </w:pPr>
    </w:p>
    <w:p w14:paraId="57B00428" w14:textId="77777777" w:rsidR="00F72947" w:rsidRDefault="00000000">
      <w:pPr>
        <w:pStyle w:val="Heading2"/>
      </w:pPr>
      <w:proofErr w:type="gramStart"/>
      <w:r>
        <w:t>5.1  Trust</w:t>
      </w:r>
      <w:proofErr w:type="gramEnd"/>
      <w:r>
        <w:t xml:space="preserve"> Flag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2"/>
        <w:gridCol w:w="1232"/>
        <w:gridCol w:w="1529"/>
        <w:gridCol w:w="3967"/>
      </w:tblGrid>
      <w:tr w:rsidR="00F72947" w14:paraId="5FA3AD26"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69C5A29" w14:textId="77777777" w:rsidR="00F72947" w:rsidRDefault="00000000">
            <w:r>
              <w:rPr>
                <w:b/>
                <w:bCs/>
                <w:color w:val="FFFFFF"/>
                <w:sz w:val="17"/>
                <w:szCs w:val="17"/>
              </w:rPr>
              <w:t>Dataset / Table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73B9264" w14:textId="77777777" w:rsidR="00F72947" w:rsidRDefault="00000000">
            <w:r>
              <w:rPr>
                <w:b/>
                <w:bCs/>
                <w:color w:val="FFFFFF"/>
                <w:sz w:val="17"/>
                <w:szCs w:val="17"/>
              </w:rPr>
              <w:t>Trust Flag</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36BC259" w14:textId="77777777" w:rsidR="00F72947" w:rsidRDefault="00000000">
            <w:r>
              <w:rPr>
                <w:b/>
                <w:bCs/>
                <w:color w:val="FFFFFF"/>
                <w:sz w:val="17"/>
                <w:szCs w:val="17"/>
              </w:rPr>
              <w:t>Assigned By</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0B96C4" w14:textId="77777777" w:rsidR="00F72947" w:rsidRDefault="00000000">
            <w:r>
              <w:rPr>
                <w:b/>
                <w:bCs/>
                <w:color w:val="FFFFFF"/>
                <w:sz w:val="17"/>
                <w:szCs w:val="17"/>
              </w:rPr>
              <w:t>Rationale</w:t>
            </w:r>
          </w:p>
        </w:tc>
      </w:tr>
      <w:tr w:rsidR="00F72947" w14:paraId="0217FE8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53683BE" w14:textId="77777777" w:rsidR="00F72947" w:rsidRDefault="00000000">
            <w:proofErr w:type="spellStart"/>
            <w:r>
              <w:rPr>
                <w:b/>
                <w:bCs/>
                <w:color w:val="1F3864"/>
                <w:sz w:val="17"/>
                <w:szCs w:val="17"/>
              </w:rPr>
              <w:t>accounts_fct_cdd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3768C9F2" w14:textId="77777777" w:rsidR="00F72947" w:rsidRDefault="00000000">
            <w:r>
              <w:rPr>
                <w:b/>
                <w:bCs/>
                <w:color w:val="1D7044"/>
                <w:sz w:val="17"/>
                <w:szCs w:val="17"/>
              </w:rPr>
              <w:t>✓ Endorsed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A180C0D" w14:textId="77777777" w:rsidR="00F72947" w:rsidRDefault="00000000">
            <w:r>
              <w:rPr>
                <w:color w:val="595959"/>
                <w:sz w:val="17"/>
                <w:szCs w:val="17"/>
              </w:rPr>
              <w:t>Account Services Steward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7931EF9" w14:textId="77777777" w:rsidR="00F72947" w:rsidRDefault="00000000">
            <w:r>
              <w:rPr>
                <w:sz w:val="17"/>
                <w:szCs w:val="17"/>
              </w:rPr>
              <w:t>Core production table, hourly refresh, well-documented schema, used in Reg E reporting</w:t>
            </w:r>
          </w:p>
        </w:tc>
      </w:tr>
      <w:tr w:rsidR="00F72947" w14:paraId="22C17D1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CC3EE" w14:textId="77777777" w:rsidR="00F72947" w:rsidRDefault="00000000">
            <w:proofErr w:type="spellStart"/>
            <w:r>
              <w:rPr>
                <w:b/>
                <w:bCs/>
                <w:color w:val="1F3864"/>
                <w:sz w:val="17"/>
                <w:szCs w:val="17"/>
              </w:rPr>
              <w:t>account_ledger_fct_cdd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4C456C76" w14:textId="77777777" w:rsidR="00F72947" w:rsidRDefault="00000000">
            <w:r>
              <w:rPr>
                <w:b/>
                <w:bCs/>
                <w:color w:val="1D7044"/>
                <w:sz w:val="17"/>
                <w:szCs w:val="17"/>
              </w:rPr>
              <w:t>✓ Endorsed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EC3F6" w14:textId="77777777" w:rsidR="00F72947" w:rsidRDefault="00000000">
            <w:r>
              <w:rPr>
                <w:color w:val="595959"/>
                <w:sz w:val="17"/>
                <w:szCs w:val="17"/>
              </w:rPr>
              <w:t>Finance Data Steward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9066B8" w14:textId="77777777" w:rsidR="00F72947" w:rsidRDefault="00000000">
            <w:r>
              <w:rPr>
                <w:sz w:val="17"/>
                <w:szCs w:val="17"/>
              </w:rPr>
              <w:t>Verified against GL closing balances monthly; trusted source for balance history</w:t>
            </w:r>
          </w:p>
        </w:tc>
      </w:tr>
      <w:tr w:rsidR="00F72947" w14:paraId="6D93D3E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3E8591B" w14:textId="77777777" w:rsidR="00F72947" w:rsidRDefault="00000000">
            <w:r>
              <w:rPr>
                <w:b/>
                <w:bCs/>
                <w:color w:val="1F3864"/>
                <w:sz w:val="17"/>
                <w:szCs w:val="17"/>
              </w:rPr>
              <w:t>pacs_008_messages_fct_cdd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33AF4FC7" w14:textId="77777777" w:rsidR="00F72947" w:rsidRDefault="00000000">
            <w:r>
              <w:rPr>
                <w:b/>
                <w:bCs/>
                <w:color w:val="1D7044"/>
                <w:sz w:val="17"/>
                <w:szCs w:val="17"/>
              </w:rPr>
              <w:t>✓ Endorsed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7945F94" w14:textId="77777777" w:rsidR="00F72947" w:rsidRDefault="00000000">
            <w:r>
              <w:rPr>
                <w:color w:val="595959"/>
                <w:sz w:val="17"/>
                <w:szCs w:val="17"/>
              </w:rPr>
              <w:t>Wire Operations Lead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223AC3F" w14:textId="77777777" w:rsidR="00F72947" w:rsidRDefault="00000000">
            <w:r>
              <w:rPr>
                <w:sz w:val="17"/>
                <w:szCs w:val="17"/>
              </w:rPr>
              <w:t>ISO 20022 standard format, OFAC-screened, reconciled to Fedwire settlement</w:t>
            </w:r>
          </w:p>
        </w:tc>
      </w:tr>
      <w:tr w:rsidR="00F72947" w14:paraId="67D586B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5887B" w14:textId="77777777" w:rsidR="00F72947" w:rsidRDefault="00000000">
            <w:proofErr w:type="spellStart"/>
            <w:r>
              <w:rPr>
                <w:b/>
                <w:bCs/>
                <w:color w:val="1F3864"/>
                <w:sz w:val="17"/>
                <w:szCs w:val="17"/>
              </w:rPr>
              <w:t>message_sanction_status</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2FC1B3AC" w14:textId="77777777" w:rsidR="00F72947" w:rsidRDefault="00000000">
            <w:r>
              <w:rPr>
                <w:b/>
                <w:bCs/>
                <w:color w:val="1D7044"/>
                <w:sz w:val="17"/>
                <w:szCs w:val="17"/>
              </w:rPr>
              <w:t>✓ Endorsed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690EC" w14:textId="77777777" w:rsidR="00F72947" w:rsidRDefault="00000000">
            <w:r>
              <w:rPr>
                <w:color w:val="595959"/>
                <w:sz w:val="17"/>
                <w:szCs w:val="17"/>
              </w:rPr>
              <w:t>Compliance Officer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C2737E" w14:textId="77777777" w:rsidR="00F72947" w:rsidRDefault="00000000">
            <w:r>
              <w:rPr>
                <w:sz w:val="17"/>
                <w:szCs w:val="17"/>
              </w:rPr>
              <w:t>Directly supports OFAC audit; reviewed by Compliance team quarterly</w:t>
            </w:r>
          </w:p>
        </w:tc>
      </w:tr>
      <w:tr w:rsidR="00F72947" w14:paraId="7B9F8C3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59EAB99" w14:textId="77777777" w:rsidR="00F72947" w:rsidRDefault="00000000">
            <w:proofErr w:type="spellStart"/>
            <w:r>
              <w:rPr>
                <w:b/>
                <w:bCs/>
                <w:color w:val="1F3864"/>
                <w:sz w:val="17"/>
                <w:szCs w:val="17"/>
              </w:rPr>
              <w:t>banno_usage_data</w:t>
            </w:r>
            <w:proofErr w:type="spellEnd"/>
            <w:r>
              <w:rPr>
                <w:b/>
                <w:bCs/>
                <w:color w:val="1F3864"/>
                <w:sz w:val="17"/>
                <w:szCs w:val="17"/>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3329C322" w14:textId="77777777" w:rsidR="00F72947" w:rsidRDefault="00000000">
            <w:r>
              <w:rPr>
                <w:b/>
                <w:bCs/>
                <w:color w:val="C75000"/>
                <w:sz w:val="17"/>
                <w:szCs w:val="17"/>
              </w:rPr>
              <w:t>⚠ Warning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42FABD1" w14:textId="77777777" w:rsidR="00F72947" w:rsidRDefault="00000000">
            <w:r>
              <w:rPr>
                <w:color w:val="595959"/>
                <w:sz w:val="17"/>
                <w:szCs w:val="17"/>
              </w:rPr>
              <w:t>Analytics Steward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3DF612C" w14:textId="77777777" w:rsidR="00F72947" w:rsidRDefault="00000000">
            <w:r>
              <w:rPr>
                <w:sz w:val="17"/>
                <w:szCs w:val="17"/>
              </w:rPr>
              <w:t xml:space="preserve">Third-party vendor </w:t>
            </w:r>
            <w:proofErr w:type="gramStart"/>
            <w:r>
              <w:rPr>
                <w:sz w:val="17"/>
                <w:szCs w:val="17"/>
              </w:rPr>
              <w:t>data;</w:t>
            </w:r>
            <w:proofErr w:type="gramEnd"/>
            <w:r>
              <w:rPr>
                <w:sz w:val="17"/>
                <w:szCs w:val="17"/>
              </w:rPr>
              <w:t xml:space="preserve"> delivery SLA not guaranteed; validate before use in exec reports</w:t>
            </w:r>
          </w:p>
        </w:tc>
      </w:tr>
      <w:tr w:rsidR="00F72947" w14:paraId="5271039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2A213" w14:textId="77777777" w:rsidR="00F72947" w:rsidRDefault="00000000">
            <w:proofErr w:type="spellStart"/>
            <w:r>
              <w:rPr>
                <w:b/>
                <w:bCs/>
                <w:color w:val="1F3864"/>
                <w:sz w:val="17"/>
                <w:szCs w:val="17"/>
              </w:rPr>
              <w:t>finicity</w:t>
            </w:r>
            <w:proofErr w:type="spellEnd"/>
            <w:r>
              <w:rPr>
                <w:b/>
                <w:bCs/>
                <w:color w:val="1F3864"/>
                <w:sz w:val="17"/>
                <w:szCs w:val="17"/>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55A07E0E" w14:textId="77777777" w:rsidR="00F72947" w:rsidRDefault="00000000">
            <w:r>
              <w:rPr>
                <w:b/>
                <w:bCs/>
                <w:color w:val="C75000"/>
                <w:sz w:val="17"/>
                <w:szCs w:val="17"/>
              </w:rPr>
              <w:t>⚠ Warning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0C00C" w14:textId="77777777" w:rsidR="00F72947" w:rsidRDefault="00000000">
            <w:r>
              <w:rPr>
                <w:color w:val="595959"/>
                <w:sz w:val="17"/>
                <w:szCs w:val="17"/>
              </w:rPr>
              <w:t>Open Banking Steward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A4417B" w14:textId="77777777" w:rsidR="00F72947" w:rsidRDefault="00000000">
            <w:r>
              <w:rPr>
                <w:sz w:val="17"/>
                <w:szCs w:val="17"/>
              </w:rPr>
              <w:t xml:space="preserve">External aggregation — data accuracy depends on </w:t>
            </w:r>
            <w:proofErr w:type="spellStart"/>
            <w:r>
              <w:rPr>
                <w:sz w:val="17"/>
                <w:szCs w:val="17"/>
              </w:rPr>
              <w:t>Finicity</w:t>
            </w:r>
            <w:proofErr w:type="spellEnd"/>
            <w:r>
              <w:rPr>
                <w:sz w:val="17"/>
                <w:szCs w:val="17"/>
              </w:rPr>
              <w:t>/Mastercard API availability and consent status</w:t>
            </w:r>
          </w:p>
        </w:tc>
      </w:tr>
      <w:tr w:rsidR="00F72947" w14:paraId="07B1BE8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4A2C37E" w14:textId="77777777" w:rsidR="00F72947" w:rsidRDefault="00000000">
            <w:proofErr w:type="spellStart"/>
            <w:r>
              <w:rPr>
                <w:b/>
                <w:bCs/>
                <w:color w:val="1F3864"/>
                <w:sz w:val="17"/>
                <w:szCs w:val="17"/>
              </w:rPr>
              <w:t>silverlake</w:t>
            </w:r>
            <w:proofErr w:type="spellEnd"/>
            <w:r>
              <w:rPr>
                <w:b/>
                <w:bCs/>
                <w:color w:val="1F3864"/>
                <w:sz w:val="17"/>
                <w:szCs w:val="17"/>
              </w:rPr>
              <w:t xml:space="preserve"> legacy tables</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03328F3F" w14:textId="77777777" w:rsidR="00F72947" w:rsidRDefault="00000000">
            <w:r>
              <w:rPr>
                <w:b/>
                <w:bCs/>
                <w:color w:val="C75000"/>
                <w:sz w:val="17"/>
                <w:szCs w:val="17"/>
              </w:rPr>
              <w:t>⚠ Warning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5AE0887" w14:textId="77777777" w:rsidR="00F72947" w:rsidRDefault="00000000">
            <w:r>
              <w:rPr>
                <w:color w:val="595959"/>
                <w:sz w:val="17"/>
                <w:szCs w:val="17"/>
              </w:rPr>
              <w:t>Core Banking Architect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089F611" w14:textId="77777777" w:rsidR="00F72947" w:rsidRDefault="00000000">
            <w:r>
              <w:rPr>
                <w:sz w:val="17"/>
                <w:szCs w:val="17"/>
              </w:rPr>
              <w:t>Schema varies by institution; some columns may be null for non-</w:t>
            </w:r>
            <w:proofErr w:type="spellStart"/>
            <w:r>
              <w:rPr>
                <w:sz w:val="17"/>
                <w:szCs w:val="17"/>
              </w:rPr>
              <w:t>SilverLake</w:t>
            </w:r>
            <w:proofErr w:type="spellEnd"/>
            <w:r>
              <w:rPr>
                <w:sz w:val="17"/>
                <w:szCs w:val="17"/>
              </w:rPr>
              <w:t xml:space="preserve"> cores</w:t>
            </w:r>
          </w:p>
        </w:tc>
      </w:tr>
      <w:tr w:rsidR="00F72947" w14:paraId="2273286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7C891" w14:textId="77777777" w:rsidR="00F72947" w:rsidRDefault="00000000">
            <w:proofErr w:type="spellStart"/>
            <w:r>
              <w:rPr>
                <w:b/>
                <w:bCs/>
                <w:color w:val="1F3864"/>
                <w:sz w:val="17"/>
                <w:szCs w:val="17"/>
              </w:rPr>
              <w:t>state_dormancy_escheat_fct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7F0635FE" w14:textId="77777777" w:rsidR="00F72947" w:rsidRDefault="00000000">
            <w:r>
              <w:rPr>
                <w:b/>
                <w:bCs/>
                <w:color w:val="C75000"/>
                <w:sz w:val="17"/>
                <w:szCs w:val="17"/>
              </w:rPr>
              <w:t>⚠ Warning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5250E1" w14:textId="77777777" w:rsidR="00F72947" w:rsidRDefault="00000000">
            <w:r>
              <w:rPr>
                <w:color w:val="595959"/>
                <w:sz w:val="17"/>
                <w:szCs w:val="17"/>
              </w:rPr>
              <w:t>Compliance Data Steward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F58819" w14:textId="77777777" w:rsidR="00F72947" w:rsidRDefault="00000000">
            <w:r>
              <w:rPr>
                <w:sz w:val="17"/>
                <w:szCs w:val="17"/>
              </w:rPr>
              <w:t>State-specific rules; verify applicable state law before using dormancy thresholds in automation</w:t>
            </w:r>
          </w:p>
        </w:tc>
      </w:tr>
      <w:tr w:rsidR="00F72947" w14:paraId="4D6CDB2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6E20B41" w14:textId="77777777" w:rsidR="00F72947" w:rsidRDefault="00000000">
            <w:r>
              <w:rPr>
                <w:b/>
                <w:bCs/>
                <w:color w:val="1F3864"/>
                <w:sz w:val="17"/>
                <w:szCs w:val="17"/>
              </w:rPr>
              <w:t>deprecated legacy wire tables</w:t>
            </w:r>
          </w:p>
        </w:tc>
        <w:tc>
          <w:tcPr>
            <w:tcW w:w="0" w:type="auto"/>
            <w:tcBorders>
              <w:top w:val="single" w:sz="1" w:space="0" w:color="BBBBBB"/>
              <w:left w:val="single" w:sz="1" w:space="0" w:color="BBBBBB"/>
              <w:bottom w:val="single" w:sz="1" w:space="0" w:color="BBBBBB"/>
              <w:right w:val="single" w:sz="1" w:space="0" w:color="BBBBBB"/>
            </w:tcBorders>
            <w:shd w:val="clear" w:color="auto" w:fill="FAD7D7"/>
            <w:tcMar>
              <w:top w:w="80" w:type="dxa"/>
              <w:left w:w="120" w:type="dxa"/>
              <w:bottom w:w="80" w:type="dxa"/>
              <w:right w:w="120" w:type="dxa"/>
            </w:tcMar>
          </w:tcPr>
          <w:p w14:paraId="18D67E8E" w14:textId="77777777" w:rsidR="00F72947" w:rsidRDefault="00000000">
            <w:r>
              <w:rPr>
                <w:b/>
                <w:bCs/>
                <w:color w:val="C00000"/>
                <w:sz w:val="17"/>
                <w:szCs w:val="17"/>
              </w:rPr>
              <w:t>✗ Deprecated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7C1BB10" w14:textId="77777777" w:rsidR="00F72947" w:rsidRDefault="00000000">
            <w:r>
              <w:rPr>
                <w:color w:val="595959"/>
                <w:sz w:val="17"/>
                <w:szCs w:val="17"/>
              </w:rPr>
              <w:t>Wire Engineering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E325ED4" w14:textId="77777777" w:rsidR="00F72947" w:rsidRDefault="00000000">
            <w:r>
              <w:rPr>
                <w:sz w:val="17"/>
                <w:szCs w:val="17"/>
              </w:rPr>
              <w:t xml:space="preserve">Pre-ISO 20022 wire tables replaced by </w:t>
            </w:r>
            <w:proofErr w:type="spellStart"/>
            <w:r>
              <w:rPr>
                <w:sz w:val="17"/>
                <w:szCs w:val="17"/>
              </w:rPr>
              <w:t>pacs</w:t>
            </w:r>
            <w:proofErr w:type="spellEnd"/>
            <w:r>
              <w:rPr>
                <w:sz w:val="17"/>
                <w:szCs w:val="17"/>
              </w:rPr>
              <w:t>_* tables; do not use for new development</w:t>
            </w:r>
          </w:p>
        </w:tc>
      </w:tr>
    </w:tbl>
    <w:p w14:paraId="642170B0" w14:textId="77777777" w:rsidR="00F72947" w:rsidRDefault="00F72947">
      <w:pPr>
        <w:spacing w:after="80"/>
      </w:pPr>
    </w:p>
    <w:p w14:paraId="71ED0F3D" w14:textId="77777777" w:rsidR="00F72947" w:rsidRDefault="00000000">
      <w:pPr>
        <w:pStyle w:val="Heading2"/>
      </w:pPr>
      <w:proofErr w:type="gramStart"/>
      <w:r>
        <w:t>5.2  Data</w:t>
      </w:r>
      <w:proofErr w:type="gramEnd"/>
      <w:r>
        <w:t xml:space="preserve"> Quality Rules (Alation Open Data Quality Framework)</w:t>
      </w:r>
    </w:p>
    <w:p w14:paraId="2E6E884E" w14:textId="77777777" w:rsidR="00F72947" w:rsidRDefault="00000000">
      <w:pPr>
        <w:spacing w:before="60" w:after="60"/>
      </w:pPr>
      <w:r>
        <w:t xml:space="preserve">Configure the following quality rules in your connected </w:t>
      </w:r>
      <w:proofErr w:type="spellStart"/>
      <w:r>
        <w:t>dq</w:t>
      </w:r>
      <w:proofErr w:type="spellEnd"/>
      <w:r>
        <w:t xml:space="preserve"> tool (</w:t>
      </w:r>
      <w:proofErr w:type="spellStart"/>
      <w:r>
        <w:t>dbt</w:t>
      </w:r>
      <w:proofErr w:type="spellEnd"/>
      <w:r>
        <w:t xml:space="preserve"> tests, Monte Carlo, or </w:t>
      </w:r>
      <w:proofErr w:type="spellStart"/>
      <w:r>
        <w:t>Acceldata</w:t>
      </w:r>
      <w:proofErr w:type="spellEnd"/>
      <w:r>
        <w:t>) and surface results in Alation via the Open Data Quality Framework integration.</w:t>
      </w:r>
    </w:p>
    <w:p w14:paraId="616FD673"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457"/>
        <w:gridCol w:w="1326"/>
        <w:gridCol w:w="2955"/>
      </w:tblGrid>
      <w:tr w:rsidR="00F72947" w14:paraId="2BA18149"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A82E9DF" w14:textId="77777777" w:rsidR="00F72947" w:rsidRDefault="00000000">
            <w:r>
              <w:rPr>
                <w:b/>
                <w:bCs/>
                <w:color w:val="FFFFFF"/>
                <w:sz w:val="17"/>
                <w:szCs w:val="17"/>
              </w:rPr>
              <w:t>Table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B52DFA9" w14:textId="77777777" w:rsidR="00F72947" w:rsidRDefault="00000000">
            <w:r>
              <w:rPr>
                <w:b/>
                <w:bCs/>
                <w:color w:val="FFFFFF"/>
                <w:sz w:val="17"/>
                <w:szCs w:val="17"/>
              </w:rPr>
              <w:t>Quality Rule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55B3375" w14:textId="77777777" w:rsidR="00F72947" w:rsidRDefault="00000000">
            <w:r>
              <w:rPr>
                <w:b/>
                <w:bCs/>
                <w:color w:val="FFFFFF"/>
                <w:sz w:val="17"/>
                <w:szCs w:val="17"/>
              </w:rPr>
              <w:t>Check Type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6D1D9E9" w14:textId="77777777" w:rsidR="00F72947" w:rsidRDefault="00000000">
            <w:r>
              <w:rPr>
                <w:b/>
                <w:bCs/>
                <w:color w:val="FFFFFF"/>
                <w:sz w:val="17"/>
                <w:szCs w:val="17"/>
              </w:rPr>
              <w:t>Threshold / Action</w:t>
            </w:r>
          </w:p>
        </w:tc>
      </w:tr>
      <w:tr w:rsidR="00F72947" w14:paraId="63EFB20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DE9857D" w14:textId="77777777" w:rsidR="00F72947" w:rsidRDefault="00000000">
            <w:proofErr w:type="spellStart"/>
            <w:r>
              <w:rPr>
                <w:b/>
                <w:bCs/>
                <w:color w:val="1F3864"/>
                <w:sz w:val="17"/>
                <w:szCs w:val="17"/>
              </w:rPr>
              <w:t>accounts_fct_cdd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2B3008D" w14:textId="77777777" w:rsidR="00F72947" w:rsidRDefault="00000000">
            <w:r>
              <w:rPr>
                <w:sz w:val="17"/>
                <w:szCs w:val="17"/>
              </w:rPr>
              <w:t xml:space="preserve">No NULL </w:t>
            </w:r>
            <w:proofErr w:type="spellStart"/>
            <w:r>
              <w:rPr>
                <w:sz w:val="17"/>
                <w:szCs w:val="17"/>
              </w:rPr>
              <w:t>AccountNumber</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828E988" w14:textId="77777777" w:rsidR="00F72947" w:rsidRDefault="00000000">
            <w:proofErr w:type="gramStart"/>
            <w:r>
              <w:rPr>
                <w:sz w:val="17"/>
                <w:szCs w:val="17"/>
              </w:rPr>
              <w:t>Not-null</w:t>
            </w:r>
            <w:proofErr w:type="gram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493C4BE" w14:textId="77777777" w:rsidR="00F72947" w:rsidRDefault="00000000">
            <w:r>
              <w:rPr>
                <w:sz w:val="17"/>
                <w:szCs w:val="17"/>
              </w:rPr>
              <w:t xml:space="preserve">0 nulls </w:t>
            </w:r>
            <w:proofErr w:type="gramStart"/>
            <w:r>
              <w:rPr>
                <w:sz w:val="17"/>
                <w:szCs w:val="17"/>
              </w:rPr>
              <w:t>tolerated;</w:t>
            </w:r>
            <w:proofErr w:type="gramEnd"/>
            <w:r>
              <w:rPr>
                <w:sz w:val="17"/>
                <w:szCs w:val="17"/>
              </w:rPr>
              <w:t xml:space="preserve"> alert on any null</w:t>
            </w:r>
          </w:p>
        </w:tc>
      </w:tr>
      <w:tr w:rsidR="00F72947" w14:paraId="7D137D1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8D5389" w14:textId="77777777" w:rsidR="00F72947" w:rsidRDefault="00000000">
            <w:proofErr w:type="spellStart"/>
            <w:r>
              <w:rPr>
                <w:b/>
                <w:bCs/>
                <w:color w:val="1F3864"/>
                <w:sz w:val="17"/>
                <w:szCs w:val="17"/>
              </w:rPr>
              <w:t>accounts_fct_cdd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CABA4A" w14:textId="77777777" w:rsidR="00F72947" w:rsidRDefault="00000000">
            <w:proofErr w:type="spellStart"/>
            <w:r>
              <w:rPr>
                <w:sz w:val="17"/>
                <w:szCs w:val="17"/>
              </w:rPr>
              <w:t>OpenedDate</w:t>
            </w:r>
            <w:proofErr w:type="spellEnd"/>
            <w:r>
              <w:rPr>
                <w:sz w:val="17"/>
                <w:szCs w:val="17"/>
              </w:rPr>
              <w:t xml:space="preserve"> &lt;= CURRENT_DATE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59649A" w14:textId="77777777" w:rsidR="00F72947" w:rsidRDefault="00000000">
            <w:r>
              <w:rPr>
                <w:sz w:val="17"/>
                <w:szCs w:val="17"/>
              </w:rPr>
              <w:t>Validity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7538DF" w14:textId="77777777" w:rsidR="00F72947" w:rsidRDefault="00000000">
            <w:r>
              <w:rPr>
                <w:sz w:val="17"/>
                <w:szCs w:val="17"/>
              </w:rPr>
              <w:t>Future open dates = data quality error; block load</w:t>
            </w:r>
          </w:p>
        </w:tc>
      </w:tr>
      <w:tr w:rsidR="00F72947" w14:paraId="0AC7DC6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FB25FB3" w14:textId="77777777" w:rsidR="00F72947" w:rsidRDefault="00000000">
            <w:proofErr w:type="spellStart"/>
            <w:r>
              <w:rPr>
                <w:b/>
                <w:bCs/>
                <w:color w:val="1F3864"/>
                <w:sz w:val="17"/>
                <w:szCs w:val="17"/>
              </w:rPr>
              <w:t>accounts_fct_cdd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90E4466" w14:textId="77777777" w:rsidR="00F72947" w:rsidRDefault="00000000">
            <w:proofErr w:type="spellStart"/>
            <w:r>
              <w:rPr>
                <w:sz w:val="17"/>
                <w:szCs w:val="17"/>
              </w:rPr>
              <w:t>ModifiedDate</w:t>
            </w:r>
            <w:proofErr w:type="spellEnd"/>
            <w:r>
              <w:rPr>
                <w:sz w:val="17"/>
                <w:szCs w:val="17"/>
              </w:rPr>
              <w:t xml:space="preserve"> freshness &lt; 2 hours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362C5F6" w14:textId="77777777" w:rsidR="00F72947" w:rsidRDefault="00000000">
            <w:r>
              <w:rPr>
                <w:sz w:val="17"/>
                <w:szCs w:val="17"/>
              </w:rPr>
              <w:t>Freshness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F513E18" w14:textId="77777777" w:rsidR="00F72947" w:rsidRDefault="00000000">
            <w:r>
              <w:rPr>
                <w:sz w:val="17"/>
                <w:szCs w:val="17"/>
              </w:rPr>
              <w:t xml:space="preserve">Alert if latest </w:t>
            </w:r>
            <w:proofErr w:type="spellStart"/>
            <w:r>
              <w:rPr>
                <w:sz w:val="17"/>
                <w:szCs w:val="17"/>
              </w:rPr>
              <w:t>ModifiedDate</w:t>
            </w:r>
            <w:proofErr w:type="spellEnd"/>
            <w:r>
              <w:rPr>
                <w:sz w:val="17"/>
                <w:szCs w:val="17"/>
              </w:rPr>
              <w:t xml:space="preserve"> &gt; 2h old (hourly pipeline)</w:t>
            </w:r>
          </w:p>
        </w:tc>
      </w:tr>
      <w:tr w:rsidR="00F72947" w14:paraId="1D05D09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E8840" w14:textId="77777777" w:rsidR="00F72947" w:rsidRDefault="00000000">
            <w:proofErr w:type="spellStart"/>
            <w:r>
              <w:rPr>
                <w:b/>
                <w:bCs/>
                <w:color w:val="1F3864"/>
                <w:sz w:val="17"/>
                <w:szCs w:val="17"/>
              </w:rPr>
              <w:t>account_ledger_fct_cdd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DC143" w14:textId="77777777" w:rsidR="00F72947" w:rsidRDefault="00000000">
            <w:proofErr w:type="spellStart"/>
            <w:r>
              <w:rPr>
                <w:sz w:val="17"/>
                <w:szCs w:val="17"/>
              </w:rPr>
              <w:t>LedgerAmount</w:t>
            </w:r>
            <w:proofErr w:type="spellEnd"/>
            <w:r>
              <w:rPr>
                <w:sz w:val="17"/>
                <w:szCs w:val="17"/>
              </w:rPr>
              <w:t xml:space="preserve"> matches </w:t>
            </w:r>
            <w:proofErr w:type="spellStart"/>
            <w:r>
              <w:rPr>
                <w:sz w:val="17"/>
                <w:szCs w:val="17"/>
              </w:rPr>
              <w:t>account_summary</w:t>
            </w:r>
            <w:proofErr w:type="spellEnd"/>
            <w:r>
              <w:rPr>
                <w:sz w:val="17"/>
                <w:szCs w:val="17"/>
              </w:rPr>
              <w:t xml:space="preserve"> totals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C0228" w14:textId="77777777" w:rsidR="00F72947" w:rsidRDefault="00000000">
            <w:r>
              <w:rPr>
                <w:sz w:val="17"/>
                <w:szCs w:val="17"/>
              </w:rPr>
              <w:t>Reconciliation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BB71B3" w14:textId="77777777" w:rsidR="00F72947" w:rsidRDefault="00000000">
            <w:r>
              <w:rPr>
                <w:sz w:val="17"/>
                <w:szCs w:val="17"/>
              </w:rPr>
              <w:t>Daily balance variance &gt; 0.01% triggers investigation</w:t>
            </w:r>
          </w:p>
        </w:tc>
      </w:tr>
      <w:tr w:rsidR="00F72947" w14:paraId="0DE0D5A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31F51C7" w14:textId="77777777" w:rsidR="00F72947" w:rsidRDefault="00000000">
            <w:r>
              <w:rPr>
                <w:b/>
                <w:bCs/>
                <w:color w:val="1F3864"/>
                <w:sz w:val="17"/>
                <w:szCs w:val="17"/>
              </w:rPr>
              <w:t>pacs_008_messages_fct_cdd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390DF83" w14:textId="77777777" w:rsidR="00F72947" w:rsidRDefault="00000000">
            <w:r>
              <w:rPr>
                <w:sz w:val="17"/>
                <w:szCs w:val="17"/>
              </w:rPr>
              <w:t>Amount &gt; 0 for all records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7DB827A" w14:textId="77777777" w:rsidR="00F72947" w:rsidRDefault="00000000">
            <w:proofErr w:type="gramStart"/>
            <w:r>
              <w:rPr>
                <w:sz w:val="17"/>
                <w:szCs w:val="17"/>
              </w:rPr>
              <w:t>Not-null</w:t>
            </w:r>
            <w:proofErr w:type="gramEnd"/>
            <w:r>
              <w:rPr>
                <w:sz w:val="17"/>
                <w:szCs w:val="17"/>
              </w:rPr>
              <w:t>/Range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B2963A7" w14:textId="77777777" w:rsidR="00F72947" w:rsidRDefault="00000000">
            <w:r>
              <w:rPr>
                <w:sz w:val="17"/>
                <w:szCs w:val="17"/>
              </w:rPr>
              <w:t>Zero or negative wire amounts = processing error</w:t>
            </w:r>
          </w:p>
        </w:tc>
      </w:tr>
      <w:tr w:rsidR="00F72947" w14:paraId="3F2667B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708B23" w14:textId="77777777" w:rsidR="00F72947" w:rsidRDefault="00000000">
            <w:r>
              <w:rPr>
                <w:b/>
                <w:bCs/>
                <w:color w:val="1F3864"/>
                <w:sz w:val="17"/>
                <w:szCs w:val="17"/>
              </w:rPr>
              <w:t>pacs_008_messages_fct_cdd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9664AD" w14:textId="77777777" w:rsidR="00F72947" w:rsidRDefault="00000000">
            <w:proofErr w:type="spellStart"/>
            <w:r>
              <w:rPr>
                <w:sz w:val="17"/>
                <w:szCs w:val="17"/>
              </w:rPr>
              <w:t>CreatedOn</w:t>
            </w:r>
            <w:proofErr w:type="spellEnd"/>
            <w:r>
              <w:rPr>
                <w:sz w:val="17"/>
                <w:szCs w:val="17"/>
              </w:rPr>
              <w:t xml:space="preserve"> freshness &lt; 48 hours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A12C12" w14:textId="77777777" w:rsidR="00F72947" w:rsidRDefault="00000000">
            <w:r>
              <w:rPr>
                <w:sz w:val="17"/>
                <w:szCs w:val="17"/>
              </w:rPr>
              <w:t>Freshness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4859C" w14:textId="77777777" w:rsidR="00F72947" w:rsidRDefault="00000000">
            <w:r>
              <w:rPr>
                <w:sz w:val="17"/>
                <w:szCs w:val="17"/>
              </w:rPr>
              <w:t>Stale wire data may miss same-day settlement items</w:t>
            </w:r>
          </w:p>
        </w:tc>
      </w:tr>
      <w:tr w:rsidR="00F72947" w14:paraId="0998640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F64F014" w14:textId="77777777" w:rsidR="00F72947" w:rsidRDefault="00000000">
            <w:proofErr w:type="spellStart"/>
            <w:r>
              <w:rPr>
                <w:b/>
                <w:bCs/>
                <w:color w:val="1F3864"/>
                <w:sz w:val="17"/>
                <w:szCs w:val="17"/>
              </w:rPr>
              <w:lastRenderedPageBreak/>
              <w:t>message_sanction_status</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E5B15FF" w14:textId="77777777" w:rsidR="00F72947" w:rsidRDefault="00000000">
            <w:r>
              <w:rPr>
                <w:sz w:val="17"/>
                <w:szCs w:val="17"/>
              </w:rPr>
              <w:t>Every wire has a sanction status record</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678C3D" w14:textId="77777777" w:rsidR="00F72947" w:rsidRDefault="00000000">
            <w:r>
              <w:rPr>
                <w:sz w:val="17"/>
                <w:szCs w:val="17"/>
              </w:rPr>
              <w:t>Referential</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A7BC744" w14:textId="77777777" w:rsidR="00F72947" w:rsidRDefault="00000000">
            <w:r>
              <w:rPr>
                <w:sz w:val="17"/>
                <w:szCs w:val="17"/>
              </w:rPr>
              <w:t>Any pacs_008 row without sanction result = compliance gap; immediate alert</w:t>
            </w:r>
          </w:p>
        </w:tc>
      </w:tr>
      <w:tr w:rsidR="00F72947" w14:paraId="22C7C2A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414E35" w14:textId="77777777" w:rsidR="00F72947" w:rsidRDefault="00000000">
            <w:proofErr w:type="spellStart"/>
            <w:r>
              <w:rPr>
                <w:b/>
                <w:bCs/>
                <w:color w:val="1F3864"/>
                <w:sz w:val="17"/>
                <w:szCs w:val="17"/>
              </w:rPr>
              <w:t>holds_fct_cdd</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622AEA" w14:textId="77777777" w:rsidR="00F72947" w:rsidRDefault="00000000">
            <w:proofErr w:type="spellStart"/>
            <w:r>
              <w:rPr>
                <w:sz w:val="17"/>
                <w:szCs w:val="17"/>
              </w:rPr>
              <w:t>ExpirationDate</w:t>
            </w:r>
            <w:proofErr w:type="spellEnd"/>
            <w:r>
              <w:rPr>
                <w:sz w:val="17"/>
                <w:szCs w:val="17"/>
              </w:rPr>
              <w:t xml:space="preserve"> &gt; </w:t>
            </w:r>
            <w:proofErr w:type="spellStart"/>
            <w:r>
              <w:rPr>
                <w:sz w:val="17"/>
                <w:szCs w:val="17"/>
              </w:rPr>
              <w:t>CreatedDate</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4F674" w14:textId="77777777" w:rsidR="00F72947" w:rsidRDefault="00000000">
            <w:r>
              <w:rPr>
                <w:sz w:val="17"/>
                <w:szCs w:val="17"/>
              </w:rPr>
              <w:t>Validity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3F7066" w14:textId="77777777" w:rsidR="00F72947" w:rsidRDefault="00000000">
            <w:r>
              <w:rPr>
                <w:sz w:val="17"/>
                <w:szCs w:val="17"/>
              </w:rPr>
              <w:t>Expired-before-created = invalid hold; filter and alert</w:t>
            </w:r>
          </w:p>
        </w:tc>
      </w:tr>
      <w:tr w:rsidR="00F72947" w14:paraId="21AB6F0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4824CEA" w14:textId="77777777" w:rsidR="00F72947" w:rsidRDefault="00000000">
            <w:proofErr w:type="spellStart"/>
            <w:r>
              <w:rPr>
                <w:b/>
                <w:bCs/>
                <w:color w:val="1F3864"/>
                <w:sz w:val="17"/>
                <w:szCs w:val="17"/>
              </w:rPr>
              <w:t>banno_usage_data</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5CD9036" w14:textId="77777777" w:rsidR="00F72947" w:rsidRDefault="00000000">
            <w:r>
              <w:rPr>
                <w:sz w:val="17"/>
                <w:szCs w:val="17"/>
              </w:rPr>
              <w:t>Row count within 20% of 7-day average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A225456" w14:textId="77777777" w:rsidR="00F72947" w:rsidRDefault="00000000">
            <w:r>
              <w:rPr>
                <w:sz w:val="17"/>
                <w:szCs w:val="17"/>
              </w:rPr>
              <w:t>Volume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20A56A9" w14:textId="77777777" w:rsidR="00F72947" w:rsidRDefault="00000000">
            <w:r>
              <w:rPr>
                <w:sz w:val="17"/>
                <w:szCs w:val="17"/>
              </w:rPr>
              <w:t>Sharp drops indicate vendor delivery failure</w:t>
            </w:r>
          </w:p>
        </w:tc>
      </w:tr>
      <w:tr w:rsidR="00F72947" w14:paraId="76F87FA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D047DF" w14:textId="77777777" w:rsidR="00F72947" w:rsidRDefault="00000000">
            <w:proofErr w:type="spellStart"/>
            <w:r>
              <w:rPr>
                <w:b/>
                <w:bCs/>
                <w:color w:val="1F3864"/>
                <w:sz w:val="17"/>
                <w:szCs w:val="17"/>
              </w:rPr>
              <w:t>general_ledger</w:t>
            </w:r>
            <w:proofErr w:type="spellEnd"/>
            <w:r>
              <w:rPr>
                <w:b/>
                <w:bCs/>
                <w:color w:val="1F3864"/>
                <w:sz w:val="17"/>
                <w:szCs w:val="17"/>
              </w:rPr>
              <w:t xml:space="preserve"> tables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622367" w14:textId="77777777" w:rsidR="00F72947" w:rsidRDefault="00000000">
            <w:r>
              <w:rPr>
                <w:sz w:val="17"/>
                <w:szCs w:val="17"/>
              </w:rPr>
              <w:t>Debit total = Credit total per period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52E1D" w14:textId="77777777" w:rsidR="00F72947" w:rsidRDefault="00000000">
            <w:r>
              <w:rPr>
                <w:sz w:val="17"/>
                <w:szCs w:val="17"/>
              </w:rPr>
              <w:t>Balancing</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6E694" w14:textId="77777777" w:rsidR="00F72947" w:rsidRDefault="00000000">
            <w:r>
              <w:rPr>
                <w:sz w:val="17"/>
                <w:szCs w:val="17"/>
              </w:rPr>
              <w:t>Double-entry integrity check; fail = block GL report refresh</w:t>
            </w:r>
          </w:p>
        </w:tc>
      </w:tr>
    </w:tbl>
    <w:p w14:paraId="3645F2E0" w14:textId="77777777" w:rsidR="00F72947" w:rsidRDefault="00F72947">
      <w:pPr>
        <w:spacing w:after="80"/>
      </w:pPr>
    </w:p>
    <w:p w14:paraId="348340AF" w14:textId="77777777" w:rsidR="00F72947" w:rsidRDefault="00000000">
      <w:r>
        <w:br w:type="page"/>
      </w:r>
    </w:p>
    <w:p w14:paraId="2A555417" w14:textId="77777777" w:rsidR="00F72947" w:rsidRDefault="00000000">
      <w:pPr>
        <w:pStyle w:val="Heading1"/>
        <w:pBdr>
          <w:bottom w:val="single" w:sz="6" w:space="4" w:color="2E5FAC"/>
        </w:pBdr>
      </w:pPr>
      <w:r>
        <w:lastRenderedPageBreak/>
        <w:t>6. Stewardship &amp; Workflow Automation</w:t>
      </w:r>
    </w:p>
    <w:p w14:paraId="2687BA05" w14:textId="77777777" w:rsidR="00F72947" w:rsidRDefault="00000000">
      <w:pPr>
        <w:spacing w:before="60" w:after="60"/>
      </w:pPr>
      <w:r>
        <w:t>Alation's Workflow Automation module enables governance checkpoints to be enforced programmatically. The following workflows are recommended for JHDB catalog management.</w:t>
      </w:r>
    </w:p>
    <w:p w14:paraId="3FF8061E"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2431"/>
        <w:gridCol w:w="2278"/>
        <w:gridCol w:w="670"/>
        <w:gridCol w:w="2342"/>
      </w:tblGrid>
      <w:tr w:rsidR="00F72947" w14:paraId="3D33BE45"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0F7E7F" w14:textId="77777777" w:rsidR="00F72947" w:rsidRDefault="00000000">
            <w:r>
              <w:rPr>
                <w:b/>
                <w:bCs/>
                <w:color w:val="FFFFFF"/>
                <w:sz w:val="17"/>
                <w:szCs w:val="17"/>
              </w:rPr>
              <w:t>Workflow</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274A08F" w14:textId="77777777" w:rsidR="00F72947" w:rsidRDefault="00000000">
            <w:r>
              <w:rPr>
                <w:b/>
                <w:bCs/>
                <w:color w:val="FFFFFF"/>
                <w:sz w:val="17"/>
                <w:szCs w:val="17"/>
              </w:rPr>
              <w:t>Trigger</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F40604B" w14:textId="77777777" w:rsidR="00F72947" w:rsidRDefault="00000000">
            <w:r>
              <w:rPr>
                <w:b/>
                <w:bCs/>
                <w:color w:val="FFFFFF"/>
                <w:sz w:val="17"/>
                <w:szCs w:val="17"/>
              </w:rPr>
              <w:t>Approvers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3BB0EFD" w14:textId="77777777" w:rsidR="00F72947" w:rsidRDefault="00000000">
            <w:r>
              <w:rPr>
                <w:b/>
                <w:bCs/>
                <w:color w:val="FFFFFF"/>
                <w:sz w:val="17"/>
                <w:szCs w:val="17"/>
              </w:rPr>
              <w:t>SLA</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3ACF68" w14:textId="77777777" w:rsidR="00F72947" w:rsidRDefault="00000000">
            <w:r>
              <w:rPr>
                <w:b/>
                <w:bCs/>
                <w:color w:val="FFFFFF"/>
                <w:sz w:val="17"/>
                <w:szCs w:val="17"/>
              </w:rPr>
              <w:t>Outcome</w:t>
            </w:r>
          </w:p>
        </w:tc>
      </w:tr>
      <w:tr w:rsidR="00F72947" w14:paraId="338312D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5172FB7" w14:textId="77777777" w:rsidR="00F72947" w:rsidRDefault="00000000">
            <w:r>
              <w:rPr>
                <w:b/>
                <w:bCs/>
                <w:color w:val="1F3864"/>
                <w:sz w:val="17"/>
                <w:szCs w:val="17"/>
              </w:rPr>
              <w:t>Schema Change Review</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58E405E" w14:textId="77777777" w:rsidR="00F72947" w:rsidRDefault="00000000">
            <w:r>
              <w:rPr>
                <w:sz w:val="17"/>
                <w:szCs w:val="17"/>
              </w:rPr>
              <w:t>New column added or column data type changed in any JHDB 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D483B87" w14:textId="77777777" w:rsidR="00F72947" w:rsidRDefault="00000000">
            <w:r>
              <w:rPr>
                <w:sz w:val="17"/>
                <w:szCs w:val="17"/>
              </w:rPr>
              <w:t>Data Steward + Compliance (for sensitive tables)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7207AAA" w14:textId="77777777" w:rsidR="00F72947" w:rsidRDefault="00000000">
            <w:r>
              <w:rPr>
                <w:sz w:val="17"/>
                <w:szCs w:val="17"/>
              </w:rPr>
              <w:t>3 days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40EB6AE" w14:textId="77777777" w:rsidR="00F72947" w:rsidRDefault="00000000">
            <w:r>
              <w:rPr>
                <w:sz w:val="17"/>
                <w:szCs w:val="17"/>
              </w:rPr>
              <w:t>Approved: catalog updated; Rejected: schema change reverted</w:t>
            </w:r>
          </w:p>
        </w:tc>
      </w:tr>
      <w:tr w:rsidR="00F72947" w14:paraId="46C8BC9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6B5F2" w14:textId="77777777" w:rsidR="00F72947" w:rsidRDefault="00000000">
            <w:r>
              <w:rPr>
                <w:b/>
                <w:bCs/>
                <w:color w:val="1F3864"/>
                <w:sz w:val="17"/>
                <w:szCs w:val="17"/>
              </w:rPr>
              <w:t>Access Request Approval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2ED7B5" w14:textId="77777777" w:rsidR="00F72947" w:rsidRDefault="00000000">
            <w:r>
              <w:rPr>
                <w:sz w:val="17"/>
                <w:szCs w:val="17"/>
              </w:rPr>
              <w:t>FI analyst requests access to HIGH or VERY HIGH sensitivity dataset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62FF1" w14:textId="77777777" w:rsidR="00F72947" w:rsidRDefault="00000000">
            <w:r>
              <w:rPr>
                <w:sz w:val="17"/>
                <w:szCs w:val="17"/>
              </w:rPr>
              <w:t>Data Steward + FI Data Governance Lead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A0DB0" w14:textId="77777777" w:rsidR="00F72947" w:rsidRDefault="00000000">
            <w:r>
              <w:rPr>
                <w:sz w:val="17"/>
                <w:szCs w:val="17"/>
              </w:rPr>
              <w:t>2 days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BEA50" w14:textId="77777777" w:rsidR="00F72947" w:rsidRDefault="00000000">
            <w:r>
              <w:rPr>
                <w:sz w:val="17"/>
                <w:szCs w:val="17"/>
              </w:rPr>
              <w:t xml:space="preserve">Access granted via </w:t>
            </w:r>
            <w:proofErr w:type="spellStart"/>
            <w:r>
              <w:rPr>
                <w:sz w:val="17"/>
                <w:szCs w:val="17"/>
              </w:rPr>
              <w:t>BigQuery</w:t>
            </w:r>
            <w:proofErr w:type="spellEnd"/>
            <w:r>
              <w:rPr>
                <w:sz w:val="17"/>
                <w:szCs w:val="17"/>
              </w:rPr>
              <w:t xml:space="preserve"> IAM; audit log created</w:t>
            </w:r>
          </w:p>
        </w:tc>
      </w:tr>
      <w:tr w:rsidR="00F72947" w14:paraId="3FED72B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DF7587B" w14:textId="77777777" w:rsidR="00F72947" w:rsidRDefault="00000000">
            <w:r>
              <w:rPr>
                <w:b/>
                <w:bCs/>
                <w:color w:val="1F3864"/>
                <w:sz w:val="17"/>
                <w:szCs w:val="17"/>
              </w:rPr>
              <w:t>Certification Renewal</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50A2194" w14:textId="77777777" w:rsidR="00F72947" w:rsidRDefault="00000000">
            <w:r>
              <w:rPr>
                <w:sz w:val="17"/>
                <w:szCs w:val="17"/>
              </w:rPr>
              <w:t>Annual review of all Endorsed trust flags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0B6FBC3" w14:textId="77777777" w:rsidR="00F72947" w:rsidRDefault="00000000">
            <w:r>
              <w:rPr>
                <w:sz w:val="17"/>
                <w:szCs w:val="17"/>
              </w:rPr>
              <w:t>Dataset Owner + Data Governance Office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6E54F3D" w14:textId="77777777" w:rsidR="00F72947" w:rsidRDefault="00000000">
            <w:r>
              <w:rPr>
                <w:sz w:val="17"/>
                <w:szCs w:val="17"/>
              </w:rPr>
              <w:t>30 days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61DCA7B" w14:textId="77777777" w:rsidR="00F72947" w:rsidRDefault="00000000">
            <w:r>
              <w:rPr>
                <w:sz w:val="17"/>
                <w:szCs w:val="17"/>
              </w:rPr>
              <w:t>Trust flag renewed or downgraded; change logged</w:t>
            </w:r>
          </w:p>
        </w:tc>
      </w:tr>
      <w:tr w:rsidR="00F72947" w14:paraId="2319A60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628B4" w14:textId="77777777" w:rsidR="00F72947" w:rsidRDefault="00000000">
            <w:r>
              <w:rPr>
                <w:b/>
                <w:bCs/>
                <w:color w:val="1F3864"/>
                <w:sz w:val="17"/>
                <w:szCs w:val="17"/>
              </w:rPr>
              <w:t>Glossary Term Approval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64358A" w14:textId="77777777" w:rsidR="00F72947" w:rsidRDefault="00000000">
            <w:r>
              <w:rPr>
                <w:sz w:val="17"/>
                <w:szCs w:val="17"/>
              </w:rPr>
              <w:t>New business glossary term submitted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6D927" w14:textId="77777777" w:rsidR="00F72947" w:rsidRDefault="00000000">
            <w:r>
              <w:rPr>
                <w:sz w:val="17"/>
                <w:szCs w:val="17"/>
              </w:rPr>
              <w:t>Business Owner + Data Steward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5AE45" w14:textId="77777777" w:rsidR="00F72947" w:rsidRDefault="00000000">
            <w:r>
              <w:rPr>
                <w:sz w:val="17"/>
                <w:szCs w:val="17"/>
              </w:rPr>
              <w:t>5 days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1B65B5" w14:textId="77777777" w:rsidR="00F72947" w:rsidRDefault="00000000">
            <w:r>
              <w:rPr>
                <w:sz w:val="17"/>
                <w:szCs w:val="17"/>
              </w:rPr>
              <w:t>Term published and linked to columns; notification sent</w:t>
            </w:r>
          </w:p>
        </w:tc>
      </w:tr>
      <w:tr w:rsidR="00F72947" w14:paraId="60F667A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A0302C8" w14:textId="77777777" w:rsidR="00F72947" w:rsidRDefault="00000000">
            <w:r>
              <w:rPr>
                <w:b/>
                <w:bCs/>
                <w:color w:val="1F3864"/>
                <w:sz w:val="17"/>
                <w:szCs w:val="17"/>
              </w:rPr>
              <w:t>Data Product Publication</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08E7AE3" w14:textId="77777777" w:rsidR="00F72947" w:rsidRDefault="00000000">
            <w:r>
              <w:rPr>
                <w:sz w:val="17"/>
                <w:szCs w:val="17"/>
              </w:rPr>
              <w:t>Analyst proposes a new certified Data Product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50D3434" w14:textId="77777777" w:rsidR="00F72947" w:rsidRDefault="00000000">
            <w:r>
              <w:rPr>
                <w:sz w:val="17"/>
                <w:szCs w:val="17"/>
              </w:rPr>
              <w:t>Data Governance Lead + consuming team representative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6986B48" w14:textId="77777777" w:rsidR="00F72947" w:rsidRDefault="00000000">
            <w:r>
              <w:rPr>
                <w:sz w:val="17"/>
                <w:szCs w:val="17"/>
              </w:rPr>
              <w:t>7 days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058926F" w14:textId="77777777" w:rsidR="00F72947" w:rsidRDefault="00000000">
            <w:r>
              <w:rPr>
                <w:sz w:val="17"/>
                <w:szCs w:val="17"/>
              </w:rPr>
              <w:t>Data Product published to marketplace with SLA</w:t>
            </w:r>
          </w:p>
        </w:tc>
      </w:tr>
      <w:tr w:rsidR="00F72947" w14:paraId="675E4A6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3DF91" w14:textId="77777777" w:rsidR="00F72947" w:rsidRDefault="00000000">
            <w:r>
              <w:rPr>
                <w:b/>
                <w:bCs/>
                <w:color w:val="1F3864"/>
                <w:sz w:val="17"/>
                <w:szCs w:val="17"/>
              </w:rPr>
              <w:t>PII Column Classification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49ABD" w14:textId="77777777" w:rsidR="00F72947" w:rsidRDefault="00000000">
            <w:r>
              <w:rPr>
                <w:sz w:val="17"/>
                <w:szCs w:val="17"/>
              </w:rPr>
              <w:t>ALLIE AI flags a new column as potential PII</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410F11" w14:textId="77777777" w:rsidR="00F72947" w:rsidRDefault="00000000">
            <w:r>
              <w:rPr>
                <w:sz w:val="17"/>
                <w:szCs w:val="17"/>
              </w:rPr>
              <w:t>Privacy Officer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BC0CF" w14:textId="77777777" w:rsidR="00F72947" w:rsidRDefault="00000000">
            <w:r>
              <w:rPr>
                <w:sz w:val="17"/>
                <w:szCs w:val="17"/>
              </w:rPr>
              <w:t>5 days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0C9E5" w14:textId="77777777" w:rsidR="00F72947" w:rsidRDefault="00000000">
            <w:r>
              <w:rPr>
                <w:sz w:val="17"/>
                <w:szCs w:val="17"/>
              </w:rPr>
              <w:t>PII flag confirmed; masking policy applied; lineage recorded</w:t>
            </w:r>
          </w:p>
        </w:tc>
      </w:tr>
      <w:tr w:rsidR="00F72947" w14:paraId="5BBF4F4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59470F" w14:textId="77777777" w:rsidR="00F72947" w:rsidRDefault="00000000">
            <w:r>
              <w:rPr>
                <w:b/>
                <w:bCs/>
                <w:color w:val="1F3864"/>
                <w:sz w:val="17"/>
                <w:szCs w:val="17"/>
              </w:rPr>
              <w:t>Deprecation Notice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07C4AC" w14:textId="77777777" w:rsidR="00F72947" w:rsidRDefault="00000000">
            <w:r>
              <w:rPr>
                <w:sz w:val="17"/>
                <w:szCs w:val="17"/>
              </w:rPr>
              <w:t>Engineering requests deprecation of a legacy table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010B321" w14:textId="77777777" w:rsidR="00F72947" w:rsidRDefault="00000000">
            <w:r>
              <w:rPr>
                <w:sz w:val="17"/>
                <w:szCs w:val="17"/>
              </w:rPr>
              <w:t>Data Steward + all known consuming teams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BB4DF1D" w14:textId="77777777" w:rsidR="00F72947" w:rsidRDefault="00000000">
            <w:r>
              <w:rPr>
                <w:sz w:val="17"/>
                <w:szCs w:val="17"/>
              </w:rPr>
              <w:t>14 days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74E04B8D" w14:textId="77777777" w:rsidR="00F72947" w:rsidRDefault="00000000">
            <w:r>
              <w:rPr>
                <w:sz w:val="17"/>
                <w:szCs w:val="17"/>
              </w:rPr>
              <w:t>Deprecation flag set; consumers notified via Alation Anywhere</w:t>
            </w:r>
          </w:p>
        </w:tc>
      </w:tr>
    </w:tbl>
    <w:p w14:paraId="5550C4E2" w14:textId="77777777" w:rsidR="00F72947" w:rsidRDefault="00F72947">
      <w:pPr>
        <w:spacing w:after="80"/>
      </w:pPr>
    </w:p>
    <w:p w14:paraId="169E027F" w14:textId="77777777" w:rsidR="00F72947" w:rsidRDefault="00000000">
      <w:r>
        <w:br w:type="page"/>
      </w:r>
    </w:p>
    <w:p w14:paraId="46D2874C" w14:textId="77777777" w:rsidR="00F72947" w:rsidRDefault="00000000">
      <w:pPr>
        <w:pStyle w:val="Heading1"/>
        <w:pBdr>
          <w:bottom w:val="single" w:sz="6" w:space="4" w:color="2E5FAC"/>
        </w:pBdr>
      </w:pPr>
      <w:r>
        <w:lastRenderedPageBreak/>
        <w:t>7. Alation Implementation Roadmap</w:t>
      </w:r>
    </w:p>
    <w:p w14:paraId="159D3B30" w14:textId="77777777" w:rsidR="00F72947" w:rsidRDefault="00000000">
      <w:pPr>
        <w:spacing w:before="60" w:after="60"/>
      </w:pPr>
      <w:r>
        <w:t xml:space="preserve">The following phased approach is recommended for implementing this catalog in Alation for Jack Henry Data Hub. Each phase builds on the </w:t>
      </w:r>
      <w:proofErr w:type="gramStart"/>
      <w:r>
        <w:t>previous to</w:t>
      </w:r>
      <w:proofErr w:type="gramEnd"/>
      <w:r>
        <w:t xml:space="preserve"> progressively increase governance maturity.</w:t>
      </w:r>
    </w:p>
    <w:p w14:paraId="4BF46C57"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986"/>
        <w:gridCol w:w="4157"/>
        <w:gridCol w:w="3476"/>
      </w:tblGrid>
      <w:tr w:rsidR="00F72947" w14:paraId="2FBBF9E6"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ED1F84" w14:textId="77777777" w:rsidR="00F72947" w:rsidRDefault="00000000">
            <w:r>
              <w:rPr>
                <w:b/>
                <w:bCs/>
                <w:color w:val="FFFFFF"/>
                <w:sz w:val="17"/>
                <w:szCs w:val="17"/>
              </w:rPr>
              <w:t>Phase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5DF09F4" w14:textId="77777777" w:rsidR="00F72947" w:rsidRDefault="00000000">
            <w:r>
              <w:rPr>
                <w:b/>
                <w:bCs/>
                <w:color w:val="FFFFFF"/>
                <w:sz w:val="17"/>
                <w:szCs w:val="17"/>
              </w:rPr>
              <w:t>Timeline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88DD15A" w14:textId="77777777" w:rsidR="00F72947" w:rsidRDefault="00000000">
            <w:r>
              <w:rPr>
                <w:b/>
                <w:bCs/>
                <w:color w:val="FFFFFF"/>
                <w:sz w:val="17"/>
                <w:szCs w:val="17"/>
              </w:rPr>
              <w:t>Activities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3A518FA" w14:textId="77777777" w:rsidR="00F72947" w:rsidRDefault="00000000">
            <w:r>
              <w:rPr>
                <w:b/>
                <w:bCs/>
                <w:color w:val="FFFFFF"/>
                <w:sz w:val="17"/>
                <w:szCs w:val="17"/>
              </w:rPr>
              <w:t>Success Criteria</w:t>
            </w:r>
          </w:p>
        </w:tc>
      </w:tr>
      <w:tr w:rsidR="00F72947" w14:paraId="39F898E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96EC68B" w14:textId="77777777" w:rsidR="00F72947" w:rsidRDefault="00000000">
            <w:r>
              <w:rPr>
                <w:b/>
                <w:bCs/>
                <w:color w:val="2E5FAC"/>
              </w:rPr>
              <w:t>1</w:t>
            </w:r>
          </w:p>
        </w:tc>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9C3A21C" w14:textId="77777777" w:rsidR="00F72947" w:rsidRDefault="00000000">
            <w:r>
              <w:rPr>
                <w:sz w:val="17"/>
                <w:szCs w:val="17"/>
              </w:rPr>
              <w:t>Weeks 1–3</w:t>
            </w:r>
          </w:p>
        </w:tc>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12EB6F5" w14:textId="77777777" w:rsidR="00F72947" w:rsidRDefault="00000000">
            <w:r>
              <w:rPr>
                <w:sz w:val="17"/>
                <w:szCs w:val="17"/>
              </w:rPr>
              <w:t xml:space="preserve">Connect </w:t>
            </w:r>
            <w:proofErr w:type="spellStart"/>
            <w:r>
              <w:rPr>
                <w:sz w:val="17"/>
                <w:szCs w:val="17"/>
              </w:rPr>
              <w:t>BigQuery</w:t>
            </w:r>
            <w:proofErr w:type="spellEnd"/>
            <w:r>
              <w:rPr>
                <w:sz w:val="17"/>
                <w:szCs w:val="17"/>
              </w:rPr>
              <w:t xml:space="preserve"> data source · Run metadata extraction (MDE) for all 15 JHDB datasets · Verify schema import for all _</w:t>
            </w:r>
            <w:proofErr w:type="spellStart"/>
            <w:r>
              <w:rPr>
                <w:sz w:val="17"/>
                <w:szCs w:val="17"/>
              </w:rPr>
              <w:t>fct_cdd</w:t>
            </w:r>
            <w:proofErr w:type="spellEnd"/>
            <w:r>
              <w:rPr>
                <w:sz w:val="17"/>
                <w:szCs w:val="17"/>
              </w:rPr>
              <w:t xml:space="preserve"> tables · Set up custom metadata fields (sensitivity, partition, steward)</w:t>
            </w:r>
          </w:p>
        </w:tc>
        <w:tc>
          <w:tcPr>
            <w:tcW w:w="0" w:type="auto"/>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82DA3FA" w14:textId="77777777" w:rsidR="00F72947" w:rsidRDefault="00000000">
            <w:r>
              <w:rPr>
                <w:sz w:val="17"/>
                <w:szCs w:val="17"/>
              </w:rPr>
              <w:t>All 15 datasets visible in Alation catalog · All table schemas populated · Custom fields configured</w:t>
            </w:r>
          </w:p>
        </w:tc>
      </w:tr>
      <w:tr w:rsidR="00F72947" w14:paraId="35CFC4F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110E5253" w14:textId="77777777" w:rsidR="00F72947" w:rsidRDefault="00000000">
            <w:r>
              <w:rPr>
                <w:b/>
                <w:bCs/>
                <w:color w:val="1D7044"/>
              </w:rPr>
              <w:t>2</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6D78F86A" w14:textId="77777777" w:rsidR="00F72947" w:rsidRDefault="00000000">
            <w:r>
              <w:rPr>
                <w:sz w:val="17"/>
                <w:szCs w:val="17"/>
              </w:rPr>
              <w:t>Weeks 4–6</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54DEF889" w14:textId="77777777" w:rsidR="00F72947" w:rsidRDefault="00000000">
            <w:r>
              <w:rPr>
                <w:sz w:val="17"/>
                <w:szCs w:val="17"/>
              </w:rPr>
              <w:t>Populate business descriptions for top 20 tables using ALLIE AI suggestions · Build Business Glossary (13 terms minimum from Section 3) · Assign data stewards to all schemas · Set initial trust flags</w:t>
            </w:r>
          </w:p>
        </w:tc>
        <w:tc>
          <w:tcPr>
            <w:tcW w:w="0" w:type="auto"/>
            <w:tcBorders>
              <w:top w:val="single" w:sz="1" w:space="0" w:color="BBBBBB"/>
              <w:left w:val="single" w:sz="1" w:space="0" w:color="BBBBBB"/>
              <w:bottom w:val="single" w:sz="1" w:space="0" w:color="BBBBBB"/>
              <w:right w:val="single" w:sz="1" w:space="0" w:color="BBBBBB"/>
            </w:tcBorders>
            <w:shd w:val="clear" w:color="auto" w:fill="D6ECD8"/>
            <w:tcMar>
              <w:top w:w="80" w:type="dxa"/>
              <w:left w:w="120" w:type="dxa"/>
              <w:bottom w:w="80" w:type="dxa"/>
              <w:right w:w="120" w:type="dxa"/>
            </w:tcMar>
          </w:tcPr>
          <w:p w14:paraId="08F18D8B" w14:textId="77777777" w:rsidR="00F72947" w:rsidRDefault="00000000">
            <w:r>
              <w:rPr>
                <w:sz w:val="17"/>
                <w:szCs w:val="17"/>
              </w:rPr>
              <w:t>80%+ of key tables have business descriptions · All glossary terms published and linked to columns · Steward assignments complete</w:t>
            </w:r>
          </w:p>
        </w:tc>
      </w:tr>
      <w:tr w:rsidR="00F72947" w14:paraId="1FD2519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DE7F6"/>
            <w:tcMar>
              <w:top w:w="80" w:type="dxa"/>
              <w:left w:w="120" w:type="dxa"/>
              <w:bottom w:w="80" w:type="dxa"/>
              <w:right w:w="120" w:type="dxa"/>
            </w:tcMar>
          </w:tcPr>
          <w:p w14:paraId="7EC33B45" w14:textId="77777777" w:rsidR="00F72947" w:rsidRDefault="00000000">
            <w:r>
              <w:rPr>
                <w:b/>
                <w:bCs/>
                <w:color w:val="5C2D91"/>
              </w:rPr>
              <w:t>3</w:t>
            </w:r>
          </w:p>
        </w:tc>
        <w:tc>
          <w:tcPr>
            <w:tcW w:w="0" w:type="auto"/>
            <w:tcBorders>
              <w:top w:val="single" w:sz="1" w:space="0" w:color="BBBBBB"/>
              <w:left w:val="single" w:sz="1" w:space="0" w:color="BBBBBB"/>
              <w:bottom w:val="single" w:sz="1" w:space="0" w:color="BBBBBB"/>
              <w:right w:val="single" w:sz="1" w:space="0" w:color="BBBBBB"/>
            </w:tcBorders>
            <w:shd w:val="clear" w:color="auto" w:fill="EDE7F6"/>
            <w:tcMar>
              <w:top w:w="80" w:type="dxa"/>
              <w:left w:w="120" w:type="dxa"/>
              <w:bottom w:w="80" w:type="dxa"/>
              <w:right w:w="120" w:type="dxa"/>
            </w:tcMar>
          </w:tcPr>
          <w:p w14:paraId="22C5D196" w14:textId="77777777" w:rsidR="00F72947" w:rsidRDefault="00000000">
            <w:r>
              <w:rPr>
                <w:sz w:val="17"/>
                <w:szCs w:val="17"/>
              </w:rPr>
              <w:t>Weeks 7–10</w:t>
            </w:r>
          </w:p>
        </w:tc>
        <w:tc>
          <w:tcPr>
            <w:tcW w:w="0" w:type="auto"/>
            <w:tcBorders>
              <w:top w:val="single" w:sz="1" w:space="0" w:color="BBBBBB"/>
              <w:left w:val="single" w:sz="1" w:space="0" w:color="BBBBBB"/>
              <w:bottom w:val="single" w:sz="1" w:space="0" w:color="BBBBBB"/>
              <w:right w:val="single" w:sz="1" w:space="0" w:color="BBBBBB"/>
            </w:tcBorders>
            <w:shd w:val="clear" w:color="auto" w:fill="EDE7F6"/>
            <w:tcMar>
              <w:top w:w="80" w:type="dxa"/>
              <w:left w:w="120" w:type="dxa"/>
              <w:bottom w:w="80" w:type="dxa"/>
              <w:right w:w="120" w:type="dxa"/>
            </w:tcMar>
          </w:tcPr>
          <w:p w14:paraId="1A062336" w14:textId="77777777" w:rsidR="00F72947" w:rsidRDefault="00000000">
            <w:r>
              <w:rPr>
                <w:sz w:val="17"/>
                <w:szCs w:val="17"/>
              </w:rPr>
              <w:t>Enable query log ingestion (</w:t>
            </w:r>
            <w:proofErr w:type="spellStart"/>
            <w:r>
              <w:rPr>
                <w:sz w:val="17"/>
                <w:szCs w:val="17"/>
              </w:rPr>
              <w:t>BigQuery</w:t>
            </w:r>
            <w:proofErr w:type="spellEnd"/>
            <w:r>
              <w:rPr>
                <w:sz w:val="17"/>
                <w:szCs w:val="17"/>
              </w:rPr>
              <w:t xml:space="preserve"> audit logs → Alation) · Auto-extract technical lineage · Manually annotate Account Services and JH Wires lineage flows · Configure lineage custom field metadata layers (sensitivity overlay)</w:t>
            </w:r>
          </w:p>
        </w:tc>
        <w:tc>
          <w:tcPr>
            <w:tcW w:w="0" w:type="auto"/>
            <w:tcBorders>
              <w:top w:val="single" w:sz="1" w:space="0" w:color="BBBBBB"/>
              <w:left w:val="single" w:sz="1" w:space="0" w:color="BBBBBB"/>
              <w:bottom w:val="single" w:sz="1" w:space="0" w:color="BBBBBB"/>
              <w:right w:val="single" w:sz="1" w:space="0" w:color="BBBBBB"/>
            </w:tcBorders>
            <w:shd w:val="clear" w:color="auto" w:fill="EDE7F6"/>
            <w:tcMar>
              <w:top w:w="80" w:type="dxa"/>
              <w:left w:w="120" w:type="dxa"/>
              <w:bottom w:w="80" w:type="dxa"/>
              <w:right w:w="120" w:type="dxa"/>
            </w:tcMar>
          </w:tcPr>
          <w:p w14:paraId="78819F89" w14:textId="77777777" w:rsidR="00F72947" w:rsidRDefault="00000000">
            <w:r>
              <w:rPr>
                <w:sz w:val="17"/>
                <w:szCs w:val="17"/>
              </w:rPr>
              <w:t xml:space="preserve">Lineage visible for top 5 datasets · Column-level lineage for </w:t>
            </w:r>
            <w:proofErr w:type="spellStart"/>
            <w:r>
              <w:rPr>
                <w:sz w:val="17"/>
                <w:szCs w:val="17"/>
              </w:rPr>
              <w:t>accounts_fct_cdd</w:t>
            </w:r>
            <w:proofErr w:type="spellEnd"/>
            <w:r>
              <w:rPr>
                <w:sz w:val="17"/>
                <w:szCs w:val="17"/>
              </w:rPr>
              <w:t xml:space="preserve"> and pacs_008 tables · Impact analysis available for downstream reports</w:t>
            </w:r>
          </w:p>
        </w:tc>
      </w:tr>
      <w:tr w:rsidR="00F72947" w14:paraId="5A2010A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628FF8D2" w14:textId="77777777" w:rsidR="00F72947" w:rsidRDefault="00000000">
            <w:r>
              <w:rPr>
                <w:b/>
                <w:bCs/>
                <w:color w:val="C75000"/>
              </w:rPr>
              <w:t>4</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484985A0" w14:textId="77777777" w:rsidR="00F72947" w:rsidRDefault="00000000">
            <w:r>
              <w:rPr>
                <w:sz w:val="17"/>
                <w:szCs w:val="17"/>
              </w:rPr>
              <w:t>Weeks 11–14</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47983633" w14:textId="77777777" w:rsidR="00F72947" w:rsidRDefault="00000000">
            <w:r>
              <w:rPr>
                <w:sz w:val="17"/>
                <w:szCs w:val="17"/>
              </w:rPr>
              <w:t xml:space="preserve">Connect BI tools (Looker, Power BI, Tableau) for business lineage · Integrate </w:t>
            </w:r>
            <w:proofErr w:type="spellStart"/>
            <w:r>
              <w:rPr>
                <w:sz w:val="17"/>
                <w:szCs w:val="17"/>
              </w:rPr>
              <w:t>dbt</w:t>
            </w:r>
            <w:proofErr w:type="spellEnd"/>
            <w:r>
              <w:rPr>
                <w:sz w:val="17"/>
                <w:szCs w:val="17"/>
              </w:rPr>
              <w:t xml:space="preserve"> </w:t>
            </w:r>
            <w:proofErr w:type="spellStart"/>
            <w:proofErr w:type="gramStart"/>
            <w:r>
              <w:rPr>
                <w:sz w:val="17"/>
                <w:szCs w:val="17"/>
              </w:rPr>
              <w:t>manifest.json</w:t>
            </w:r>
            <w:proofErr w:type="spellEnd"/>
            <w:proofErr w:type="gramEnd"/>
            <w:r>
              <w:rPr>
                <w:sz w:val="17"/>
                <w:szCs w:val="17"/>
              </w:rPr>
              <w:t xml:space="preserve"> for transformation lineage · Configure Open Data Quality Framework with Monte Carlo or </w:t>
            </w:r>
            <w:proofErr w:type="spellStart"/>
            <w:r>
              <w:rPr>
                <w:sz w:val="17"/>
                <w:szCs w:val="17"/>
              </w:rPr>
              <w:t>dbt</w:t>
            </w:r>
            <w:proofErr w:type="spellEnd"/>
            <w:r>
              <w:rPr>
                <w:sz w:val="17"/>
                <w:szCs w:val="17"/>
              </w:rPr>
              <w:t xml:space="preserve"> tests · Publish first 3 certified Data Products</w:t>
            </w:r>
          </w:p>
        </w:tc>
        <w:tc>
          <w:tcPr>
            <w:tcW w:w="0" w:type="auto"/>
            <w:tcBorders>
              <w:top w:val="single" w:sz="1" w:space="0" w:color="BBBBBB"/>
              <w:left w:val="single" w:sz="1" w:space="0" w:color="BBBBBB"/>
              <w:bottom w:val="single" w:sz="1" w:space="0" w:color="BBBBBB"/>
              <w:right w:val="single" w:sz="1" w:space="0" w:color="BBBBBB"/>
            </w:tcBorders>
            <w:shd w:val="clear" w:color="auto" w:fill="FDEBD0"/>
            <w:tcMar>
              <w:top w:w="80" w:type="dxa"/>
              <w:left w:w="120" w:type="dxa"/>
              <w:bottom w:w="80" w:type="dxa"/>
              <w:right w:w="120" w:type="dxa"/>
            </w:tcMar>
          </w:tcPr>
          <w:p w14:paraId="35640BA9" w14:textId="77777777" w:rsidR="00F72947" w:rsidRDefault="00000000">
            <w:r>
              <w:rPr>
                <w:sz w:val="17"/>
                <w:szCs w:val="17"/>
              </w:rPr>
              <w:t xml:space="preserve">End-to-end lineage from </w:t>
            </w:r>
            <w:proofErr w:type="spellStart"/>
            <w:r>
              <w:rPr>
                <w:sz w:val="17"/>
                <w:szCs w:val="17"/>
              </w:rPr>
              <w:t>SilverLake</w:t>
            </w:r>
            <w:proofErr w:type="spellEnd"/>
            <w:r>
              <w:rPr>
                <w:sz w:val="17"/>
                <w:szCs w:val="17"/>
              </w:rPr>
              <w:t xml:space="preserve">/JH Platform → </w:t>
            </w:r>
            <w:proofErr w:type="spellStart"/>
            <w:r>
              <w:rPr>
                <w:sz w:val="17"/>
                <w:szCs w:val="17"/>
              </w:rPr>
              <w:t>BigQuery</w:t>
            </w:r>
            <w:proofErr w:type="spellEnd"/>
            <w:r>
              <w:rPr>
                <w:sz w:val="17"/>
                <w:szCs w:val="17"/>
              </w:rPr>
              <w:t xml:space="preserve"> → BI report visible · Quality health scores on all HIGH-sensitivity tables · 3+ Data Products in marketplace</w:t>
            </w:r>
          </w:p>
        </w:tc>
      </w:tr>
      <w:tr w:rsidR="00F72947" w14:paraId="2768D67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B2BFB10" w14:textId="77777777" w:rsidR="00F72947" w:rsidRDefault="00000000">
            <w:r>
              <w:rPr>
                <w:b/>
                <w:bCs/>
                <w:color w:val="1F3864"/>
              </w:rPr>
              <w:t>5</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14B5C39" w14:textId="77777777" w:rsidR="00F72947" w:rsidRDefault="00000000">
            <w:r>
              <w:rPr>
                <w:sz w:val="17"/>
                <w:szCs w:val="17"/>
              </w:rPr>
              <w:t>Ongoing</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31DAE27" w14:textId="77777777" w:rsidR="00F72947" w:rsidRDefault="00000000">
            <w:r>
              <w:rPr>
                <w:sz w:val="17"/>
                <w:szCs w:val="17"/>
              </w:rPr>
              <w:t>Enable Alation Anywhere (Excel, Slack, Teams) · Configure workflow automation for schema changes and access requests · Deploy ALLIE AI policy recommendations · Quarterly certification reviews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4AEF7E4" w14:textId="77777777" w:rsidR="00F72947" w:rsidRDefault="00000000">
            <w:r>
              <w:rPr>
                <w:sz w:val="17"/>
                <w:szCs w:val="17"/>
              </w:rPr>
              <w:t>Active daily users from non-technical teams · Zero ungoverned schema changes · All access requests through catalog workflow · Catalog adoption rate &gt; 60% of data consumers</w:t>
            </w:r>
          </w:p>
        </w:tc>
      </w:tr>
    </w:tbl>
    <w:p w14:paraId="7BF7AD79" w14:textId="77777777" w:rsidR="00F72947" w:rsidRDefault="00F72947">
      <w:pPr>
        <w:spacing w:after="80"/>
      </w:pPr>
    </w:p>
    <w:p w14:paraId="67C707E5" w14:textId="77777777" w:rsidR="00F72947" w:rsidRDefault="00000000">
      <w:r>
        <w:br w:type="page"/>
      </w:r>
    </w:p>
    <w:p w14:paraId="5986CFA8" w14:textId="77777777" w:rsidR="00F72947" w:rsidRDefault="00000000">
      <w:pPr>
        <w:pStyle w:val="Heading1"/>
        <w:pBdr>
          <w:bottom w:val="single" w:sz="6" w:space="4" w:color="2E5FAC"/>
        </w:pBdr>
      </w:pPr>
      <w:r>
        <w:lastRenderedPageBreak/>
        <w:t>8. Data Policies</w:t>
      </w:r>
    </w:p>
    <w:p w14:paraId="23D9365A" w14:textId="77777777" w:rsidR="00F72947" w:rsidRDefault="00000000">
      <w:pPr>
        <w:spacing w:before="60" w:after="60"/>
      </w:pPr>
      <w:r>
        <w:t>The following policies should be created in Alation's Policy Center and attached to the relevant datasets and columns. Policy attachment creates an auditable record linking governance obligations directly to data assets.</w:t>
      </w:r>
    </w:p>
    <w:p w14:paraId="5F06D7C3" w14:textId="77777777" w:rsidR="00F72947" w:rsidRDefault="00F7294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533"/>
        <w:gridCol w:w="3218"/>
        <w:gridCol w:w="2680"/>
      </w:tblGrid>
      <w:tr w:rsidR="00F72947" w14:paraId="571A97C3"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4902F1B" w14:textId="77777777" w:rsidR="00F72947" w:rsidRDefault="00000000">
            <w:r>
              <w:rPr>
                <w:b/>
                <w:bCs/>
                <w:color w:val="FFFFFF"/>
                <w:sz w:val="17"/>
                <w:szCs w:val="17"/>
              </w:rPr>
              <w:t>Policy Name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A6BDB6D" w14:textId="77777777" w:rsidR="00F72947" w:rsidRDefault="00000000">
            <w:r>
              <w:rPr>
                <w:b/>
                <w:bCs/>
                <w:color w:val="FFFFFF"/>
                <w:sz w:val="17"/>
                <w:szCs w:val="17"/>
              </w:rPr>
              <w:t>Regulation / Standard</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6CDBC6A" w14:textId="77777777" w:rsidR="00F72947" w:rsidRDefault="00000000">
            <w:r>
              <w:rPr>
                <w:b/>
                <w:bCs/>
                <w:color w:val="FFFFFF"/>
                <w:sz w:val="17"/>
                <w:szCs w:val="17"/>
              </w:rPr>
              <w:t>Attached Assets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DC203DA" w14:textId="77777777" w:rsidR="00F72947" w:rsidRDefault="00000000">
            <w:r>
              <w:rPr>
                <w:b/>
                <w:bCs/>
                <w:color w:val="FFFFFF"/>
                <w:sz w:val="17"/>
                <w:szCs w:val="17"/>
              </w:rPr>
              <w:t>Enforcement</w:t>
            </w:r>
          </w:p>
        </w:tc>
      </w:tr>
      <w:tr w:rsidR="00F72947" w14:paraId="43EE1FA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23CFE50" w14:textId="77777777" w:rsidR="00F72947" w:rsidRDefault="00000000">
            <w:r>
              <w:rPr>
                <w:b/>
                <w:bCs/>
                <w:color w:val="1F3864"/>
                <w:sz w:val="17"/>
                <w:szCs w:val="17"/>
              </w:rPr>
              <w:t>GLBA Data Handling Policy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8F5212C" w14:textId="77777777" w:rsidR="00F72947" w:rsidRDefault="00000000">
            <w:r>
              <w:rPr>
                <w:sz w:val="17"/>
                <w:szCs w:val="17"/>
              </w:rPr>
              <w:t>Gramm-Leach-Bliley Act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F067438" w14:textId="77777777" w:rsidR="00F72947" w:rsidRDefault="00000000">
            <w:r>
              <w:rPr>
                <w:sz w:val="17"/>
                <w:szCs w:val="17"/>
              </w:rPr>
              <w:t>All HIGH / VERY HIGH sensitivity datasets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5A55D03" w14:textId="77777777" w:rsidR="00F72947" w:rsidRDefault="00000000">
            <w:r>
              <w:rPr>
                <w:sz w:val="17"/>
                <w:szCs w:val="17"/>
              </w:rPr>
              <w:t>Access requires approval workflow; annual steward review</w:t>
            </w:r>
          </w:p>
        </w:tc>
      </w:tr>
      <w:tr w:rsidR="00F72947" w14:paraId="3293042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1CC53" w14:textId="77777777" w:rsidR="00F72947" w:rsidRDefault="00000000">
            <w:r>
              <w:rPr>
                <w:b/>
                <w:bCs/>
                <w:color w:val="1F3864"/>
                <w:sz w:val="17"/>
                <w:szCs w:val="17"/>
              </w:rPr>
              <w:t>Reg E Overdraft Disclosure Policy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84086" w14:textId="77777777" w:rsidR="00F72947" w:rsidRDefault="00000000">
            <w:r>
              <w:rPr>
                <w:sz w:val="17"/>
                <w:szCs w:val="17"/>
              </w:rPr>
              <w:t>12 CFR Part 1005 (Reg 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E0539C" w14:textId="77777777" w:rsidR="00F72947" w:rsidRDefault="00000000">
            <w:proofErr w:type="spellStart"/>
            <w:r>
              <w:rPr>
                <w:sz w:val="17"/>
                <w:szCs w:val="17"/>
              </w:rPr>
              <w:t>accounts_fct_</w:t>
            </w:r>
            <w:proofErr w:type="gramStart"/>
            <w:r>
              <w:rPr>
                <w:sz w:val="17"/>
                <w:szCs w:val="17"/>
              </w:rPr>
              <w:t>cdd.RegEOptIn</w:t>
            </w:r>
            <w:proofErr w:type="spellEnd"/>
            <w:proofErr w:type="gramEnd"/>
            <w:r>
              <w:rPr>
                <w:sz w:val="17"/>
                <w:szCs w:val="17"/>
              </w:rPr>
              <w:t>; EIP tables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455F9" w14:textId="77777777" w:rsidR="00F72947" w:rsidRDefault="00000000">
            <w:proofErr w:type="spellStart"/>
            <w:r>
              <w:rPr>
                <w:sz w:val="17"/>
                <w:szCs w:val="17"/>
              </w:rPr>
              <w:t>RegEOptIn</w:t>
            </w:r>
            <w:proofErr w:type="spellEnd"/>
            <w:r>
              <w:rPr>
                <w:sz w:val="17"/>
                <w:szCs w:val="17"/>
              </w:rPr>
              <w:t xml:space="preserve"> must be documented before OD fee reporting</w:t>
            </w:r>
          </w:p>
        </w:tc>
      </w:tr>
      <w:tr w:rsidR="00F72947" w14:paraId="477E664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D142091" w14:textId="77777777" w:rsidR="00F72947" w:rsidRDefault="00000000">
            <w:r>
              <w:rPr>
                <w:b/>
                <w:bCs/>
                <w:color w:val="1F3864"/>
                <w:sz w:val="17"/>
                <w:szCs w:val="17"/>
              </w:rPr>
              <w:t>OFAC Sanctions Compliance Policy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8323BEF" w14:textId="77777777" w:rsidR="00F72947" w:rsidRDefault="00000000">
            <w:r>
              <w:rPr>
                <w:sz w:val="17"/>
                <w:szCs w:val="17"/>
              </w:rPr>
              <w:t>31 CFR / OFAC SDN List</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A3210D2" w14:textId="77777777" w:rsidR="00F72947" w:rsidRDefault="00000000">
            <w:proofErr w:type="spellStart"/>
            <w:r>
              <w:rPr>
                <w:sz w:val="17"/>
                <w:szCs w:val="17"/>
              </w:rPr>
              <w:t>enterprise_sanction_screening</w:t>
            </w:r>
            <w:proofErr w:type="spellEnd"/>
            <w:r>
              <w:rPr>
                <w:sz w:val="17"/>
                <w:szCs w:val="17"/>
              </w:rPr>
              <w:t xml:space="preserve">; </w:t>
            </w:r>
            <w:proofErr w:type="spellStart"/>
            <w:r>
              <w:rPr>
                <w:sz w:val="17"/>
                <w:szCs w:val="17"/>
              </w:rPr>
              <w:t>message_sanction_status</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DBC2FB1" w14:textId="77777777" w:rsidR="00F72947" w:rsidRDefault="00000000">
            <w:r>
              <w:rPr>
                <w:sz w:val="17"/>
                <w:szCs w:val="17"/>
              </w:rPr>
              <w:t>Every wire must have sanction result before settlement</w:t>
            </w:r>
          </w:p>
        </w:tc>
      </w:tr>
      <w:tr w:rsidR="00F72947" w14:paraId="2BBE096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2593FE" w14:textId="77777777" w:rsidR="00F72947" w:rsidRDefault="00000000">
            <w:r>
              <w:rPr>
                <w:b/>
                <w:bCs/>
                <w:color w:val="1F3864"/>
                <w:sz w:val="17"/>
                <w:szCs w:val="17"/>
              </w:rPr>
              <w:t>State Escheat Reporting Policy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B62F2" w14:textId="77777777" w:rsidR="00F72947" w:rsidRDefault="00000000">
            <w:r>
              <w:rPr>
                <w:sz w:val="17"/>
                <w:szCs w:val="17"/>
              </w:rPr>
              <w:t>State unclaimed property laws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FB86D" w14:textId="77777777" w:rsidR="00F72947" w:rsidRDefault="00000000">
            <w:proofErr w:type="spellStart"/>
            <w:r>
              <w:rPr>
                <w:sz w:val="17"/>
                <w:szCs w:val="17"/>
              </w:rPr>
              <w:t>accounts_fct_</w:t>
            </w:r>
            <w:proofErr w:type="gramStart"/>
            <w:r>
              <w:rPr>
                <w:sz w:val="17"/>
                <w:szCs w:val="17"/>
              </w:rPr>
              <w:t>cdd.EscheatDate</w:t>
            </w:r>
            <w:proofErr w:type="spellEnd"/>
            <w:proofErr w:type="gramEnd"/>
            <w:r>
              <w:rPr>
                <w:sz w:val="17"/>
                <w:szCs w:val="17"/>
              </w:rPr>
              <w:t xml:space="preserve">; </w:t>
            </w:r>
            <w:proofErr w:type="spellStart"/>
            <w:r>
              <w:rPr>
                <w:sz w:val="17"/>
                <w:szCs w:val="17"/>
              </w:rPr>
              <w:t>state_dormancy_escheat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53179F" w14:textId="77777777" w:rsidR="00F72947" w:rsidRDefault="00000000">
            <w:r>
              <w:rPr>
                <w:sz w:val="17"/>
                <w:szCs w:val="17"/>
              </w:rPr>
              <w:t>Annual review with Compliance; state-specific thresholds</w:t>
            </w:r>
          </w:p>
        </w:tc>
      </w:tr>
      <w:tr w:rsidR="00F72947" w14:paraId="79ABE38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47C6C32" w14:textId="77777777" w:rsidR="00F72947" w:rsidRDefault="00000000">
            <w:r>
              <w:rPr>
                <w:b/>
                <w:bCs/>
                <w:color w:val="1F3864"/>
                <w:sz w:val="17"/>
                <w:szCs w:val="17"/>
              </w:rPr>
              <w:t>CFPB Section 1033 Policy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44F8C96" w14:textId="77777777" w:rsidR="00F72947" w:rsidRDefault="00000000">
            <w:r>
              <w:rPr>
                <w:sz w:val="17"/>
                <w:szCs w:val="17"/>
              </w:rPr>
              <w:t>CFPB Open Banking Rule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AD128D7" w14:textId="77777777" w:rsidR="00F72947" w:rsidRDefault="00000000">
            <w:proofErr w:type="spellStart"/>
            <w:r>
              <w:rPr>
                <w:sz w:val="17"/>
                <w:szCs w:val="17"/>
              </w:rPr>
              <w:t>finicity</w:t>
            </w:r>
            <w:proofErr w:type="spellEnd"/>
            <w:r>
              <w:rPr>
                <w:sz w:val="17"/>
                <w:szCs w:val="17"/>
              </w:rPr>
              <w:t xml:space="preserve"> dataset; all external account data</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5188B7B" w14:textId="77777777" w:rsidR="00F72947" w:rsidRDefault="00000000">
            <w:r>
              <w:rPr>
                <w:sz w:val="17"/>
                <w:szCs w:val="17"/>
              </w:rPr>
              <w:t>Consumer consent must be verified before data use</w:t>
            </w:r>
          </w:p>
        </w:tc>
      </w:tr>
      <w:tr w:rsidR="00F72947" w14:paraId="1063D32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540FC" w14:textId="77777777" w:rsidR="00F72947" w:rsidRDefault="00000000">
            <w:r>
              <w:rPr>
                <w:b/>
                <w:bCs/>
                <w:color w:val="1F3864"/>
                <w:sz w:val="17"/>
                <w:szCs w:val="17"/>
              </w:rPr>
              <w:t>BSA/AML Transaction Monitoring Policy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DAD631" w14:textId="77777777" w:rsidR="00F72947" w:rsidRDefault="00000000">
            <w:r>
              <w:rPr>
                <w:sz w:val="17"/>
                <w:szCs w:val="17"/>
              </w:rPr>
              <w:t>Bank Secrecy Act / AML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7FD0D" w14:textId="77777777" w:rsidR="00F72947" w:rsidRDefault="00000000">
            <w:r>
              <w:rPr>
                <w:sz w:val="17"/>
                <w:szCs w:val="17"/>
              </w:rPr>
              <w:t>Digital History Events; JH Wires; Exception Items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3C11B" w14:textId="77777777" w:rsidR="00F72947" w:rsidRDefault="00000000">
            <w:r>
              <w:rPr>
                <w:sz w:val="17"/>
                <w:szCs w:val="17"/>
              </w:rPr>
              <w:t>Query patterns over these tables flagged for Compliance review</w:t>
            </w:r>
          </w:p>
        </w:tc>
      </w:tr>
      <w:tr w:rsidR="00F72947" w14:paraId="21769E0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0A7FDF8" w14:textId="77777777" w:rsidR="00F72947" w:rsidRDefault="00000000">
            <w:r>
              <w:rPr>
                <w:b/>
                <w:bCs/>
                <w:color w:val="1F3864"/>
                <w:sz w:val="17"/>
                <w:szCs w:val="17"/>
              </w:rPr>
              <w:t>Data Minimization Policy</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7C6F088" w14:textId="77777777" w:rsidR="00F72947" w:rsidRDefault="00000000">
            <w:r>
              <w:rPr>
                <w:sz w:val="17"/>
                <w:szCs w:val="17"/>
              </w:rPr>
              <w:t>GLBA / Privacy best practice</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606584B" w14:textId="77777777" w:rsidR="00F72947" w:rsidRDefault="00000000">
            <w:r>
              <w:rPr>
                <w:sz w:val="17"/>
                <w:szCs w:val="17"/>
              </w:rPr>
              <w:t>All JHDB tables</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C75E248" w14:textId="77777777" w:rsidR="00F72947" w:rsidRDefault="00000000">
            <w:r>
              <w:rPr>
                <w:sz w:val="17"/>
                <w:szCs w:val="17"/>
              </w:rPr>
              <w:t>SELECT * queries flagged; analysts must specify needed columns</w:t>
            </w:r>
          </w:p>
        </w:tc>
      </w:tr>
      <w:tr w:rsidR="00F72947" w14:paraId="2B91850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84887" w14:textId="77777777" w:rsidR="00F72947" w:rsidRDefault="00000000">
            <w:r>
              <w:rPr>
                <w:b/>
                <w:bCs/>
                <w:color w:val="1F3864"/>
                <w:sz w:val="17"/>
                <w:szCs w:val="17"/>
              </w:rPr>
              <w:t>Data Retention Policy</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235DC7" w14:textId="77777777" w:rsidR="00F72947" w:rsidRDefault="00000000">
            <w:r>
              <w:rPr>
                <w:sz w:val="17"/>
                <w:szCs w:val="17"/>
              </w:rPr>
              <w:t>FDIC / Reg record retention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D16300" w14:textId="77777777" w:rsidR="00F72947" w:rsidRDefault="00000000">
            <w:r>
              <w:rPr>
                <w:sz w:val="17"/>
                <w:szCs w:val="17"/>
              </w:rPr>
              <w:t>All datasets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FCA52" w14:textId="77777777" w:rsidR="00F72947" w:rsidRDefault="00000000">
            <w:r>
              <w:rPr>
                <w:sz w:val="17"/>
                <w:szCs w:val="17"/>
              </w:rPr>
              <w:t>Partition expiration settings must align to 7-year minimum for deposit records</w:t>
            </w:r>
          </w:p>
        </w:tc>
      </w:tr>
    </w:tbl>
    <w:p w14:paraId="08A94433" w14:textId="77777777" w:rsidR="00F72947" w:rsidRDefault="00F72947">
      <w:pPr>
        <w:spacing w:after="80"/>
      </w:pPr>
    </w:p>
    <w:p w14:paraId="60AA0628" w14:textId="77777777" w:rsidR="00F72947" w:rsidRDefault="00000000">
      <w:r>
        <w:br w:type="page"/>
      </w:r>
    </w:p>
    <w:p w14:paraId="75BB1E1F" w14:textId="77777777" w:rsidR="00F72947" w:rsidRDefault="00000000">
      <w:pPr>
        <w:pStyle w:val="Heading1"/>
        <w:pBdr>
          <w:bottom w:val="single" w:sz="6" w:space="4" w:color="2E5FAC"/>
        </w:pBdr>
      </w:pPr>
      <w:r>
        <w:lastRenderedPageBreak/>
        <w:t>9.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1040"/>
        <w:gridCol w:w="1416"/>
        <w:gridCol w:w="6039"/>
      </w:tblGrid>
      <w:tr w:rsidR="00F72947" w14:paraId="51ADDF7E"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67F7330" w14:textId="77777777" w:rsidR="00F72947" w:rsidRDefault="00000000">
            <w:r>
              <w:rPr>
                <w:b/>
                <w:bCs/>
                <w:color w:val="FFFFFF"/>
                <w:sz w:val="17"/>
                <w:szCs w:val="17"/>
              </w:rPr>
              <w:t>Version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272CFE2" w14:textId="77777777" w:rsidR="00F72947" w:rsidRDefault="00000000">
            <w:r>
              <w:rPr>
                <w:b/>
                <w:bCs/>
                <w:color w:val="FFFFFF"/>
                <w:sz w:val="17"/>
                <w:szCs w:val="17"/>
              </w:rPr>
              <w:t>Date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99DC39B" w14:textId="77777777" w:rsidR="00F72947" w:rsidRDefault="00000000">
            <w:r>
              <w:rPr>
                <w:b/>
                <w:bCs/>
                <w:color w:val="FFFFFF"/>
                <w:sz w:val="17"/>
                <w:szCs w:val="17"/>
              </w:rPr>
              <w:t>Author</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465D520" w14:textId="77777777" w:rsidR="00F72947" w:rsidRDefault="00000000">
            <w:r>
              <w:rPr>
                <w:b/>
                <w:bCs/>
                <w:color w:val="FFFFFF"/>
                <w:sz w:val="17"/>
                <w:szCs w:val="17"/>
              </w:rPr>
              <w:t>Changes</w:t>
            </w:r>
          </w:p>
        </w:tc>
      </w:tr>
      <w:tr w:rsidR="00F72947" w14:paraId="7BBE2F7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663BC2C" w14:textId="77777777" w:rsidR="00F72947" w:rsidRDefault="00000000">
            <w:r>
              <w:rPr>
                <w:b/>
                <w:bCs/>
                <w:color w:val="1F3864"/>
                <w:sz w:val="17"/>
                <w:szCs w:val="17"/>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0B3696F0" w14:textId="77777777" w:rsidR="00F72947" w:rsidRDefault="00000000">
            <w:r>
              <w:rPr>
                <w:sz w:val="17"/>
                <w:szCs w:val="17"/>
              </w:rPr>
              <w:t>February 2026</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8493C72" w14:textId="77777777" w:rsidR="00F72947" w:rsidRDefault="00000000">
            <w:r>
              <w:rPr>
                <w:sz w:val="17"/>
                <w:szCs w:val="17"/>
              </w:rPr>
              <w:t>Data Governance Team</w:t>
            </w:r>
          </w:p>
        </w:tc>
        <w:tc>
          <w:tcPr>
            <w:tcW w:w="0" w:type="auto"/>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3CA0B14A" w14:textId="77777777" w:rsidR="00F72947" w:rsidRDefault="00000000">
            <w:r>
              <w:rPr>
                <w:sz w:val="17"/>
                <w:szCs w:val="17"/>
              </w:rPr>
              <w:t>Initial catalog – business metadata, technical schemas, query guide for all 15 JHDB pipeline datasets</w:t>
            </w:r>
          </w:p>
        </w:tc>
      </w:tr>
      <w:tr w:rsidR="00F72947" w14:paraId="52A74D2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08C73" w14:textId="77777777" w:rsidR="00F72947" w:rsidRDefault="00000000">
            <w:r>
              <w:rPr>
                <w:b/>
                <w:bCs/>
                <w:color w:val="1F3864"/>
                <w:sz w:val="17"/>
                <w:szCs w:val="17"/>
              </w:rPr>
              <w:t>2.0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8900E7" w14:textId="77777777" w:rsidR="00F72947" w:rsidRDefault="00000000">
            <w:r>
              <w:rPr>
                <w:sz w:val="17"/>
                <w:szCs w:val="17"/>
              </w:rPr>
              <w:t>March 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471AF" w14:textId="77777777" w:rsidR="00F72947" w:rsidRDefault="00000000">
            <w:r>
              <w:rPr>
                <w:sz w:val="17"/>
                <w:szCs w:val="17"/>
              </w:rPr>
              <w:t>Data Governance Team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A49A0" w14:textId="77777777" w:rsidR="00F72947" w:rsidRDefault="00000000">
            <w:r>
              <w:rPr>
                <w:sz w:val="17"/>
                <w:szCs w:val="17"/>
              </w:rPr>
              <w:t>Added Alation capability mapping, metadata model, business glossary, end-to-end lineage (Account Services, JH Wires, cross-dataset), trust flags, quality rules, stewardship workflows, policy center entries, and implementation roadmap</w:t>
            </w:r>
          </w:p>
        </w:tc>
      </w:tr>
    </w:tbl>
    <w:p w14:paraId="7746A1D5" w14:textId="77777777" w:rsidR="00F72947" w:rsidRDefault="00F72947">
      <w:pPr>
        <w:spacing w:after="80"/>
      </w:pPr>
    </w:p>
    <w:p w14:paraId="6BBB6715" w14:textId="77777777" w:rsidR="00F72947" w:rsidRDefault="00000000">
      <w:pPr>
        <w:spacing w:before="60" w:after="60"/>
      </w:pPr>
      <w:r>
        <w:t xml:space="preserve">Questions or additions: Contact your Jack Henry TAM at </w:t>
      </w:r>
      <w:proofErr w:type="spellStart"/>
      <w:r>
        <w:t>jackhenry.dev</w:t>
      </w:r>
      <w:proofErr w:type="spellEnd"/>
      <w:r>
        <w:t>/developer-programs/tam/ or file a catalog update request via the Alation governance workflow.</w:t>
      </w:r>
    </w:p>
    <w:sectPr w:rsidR="00F7294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8E7F" w14:textId="77777777" w:rsidR="00F96168" w:rsidRDefault="00F96168">
      <w:r>
        <w:separator/>
      </w:r>
    </w:p>
  </w:endnote>
  <w:endnote w:type="continuationSeparator" w:id="0">
    <w:p w14:paraId="4CA4EE3A" w14:textId="77777777" w:rsidR="00F96168" w:rsidRDefault="00F96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7923" w14:textId="77777777" w:rsidR="00F72947" w:rsidRDefault="00000000">
    <w:pPr>
      <w:pBdr>
        <w:top w:val="single" w:sz="4" w:space="4" w:color="2E5FAC"/>
      </w:pBdr>
      <w:spacing w:before="80"/>
    </w:pPr>
    <w:r>
      <w:rPr>
        <w:color w:val="595959"/>
        <w:sz w:val="16"/>
        <w:szCs w:val="16"/>
      </w:rPr>
      <w:t xml:space="preserve">© Jack Henry &amp; Associates, Inc.  </w:t>
    </w:r>
    <w:proofErr w:type="gramStart"/>
    <w:r>
      <w:rPr>
        <w:color w:val="595959"/>
        <w:sz w:val="16"/>
        <w:szCs w:val="16"/>
      </w:rPr>
      <w:t xml:space="preserve">|  </w:t>
    </w:r>
    <w:proofErr w:type="spellStart"/>
    <w:r>
      <w:rPr>
        <w:color w:val="595959"/>
        <w:sz w:val="16"/>
        <w:szCs w:val="16"/>
      </w:rPr>
      <w:t>jackhenry.dev</w:t>
    </w:r>
    <w:proofErr w:type="spellEnd"/>
    <w:proofErr w:type="gramEnd"/>
    <w:r>
      <w:rPr>
        <w:color w:val="595959"/>
        <w:sz w:val="16"/>
        <w:szCs w:val="16"/>
      </w:rPr>
      <w:t>/data-</w:t>
    </w:r>
    <w:proofErr w:type="gramStart"/>
    <w:r>
      <w:rPr>
        <w:color w:val="595959"/>
        <w:sz w:val="16"/>
        <w:szCs w:val="16"/>
      </w:rPr>
      <w:t>hub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77D3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6B39" w14:textId="77777777" w:rsidR="00F96168" w:rsidRDefault="00F96168">
      <w:r>
        <w:separator/>
      </w:r>
    </w:p>
  </w:footnote>
  <w:footnote w:type="continuationSeparator" w:id="0">
    <w:p w14:paraId="07C22169" w14:textId="77777777" w:rsidR="00F96168" w:rsidRDefault="00F96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1"/>
      <w:gridCol w:w="3979"/>
    </w:tblGrid>
    <w:tr w:rsidR="00F72947" w14:paraId="09906116" w14:textId="77777777">
      <w:tblPrEx>
        <w:tblCellMar>
          <w:top w:w="0" w:type="dxa"/>
          <w:bottom w:w="0" w:type="dxa"/>
        </w:tblCellMar>
      </w:tblPrEx>
      <w:tc>
        <w:tcPr>
          <w:tcW w:w="0" w:type="auto"/>
          <w:tcBorders>
            <w:top w:val="nil"/>
            <w:left w:val="nil"/>
            <w:bottom w:val="single" w:sz="6" w:space="0" w:color="2E5FAC"/>
            <w:right w:val="nil"/>
          </w:tcBorders>
          <w:tcMar>
            <w:top w:w="40" w:type="dxa"/>
            <w:left w:w="0" w:type="dxa"/>
            <w:bottom w:w="80" w:type="dxa"/>
            <w:right w:w="0" w:type="dxa"/>
          </w:tcMar>
        </w:tcPr>
        <w:p w14:paraId="38745D1A" w14:textId="77777777" w:rsidR="00F72947" w:rsidRDefault="00000000">
          <w:r>
            <w:rPr>
              <w:b/>
              <w:bCs/>
              <w:color w:val="1F3864"/>
            </w:rPr>
            <w:t xml:space="preserve">Jack Henry Data </w:t>
          </w:r>
          <w:proofErr w:type="gramStart"/>
          <w:r>
            <w:rPr>
              <w:b/>
              <w:bCs/>
              <w:color w:val="1F3864"/>
            </w:rPr>
            <w:t>Hub  |</w:t>
          </w:r>
          <w:proofErr w:type="gramEnd"/>
          <w:r>
            <w:rPr>
              <w:b/>
              <w:bCs/>
              <w:color w:val="1F3864"/>
            </w:rPr>
            <w:t xml:space="preserve">  Alation Data Catalog</w:t>
          </w:r>
        </w:p>
      </w:tc>
      <w:tc>
        <w:tcPr>
          <w:tcW w:w="0" w:type="auto"/>
          <w:tcBorders>
            <w:top w:val="nil"/>
            <w:left w:val="nil"/>
            <w:bottom w:val="single" w:sz="6" w:space="0" w:color="2E5FAC"/>
            <w:right w:val="nil"/>
          </w:tcBorders>
          <w:tcMar>
            <w:top w:w="40" w:type="dxa"/>
            <w:left w:w="0" w:type="dxa"/>
            <w:bottom w:w="80" w:type="dxa"/>
            <w:right w:w="0" w:type="dxa"/>
          </w:tcMar>
        </w:tcPr>
        <w:p w14:paraId="63247B05" w14:textId="77777777" w:rsidR="00F72947" w:rsidRDefault="00000000">
          <w:pPr>
            <w:jc w:val="right"/>
          </w:pPr>
          <w:proofErr w:type="gramStart"/>
          <w:r>
            <w:rPr>
              <w:color w:val="595959"/>
              <w:sz w:val="18"/>
              <w:szCs w:val="18"/>
            </w:rPr>
            <w:t>Confidential  ·</w:t>
          </w:r>
          <w:proofErr w:type="gramEnd"/>
          <w:r>
            <w:rPr>
              <w:color w:val="595959"/>
              <w:sz w:val="18"/>
              <w:szCs w:val="18"/>
            </w:rPr>
            <w:t xml:space="preserve">  </w:t>
          </w:r>
          <w:proofErr w:type="gramStart"/>
          <w:r>
            <w:rPr>
              <w:color w:val="595959"/>
              <w:sz w:val="18"/>
              <w:szCs w:val="18"/>
            </w:rPr>
            <w:t>v2.0  ·</w:t>
          </w:r>
          <w:proofErr w:type="gramEnd"/>
          <w:r>
            <w:rPr>
              <w:color w:val="595959"/>
              <w:sz w:val="18"/>
              <w:szCs w:val="18"/>
            </w:rPr>
            <w:t xml:space="preserve">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27FA"/>
    <w:multiLevelType w:val="hybridMultilevel"/>
    <w:tmpl w:val="D152C7A0"/>
    <w:lvl w:ilvl="0" w:tplc="C1D469D0">
      <w:start w:val="1"/>
      <w:numFmt w:val="bullet"/>
      <w:lvlText w:val="●"/>
      <w:lvlJc w:val="left"/>
      <w:pPr>
        <w:ind w:left="720" w:hanging="360"/>
      </w:pPr>
    </w:lvl>
    <w:lvl w:ilvl="1" w:tplc="ECB8D81A">
      <w:start w:val="1"/>
      <w:numFmt w:val="bullet"/>
      <w:lvlText w:val="○"/>
      <w:lvlJc w:val="left"/>
      <w:pPr>
        <w:ind w:left="1440" w:hanging="360"/>
      </w:pPr>
    </w:lvl>
    <w:lvl w:ilvl="2" w:tplc="EEDC08E4">
      <w:start w:val="1"/>
      <w:numFmt w:val="bullet"/>
      <w:lvlText w:val="■"/>
      <w:lvlJc w:val="left"/>
      <w:pPr>
        <w:ind w:left="2160" w:hanging="360"/>
      </w:pPr>
    </w:lvl>
    <w:lvl w:ilvl="3" w:tplc="7B9EFDB0">
      <w:start w:val="1"/>
      <w:numFmt w:val="bullet"/>
      <w:lvlText w:val="●"/>
      <w:lvlJc w:val="left"/>
      <w:pPr>
        <w:ind w:left="2880" w:hanging="360"/>
      </w:pPr>
    </w:lvl>
    <w:lvl w:ilvl="4" w:tplc="00FE65BA">
      <w:start w:val="1"/>
      <w:numFmt w:val="bullet"/>
      <w:lvlText w:val="○"/>
      <w:lvlJc w:val="left"/>
      <w:pPr>
        <w:ind w:left="3600" w:hanging="360"/>
      </w:pPr>
    </w:lvl>
    <w:lvl w:ilvl="5" w:tplc="22DCDDEC">
      <w:start w:val="1"/>
      <w:numFmt w:val="bullet"/>
      <w:lvlText w:val="■"/>
      <w:lvlJc w:val="left"/>
      <w:pPr>
        <w:ind w:left="4320" w:hanging="360"/>
      </w:pPr>
    </w:lvl>
    <w:lvl w:ilvl="6" w:tplc="5804F47E">
      <w:start w:val="1"/>
      <w:numFmt w:val="bullet"/>
      <w:lvlText w:val="●"/>
      <w:lvlJc w:val="left"/>
      <w:pPr>
        <w:ind w:left="5040" w:hanging="360"/>
      </w:pPr>
    </w:lvl>
    <w:lvl w:ilvl="7" w:tplc="1D6AB44A">
      <w:start w:val="1"/>
      <w:numFmt w:val="bullet"/>
      <w:lvlText w:val="●"/>
      <w:lvlJc w:val="left"/>
      <w:pPr>
        <w:ind w:left="5760" w:hanging="360"/>
      </w:pPr>
    </w:lvl>
    <w:lvl w:ilvl="8" w:tplc="254AEF34">
      <w:start w:val="1"/>
      <w:numFmt w:val="bullet"/>
      <w:lvlText w:val="●"/>
      <w:lvlJc w:val="left"/>
      <w:pPr>
        <w:ind w:left="6480" w:hanging="360"/>
      </w:pPr>
    </w:lvl>
  </w:abstractNum>
  <w:abstractNum w:abstractNumId="1" w15:restartNumberingAfterBreak="0">
    <w:nsid w:val="2BAB0520"/>
    <w:multiLevelType w:val="hybridMultilevel"/>
    <w:tmpl w:val="81063FEA"/>
    <w:lvl w:ilvl="0" w:tplc="85F816AC">
      <w:start w:val="1"/>
      <w:numFmt w:val="bullet"/>
      <w:lvlText w:val="•"/>
      <w:lvlJc w:val="left"/>
      <w:pPr>
        <w:ind w:left="720" w:hanging="360"/>
      </w:pPr>
      <w:rPr>
        <w:rFonts w:ascii="Arial" w:eastAsia="Arial" w:hAnsi="Arial" w:cs="Arial"/>
        <w:color w:val="404040"/>
        <w:sz w:val="20"/>
        <w:szCs w:val="20"/>
      </w:rPr>
    </w:lvl>
    <w:lvl w:ilvl="1" w:tplc="0A189BD6">
      <w:numFmt w:val="decimal"/>
      <w:lvlText w:val=""/>
      <w:lvlJc w:val="left"/>
    </w:lvl>
    <w:lvl w:ilvl="2" w:tplc="03BCB94E">
      <w:numFmt w:val="decimal"/>
      <w:lvlText w:val=""/>
      <w:lvlJc w:val="left"/>
    </w:lvl>
    <w:lvl w:ilvl="3" w:tplc="5EC07E70">
      <w:numFmt w:val="decimal"/>
      <w:lvlText w:val=""/>
      <w:lvlJc w:val="left"/>
    </w:lvl>
    <w:lvl w:ilvl="4" w:tplc="03A40B24">
      <w:numFmt w:val="decimal"/>
      <w:lvlText w:val=""/>
      <w:lvlJc w:val="left"/>
    </w:lvl>
    <w:lvl w:ilvl="5" w:tplc="AF4C8AEE">
      <w:numFmt w:val="decimal"/>
      <w:lvlText w:val=""/>
      <w:lvlJc w:val="left"/>
    </w:lvl>
    <w:lvl w:ilvl="6" w:tplc="5FFCCF58">
      <w:numFmt w:val="decimal"/>
      <w:lvlText w:val=""/>
      <w:lvlJc w:val="left"/>
    </w:lvl>
    <w:lvl w:ilvl="7" w:tplc="E0129D6C">
      <w:numFmt w:val="decimal"/>
      <w:lvlText w:val=""/>
      <w:lvlJc w:val="left"/>
    </w:lvl>
    <w:lvl w:ilvl="8" w:tplc="CD166CAA">
      <w:numFmt w:val="decimal"/>
      <w:lvlText w:val=""/>
      <w:lvlJc w:val="left"/>
    </w:lvl>
  </w:abstractNum>
  <w:abstractNum w:abstractNumId="2" w15:restartNumberingAfterBreak="0">
    <w:nsid w:val="524028F7"/>
    <w:multiLevelType w:val="hybridMultilevel"/>
    <w:tmpl w:val="6D0601F8"/>
    <w:lvl w:ilvl="0" w:tplc="E7BCA672">
      <w:numFmt w:val="decimal"/>
      <w:lvlText w:val=""/>
      <w:lvlJc w:val="left"/>
    </w:lvl>
    <w:lvl w:ilvl="1" w:tplc="11961252">
      <w:start w:val="1"/>
      <w:numFmt w:val="bullet"/>
      <w:lvlText w:val="○"/>
      <w:lvlJc w:val="left"/>
      <w:pPr>
        <w:ind w:left="1080" w:hanging="360"/>
      </w:pPr>
      <w:rPr>
        <w:rFonts w:ascii="Arial" w:eastAsia="Arial" w:hAnsi="Arial" w:cs="Arial"/>
        <w:color w:val="595959"/>
        <w:sz w:val="18"/>
        <w:szCs w:val="18"/>
      </w:rPr>
    </w:lvl>
    <w:lvl w:ilvl="2" w:tplc="11ECFF56">
      <w:numFmt w:val="decimal"/>
      <w:lvlText w:val=""/>
      <w:lvlJc w:val="left"/>
    </w:lvl>
    <w:lvl w:ilvl="3" w:tplc="135045CE">
      <w:numFmt w:val="decimal"/>
      <w:lvlText w:val=""/>
      <w:lvlJc w:val="left"/>
    </w:lvl>
    <w:lvl w:ilvl="4" w:tplc="6742E3B4">
      <w:numFmt w:val="decimal"/>
      <w:lvlText w:val=""/>
      <w:lvlJc w:val="left"/>
    </w:lvl>
    <w:lvl w:ilvl="5" w:tplc="1E5891FC">
      <w:numFmt w:val="decimal"/>
      <w:lvlText w:val=""/>
      <w:lvlJc w:val="left"/>
    </w:lvl>
    <w:lvl w:ilvl="6" w:tplc="13A85BAA">
      <w:numFmt w:val="decimal"/>
      <w:lvlText w:val=""/>
      <w:lvlJc w:val="left"/>
    </w:lvl>
    <w:lvl w:ilvl="7" w:tplc="0DF008D8">
      <w:numFmt w:val="decimal"/>
      <w:lvlText w:val=""/>
      <w:lvlJc w:val="left"/>
    </w:lvl>
    <w:lvl w:ilvl="8" w:tplc="B130F5E2">
      <w:numFmt w:val="decimal"/>
      <w:lvlText w:val=""/>
      <w:lvlJc w:val="left"/>
    </w:lvl>
  </w:abstractNum>
  <w:abstractNum w:abstractNumId="3" w15:restartNumberingAfterBreak="0">
    <w:nsid w:val="72266EDD"/>
    <w:multiLevelType w:val="hybridMultilevel"/>
    <w:tmpl w:val="C10C5F14"/>
    <w:lvl w:ilvl="0" w:tplc="EDFC7C44">
      <w:start w:val="1"/>
      <w:numFmt w:val="decimal"/>
      <w:lvlText w:val="%1."/>
      <w:lvlJc w:val="left"/>
      <w:pPr>
        <w:ind w:left="720" w:hanging="360"/>
      </w:pPr>
      <w:rPr>
        <w:rFonts w:ascii="Arial" w:eastAsia="Arial" w:hAnsi="Arial" w:cs="Arial"/>
        <w:color w:val="404040"/>
        <w:sz w:val="20"/>
        <w:szCs w:val="20"/>
      </w:rPr>
    </w:lvl>
    <w:lvl w:ilvl="1" w:tplc="C7A6D276">
      <w:numFmt w:val="decimal"/>
      <w:lvlText w:val=""/>
      <w:lvlJc w:val="left"/>
    </w:lvl>
    <w:lvl w:ilvl="2" w:tplc="B60452F2">
      <w:numFmt w:val="decimal"/>
      <w:lvlText w:val=""/>
      <w:lvlJc w:val="left"/>
    </w:lvl>
    <w:lvl w:ilvl="3" w:tplc="6C70900A">
      <w:numFmt w:val="decimal"/>
      <w:lvlText w:val=""/>
      <w:lvlJc w:val="left"/>
    </w:lvl>
    <w:lvl w:ilvl="4" w:tplc="4A6A5172">
      <w:numFmt w:val="decimal"/>
      <w:lvlText w:val=""/>
      <w:lvlJc w:val="left"/>
    </w:lvl>
    <w:lvl w:ilvl="5" w:tplc="ED06C4A2">
      <w:numFmt w:val="decimal"/>
      <w:lvlText w:val=""/>
      <w:lvlJc w:val="left"/>
    </w:lvl>
    <w:lvl w:ilvl="6" w:tplc="FBA20D5E">
      <w:numFmt w:val="decimal"/>
      <w:lvlText w:val=""/>
      <w:lvlJc w:val="left"/>
    </w:lvl>
    <w:lvl w:ilvl="7" w:tplc="2292B59E">
      <w:numFmt w:val="decimal"/>
      <w:lvlText w:val=""/>
      <w:lvlJc w:val="left"/>
    </w:lvl>
    <w:lvl w:ilvl="8" w:tplc="EA742580">
      <w:numFmt w:val="decimal"/>
      <w:lvlText w:val=""/>
      <w:lvlJc w:val="left"/>
    </w:lvl>
  </w:abstractNum>
  <w:num w:numId="1" w16cid:durableId="1839422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47"/>
    <w:rsid w:val="00087981"/>
    <w:rsid w:val="00177D3D"/>
    <w:rsid w:val="00F72947"/>
    <w:rsid w:val="00F96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184F70"/>
  <w15:docId w15:val="{D74604AB-0B0E-E549-B8A8-EDE6D6B4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00"/>
      <w:outlineLvl w:val="1"/>
    </w:pPr>
    <w:rPr>
      <w:b/>
      <w:bCs/>
      <w:color w:val="2E5FAC"/>
      <w:sz w:val="28"/>
      <w:szCs w:val="28"/>
    </w:rPr>
  </w:style>
  <w:style w:type="paragraph" w:styleId="Heading3">
    <w:name w:val="heading 3"/>
    <w:uiPriority w:val="9"/>
    <w:unhideWhenUsed/>
    <w:qFormat/>
    <w:pPr>
      <w:spacing w:before="16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4085</Words>
  <Characters>25853</Characters>
  <Application>Microsoft Office Word</Application>
  <DocSecurity>0</DocSecurity>
  <Lines>1120</Lines>
  <Paragraphs>636</Paragraphs>
  <ScaleCrop>false</ScaleCrop>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2026-03-10T14:36:00Z</dcterms:created>
  <dcterms:modified xsi:type="dcterms:W3CDTF">2026-03-10T14:36:00Z</dcterms:modified>
</cp:coreProperties>
</file>