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1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634"/>
        <w:gridCol w:w="899"/>
        <w:gridCol w:w="1113"/>
        <w:gridCol w:w="899"/>
        <w:gridCol w:w="1348"/>
        <w:gridCol w:w="988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990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2019216072</w:t>
            </w:r>
          </w:p>
        </w:tc>
        <w:tc>
          <w:tcPr>
            <w:tcW w:w="90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戴宇豪</w:t>
            </w:r>
          </w:p>
        </w:tc>
        <w:tc>
          <w:tcPr>
            <w:tcW w:w="90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350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计科19-5班</w:t>
            </w:r>
          </w:p>
        </w:tc>
        <w:tc>
          <w:tcPr>
            <w:tcW w:w="989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1125" w:type="dxa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10.7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熟悉C语言编程环境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ascii="宋体" w:hAnsi="宋体" w:eastAsia="宋体" w:cs="Times New Roman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1．熟悉计算机系统的基本操作方法；</w:t>
            </w:r>
          </w:p>
          <w:p>
            <w:pPr>
              <w:rPr>
                <w:rFonts w:ascii="宋体" w:hAnsi="宋体" w:eastAsia="宋体" w:cs="Times New Roman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2．熟悉使用的C语言环境的操作方法；</w:t>
            </w:r>
          </w:p>
          <w:p>
            <w:pPr>
              <w:rPr>
                <w:rFonts w:ascii="宋体" w:hAnsi="宋体" w:eastAsia="宋体" w:cs="Times New Roman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3．初步了解C程序的基本构成；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4．通过运行几个简单的C程序，掌握C程序的编辑、编译、连接和运行的操作步骤。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使用</w:t>
            </w:r>
            <w:r>
              <w:rPr>
                <w:b/>
                <w:sz w:val="30"/>
                <w:szCs w:val="30"/>
              </w:rPr>
              <w:t>C</w:t>
            </w:r>
            <w:r>
              <w:rPr>
                <w:rFonts w:hint="eastAsia"/>
                <w:b/>
                <w:sz w:val="30"/>
                <w:szCs w:val="30"/>
              </w:rPr>
              <w:t>语言输入并运行要求的七个程序，并按要求操作，以及按要求编写三个程序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 w:cs="Times New Roman" w:asciiTheme="minorEastAsia" w:hAnsiTheme="minorEastAsia"/>
                <w:b/>
                <w:bCs/>
                <w:sz w:val="30"/>
                <w:szCs w:val="30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30"/>
                <w:szCs w:val="30"/>
                <w:lang w:val="en-US" w:eastAsia="zh-CN"/>
              </w:rPr>
              <w:t>1.</w:t>
            </w:r>
            <w:r>
              <w:rPr>
                <w:rFonts w:hint="eastAsia" w:asciiTheme="minorEastAsia" w:hAnsiTheme="minorEastAsia"/>
                <w:b/>
                <w:bCs/>
                <w:color w:val="333333"/>
                <w:sz w:val="30"/>
                <w:szCs w:val="30"/>
                <w:shd w:val="clear" w:color="auto" w:fill="FFFFFF"/>
              </w:rPr>
              <w:t>C程序是由函数构成的。函数是C程序的基本组成单位。一个C源程序中仅有一个main()函数,除main函数之外可以有若干个其它的函数。每个函数实现某一特定的操作。因此，函数是C程序的基本单位。一个函数由两部分组成：函数的说明部分。包括函数名、函数类型、函数属性、函数参数（形式参数）名、形式参数类型。</w:t>
            </w:r>
          </w:p>
          <w:p>
            <w:pPr>
              <w:rPr>
                <w:rFonts w:ascii="宋体" w:hAnsi="宋体" w:eastAsia="宋体" w:cs="Times New Roman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⒉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  <w:lang w:val="en-US" w:eastAsia="zh-CN"/>
              </w:rPr>
              <w:t>定义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变量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  <w:lang w:val="en-US" w:eastAsia="zh-CN"/>
              </w:rPr>
              <w:t>并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赋值，带入表达式中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  <w:lang w:val="en-US" w:eastAsia="zh-CN"/>
              </w:rPr>
              <w:t>运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算，最后输出结果。</w:t>
            </w:r>
          </w:p>
          <w:p>
            <w:pP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⒊结果不正确，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  <w:lang w:val="en-US" w:eastAsia="zh-CN"/>
              </w:rPr>
              <w:t>程序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仍按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  <w:lang w:val="en-US" w:eastAsia="zh-CN"/>
              </w:rPr>
              <w:t>整</w:t>
            </w: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数计算。</w:t>
            </w:r>
          </w:p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30"/>
                <w:szCs w:val="30"/>
              </w:rPr>
              <w:t>⒋结果不正确。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691255" cy="861060"/>
                  <wp:effectExtent l="0" t="0" r="6985" b="13970"/>
                  <wp:docPr id="1" name="图片 1" descr="F]VAELZ9(`K_7EJ114@J_A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]VAELZ9(`K_7EJ114@J_AV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5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816985" cy="1431290"/>
                  <wp:effectExtent l="0" t="0" r="13335" b="5080"/>
                  <wp:docPr id="2" name="图片 2" descr="DV$(WXE}ML[)YRI[ONY0H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V$(WXE}ML[)YRI[ONY0HC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98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865245" cy="1103630"/>
                  <wp:effectExtent l="0" t="0" r="14605" b="2540"/>
                  <wp:docPr id="3" name="图片 3" descr="H8LU`JN]4KV9EP_XH887K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8LU`JN]4KV9EP_XH887KC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4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889375" cy="1377315"/>
                  <wp:effectExtent l="0" t="0" r="6985" b="9525"/>
                  <wp:docPr id="4" name="图片 4" descr="ZP(38L91$LM6W3~O([XD9@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ZP(38L91$LM6W3~O([XD9@J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37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897630" cy="1604010"/>
                  <wp:effectExtent l="0" t="0" r="15240" b="13970"/>
                  <wp:docPr id="5" name="图片 5" descr="8[T9)7F~%I{DH6VEAAV~FQ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[T9)7F~%I{DH6VEAAV~FQ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3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6题结果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905250" cy="1257300"/>
                  <wp:effectExtent l="0" t="0" r="7620" b="13970"/>
                  <wp:docPr id="6" name="图片 6" descr="1CUCZ%8[]G80(M{LZD24%[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CUCZ%8[]G80(M{LZD24%[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7题结果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903345" cy="1410335"/>
                  <wp:effectExtent l="0" t="0" r="9525" b="9525"/>
                  <wp:docPr id="7" name="图片 7" descr="6XS%%0[AN1VDQ`$~JE%55J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XS%%0[AN1VDQ`$~JE%55J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8题结果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903980" cy="1724660"/>
                  <wp:effectExtent l="0" t="0" r="8890" b="8890"/>
                  <wp:docPr id="8" name="图片 8" descr="6W65]LCL_V%CGH5]HBZ]M(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6W65]LCL_V%CGH5]HBZ]M(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98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9题结果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905250" cy="1241425"/>
                  <wp:effectExtent l="0" t="0" r="7620" b="13335"/>
                  <wp:docPr id="9" name="图片 9" descr="HPPZ$YD@07}XU0~76TJ[X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HPPZ$YD@07}XU0~76TJ[XC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10题结果</w:t>
            </w:r>
          </w:p>
        </w:tc>
        <w:tc>
          <w:tcPr>
            <w:tcW w:w="6614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905250" cy="1083310"/>
                  <wp:effectExtent l="0" t="0" r="7620" b="6350"/>
                  <wp:docPr id="10" name="图片 10" descr="~9T5710PV[1`@~{GJQEA_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~9T5710PV[1`@~{GJQEA_EV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24CE"/>
    <w:rsid w:val="001E63B8"/>
    <w:rsid w:val="002307C8"/>
    <w:rsid w:val="00237FFC"/>
    <w:rsid w:val="00273595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8128B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74606"/>
    <w:rsid w:val="00F831A0"/>
    <w:rsid w:val="00F9174D"/>
    <w:rsid w:val="00FB6A2A"/>
    <w:rsid w:val="00FD201D"/>
    <w:rsid w:val="00FF7501"/>
    <w:rsid w:val="0EA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1</Pages>
  <Words>24</Words>
  <Characters>139</Characters>
  <Lines>1</Lines>
  <Paragraphs>1</Paragraphs>
  <TotalTime>4</TotalTime>
  <ScaleCrop>false</ScaleCrop>
  <LinksUpToDate>false</LinksUpToDate>
  <CharactersWithSpaces>162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dyh</cp:lastModifiedBy>
  <dcterms:modified xsi:type="dcterms:W3CDTF">2020-10-07T09:40:37Z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