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#15</w:t>
      </w:r>
    </w:p>
    <w:p>
      <w:pPr>
        <w:pStyle w:val="Heading2"/>
        <w:jc w:val="center"/>
      </w:pPr>
      <w:r>
        <w:t>Jan 5 - Jan 9</w:t>
      </w:r>
    </w:p>
    <w:p>
      <w:r>
        <w:t>1) will</w:t>
      </w:r>
    </w:p>
    <w:p>
      <w:r>
        <w:t>2) crayon</w:t>
      </w:r>
    </w:p>
    <w:p>
      <w:r>
        <w:t>3) river</w:t>
      </w:r>
    </w:p>
    <w:p>
      <w:r>
        <w:t>4) father</w:t>
      </w:r>
    </w:p>
    <w:p>
      <w:r>
        <w:t>5) ill</w:t>
      </w:r>
    </w:p>
    <w:p>
      <w:r>
        <w:t>6) bone</w:t>
      </w:r>
    </w:p>
    <w:p>
      <w:r>
        <w:t>7) again</w:t>
      </w:r>
    </w:p>
    <w:p>
      <w:r>
        <w:t>8) well</w:t>
      </w:r>
    </w:p>
    <w:p>
      <w:r>
        <w:t>9) stir</w:t>
      </w:r>
    </w:p>
    <w:p>
      <w:r>
        <w:t>10) jaw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