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#11</w:t>
      </w:r>
    </w:p>
    <w:p>
      <w:pPr>
        <w:pStyle w:val="Heading2"/>
        <w:jc w:val="center"/>
      </w:pPr>
      <w:r>
        <w:t>Nov 24 - Nov 28</w:t>
      </w:r>
    </w:p>
    <w:p>
      <w:r>
        <w:t>1) yell</w:t>
      </w:r>
    </w:p>
    <w:p>
      <w:r>
        <w:t>2) new</w:t>
      </w:r>
    </w:p>
    <w:p>
      <w:r>
        <w:t>3) grape</w:t>
      </w:r>
    </w:p>
    <w:p>
      <w:r>
        <w:t>4) sale</w:t>
      </w:r>
    </w:p>
    <w:p>
      <w:r>
        <w:t>5) star</w:t>
      </w:r>
    </w:p>
    <w:p>
      <w:r>
        <w:t>6) with</w:t>
      </w:r>
    </w:p>
    <w:p>
      <w:r>
        <w:t>7) snore</w:t>
      </w:r>
    </w:p>
    <w:p>
      <w:r>
        <w:t>8) cart</w:t>
      </w:r>
    </w:p>
    <w:p>
      <w:r>
        <w:t>9) heavy</w:t>
      </w:r>
    </w:p>
    <w:p>
      <w:r>
        <w:t>10) love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