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#28</w:t>
      </w:r>
    </w:p>
    <w:p>
      <w:pPr>
        <w:pStyle w:val="Heading2"/>
        <w:jc w:val="center"/>
      </w:pPr>
      <w:r>
        <w:t>May 19 - May 22</w:t>
      </w:r>
    </w:p>
    <w:p>
      <w:r>
        <w:t>1) belt</w:t>
      </w:r>
    </w:p>
    <w:p>
      <w:r>
        <w:t>2) nose</w:t>
      </w:r>
    </w:p>
    <w:p>
      <w:r>
        <w:t>3) must</w:t>
      </w:r>
    </w:p>
    <w:p>
      <w:r>
        <w:t>4) straw</w:t>
      </w:r>
    </w:p>
    <w:p>
      <w:r>
        <w:t>5) stop</w:t>
      </w:r>
    </w:p>
    <w:p>
      <w:r>
        <w:t>6) block</w:t>
      </w:r>
    </w:p>
    <w:p>
      <w:r>
        <w:t>7) foot</w:t>
      </w:r>
    </w:p>
    <w:p>
      <w:r>
        <w:t>8) next</w:t>
      </w:r>
    </w:p>
    <w:p>
      <w:r>
        <w:t>9) keep</w:t>
      </w:r>
    </w:p>
    <w:p>
      <w:r>
        <w:t>10) fort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