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#2</w:t>
      </w:r>
    </w:p>
    <w:p>
      <w:pPr>
        <w:pStyle w:val="Heading2"/>
        <w:jc w:val="center"/>
      </w:pPr>
      <w:r>
        <w:t>Aug 25 - Aug 29</w:t>
      </w:r>
    </w:p>
    <w:p>
      <w:r>
        <w:t>1) bill</w:t>
      </w:r>
    </w:p>
    <w:p>
      <w:r>
        <w:t>2) mother</w:t>
      </w:r>
    </w:p>
    <w:p>
      <w:r>
        <w:t>3) purple</w:t>
      </w:r>
    </w:p>
    <w:p>
      <w:r>
        <w:t>4) stove</w:t>
      </w:r>
    </w:p>
    <w:p>
      <w:r>
        <w:t>5) field</w:t>
      </w:r>
    </w:p>
    <w:p>
      <w:r>
        <w:t>6) plant</w:t>
      </w:r>
    </w:p>
    <w:p>
      <w:r>
        <w:t>7) corn</w:t>
      </w:r>
    </w:p>
    <w:p>
      <w:r>
        <w:t>8) class</w:t>
      </w:r>
    </w:p>
    <w:p>
      <w:r>
        <w:t>9) clam</w:t>
      </w:r>
    </w:p>
    <w:p>
      <w:r>
        <w:t>10) 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