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#8</w:t>
      </w:r>
    </w:p>
    <w:p>
      <w:pPr>
        <w:pStyle w:val="Heading2"/>
        <w:jc w:val="center"/>
      </w:pPr>
      <w:r>
        <w:t>Oct 20 - Oct 24</w:t>
      </w:r>
    </w:p>
    <w:p>
      <w:r>
        <w:t>1) meat</w:t>
      </w:r>
    </w:p>
    <w:p>
      <w:r>
        <w:t>2) blue</w:t>
      </w:r>
    </w:p>
    <w:p>
      <w:r>
        <w:t>3) open</w:t>
      </w:r>
    </w:p>
    <w:p>
      <w:r>
        <w:t>4) apart</w:t>
      </w:r>
    </w:p>
    <w:p>
      <w:r>
        <w:t>5) upon</w:t>
      </w:r>
    </w:p>
    <w:p>
      <w:r>
        <w:t>6) lime</w:t>
      </w:r>
    </w:p>
    <w:p>
      <w:r>
        <w:t>7) shake</w:t>
      </w:r>
    </w:p>
    <w:p>
      <w:r>
        <w:t>8) snail</w:t>
      </w:r>
    </w:p>
    <w:p>
      <w:r>
        <w:t>9) late</w:t>
      </w:r>
    </w:p>
    <w:p>
      <w:r>
        <w:t>10) dime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