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#21</w:t>
      </w:r>
    </w:p>
    <w:p>
      <w:pPr>
        <w:pStyle w:val="Heading2"/>
        <w:jc w:val="center"/>
      </w:pPr>
      <w:r>
        <w:t>Mar 17 - Mar 20</w:t>
      </w:r>
    </w:p>
    <w:p>
      <w:r>
        <w:t>1) crib</w:t>
      </w:r>
    </w:p>
    <w:p>
      <w:r>
        <w:t>2) step</w:t>
      </w:r>
    </w:p>
    <w:p>
      <w:r>
        <w:t>3) card</w:t>
      </w:r>
    </w:p>
    <w:p>
      <w:r>
        <w:t>4) other</w:t>
      </w:r>
    </w:p>
    <w:p>
      <w:r>
        <w:t>5) here</w:t>
      </w:r>
    </w:p>
    <w:p>
      <w:r>
        <w:t>6) bike</w:t>
      </w:r>
    </w:p>
    <w:p>
      <w:r>
        <w:t>7) who</w:t>
      </w:r>
    </w:p>
    <w:p>
      <w:r>
        <w:t>8) lake</w:t>
      </w:r>
    </w:p>
    <w:p>
      <w:r>
        <w:t>9) look</w:t>
      </w:r>
    </w:p>
    <w:p>
      <w:r>
        <w:t>10) hide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