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Test #15</w:t>
      </w:r>
    </w:p>
    <w:p>
      <w:pPr>
        <w:pStyle w:val="Heading2"/>
        <w:jc w:val="center"/>
      </w:pPr>
      <w:r>
        <w:t>July 28 - July 31</w:t>
      </w:r>
    </w:p>
    <w:p>
      <w:r>
        <w:t>1) today</w:t>
      </w:r>
    </w:p>
    <w:p>
      <w:r>
        <w:t>2) cool</w:t>
      </w:r>
    </w:p>
    <w:p>
      <w:r>
        <w:t>3) time</w:t>
      </w:r>
    </w:p>
    <w:p>
      <w:r>
        <w:t>4) see</w:t>
      </w:r>
    </w:p>
    <w:p>
      <w:r>
        <w:t>5) them</w:t>
      </w:r>
    </w:p>
    <w:p>
      <w:r>
        <w:t>6) club</w:t>
      </w:r>
    </w:p>
    <w:p>
      <w:r>
        <w:t>7) end</w:t>
      </w:r>
    </w:p>
    <w:p>
      <w:r>
        <w:t>8) neck</w:t>
      </w:r>
    </w:p>
    <w:p>
      <w:r>
        <w:t>9) thank</w:t>
      </w:r>
    </w:p>
    <w:p>
      <w:r>
        <w:t>10) much</w:t>
      </w:r>
    </w:p>
    <w:p>
      <w:r>
        <w:t>11) sick</w:t>
      </w:r>
    </w:p>
    <w:p>
      <w:r>
        <w:t>12) seven</w:t>
      </w:r>
    </w:p>
    <w:p>
      <w:r>
        <w:t>13) give</w:t>
      </w:r>
    </w:p>
    <w:p>
      <w:r>
        <w:t>14) truck</w:t>
      </w:r>
    </w:p>
    <w:p>
      <w:r>
        <w:t>15) bird</w:t>
      </w:r>
    </w:p>
    <w:p>
      <w:r>
        <w:t>16) zero</w:t>
      </w:r>
    </w:p>
    <w:p>
      <w:r>
        <w:t>17) gift</w:t>
      </w:r>
    </w:p>
    <w:p>
      <w:r>
        <w:t>18) once</w:t>
      </w:r>
    </w:p>
    <w:p>
      <w:r>
        <w:t>19) clan</w:t>
      </w:r>
    </w:p>
    <w:p>
      <w:r>
        <w:t>20) bush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666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