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#26</w:t>
      </w:r>
    </w:p>
    <w:p>
      <w:pPr>
        <w:pStyle w:val="Heading2"/>
        <w:jc w:val="center"/>
      </w:pPr>
      <w:r>
        <w:t>May 4 - May 8</w:t>
      </w:r>
    </w:p>
    <w:p>
      <w:r>
        <w:t>1) hang</w:t>
      </w:r>
    </w:p>
    <w:p>
      <w:r>
        <w:t>2) jump</w:t>
      </w:r>
    </w:p>
    <w:p>
      <w:r>
        <w:t>3) deal</w:t>
      </w:r>
    </w:p>
    <w:p>
      <w:r>
        <w:t>4) smell</w:t>
      </w:r>
    </w:p>
    <w:p>
      <w:r>
        <w:t>5) first</w:t>
      </w:r>
    </w:p>
    <w:p>
      <w:r>
        <w:t>6) sell</w:t>
      </w:r>
    </w:p>
    <w:p>
      <w:r>
        <w:t>7) just</w:t>
      </w:r>
    </w:p>
    <w:p>
      <w:r>
        <w:t>8) last</w:t>
      </w:r>
    </w:p>
    <w:p>
      <w:r>
        <w:t>9) show</w:t>
      </w:r>
    </w:p>
    <w:p>
      <w:r>
        <w:t>10) gull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666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