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BIDA405:</w:t>
      </w:r>
      <w:r>
        <w:t xml:space="preserve"> </w:t>
      </w:r>
      <w:r>
        <w:t xml:space="preserve">Curriculum</w:t>
      </w:r>
      <w:r>
        <w:t xml:space="preserve"> </w:t>
      </w:r>
      <w:r>
        <w:t xml:space="preserve">Blueprint</w:t>
      </w:r>
    </w:p>
    <w:p>
      <w:pPr>
        <w:pStyle w:val="Author"/>
      </w:pPr>
      <w:r>
        <w:t xml:space="preserve">Martin</w:t>
      </w:r>
      <w:r>
        <w:t xml:space="preserve"> </w:t>
      </w:r>
      <w:r>
        <w:t xml:space="preserve">Monkman</w:t>
      </w:r>
    </w:p>
    <w:p>
      <w:pPr>
        <w:pStyle w:val="Date"/>
      </w:pPr>
      <w:r>
        <w:t xml:space="preserve">2020-07-23</w:t>
      </w:r>
    </w:p>
    <w:p>
      <w:pPr>
        <w:pStyle w:val="Heading2"/>
      </w:pPr>
      <w:bookmarkStart w:id="20" w:name="course-description"/>
      <w:r>
        <w:t xml:space="preserve">Course description</w:t>
      </w:r>
      <w:bookmarkEnd w:id="20"/>
    </w:p>
    <w:p>
      <w:pPr>
        <w:pStyle w:val="FirstParagraph"/>
      </w:pPr>
      <w:r>
        <w:t xml:space="preserve">This course will explore the fundamentals of coding and scripting for Data Analytics. You will develop the ability to script and code for basic tasks in Data Analytics in common data analytic tools such as SQL, R, Python, and Excel. This will allow you to import and export data appropriately and perform fundamental data manipulations and to automate basic analysis elements.</w:t>
      </w:r>
    </w:p>
    <w:p>
      <w:pPr>
        <w:pStyle w:val="Heading3"/>
      </w:pPr>
      <w:bookmarkStart w:id="21" w:name="learning-objectives"/>
      <w:r>
        <w:t xml:space="preserve">Learning objectives</w:t>
      </w:r>
      <w:bookmarkEnd w:id="21"/>
    </w:p>
    <w:p>
      <w:pPr>
        <w:numPr>
          <w:numId w:val="1001"/>
          <w:ilvl w:val="0"/>
        </w:numPr>
      </w:pPr>
      <w:r>
        <w:t xml:space="preserve">Construct complex scripts in R, Python and SQL to solve problems.</w:t>
      </w:r>
    </w:p>
    <w:p>
      <w:pPr>
        <w:numPr>
          <w:numId w:val="1001"/>
          <w:ilvl w:val="0"/>
        </w:numPr>
      </w:pPr>
      <w:r>
        <w:t xml:space="preserve">Apply appropriate safeguards for data privacy and security</w:t>
      </w:r>
    </w:p>
    <w:p>
      <w:pPr>
        <w:pStyle w:val="FirstParagraph"/>
      </w:pPr>
      <w:r>
        <w:t xml:space="preserve">Perform the following basic tasks in R, Python, and SQL as appropriate:</w:t>
      </w:r>
    </w:p>
    <w:p>
      <w:pPr>
        <w:numPr>
          <w:numId w:val="1002"/>
          <w:ilvl w:val="0"/>
        </w:numPr>
      </w:pPr>
      <w:r>
        <w:t xml:space="preserve">Import and export data</w:t>
      </w:r>
    </w:p>
    <w:p>
      <w:pPr>
        <w:numPr>
          <w:numId w:val="1002"/>
          <w:ilvl w:val="0"/>
        </w:numPr>
      </w:pPr>
      <w:r>
        <w:t xml:space="preserve">Clean data</w:t>
      </w:r>
    </w:p>
    <w:p>
      <w:pPr>
        <w:numPr>
          <w:numId w:val="1002"/>
          <w:ilvl w:val="0"/>
        </w:numPr>
      </w:pPr>
      <w:r>
        <w:t xml:space="preserve">Compile data</w:t>
      </w:r>
    </w:p>
    <w:p>
      <w:pPr>
        <w:numPr>
          <w:numId w:val="1002"/>
          <w:ilvl w:val="0"/>
        </w:numPr>
      </w:pPr>
      <w:r>
        <w:t xml:space="preserve">Extract data</w:t>
      </w:r>
    </w:p>
    <w:p>
      <w:pPr>
        <w:numPr>
          <w:numId w:val="1002"/>
          <w:ilvl w:val="0"/>
        </w:numPr>
      </w:pPr>
      <w:r>
        <w:t xml:space="preserve">Manipulate data</w:t>
      </w:r>
    </w:p>
    <w:p>
      <w:pPr>
        <w:numPr>
          <w:numId w:val="1002"/>
          <w:ilvl w:val="0"/>
        </w:numPr>
      </w:pPr>
      <w:r>
        <w:t xml:space="preserve">Prepare data for visualization and reporting</w:t>
      </w:r>
    </w:p>
    <w:p>
      <w:pPr>
        <w:pStyle w:val="Heading2"/>
      </w:pPr>
      <w:bookmarkStart w:id="22" w:name="course-philosophy"/>
      <w:r>
        <w:t xml:space="preserve">Course Philosophy</w:t>
      </w:r>
      <w:bookmarkEnd w:id="22"/>
    </w:p>
    <w:p>
      <w:pPr>
        <w:pStyle w:val="FirstParagraph"/>
      </w:pPr>
      <w:r>
        <w:t xml:space="preserve">Analysis of data helps us make better decisions. And computers have accelerated how much data we can analyze.</w:t>
      </w:r>
    </w:p>
    <w:p>
      <w:pPr>
        <w:pStyle w:val="BodyText"/>
      </w:pPr>
      <w:r>
        <w:t xml:space="preserve">The emphasis in this course will be on the data itself: where it comes from, how it is encoded, how it is stored, extracted, transformed, and loaded into tools that facilitate modeling, visualization, and communication.</w:t>
      </w:r>
    </w:p>
    <w:p>
      <w:pPr>
        <w:pStyle w:val="BodyText"/>
      </w:pPr>
      <w:r>
        <w:t xml:space="preserve">In this course we will be primarily using the open source programming language R, with tangents into SQL and Python.</w:t>
      </w:r>
    </w:p>
    <w:p>
      <w:pPr>
        <w:pStyle w:val="Heading2"/>
      </w:pPr>
      <w:bookmarkStart w:id="23" w:name="course-outline"/>
      <w:r>
        <w:t xml:space="preserve">Course Outline</w:t>
      </w:r>
      <w:bookmarkEnd w:id="23"/>
    </w:p>
    <w:p>
      <w:pPr>
        <w:pStyle w:val="FirstParagraph"/>
      </w:pPr>
      <w:r>
        <w:rPr>
          <w:i/>
          <w:b/>
        </w:rPr>
        <w:t xml:space="preserve">subject to change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Topics</w:t>
            </w:r>
          </w:p>
        </w:tc>
        <w:tc>
          <w:tcPr>
            <w:tcBorders>
              <w:bottom w:val="single"/>
            </w:tcBorders>
            <w:vAlign w:val="bottom"/>
          </w:tcPr>
          <w:p>
            <w:pPr>
              <w:pStyle w:val="Compact"/>
              <w:jc w:val="center"/>
            </w:pPr>
            <w:r>
              <w:t xml:space="preserve">Lesson</w:t>
            </w:r>
          </w:p>
        </w:tc>
      </w:tr>
      <w:tr>
        <w:tc>
          <w:p>
            <w:pPr>
              <w:pStyle w:val="Compact"/>
              <w:jc w:val="left"/>
            </w:pPr>
            <w:r>
              <w:t xml:space="preserve">1a</w:t>
            </w:r>
          </w:p>
        </w:tc>
        <w:tc>
          <w:p>
            <w:pPr>
              <w:pStyle w:val="Compact"/>
              <w:jc w:val="left"/>
            </w:pPr>
            <w:r>
              <w:t xml:space="preserve">2020-09-05</w:t>
            </w:r>
          </w:p>
        </w:tc>
        <w:tc>
          <w:p>
            <w:pPr>
              <w:pStyle w:val="Compact"/>
              <w:jc w:val="left"/>
            </w:pPr>
            <w:r>
              <w:t xml:space="preserve">Introduction</w:t>
            </w:r>
            <w:r>
              <w:t xml:space="preserve"> </w:t>
            </w:r>
          </w:p>
        </w:tc>
        <w:tc>
          <w:p>
            <w:pPr>
              <w:pStyle w:val="Compact"/>
              <w:jc w:val="center"/>
            </w:pPr>
            <w:r>
              <w:t xml:space="preserve">—</w:t>
            </w:r>
          </w:p>
        </w:tc>
      </w:tr>
      <w:tr>
        <w:tc>
          <w:p>
            <w:pPr>
              <w:pStyle w:val="Compact"/>
              <w:jc w:val="left"/>
            </w:pPr>
            <w:r>
              <w:t xml:space="preserve">1b</w:t>
            </w:r>
          </w:p>
        </w:tc>
        <w:tc>
          <w:p>
            <w:pPr>
              <w:pStyle w:val="Compact"/>
              <w:jc w:val="left"/>
            </w:pPr>
            <w:r>
              <w:t xml:space="preserve">2020-09-06</w:t>
            </w:r>
          </w:p>
        </w:tc>
        <w:tc>
          <w:p>
            <w:pPr>
              <w:pStyle w:val="Compact"/>
              <w:jc w:val="left"/>
            </w:pPr>
            <w:r>
              <w:t xml:space="preserve">Data collection</w:t>
            </w:r>
          </w:p>
        </w:tc>
        <w:tc>
          <w:p>
            <w:pPr>
              <w:pStyle w:val="Compact"/>
              <w:jc w:val="center"/>
            </w:pPr>
            <w:r>
              <w:t xml:space="preserve">—</w:t>
            </w:r>
          </w:p>
        </w:tc>
      </w:tr>
      <w:tr>
        <w:tc>
          <w:p>
            <w:pPr>
              <w:pStyle w:val="Compact"/>
              <w:jc w:val="left"/>
            </w:pPr>
            <w:r>
              <w:t xml:space="preserve">2a</w:t>
            </w:r>
          </w:p>
        </w:tc>
        <w:tc>
          <w:p>
            <w:pPr>
              <w:pStyle w:val="Compact"/>
              <w:jc w:val="left"/>
            </w:pPr>
            <w:r>
              <w:t xml:space="preserve">2020-09-12</w:t>
            </w:r>
          </w:p>
        </w:tc>
        <w:tc>
          <w:p>
            <w:pPr>
              <w:pStyle w:val="Compact"/>
              <w:jc w:val="left"/>
            </w:pPr>
            <w:r>
              <w:t xml:space="preserve">Importing data: different formats</w:t>
            </w:r>
          </w:p>
        </w:tc>
        <w:tc>
          <w:p>
            <w:pPr>
              <w:pStyle w:val="Compact"/>
              <w:jc w:val="center"/>
            </w:pPr>
            <w:r>
              <w:t xml:space="preserve">—</w:t>
            </w:r>
          </w:p>
        </w:tc>
      </w:tr>
      <w:tr>
        <w:tc>
          <w:p>
            <w:pPr>
              <w:pStyle w:val="Compact"/>
              <w:jc w:val="left"/>
            </w:pPr>
            <w:r>
              <w:t xml:space="preserve">2b</w:t>
            </w:r>
          </w:p>
        </w:tc>
        <w:tc>
          <w:p>
            <w:pPr>
              <w:pStyle w:val="Compact"/>
              <w:jc w:val="left"/>
            </w:pPr>
            <w:r>
              <w:t xml:space="preserve">2020-09-13</w:t>
            </w:r>
          </w:p>
        </w:tc>
        <w:tc>
          <w:p>
            <w:pPr>
              <w:pStyle w:val="Compact"/>
              <w:jc w:val="left"/>
            </w:pPr>
            <w:r>
              <w:t xml:space="preserve">Web scraping</w:t>
            </w:r>
          </w:p>
        </w:tc>
        <w:tc>
          <w:p>
            <w:pPr>
              <w:pStyle w:val="Compact"/>
              <w:jc w:val="center"/>
            </w:pPr>
            <w:r>
              <w:t xml:space="preserve">—</w:t>
            </w:r>
          </w:p>
        </w:tc>
      </w:tr>
      <w:tr>
        <w:tc>
          <w:p>
            <w:pPr>
              <w:pStyle w:val="Compact"/>
              <w:jc w:val="left"/>
            </w:pPr>
            <w:r>
              <w:t xml:space="preserve">3a</w:t>
            </w:r>
          </w:p>
        </w:tc>
        <w:tc>
          <w:p>
            <w:pPr>
              <w:pStyle w:val="Compact"/>
              <w:jc w:val="left"/>
            </w:pPr>
            <w:r>
              <w:t xml:space="preserve">2020-09-19</w:t>
            </w:r>
          </w:p>
        </w:tc>
        <w:tc>
          <w:p>
            <w:pPr>
              <w:pStyle w:val="Compact"/>
              <w:jc w:val="left"/>
            </w:pPr>
            <w:r>
              <w:t xml:space="preserve">Transform: Cleaning data</w:t>
            </w:r>
          </w:p>
        </w:tc>
        <w:tc>
          <w:p>
            <w:pPr>
              <w:pStyle w:val="Compact"/>
              <w:jc w:val="center"/>
            </w:pPr>
            <w:r>
              <w:t xml:space="preserve">—</w:t>
            </w:r>
          </w:p>
        </w:tc>
      </w:tr>
      <w:tr>
        <w:tc>
          <w:p>
            <w:pPr>
              <w:pStyle w:val="Compact"/>
              <w:jc w:val="left"/>
            </w:pPr>
            <w:r>
              <w:t xml:space="preserve">3b</w:t>
            </w:r>
          </w:p>
        </w:tc>
        <w:tc>
          <w:p>
            <w:pPr>
              <w:pStyle w:val="Compact"/>
              <w:jc w:val="left"/>
            </w:pPr>
            <w:r>
              <w:t xml:space="preserve">2020-09-20</w:t>
            </w:r>
          </w:p>
        </w:tc>
        <w:tc>
          <w:p>
            <w:pPr>
              <w:pStyle w:val="Compact"/>
              <w:jc w:val="left"/>
            </w:pPr>
            <w:r>
              <w:t xml:space="preserve">Transform: Data validation</w:t>
            </w:r>
          </w:p>
        </w:tc>
        <w:tc>
          <w:p>
            <w:pPr>
              <w:pStyle w:val="Compact"/>
              <w:jc w:val="center"/>
            </w:pPr>
            <w:r>
              <w:t xml:space="preserve">—</w:t>
            </w:r>
          </w:p>
        </w:tc>
      </w:tr>
      <w:tr>
        <w:tc>
          <w:p>
            <w:pPr>
              <w:pStyle w:val="Compact"/>
              <w:jc w:val="left"/>
            </w:pPr>
            <w:r>
              <w:t xml:space="preserve">4a</w:t>
            </w:r>
          </w:p>
        </w:tc>
        <w:tc>
          <w:p>
            <w:pPr>
              <w:pStyle w:val="Compact"/>
              <w:jc w:val="left"/>
            </w:pPr>
            <w:r>
              <w:t xml:space="preserve">2020-09-26</w:t>
            </w:r>
          </w:p>
        </w:tc>
        <w:tc>
          <w:p>
            <w:pPr>
              <w:pStyle w:val="Compact"/>
              <w:jc w:val="left"/>
            </w:pPr>
            <w:r>
              <w:t xml:space="preserve">Data storage</w:t>
            </w:r>
          </w:p>
        </w:tc>
        <w:tc>
          <w:p>
            <w:pPr>
              <w:pStyle w:val="Compact"/>
              <w:jc w:val="center"/>
            </w:pPr>
            <w:r>
              <w:t xml:space="preserve">—</w:t>
            </w:r>
          </w:p>
        </w:tc>
      </w:tr>
      <w:tr>
        <w:tc>
          <w:p>
            <w:pPr>
              <w:pStyle w:val="Compact"/>
              <w:jc w:val="left"/>
            </w:pPr>
            <w:r>
              <w:t xml:space="preserve">4b</w:t>
            </w:r>
          </w:p>
        </w:tc>
        <w:tc>
          <w:p>
            <w:pPr>
              <w:pStyle w:val="Compact"/>
              <w:jc w:val="left"/>
            </w:pPr>
            <w:r>
              <w:t xml:space="preserve">2020-09-27</w:t>
            </w:r>
          </w:p>
        </w:tc>
        <w:tc>
          <w:p>
            <w:pPr>
              <w:pStyle w:val="Compact"/>
              <w:jc w:val="left"/>
            </w:pPr>
            <w:r>
              <w:t xml:space="preserve">Data transformation: structure</w:t>
            </w:r>
          </w:p>
        </w:tc>
        <w:tc>
          <w:p>
            <w:pPr>
              <w:pStyle w:val="Compact"/>
              <w:jc w:val="center"/>
            </w:pPr>
            <w:r>
              <w:t xml:space="preserve">—</w:t>
            </w:r>
          </w:p>
        </w:tc>
      </w:tr>
      <w:tr>
        <w:tc>
          <w:p>
            <w:pPr>
              <w:pStyle w:val="Compact"/>
              <w:jc w:val="left"/>
            </w:pPr>
            <w:r>
              <w:t xml:space="preserve">5a</w:t>
            </w:r>
          </w:p>
        </w:tc>
        <w:tc>
          <w:p>
            <w:pPr>
              <w:pStyle w:val="Compact"/>
              <w:jc w:val="left"/>
            </w:pPr>
            <w:r>
              <w:t xml:space="preserve">2020-10-03</w:t>
            </w:r>
          </w:p>
        </w:tc>
        <w:tc>
          <w:p>
            <w:pPr>
              <w:pStyle w:val="Compact"/>
              <w:jc w:val="left"/>
            </w:pPr>
            <w:r>
              <w:t xml:space="preserve">Data transformation: manipulation</w:t>
            </w:r>
          </w:p>
        </w:tc>
        <w:tc>
          <w:p>
            <w:pPr>
              <w:pStyle w:val="Compact"/>
              <w:jc w:val="center"/>
            </w:pPr>
            <w:r>
              <w:t xml:space="preserve">—</w:t>
            </w:r>
          </w:p>
        </w:tc>
      </w:tr>
      <w:tr>
        <w:tc>
          <w:p>
            <w:pPr>
              <w:pStyle w:val="Compact"/>
              <w:jc w:val="left"/>
            </w:pPr>
            <w:r>
              <w:t xml:space="preserve">5b</w:t>
            </w:r>
          </w:p>
        </w:tc>
        <w:tc>
          <w:p>
            <w:pPr>
              <w:pStyle w:val="Compact"/>
              <w:jc w:val="left"/>
            </w:pPr>
            <w:r>
              <w:t xml:space="preserve">2020-10-04</w:t>
            </w:r>
          </w:p>
        </w:tc>
        <w:tc>
          <w:p>
            <w:pPr>
              <w:pStyle w:val="Compact"/>
              <w:jc w:val="left"/>
            </w:pPr>
            <w:r>
              <w:t xml:space="preserve">Data documentation</w:t>
            </w:r>
          </w:p>
        </w:tc>
        <w:tc>
          <w:p>
            <w:pPr>
              <w:pStyle w:val="Compact"/>
              <w:jc w:val="center"/>
            </w:pPr>
            <w:r>
              <w:t xml:space="preserve">—</w:t>
            </w:r>
          </w:p>
        </w:tc>
      </w:tr>
      <w:tr>
        <w:tc>
          <w:p>
            <w:pPr>
              <w:pStyle w:val="Compact"/>
              <w:jc w:val="left"/>
            </w:pPr>
            <w:r>
              <w:t xml:space="preserve">6a</w:t>
            </w:r>
          </w:p>
        </w:tc>
        <w:tc>
          <w:p>
            <w:pPr>
              <w:pStyle w:val="Compact"/>
              <w:jc w:val="left"/>
            </w:pPr>
            <w:r>
              <w:t xml:space="preserve">2020-09-10</w:t>
            </w:r>
          </w:p>
        </w:tc>
        <w:tc>
          <w:p>
            <w:pPr>
              <w:pStyle w:val="Compact"/>
              <w:jc w:val="left"/>
            </w:pPr>
            <w:r>
              <w:t xml:space="preserve">Preparing for reporting</w:t>
            </w:r>
          </w:p>
        </w:tc>
        <w:tc>
          <w:p>
            <w:pPr>
              <w:pStyle w:val="Compact"/>
              <w:jc w:val="center"/>
            </w:pPr>
            <w:r>
              <w:t xml:space="preserve">—</w:t>
            </w:r>
          </w:p>
        </w:tc>
      </w:tr>
      <w:tr>
        <w:tc>
          <w:p>
            <w:pPr>
              <w:pStyle w:val="Compact"/>
              <w:jc w:val="left"/>
            </w:pPr>
            <w:r>
              <w:t xml:space="preserve">6b</w:t>
            </w:r>
          </w:p>
        </w:tc>
        <w:tc>
          <w:p>
            <w:pPr>
              <w:pStyle w:val="Compact"/>
              <w:jc w:val="left"/>
            </w:pPr>
            <w:r>
              <w:t xml:space="preserve">2020-09-11</w:t>
            </w:r>
          </w:p>
        </w:tc>
        <w:tc>
          <w:p>
            <w:pPr>
              <w:pStyle w:val="Compact"/>
              <w:jc w:val="left"/>
            </w:pPr>
            <w:r>
              <w:t xml:space="preserve">Maintaining privacy</w:t>
            </w:r>
          </w:p>
        </w:tc>
        <w:tc>
          <w:p>
            <w:pPr>
              <w:pStyle w:val="Compact"/>
              <w:jc w:val="center"/>
            </w:pPr>
            <w:r>
              <w:t xml:space="preserve">—</w:t>
            </w:r>
          </w:p>
        </w:tc>
      </w:tr>
    </w:tbl>
    <w:p>
      <w:pPr>
        <w:pStyle w:val="Heading4"/>
      </w:pPr>
      <w:bookmarkStart w:id="24" w:name="X5bde02cdc4bf3fd2f1d3fb16d22f695b809124a"/>
      <w:r>
        <w:t xml:space="preserve">Concordance: course objective to lesson topics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Course objective</w:t>
            </w:r>
          </w:p>
        </w:tc>
        <w:tc>
          <w:tcPr>
            <w:tcBorders>
              <w:bottom w:val="single"/>
            </w:tcBorders>
            <w:vAlign w:val="bottom"/>
          </w:tcPr>
          <w:p>
            <w:pPr>
              <w:pStyle w:val="Compact"/>
              <w:jc w:val="left"/>
            </w:pPr>
            <w:r>
              <w:t xml:space="preserve">Lesson topic</w:t>
            </w:r>
          </w:p>
        </w:tc>
        <w:tc>
          <w:tcPr>
            <w:tcBorders>
              <w:bottom w:val="single"/>
            </w:tcBorders>
            <w:vAlign w:val="bottom"/>
          </w:tcPr>
          <w:p>
            <w:pPr>
              <w:pStyle w:val="Compact"/>
              <w:jc w:val="center"/>
            </w:pPr>
            <w:r>
              <w:t xml:space="preserve">Lessons</w:t>
            </w:r>
          </w:p>
        </w:tc>
      </w:tr>
      <w:tr>
        <w:tc>
          <w:p>
            <w:pPr>
              <w:pStyle w:val="Compact"/>
              <w:jc w:val="left"/>
            </w:pPr>
            <w:r>
              <w:t xml:space="preserve">Import and export data</w:t>
            </w:r>
          </w:p>
        </w:tc>
        <w:tc>
          <w:p>
            <w:pPr>
              <w:pStyle w:val="Compact"/>
              <w:jc w:val="left"/>
            </w:pPr>
            <w:r>
              <w:t xml:space="preserve">—</w:t>
            </w:r>
          </w:p>
        </w:tc>
        <w:tc>
          <w:p>
            <w:pPr>
              <w:pStyle w:val="Compact"/>
              <w:jc w:val="center"/>
            </w:pPr>
            <w:r>
              <w:t xml:space="preserve">—</w:t>
            </w:r>
          </w:p>
        </w:tc>
      </w:tr>
      <w:tr>
        <w:tc>
          <w:p>
            <w:pPr>
              <w:pStyle w:val="Compact"/>
              <w:jc w:val="left"/>
            </w:pPr>
            <w:r>
              <w:t xml:space="preserve">Clean data</w:t>
            </w:r>
          </w:p>
        </w:tc>
        <w:tc>
          <w:p>
            <w:pPr>
              <w:pStyle w:val="Compact"/>
              <w:jc w:val="left"/>
            </w:pPr>
            <w:r>
              <w:t xml:space="preserve">—</w:t>
            </w:r>
          </w:p>
        </w:tc>
        <w:tc>
          <w:p>
            <w:pPr>
              <w:pStyle w:val="Compact"/>
              <w:jc w:val="center"/>
            </w:pPr>
            <w:r>
              <w:t xml:space="preserve">—</w:t>
            </w:r>
          </w:p>
        </w:tc>
      </w:tr>
      <w:tr>
        <w:tc>
          <w:p>
            <w:pPr>
              <w:pStyle w:val="Compact"/>
              <w:jc w:val="left"/>
            </w:pPr>
            <w:r>
              <w:t xml:space="preserve">Compile data</w:t>
            </w:r>
          </w:p>
        </w:tc>
        <w:tc>
          <w:p>
            <w:pPr>
              <w:pStyle w:val="Compact"/>
              <w:jc w:val="left"/>
            </w:pPr>
            <w:r>
              <w:t xml:space="preserve">—</w:t>
            </w:r>
          </w:p>
        </w:tc>
        <w:tc>
          <w:p>
            <w:pPr>
              <w:pStyle w:val="Compact"/>
              <w:jc w:val="center"/>
            </w:pPr>
            <w:r>
              <w:t xml:space="preserve">—</w:t>
            </w:r>
          </w:p>
        </w:tc>
      </w:tr>
      <w:tr>
        <w:tc>
          <w:p>
            <w:pPr>
              <w:pStyle w:val="Compact"/>
              <w:jc w:val="left"/>
            </w:pPr>
            <w:r>
              <w:t xml:space="preserve">Extract data</w:t>
            </w:r>
          </w:p>
        </w:tc>
        <w:tc>
          <w:p>
            <w:pPr>
              <w:pStyle w:val="Compact"/>
              <w:jc w:val="left"/>
            </w:pPr>
            <w:r>
              <w:t xml:space="preserve">—</w:t>
            </w:r>
          </w:p>
        </w:tc>
        <w:tc>
          <w:p>
            <w:pPr>
              <w:pStyle w:val="Compact"/>
              <w:jc w:val="center"/>
            </w:pPr>
            <w:r>
              <w:t xml:space="preserve">—</w:t>
            </w:r>
          </w:p>
        </w:tc>
      </w:tr>
      <w:tr>
        <w:tc>
          <w:p>
            <w:pPr>
              <w:pStyle w:val="Compact"/>
              <w:jc w:val="left"/>
            </w:pPr>
            <w:r>
              <w:t xml:space="preserve">Manipulate data</w:t>
            </w:r>
          </w:p>
        </w:tc>
        <w:tc>
          <w:p>
            <w:pPr>
              <w:pStyle w:val="Compact"/>
              <w:jc w:val="left"/>
            </w:pPr>
            <w:r>
              <w:t xml:space="preserve">—</w:t>
            </w:r>
          </w:p>
        </w:tc>
        <w:tc>
          <w:p>
            <w:pPr>
              <w:pStyle w:val="Compact"/>
              <w:jc w:val="center"/>
            </w:pPr>
            <w:r>
              <w:t xml:space="preserve">—</w:t>
            </w:r>
          </w:p>
        </w:tc>
      </w:tr>
      <w:tr>
        <w:tc>
          <w:p>
            <w:pPr>
              <w:pStyle w:val="Compact"/>
              <w:jc w:val="left"/>
            </w:pPr>
            <w:r>
              <w:t xml:space="preserve">Prepare data for visualization and reporting</w:t>
            </w:r>
          </w:p>
        </w:tc>
        <w:tc>
          <w:p>
            <w:pPr>
              <w:pStyle w:val="Compact"/>
              <w:jc w:val="left"/>
            </w:pPr>
            <w:r>
              <w:t xml:space="preserve">—</w:t>
            </w:r>
          </w:p>
        </w:tc>
        <w:tc>
          <w:p>
            <w:pPr>
              <w:pStyle w:val="Compact"/>
              <w:jc w:val="center"/>
            </w:pPr>
            <w:r>
              <w:t xml:space="preserve">—</w:t>
            </w:r>
          </w:p>
        </w:tc>
      </w:tr>
      <w:tr>
        <w:tc>
          <w:p>
            <w:pPr>
              <w:pStyle w:val="Compact"/>
              <w:jc w:val="left"/>
            </w:pPr>
            <w:r>
              <w:t xml:space="preserve">Apply appropriate safeguards for data privacy and security</w:t>
            </w:r>
          </w:p>
        </w:tc>
        <w:tc>
          <w:p>
            <w:pPr>
              <w:pStyle w:val="Compact"/>
              <w:jc w:val="left"/>
            </w:pPr>
            <w:r>
              <w:t xml:space="preserve">—</w:t>
            </w:r>
          </w:p>
        </w:tc>
        <w:tc>
          <w:p>
            <w:pPr>
              <w:pStyle w:val="Compact"/>
              <w:jc w:val="center"/>
            </w:pPr>
            <w:r>
              <w:t xml:space="preserve">—</w:t>
            </w:r>
          </w:p>
        </w:tc>
      </w:tr>
    </w:tbl>
    <w:p>
      <w:pPr>
        <w:pStyle w:val="BodyText"/>
      </w:pPr>
      <w:r>
        <w:t xml:space="preserve">-30-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BIDA405: Curriculum Blueprint</dc:title>
  <dc:creator>Martin Monkman</dc:creator>
  <cp:keywords/>
  <dcterms:created xsi:type="dcterms:W3CDTF">2020-07-23T15:28:55Z</dcterms:created>
  <dcterms:modified xsi:type="dcterms:W3CDTF">2020-07-23T15:28:55Z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2020-07-23</vt:lpwstr>
  </property>
  <property fmtid="{D5CDD505-2E9C-101B-9397-08002B2CF9AE}" pid="3" name="output">
    <vt:lpwstr/>
  </property>
</Properties>
</file>