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CBA4F74">
      <w:pPr>
        <w:ind w:left="1416" w:leftChars="0" w:firstLine="708" w:firstLineChars="0"/>
        <w:jc w:val="both"/>
        <w:rPr>
          <w:rFonts w:eastAsia="Times New Roman" w:cs="Times New Roman"/>
          <w:sz w:val="28"/>
          <w:szCs w:val="28"/>
        </w:rPr>
      </w:pPr>
      <w:r>
        <w:rPr>
          <w:rFonts w:eastAsia="Times New Roman" w:cs="Times New Roman"/>
          <w:sz w:val="28"/>
          <w:szCs w:val="28"/>
        </w:rPr>
        <w:t xml:space="preserve">МІНІСТЕРСТВО ОСВІТИ І НАУКИ УКРАЇНИ </w:t>
      </w:r>
    </w:p>
    <w:p w14:paraId="71E94FFB">
      <w:pPr>
        <w:ind w:left="567"/>
        <w:jc w:val="center"/>
        <w:rPr>
          <w:rFonts w:eastAsia="Times New Roman" w:cs="Times New Roman"/>
          <w:sz w:val="28"/>
          <w:szCs w:val="28"/>
        </w:rPr>
      </w:pPr>
      <w:r>
        <w:rPr>
          <w:rFonts w:eastAsia="Times New Roman" w:cs="Times New Roman"/>
          <w:sz w:val="28"/>
          <w:szCs w:val="28"/>
        </w:rPr>
        <w:t xml:space="preserve">КРЕМЕНЧУЦЬКИЙ НАЦІОНАЛЬНИЙ УНІВЕРСИТЕТ </w:t>
      </w:r>
    </w:p>
    <w:p w14:paraId="3A14A026">
      <w:pPr>
        <w:ind w:left="567"/>
        <w:jc w:val="center"/>
        <w:rPr>
          <w:rFonts w:eastAsia="Times New Roman" w:cs="Times New Roman"/>
          <w:sz w:val="28"/>
          <w:szCs w:val="28"/>
        </w:rPr>
      </w:pPr>
      <w:r>
        <w:rPr>
          <w:rFonts w:eastAsia="Times New Roman" w:cs="Times New Roman"/>
          <w:sz w:val="28"/>
          <w:szCs w:val="28"/>
        </w:rPr>
        <w:t xml:space="preserve">ІМЕНІ МИХАЙЛА ОСТРОГРАДСЬКОГО </w:t>
      </w:r>
    </w:p>
    <w:p w14:paraId="07474153">
      <w:pPr>
        <w:ind w:left="567"/>
        <w:jc w:val="center"/>
        <w:rPr>
          <w:rFonts w:eastAsia="Times New Roman" w:cs="Times New Roman"/>
          <w:sz w:val="28"/>
          <w:szCs w:val="28"/>
        </w:rPr>
      </w:pPr>
      <w:r>
        <w:rPr>
          <w:rFonts w:eastAsia="Times New Roman" w:cs="Times New Roman"/>
          <w:sz w:val="28"/>
          <w:szCs w:val="28"/>
        </w:rPr>
        <w:t xml:space="preserve">НАВЧАЛЬНО-НАУКОВИЙ ІНСТИТУТ ЕЛЕКТРИЧНОЇ ІНЖЕНЕРІЇ </w:t>
      </w:r>
    </w:p>
    <w:p w14:paraId="061C30F7">
      <w:pPr>
        <w:ind w:left="567"/>
        <w:jc w:val="center"/>
        <w:rPr>
          <w:rFonts w:eastAsia="Times New Roman" w:cs="Times New Roman"/>
          <w:sz w:val="28"/>
          <w:szCs w:val="28"/>
        </w:rPr>
      </w:pPr>
      <w:r>
        <w:rPr>
          <w:rFonts w:eastAsia="Times New Roman" w:cs="Times New Roman"/>
          <w:sz w:val="28"/>
          <w:szCs w:val="28"/>
        </w:rPr>
        <w:t>ТА ІНФОРМАЦІЙНИХ ТЕХНОЛОГІЙ</w:t>
      </w:r>
    </w:p>
    <w:p w14:paraId="0FD671E7">
      <w:pPr>
        <w:ind w:left="567"/>
        <w:jc w:val="center"/>
        <w:rPr>
          <w:rFonts w:eastAsia="Times New Roman" w:cs="Times New Roman"/>
          <w:sz w:val="28"/>
          <w:szCs w:val="28"/>
        </w:rPr>
      </w:pPr>
    </w:p>
    <w:p w14:paraId="4E02D178">
      <w:pPr>
        <w:ind w:left="567"/>
        <w:jc w:val="center"/>
        <w:rPr>
          <w:rFonts w:eastAsia="Times New Roman" w:cs="Times New Roman"/>
          <w:sz w:val="28"/>
          <w:szCs w:val="28"/>
        </w:rPr>
      </w:pPr>
    </w:p>
    <w:p w14:paraId="49794D8C">
      <w:pPr>
        <w:ind w:left="567"/>
        <w:jc w:val="center"/>
        <w:rPr>
          <w:rFonts w:eastAsia="Times New Roman" w:cs="Times New Roman"/>
          <w:sz w:val="28"/>
          <w:szCs w:val="28"/>
        </w:rPr>
      </w:pPr>
      <w:r>
        <w:rPr>
          <w:rFonts w:eastAsia="Times New Roman" w:cs="Times New Roman"/>
          <w:sz w:val="28"/>
          <w:szCs w:val="28"/>
        </w:rPr>
        <w:t>Кафедра комп’ютерної інженерії та електроніки</w:t>
      </w:r>
    </w:p>
    <w:p w14:paraId="0FAD4425">
      <w:pPr>
        <w:ind w:left="567"/>
        <w:jc w:val="center"/>
        <w:rPr>
          <w:rFonts w:eastAsia="Times New Roman" w:cs="Times New Roman"/>
          <w:sz w:val="28"/>
          <w:szCs w:val="28"/>
        </w:rPr>
      </w:pPr>
    </w:p>
    <w:p w14:paraId="782E85F5">
      <w:pPr>
        <w:ind w:left="567"/>
        <w:jc w:val="center"/>
        <w:rPr>
          <w:rFonts w:eastAsia="Times New Roman" w:cs="Times New Roman"/>
          <w:sz w:val="28"/>
          <w:szCs w:val="28"/>
        </w:rPr>
      </w:pPr>
    </w:p>
    <w:p w14:paraId="7B3071AE">
      <w:pPr>
        <w:ind w:left="567"/>
        <w:jc w:val="center"/>
        <w:rPr>
          <w:rFonts w:eastAsia="Times New Roman" w:cs="Times New Roman"/>
          <w:sz w:val="28"/>
          <w:szCs w:val="28"/>
        </w:rPr>
      </w:pPr>
    </w:p>
    <w:p w14:paraId="62738881">
      <w:pPr>
        <w:ind w:left="567"/>
        <w:jc w:val="center"/>
        <w:rPr>
          <w:rFonts w:eastAsia="Times New Roman" w:cs="Times New Roman"/>
          <w:sz w:val="28"/>
          <w:szCs w:val="28"/>
        </w:rPr>
      </w:pPr>
      <w:r>
        <w:rPr>
          <w:rFonts w:eastAsia="Times New Roman" w:cs="Times New Roman"/>
          <w:sz w:val="28"/>
          <w:szCs w:val="28"/>
        </w:rPr>
        <w:t>ЗВІТ</w:t>
      </w:r>
    </w:p>
    <w:p w14:paraId="16D86B5F">
      <w:pPr>
        <w:autoSpaceDE/>
        <w:autoSpaceDN/>
        <w:adjustRightInd/>
        <w:spacing w:after="0" w:line="360" w:lineRule="auto"/>
        <w:ind w:firstLine="0"/>
        <w:jc w:val="center"/>
        <w:rPr>
          <w:rFonts w:ascii="Times New Roman" w:hAnsi="Times New Roman" w:eastAsia="Times New Roman" w:cs="Times New Roman"/>
          <w:bCs/>
          <w:sz w:val="28"/>
          <w:szCs w:val="28"/>
          <w:lang w:val="uk-UA" w:eastAsia="ru-RU" w:bidi="ar-SA"/>
        </w:rPr>
      </w:pPr>
      <w:r>
        <w:rPr>
          <w:rFonts w:ascii="Times New Roman" w:hAnsi="Times New Roman" w:eastAsia="Times New Roman" w:cs="Times New Roman"/>
          <w:bCs/>
          <w:sz w:val="28"/>
          <w:szCs w:val="28"/>
          <w:lang w:val="uk-UA" w:eastAsia="ru-RU" w:bidi="ar-SA"/>
        </w:rPr>
        <w:t>ПРО ВИКОНАННЯ ПРАКТИЧНИХ РОБІТ</w:t>
      </w:r>
    </w:p>
    <w:p w14:paraId="2CC95CF6">
      <w:pPr>
        <w:ind w:left="567"/>
        <w:jc w:val="center"/>
        <w:rPr>
          <w:rFonts w:eastAsia="Times New Roman" w:cs="Times New Roman"/>
          <w:sz w:val="28"/>
          <w:szCs w:val="28"/>
        </w:rPr>
      </w:pPr>
      <w:r>
        <w:rPr>
          <w:rFonts w:eastAsia="Times New Roman" w:cs="Times New Roman"/>
          <w:sz w:val="28"/>
          <w:szCs w:val="28"/>
        </w:rPr>
        <w:t>з навчальної дисципліни</w:t>
      </w:r>
    </w:p>
    <w:p w14:paraId="21019DF2">
      <w:pPr>
        <w:ind w:left="567"/>
        <w:jc w:val="center"/>
        <w:rPr>
          <w:rFonts w:eastAsia="Times New Roman" w:cs="Times New Roman"/>
          <w:sz w:val="28"/>
          <w:szCs w:val="28"/>
        </w:rPr>
      </w:pPr>
      <w:r>
        <w:rPr>
          <w:rFonts w:eastAsia="Times New Roman" w:cs="Times New Roman"/>
          <w:sz w:val="28"/>
          <w:szCs w:val="28"/>
        </w:rPr>
        <w:t>«Імовірносно-статистичні методи інформаційних технологій»</w:t>
      </w:r>
    </w:p>
    <w:p w14:paraId="3E8D6C76">
      <w:pPr>
        <w:ind w:left="567"/>
        <w:jc w:val="center"/>
        <w:rPr>
          <w:rFonts w:eastAsia="Times New Roman" w:cs="Times New Roman"/>
          <w:sz w:val="28"/>
          <w:szCs w:val="28"/>
        </w:rPr>
      </w:pPr>
    </w:p>
    <w:p w14:paraId="03B4D9B1">
      <w:pPr>
        <w:ind w:left="567"/>
        <w:jc w:val="center"/>
        <w:rPr>
          <w:rFonts w:eastAsia="Times New Roman" w:cs="Times New Roman"/>
          <w:sz w:val="28"/>
          <w:szCs w:val="28"/>
        </w:rPr>
      </w:pPr>
    </w:p>
    <w:p w14:paraId="661E54B0">
      <w:pPr>
        <w:ind w:left="567"/>
        <w:jc w:val="center"/>
        <w:rPr>
          <w:rFonts w:eastAsia="Times New Roman" w:cs="Times New Roman"/>
          <w:sz w:val="28"/>
          <w:szCs w:val="28"/>
        </w:rPr>
      </w:pPr>
      <w:r>
        <w:rPr>
          <w:rFonts w:eastAsia="Times New Roman" w:cs="Times New Roman"/>
          <w:sz w:val="28"/>
          <w:szCs w:val="28"/>
        </w:rPr>
        <w:t>Тема «</w:t>
      </w:r>
      <w:r>
        <w:rPr>
          <w:color w:val="000000"/>
          <w:sz w:val="28"/>
          <w:szCs w:val="28"/>
        </w:rPr>
        <w:t>Геометрична ймовірність</w:t>
      </w:r>
      <w:r>
        <w:rPr>
          <w:rFonts w:eastAsia="Times New Roman" w:cs="Times New Roman"/>
          <w:sz w:val="28"/>
          <w:szCs w:val="28"/>
        </w:rPr>
        <w:t>»</w:t>
      </w:r>
    </w:p>
    <w:p w14:paraId="18095249">
      <w:pPr>
        <w:ind w:left="567"/>
        <w:jc w:val="center"/>
        <w:rPr>
          <w:rFonts w:eastAsia="Times New Roman" w:cs="Times New Roman"/>
          <w:sz w:val="28"/>
          <w:szCs w:val="28"/>
        </w:rPr>
      </w:pPr>
    </w:p>
    <w:p w14:paraId="1E5CEBFF">
      <w:pPr>
        <w:ind w:left="567"/>
        <w:jc w:val="center"/>
        <w:rPr>
          <w:rFonts w:eastAsia="Times New Roman" w:cs="Times New Roman"/>
          <w:sz w:val="28"/>
          <w:szCs w:val="28"/>
        </w:rPr>
      </w:pPr>
    </w:p>
    <w:p w14:paraId="23557F0A">
      <w:pPr>
        <w:ind w:left="567"/>
        <w:jc w:val="center"/>
        <w:rPr>
          <w:rFonts w:eastAsia="Times New Roman" w:cs="Times New Roman"/>
          <w:sz w:val="28"/>
          <w:szCs w:val="28"/>
        </w:rPr>
      </w:pPr>
    </w:p>
    <w:p w14:paraId="07B0AC69">
      <w:pPr>
        <w:ind w:left="567"/>
        <w:jc w:val="center"/>
        <w:rPr>
          <w:rFonts w:eastAsia="Times New Roman" w:cs="Times New Roman"/>
          <w:sz w:val="28"/>
          <w:szCs w:val="28"/>
        </w:rPr>
      </w:pPr>
    </w:p>
    <w:p w14:paraId="4BAC6165">
      <w:pPr>
        <w:ind w:left="567"/>
        <w:jc w:val="center"/>
        <w:rPr>
          <w:rFonts w:eastAsia="Times New Roman" w:cs="Times New Roman"/>
          <w:sz w:val="28"/>
          <w:szCs w:val="28"/>
        </w:rPr>
      </w:pPr>
    </w:p>
    <w:p w14:paraId="21A3248A">
      <w:pPr>
        <w:ind w:left="567"/>
        <w:jc w:val="center"/>
        <w:rPr>
          <w:rFonts w:eastAsia="Times New Roman" w:cs="Times New Roman"/>
          <w:sz w:val="28"/>
          <w:szCs w:val="28"/>
        </w:rPr>
      </w:pPr>
    </w:p>
    <w:p w14:paraId="70817AF8">
      <w:pPr>
        <w:wordWrap w:val="0"/>
        <w:ind w:left="567"/>
        <w:jc w:val="right"/>
        <w:rPr>
          <w:rFonts w:hint="default" w:eastAsia="Times New Roman" w:cs="Times New Roman"/>
          <w:sz w:val="28"/>
          <w:szCs w:val="28"/>
          <w:lang w:val="uk-UA"/>
        </w:rPr>
      </w:pPr>
      <w:r>
        <w:rPr>
          <w:rFonts w:eastAsia="Times New Roman" w:cs="Times New Roman"/>
          <w:sz w:val="28"/>
          <w:szCs w:val="28"/>
        </w:rPr>
        <w:t>Студент гр</w:t>
      </w:r>
      <w:r>
        <w:rPr>
          <w:rFonts w:eastAsia="Times New Roman" w:cs="Times New Roman"/>
          <w:sz w:val="28"/>
          <w:szCs w:val="28"/>
          <w:lang w:val="uk-UA"/>
        </w:rPr>
        <w:t>упи</w:t>
      </w:r>
      <w:r>
        <w:rPr>
          <w:rFonts w:eastAsia="Times New Roman" w:cs="Times New Roman"/>
          <w:sz w:val="28"/>
          <w:szCs w:val="28"/>
        </w:rPr>
        <w:t xml:space="preserve"> КН-23-1  </w:t>
      </w:r>
      <w:r>
        <w:rPr>
          <w:rFonts w:eastAsia="Times New Roman" w:cs="Times New Roman"/>
          <w:sz w:val="28"/>
          <w:szCs w:val="28"/>
          <w:lang w:val="uk-UA"/>
        </w:rPr>
        <w:t>Батраков</w:t>
      </w:r>
      <w:r>
        <w:rPr>
          <w:rFonts w:hint="default" w:eastAsia="Times New Roman" w:cs="Times New Roman"/>
          <w:sz w:val="28"/>
          <w:szCs w:val="28"/>
          <w:lang w:val="uk-UA"/>
        </w:rPr>
        <w:t xml:space="preserve"> Є.Є.</w:t>
      </w:r>
    </w:p>
    <w:p w14:paraId="0B1C7ED7">
      <w:pPr>
        <w:ind w:left="567"/>
        <w:jc w:val="right"/>
        <w:rPr>
          <w:rFonts w:eastAsia="Times New Roman" w:cs="Times New Roman"/>
          <w:sz w:val="28"/>
          <w:szCs w:val="28"/>
        </w:rPr>
      </w:pPr>
      <w:r>
        <w:rPr>
          <w:rFonts w:eastAsia="Times New Roman" w:cs="Times New Roman"/>
          <w:sz w:val="28"/>
          <w:szCs w:val="28"/>
        </w:rPr>
        <w:t>Викладач к. т. н., доц. В. М. Сидоренко</w:t>
      </w:r>
    </w:p>
    <w:p w14:paraId="43807664">
      <w:pPr>
        <w:jc w:val="center"/>
        <w:rPr>
          <w:rFonts w:eastAsia="Times New Roman" w:cs="Times New Roman"/>
          <w:sz w:val="28"/>
          <w:szCs w:val="28"/>
        </w:rPr>
      </w:pPr>
    </w:p>
    <w:p w14:paraId="1E4194E6">
      <w:pPr>
        <w:jc w:val="center"/>
        <w:rPr>
          <w:rFonts w:eastAsia="Times New Roman" w:cs="Times New Roman"/>
          <w:sz w:val="28"/>
          <w:szCs w:val="28"/>
        </w:rPr>
      </w:pPr>
    </w:p>
    <w:p w14:paraId="75FD37A7">
      <w:pPr>
        <w:jc w:val="center"/>
        <w:rPr>
          <w:rFonts w:eastAsia="Times New Roman" w:cs="Times New Roman"/>
          <w:sz w:val="28"/>
          <w:szCs w:val="28"/>
        </w:rPr>
      </w:pPr>
    </w:p>
    <w:p w14:paraId="3881B696">
      <w:pPr>
        <w:ind w:left="567"/>
        <w:jc w:val="center"/>
        <w:rPr>
          <w:rFonts w:eastAsia="Times New Roman" w:cs="Times New Roman"/>
          <w:sz w:val="28"/>
          <w:szCs w:val="28"/>
        </w:rPr>
      </w:pPr>
      <w:r>
        <w:rPr>
          <w:rFonts w:eastAsia="Times New Roman" w:cs="Times New Roman"/>
          <w:sz w:val="28"/>
          <w:szCs w:val="28"/>
        </w:rPr>
        <w:t>Кременчук 2024</w:t>
      </w:r>
    </w:p>
    <w:p w14:paraId="4AF57DF7">
      <w:pPr>
        <w:jc w:val="center"/>
        <w:rPr>
          <w:rFonts w:hint="default"/>
          <w:b/>
          <w:bCs/>
          <w:sz w:val="28"/>
          <w:szCs w:val="28"/>
          <w:lang w:val="uk-UA"/>
        </w:rPr>
      </w:pPr>
      <w:bookmarkStart w:id="0" w:name="_GoBack"/>
      <w:r>
        <w:rPr>
          <w:b/>
          <w:bCs/>
          <w:sz w:val="28"/>
          <w:szCs w:val="28"/>
          <w:lang w:val="uk-UA"/>
        </w:rPr>
        <w:t>Виконання</w:t>
      </w:r>
      <w:r>
        <w:rPr>
          <w:rFonts w:hint="default"/>
          <w:b/>
          <w:bCs/>
          <w:sz w:val="28"/>
          <w:szCs w:val="28"/>
          <w:lang w:val="uk-UA"/>
        </w:rPr>
        <w:t xml:space="preserve"> практичної роботи</w:t>
      </w:r>
    </w:p>
    <w:p w14:paraId="08B17516">
      <w:pPr>
        <w:jc w:val="center"/>
        <w:rPr>
          <w:rFonts w:hint="default"/>
          <w:b/>
          <w:bCs/>
          <w:sz w:val="28"/>
          <w:szCs w:val="28"/>
          <w:lang w:val="uk-UA"/>
        </w:rPr>
      </w:pPr>
    </w:p>
    <w:p w14:paraId="35D535E5">
      <w:pPr>
        <w:jc w:val="both"/>
        <w:rPr>
          <w:rFonts w:hint="default"/>
          <w:b/>
          <w:bCs/>
          <w:sz w:val="28"/>
          <w:szCs w:val="28"/>
          <w:lang w:val="en-US"/>
        </w:rPr>
      </w:pPr>
      <w:r>
        <w:rPr>
          <w:rFonts w:hint="default"/>
          <w:b/>
          <w:bCs/>
          <w:sz w:val="28"/>
          <w:szCs w:val="28"/>
          <w:lang w:val="uk-UA"/>
        </w:rPr>
        <w:t xml:space="preserve">Завдання </w:t>
      </w:r>
      <w:r>
        <w:rPr>
          <w:rFonts w:hint="default"/>
          <w:b/>
          <w:bCs/>
          <w:sz w:val="28"/>
          <w:szCs w:val="28"/>
          <w:lang w:val="en-US"/>
        </w:rPr>
        <w:t>2</w:t>
      </w:r>
    </w:p>
    <w:p w14:paraId="73BEB2A4">
      <w:pPr>
        <w:jc w:val="both"/>
        <w:rPr>
          <w:rFonts w:hint="default"/>
          <w:b/>
          <w:bCs/>
          <w:sz w:val="28"/>
          <w:szCs w:val="28"/>
          <w:lang w:val="uk-UA"/>
        </w:rPr>
      </w:pPr>
      <w:r>
        <w:rPr>
          <w:rFonts w:hint="default"/>
          <w:b/>
          <w:bCs/>
          <w:sz w:val="28"/>
          <w:szCs w:val="28"/>
          <w:lang w:val="uk-UA"/>
        </w:rPr>
        <w:t>Постановка задачі:</w:t>
      </w:r>
      <w:r>
        <w:rPr>
          <w:rFonts w:hint="default"/>
          <w:sz w:val="28"/>
          <w:szCs w:val="28"/>
          <w:lang w:val="uk-UA"/>
        </w:rPr>
        <w:t xml:space="preserve"> У квадрат з вершинами в точках (0,0), (0,1), (1,1), (1,0) навмання кинуто точку (x,y). Знайти ймовірність того, що координати цієї точки відповідають нерівності y&lt;2x.</w:t>
      </w:r>
      <w:r>
        <w:rPr>
          <w:rFonts w:hint="default"/>
          <w:sz w:val="28"/>
          <w:szCs w:val="28"/>
          <w:lang w:val="uk-UA"/>
        </w:rPr>
        <w:br w:type="textWrapping"/>
      </w:r>
      <w:r>
        <w:rPr>
          <w:rFonts w:hint="default"/>
          <w:b/>
          <w:bCs/>
          <w:sz w:val="28"/>
          <w:szCs w:val="28"/>
          <w:lang w:val="uk-UA"/>
        </w:rPr>
        <w:t>Розв’язання:</w:t>
      </w:r>
    </w:p>
    <w:bookmarkEnd w:id="0"/>
    <w:p w14:paraId="3AC1C4C2">
      <w:pPr>
        <w:jc w:val="both"/>
        <w:rPr>
          <w:rFonts w:hint="default"/>
          <w:b w:val="0"/>
          <w:bCs w:val="0"/>
          <w:sz w:val="28"/>
          <w:szCs w:val="28"/>
          <w:lang w:val="uk-UA"/>
        </w:rPr>
      </w:pPr>
      <w:r>
        <w:rPr>
          <w:rFonts w:hint="default"/>
          <w:b w:val="0"/>
          <w:bCs w:val="0"/>
          <w:sz w:val="28"/>
          <w:szCs w:val="28"/>
          <w:lang w:val="uk-UA"/>
        </w:rPr>
        <w:t>Квадрат має вершини: (0,0), (0,1), (1,1), (1,0), тобто площа квадрата:</w:t>
      </w:r>
    </w:p>
    <w:p w14:paraId="7FBA77DC">
      <w:pPr>
        <w:jc w:val="both"/>
        <m:rPr/>
        <w:rPr>
          <w:rFonts w:hint="default" w:hAnsi="Cambria Math" w:eastAsia="Cambria Math" w:cs="Times New Roman"/>
          <w:i w:val="0"/>
          <w:sz w:val="28"/>
          <w:szCs w:val="28"/>
          <w:lang w:val="en-US"/>
        </w:rPr>
      </w:pPr>
      <w:r>
        <w:rPr>
          <w:rFonts w:hint="default"/>
          <w:b w:val="0"/>
          <w:bCs w:val="0"/>
          <w:sz w:val="28"/>
          <w:szCs w:val="28"/>
          <w:lang w:val="en-US"/>
        </w:rPr>
        <w:t>S = 1</w:t>
      </w:r>
      <m:oMath>
        <m:r>
          <m:rPr/>
          <w:rPr>
            <w:rFonts w:hint="default" w:ascii="Cambria Math"/>
            <w:sz w:val="28"/>
            <w:szCs w:val="28"/>
            <w:lang w:val="en-US"/>
          </w:rPr>
          <m:t xml:space="preserve"> </m:t>
        </m:r>
        <m:r>
          <m:rPr/>
          <w:rPr>
            <w:rFonts w:ascii="Cambria Math" w:hAnsi="Cambria Math" w:eastAsia="Cambria Math" w:cs="Times New Roman"/>
            <w:sz w:val="28"/>
            <w:szCs w:val="28"/>
          </w:rPr>
          <m:t>∙</m:t>
        </m:r>
      </m:oMath>
      <w:r>
        <m:rPr/>
        <w:rPr>
          <w:rFonts w:hint="default" w:hAnsi="Cambria Math" w:eastAsia="Cambria Math" w:cs="Times New Roman"/>
          <w:i w:val="0"/>
          <w:sz w:val="28"/>
          <w:szCs w:val="28"/>
          <w:lang w:val="en-US"/>
        </w:rPr>
        <w:t xml:space="preserve"> 1 = 1</w:t>
      </w:r>
    </w:p>
    <w:p w14:paraId="0EFCD692">
      <w:pPr>
        <w:jc w:val="both"/>
        <m:rPr/>
        <w:rPr>
          <w:rFonts w:hint="default" w:hAnsi="Cambria Math" w:eastAsia="Cambria Math"/>
          <w:i w:val="0"/>
          <w:sz w:val="28"/>
          <w:szCs w:val="28"/>
          <w:lang w:val="en-US"/>
        </w:rPr>
      </w:pPr>
      <w:r>
        <m:rPr/>
        <w:rPr>
          <w:rFonts w:hint="default" w:hAnsi="Cambria Math" w:eastAsia="Cambria Math"/>
          <w:i w:val="0"/>
          <w:sz w:val="28"/>
          <w:szCs w:val="28"/>
          <w:lang w:val="en-US"/>
        </w:rPr>
        <w:t>Рівняння прямої:</w:t>
      </w:r>
    </w:p>
    <w:p w14:paraId="74F5EF24">
      <w:pPr>
        <w:jc w:val="both"/>
        <m:rPr/>
        <w:rPr>
          <w:rFonts w:hint="default" w:hAnsi="Cambria Math" w:eastAsia="Cambria Math"/>
          <w:i w:val="0"/>
          <w:sz w:val="28"/>
          <w:szCs w:val="28"/>
          <w:lang w:val="en-US"/>
        </w:rPr>
      </w:pPr>
      <w:r>
        <m:rPr/>
        <w:rPr>
          <w:rFonts w:hint="default" w:hAnsi="Cambria Math" w:eastAsia="Cambria Math"/>
          <w:i w:val="0"/>
          <w:sz w:val="28"/>
          <w:szCs w:val="28"/>
          <w:lang w:val="en-US"/>
        </w:rPr>
        <w:t>y=2x</w:t>
      </w:r>
    </w:p>
    <w:p w14:paraId="37AA0F6D">
      <w:pPr>
        <w:jc w:val="both"/>
        <m:rPr/>
        <w:rPr>
          <w:rFonts w:hint="default" w:hAnsi="Cambria Math" w:eastAsia="Cambria Math"/>
          <w:i w:val="0"/>
          <w:sz w:val="28"/>
          <w:szCs w:val="28"/>
          <w:lang w:val="en-US"/>
        </w:rPr>
      </w:pPr>
      <w:r>
        <m:rPr/>
        <w:rPr>
          <w:rFonts w:hint="default" w:hAnsi="Cambria Math" w:eastAsia="Cambria Math"/>
          <w:i w:val="0"/>
          <w:sz w:val="28"/>
          <w:szCs w:val="28"/>
          <w:lang w:val="en-US"/>
        </w:rPr>
        <w:t>Пряма проходить через (0,0) та (0.5,1).</w:t>
      </w:r>
    </w:p>
    <w:p w14:paraId="6D11D932">
      <w:pPr>
        <w:jc w:val="both"/>
        <m:rPr/>
        <w:rPr>
          <w:rFonts w:hint="default" w:hAnsi="Cambria Math" w:eastAsia="Cambria Math"/>
          <w:i w:val="0"/>
          <w:sz w:val="28"/>
          <w:szCs w:val="28"/>
          <w:lang w:val="en-US"/>
        </w:rPr>
      </w:pPr>
      <w:r>
        <m:rPr/>
        <w:rPr>
          <w:rFonts w:hint="default" w:hAnsi="Cambria Math" w:eastAsia="Cambria Math"/>
          <w:i w:val="0"/>
          <w:sz w:val="28"/>
          <w:szCs w:val="28"/>
          <w:lang w:val="en-US"/>
        </w:rPr>
        <w:t>Область під прямою — це трикутник із вершинами (0,0), (0.5,1), (0,1), площа якого:</w:t>
      </w:r>
    </w:p>
    <w:p w14:paraId="740C376D">
      <w:pPr>
        <w:jc w:val="both"/>
        <w:rPr>
          <w:rFonts w:hint="default" w:hAnsi="Cambria Math" w:eastAsia="Cambria Math" w:cs="Times New Roman"/>
          <w:i w:val="0"/>
          <w:sz w:val="28"/>
          <w:szCs w:val="28"/>
          <w:lang w:val="en-US"/>
        </w:rPr>
      </w:pPr>
      <m:oMath>
        <m:r>
          <m:rPr/>
          <w:rPr>
            <w:rFonts w:hint="default" w:ascii="Cambria Math" w:hAnsi="Cambria Math" w:eastAsia="Cambria Math" w:cs="Times New Roman"/>
            <w:sz w:val="28"/>
            <w:szCs w:val="28"/>
            <w:lang w:val="en-US"/>
          </w:rPr>
          <m:t>S</m:t>
        </m:r>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en-US"/>
              </w:rPr>
              <m:t xml:space="preserve">1 </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en-US"/>
              </w:rPr>
              <m:t xml:space="preserve"> 0.5</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en-US"/>
              </w:rPr>
              <m:t>2</m:t>
            </m:r>
            <m:ctrlPr>
              <w:rPr>
                <w:rFonts w:ascii="Cambria Math" w:hAnsi="Cambria Math" w:eastAsia="Cambria Math" w:cs="Times New Roman"/>
                <w:i/>
                <w:sz w:val="28"/>
                <w:szCs w:val="28"/>
              </w:rPr>
            </m:ctrlPr>
          </m:den>
        </m:f>
      </m:oMath>
      <w:r>
        <w:rPr>
          <w:rFonts w:hint="default" w:hAnsi="Cambria Math" w:eastAsia="Cambria Math" w:cs="Times New Roman"/>
          <w:i w:val="0"/>
          <w:sz w:val="28"/>
          <w:szCs w:val="28"/>
          <w:lang w:val="en-US"/>
        </w:rPr>
        <w:t xml:space="preserve"> = 0.25</w:t>
      </w:r>
    </w:p>
    <w:p w14:paraId="037C9522">
      <w:pPr>
        <w:jc w:val="both"/>
        <m:rPr/>
        <w:rPr>
          <w:rFonts w:hint="default" w:hAnsi="Cambria Math" w:eastAsia="Cambria Math"/>
          <w:i w:val="0"/>
          <w:sz w:val="28"/>
          <w:szCs w:val="28"/>
          <w:lang w:val="en-US"/>
        </w:rPr>
      </w:pPr>
      <w:r>
        <m:rPr/>
        <w:rPr>
          <w:rFonts w:hint="default" w:hAnsi="Cambria Math" w:eastAsia="Cambria Math"/>
          <w:i w:val="0"/>
          <w:sz w:val="28"/>
          <w:szCs w:val="28"/>
          <w:lang w:val="en-US"/>
        </w:rPr>
        <w:t>Ймовірність:</w:t>
      </w:r>
    </w:p>
    <w:p w14:paraId="47A7A76A">
      <w:pPr>
        <w:jc w:val="both"/>
        <m:rPr/>
        <w:rPr>
          <w:rFonts w:hint="default" w:hAnsi="Cambria Math" w:eastAsia="Cambria Math"/>
          <w:i w:val="0"/>
          <w:sz w:val="28"/>
          <w:szCs w:val="28"/>
          <w:lang w:val="ru-RU"/>
        </w:rPr>
      </w:pPr>
      <m:oMath>
        <m:r>
          <m:rPr/>
          <w:rPr>
            <w:rFonts w:hint="default" w:ascii="Cambria Math" w:hAnsi="Cambria Math" w:eastAsia="Cambria Math" w:cs="Times New Roman"/>
            <w:sz w:val="28"/>
            <w:szCs w:val="28"/>
            <w:lang w:val="en-US"/>
          </w:rPr>
          <m:t>P</m:t>
        </m:r>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sSub>
              <m:sSubPr>
                <m:ctrlPr>
                  <w:rPr>
                    <w:rFonts w:ascii="Cambria Math" w:hAnsi="Cambria Math" w:eastAsia="Cambria Math" w:cs="Times New Roman"/>
                    <w:i/>
                    <w:sz w:val="28"/>
                    <w:szCs w:val="28"/>
                  </w:rPr>
                </m:ctrlPr>
              </m:sSubPr>
              <m:e>
                <m:r>
                  <m:rPr/>
                  <w:rPr>
                    <w:rFonts w:hint="default" w:ascii="Cambria Math" w:hAnsi="Cambria Math" w:eastAsia="Cambria Math" w:cs="Times New Roman"/>
                    <w:sz w:val="28"/>
                    <w:szCs w:val="28"/>
                    <w:lang w:val="en-US"/>
                  </w:rPr>
                  <m:t>S</m:t>
                </m:r>
                <m:ctrlPr>
                  <w:rPr>
                    <w:rFonts w:ascii="Cambria Math" w:hAnsi="Cambria Math" w:eastAsia="Cambria Math" w:cs="Times New Roman"/>
                    <w:i/>
                    <w:sz w:val="28"/>
                    <w:szCs w:val="28"/>
                  </w:rPr>
                </m:ctrlPr>
              </m:e>
              <m:sub>
                <m:r>
                  <m:rPr/>
                  <w:rPr>
                    <w:rFonts w:hint="default" w:ascii="Cambria Math" w:hAnsi="Cambria Math" w:eastAsia="Cambria Math" w:cs="Times New Roman"/>
                    <w:sz w:val="28"/>
                    <w:szCs w:val="28"/>
                    <w:lang w:val="uk-UA"/>
                  </w:rPr>
                  <m:t>тр</m:t>
                </m:r>
                <m:ctrlPr>
                  <w:rPr>
                    <w:rFonts w:ascii="Cambria Math" w:hAnsi="Cambria Math" w:eastAsia="Cambria Math" w:cs="Times New Roman"/>
                    <w:i/>
                    <w:sz w:val="28"/>
                    <w:szCs w:val="28"/>
                  </w:rPr>
                </m:ctrlPr>
              </m:sub>
            </m:sSub>
            <m:ctrlPr>
              <w:rPr>
                <w:rFonts w:ascii="Cambria Math" w:hAnsi="Cambria Math" w:eastAsia="Cambria Math" w:cs="Times New Roman"/>
                <w:i/>
                <w:sz w:val="28"/>
                <w:szCs w:val="28"/>
              </w:rPr>
            </m:ctrlPr>
          </m:num>
          <m:den>
            <m:sSub>
              <m:sSubPr>
                <m:ctrlPr>
                  <w:rPr>
                    <w:rFonts w:ascii="Cambria Math" w:hAnsi="Cambria Math" w:eastAsia="Cambria Math" w:cs="Times New Roman"/>
                    <w:i/>
                    <w:sz w:val="28"/>
                    <w:szCs w:val="28"/>
                  </w:rPr>
                </m:ctrlPr>
              </m:sSubPr>
              <m:e>
                <m:r>
                  <m:rPr/>
                  <w:rPr>
                    <w:rFonts w:hint="default" w:ascii="Cambria Math" w:hAnsi="Cambria Math" w:eastAsia="Cambria Math" w:cs="Times New Roman"/>
                    <w:sz w:val="28"/>
                    <w:szCs w:val="28"/>
                    <w:lang w:val="en-US"/>
                  </w:rPr>
                  <m:t>S</m:t>
                </m:r>
                <m:ctrlPr>
                  <w:rPr>
                    <w:rFonts w:ascii="Cambria Math" w:hAnsi="Cambria Math" w:eastAsia="Cambria Math" w:cs="Times New Roman"/>
                    <w:i/>
                    <w:sz w:val="28"/>
                    <w:szCs w:val="28"/>
                  </w:rPr>
                </m:ctrlPr>
              </m:e>
              <m:sub>
                <m:r>
                  <m:rPr/>
                  <w:rPr>
                    <w:rFonts w:hint="default" w:ascii="Cambria Math" w:hAnsi="Cambria Math" w:eastAsia="Cambria Math" w:cs="Times New Roman"/>
                    <w:sz w:val="28"/>
                    <w:szCs w:val="28"/>
                    <w:lang w:val="uk-UA"/>
                  </w:rPr>
                  <m:t>кв</m:t>
                </m:r>
                <m:ctrlPr>
                  <w:rPr>
                    <w:rFonts w:ascii="Cambria Math" w:hAnsi="Cambria Math" w:eastAsia="Cambria Math" w:cs="Times New Roman"/>
                    <w:i/>
                    <w:sz w:val="28"/>
                    <w:szCs w:val="28"/>
                  </w:rPr>
                </m:ctrlPr>
              </m:sub>
            </m:sSub>
            <m:ctrlPr>
              <w:rPr>
                <w:rFonts w:ascii="Cambria Math" w:hAnsi="Cambria Math" w:eastAsia="Cambria Math" w:cs="Times New Roman"/>
                <w:i/>
                <w:sz w:val="28"/>
                <w:szCs w:val="28"/>
              </w:rPr>
            </m:ctrlPr>
          </m:den>
        </m:f>
      </m:oMath>
      <w:r>
        <w:rPr>
          <w:rFonts w:hint="default" w:hAnsi="Cambria Math" w:eastAsia="Cambria Math" w:cs="Times New Roman"/>
          <w:i w:val="0"/>
          <w:sz w:val="28"/>
          <w:szCs w:val="28"/>
          <w:lang w:val="en-US"/>
        </w:rPr>
        <w:t xml:space="preserve"> = </w:t>
      </w:r>
      <m:oMath>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en-US"/>
              </w:rPr>
              <m:t>0.25</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en-US"/>
              </w:rPr>
              <m:t>1</m:t>
            </m:r>
            <m:ctrlPr>
              <w:rPr>
                <w:rFonts w:ascii="Cambria Math" w:hAnsi="Cambria Math" w:eastAsia="Cambria Math" w:cs="Times New Roman"/>
                <w:i/>
                <w:sz w:val="28"/>
                <w:szCs w:val="28"/>
              </w:rPr>
            </m:ctrlPr>
          </m:den>
        </m:f>
      </m:oMath>
      <w:r>
        <w:rPr>
          <w:rFonts w:hint="default" w:hAnsi="Cambria Math" w:eastAsia="Cambria Math" w:cs="Times New Roman"/>
          <w:i w:val="0"/>
          <w:sz w:val="28"/>
          <w:szCs w:val="28"/>
          <w:lang w:val="en-US"/>
        </w:rPr>
        <w:t xml:space="preserve">  = 0.25</w:t>
      </w:r>
    </w:p>
    <w:p w14:paraId="38B4C64B">
      <w:pPr>
        <w:jc w:val="both"/>
        <m:rPr/>
        <w:rPr>
          <w:rFonts w:hint="default" w:hAnsi="Cambria Math" w:eastAsia="Cambria Math"/>
          <w:i w:val="0"/>
          <w:sz w:val="28"/>
          <w:szCs w:val="28"/>
          <w:lang w:val="en-US"/>
        </w:rPr>
      </w:pPr>
    </w:p>
    <w:p w14:paraId="04A61F7F">
      <w:pPr>
        <w:jc w:val="both"/>
        <w:rPr>
          <w:rFonts w:hint="default"/>
          <w:b/>
          <w:bCs/>
          <w:sz w:val="28"/>
          <w:szCs w:val="28"/>
          <w:lang w:val="en-US"/>
        </w:rPr>
      </w:pPr>
      <w:r>
        <w:rPr>
          <w:rFonts w:hint="default"/>
          <w:b/>
          <w:bCs/>
          <w:sz w:val="28"/>
          <w:szCs w:val="28"/>
          <w:lang w:val="uk-UA"/>
        </w:rPr>
        <w:t xml:space="preserve">Завдання </w:t>
      </w:r>
      <w:r>
        <w:rPr>
          <w:rFonts w:hint="default"/>
          <w:b/>
          <w:bCs/>
          <w:sz w:val="28"/>
          <w:szCs w:val="28"/>
          <w:lang w:val="en-US"/>
        </w:rPr>
        <w:t>3</w:t>
      </w:r>
    </w:p>
    <w:p w14:paraId="458FCE6E">
      <w:pPr>
        <w:jc w:val="both"/>
        <w:rPr>
          <w:rFonts w:hint="default"/>
          <w:b/>
          <w:bCs/>
          <w:sz w:val="28"/>
          <w:szCs w:val="28"/>
          <w:lang w:val="uk-UA"/>
        </w:rPr>
      </w:pPr>
      <w:r>
        <w:rPr>
          <w:rFonts w:hint="default"/>
          <w:b/>
          <w:bCs/>
          <w:sz w:val="28"/>
          <w:szCs w:val="28"/>
          <w:lang w:val="uk-UA"/>
        </w:rPr>
        <w:t>Постановка задачі:</w:t>
      </w:r>
      <w:r>
        <w:rPr>
          <w:rFonts w:hint="default"/>
          <w:b w:val="0"/>
          <w:bCs w:val="0"/>
          <w:sz w:val="28"/>
          <w:szCs w:val="28"/>
          <w:lang w:val="en-US"/>
        </w:rPr>
        <w:t xml:space="preserve"> </w:t>
      </w:r>
      <w:r>
        <w:rPr>
          <w:rFonts w:hint="default"/>
          <w:b w:val="0"/>
          <w:bCs w:val="0"/>
          <w:sz w:val="28"/>
          <w:szCs w:val="28"/>
          <w:lang w:val="uk-UA"/>
        </w:rPr>
        <w:t xml:space="preserve">Відстань від пункту А до Б автобус проходить за 2 хвилини, пішохід – за 15 хвилин. Інтервал руху автобусів складає 25 хвилин. Людина підходить у випадковий момент часу до пункту А та рухається у Б пішки. Знайти ймовірність того, що в дорозі її наздожене автобус. </w:t>
      </w:r>
      <w:r>
        <w:rPr>
          <w:rFonts w:hint="default"/>
          <w:sz w:val="28"/>
          <w:szCs w:val="28"/>
          <w:lang w:val="uk-UA"/>
        </w:rPr>
        <w:br w:type="textWrapping"/>
      </w:r>
      <w:r>
        <w:rPr>
          <w:rFonts w:hint="default"/>
          <w:b/>
          <w:bCs/>
          <w:sz w:val="28"/>
          <w:szCs w:val="28"/>
          <w:lang w:val="uk-UA"/>
        </w:rPr>
        <w:t>Розв’язання:</w:t>
      </w:r>
    </w:p>
    <w:p w14:paraId="7655267F">
      <w:pPr>
        <w:pStyle w:val="9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Час руху автобуса між А і Б: </w:t>
      </w:r>
      <w:r>
        <w:rPr>
          <w:rStyle w:val="28"/>
          <w:rFonts w:hint="default" w:ascii="Times New Roman" w:hAnsi="Times New Roman" w:cs="Times New Roman"/>
          <w:sz w:val="28"/>
          <w:szCs w:val="28"/>
        </w:rPr>
        <w:t>2 хв</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Час руху пішохода між А і Б: </w:t>
      </w:r>
      <w:r>
        <w:rPr>
          <w:rStyle w:val="28"/>
          <w:rFonts w:hint="default" w:ascii="Times New Roman" w:hAnsi="Times New Roman" w:cs="Times New Roman"/>
          <w:sz w:val="28"/>
          <w:szCs w:val="28"/>
        </w:rPr>
        <w:t>15 хв</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Інтервал руху автобусів: </w:t>
      </w:r>
      <w:r>
        <w:rPr>
          <w:rStyle w:val="28"/>
          <w:rFonts w:hint="default" w:ascii="Times New Roman" w:hAnsi="Times New Roman" w:cs="Times New Roman"/>
          <w:sz w:val="28"/>
          <w:szCs w:val="28"/>
        </w:rPr>
        <w:t>25 хв</w:t>
      </w:r>
    </w:p>
    <w:p w14:paraId="3F316ECB">
      <w:pPr>
        <w:pStyle w:val="9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Розглянемо момент приходу людини в А:</w:t>
      </w:r>
    </w:p>
    <w:p w14:paraId="7692E24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Вона буде в дорозі </w:t>
      </w:r>
      <w:r>
        <w:rPr>
          <w:rStyle w:val="28"/>
          <w:rFonts w:hint="default" w:ascii="Times New Roman" w:hAnsi="Times New Roman" w:cs="Times New Roman"/>
          <w:sz w:val="28"/>
          <w:szCs w:val="28"/>
        </w:rPr>
        <w:t>15 хв</w:t>
      </w:r>
    </w:p>
    <w:p w14:paraId="201E5EA5">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Автобуси проходять кожні </w:t>
      </w:r>
      <w:r>
        <w:rPr>
          <w:rStyle w:val="28"/>
          <w:rFonts w:hint="default" w:ascii="Times New Roman" w:hAnsi="Times New Roman" w:cs="Times New Roman"/>
          <w:sz w:val="28"/>
          <w:szCs w:val="28"/>
        </w:rPr>
        <w:t>25 хв</w:t>
      </w:r>
    </w:p>
    <w:p w14:paraId="647C73D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Якщо людина прийде в момент, коли до наступного автобуса лишається </w:t>
      </w:r>
      <w:r>
        <w:rPr>
          <w:rStyle w:val="28"/>
          <w:rFonts w:hint="default" w:ascii="Times New Roman" w:hAnsi="Times New Roman" w:cs="Times New Roman"/>
          <w:sz w:val="28"/>
          <w:szCs w:val="28"/>
        </w:rPr>
        <w:t>≤13 хв</w:t>
      </w:r>
      <w:r>
        <w:rPr>
          <w:rFonts w:hint="default" w:ascii="Times New Roman" w:hAnsi="Times New Roman" w:cs="Times New Roman"/>
          <w:sz w:val="28"/>
          <w:szCs w:val="28"/>
        </w:rPr>
        <w:t>, її наздожене автобус</w:t>
      </w:r>
    </w:p>
    <w:p w14:paraId="47B06D1D">
      <w:pPr>
        <w:pStyle w:val="9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Ймовірність того, що людина прийде в "небезпечний" період:</w:t>
      </w:r>
    </w:p>
    <w:p w14:paraId="41744D4C">
      <w:pPr>
        <w:jc w:val="both"/>
        <w:rPr>
          <w:rFonts w:hint="default"/>
          <w:b/>
          <w:bCs/>
          <w:sz w:val="28"/>
          <w:szCs w:val="28"/>
          <w:lang w:val="uk-UA"/>
        </w:rPr>
      </w:pPr>
      <m:oMath>
        <m:r>
          <m:rPr/>
          <w:rPr>
            <w:rFonts w:hint="default" w:ascii="Cambria Math" w:hAnsi="Cambria Math" w:eastAsia="Cambria Math" w:cs="Times New Roman"/>
            <w:sz w:val="28"/>
            <w:szCs w:val="28"/>
            <w:lang w:val="en-US"/>
          </w:rPr>
          <m:t>P</m:t>
        </m:r>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ru-RU"/>
              </w:rPr>
              <m:t>13</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ru-RU"/>
              </w:rPr>
              <m:t>25</m:t>
            </m:r>
            <m:ctrlPr>
              <w:rPr>
                <w:rFonts w:ascii="Cambria Math" w:hAnsi="Cambria Math" w:eastAsia="Cambria Math" w:cs="Times New Roman"/>
                <w:i/>
                <w:sz w:val="28"/>
                <w:szCs w:val="28"/>
              </w:rPr>
            </m:ctrlPr>
          </m:den>
        </m:f>
      </m:oMath>
      <w:r>
        <w:rPr>
          <w:rFonts w:hint="default" w:ascii="Times New Roman" w:hAnsi="Cambria Math" w:eastAsia="Cambria Math" w:cs="Times New Roman"/>
          <w:i w:val="0"/>
          <w:sz w:val="28"/>
          <w:szCs w:val="28"/>
          <w:lang w:val="ru-RU"/>
        </w:rPr>
        <w:t xml:space="preserve"> = 0.52</w:t>
      </w:r>
      <w:r>
        <w:rPr>
          <w:rFonts w:hint="default" w:hAnsi="Cambria Math" w:eastAsia="Cambria Math" w:cs="Times New Roman"/>
          <w:i w:val="0"/>
          <w:sz w:val="28"/>
          <w:szCs w:val="28"/>
          <w:lang w:val="en-US"/>
        </w:rPr>
        <w:t xml:space="preserve"> </w:t>
      </w:r>
    </w:p>
    <w:p w14:paraId="7C8FACB9">
      <w:pPr>
        <w:jc w:val="both"/>
        <w:rPr>
          <w:rFonts w:hint="default"/>
          <w:b/>
          <w:bCs/>
          <w:sz w:val="28"/>
          <w:szCs w:val="28"/>
          <w:lang w:val="uk-UA"/>
        </w:rPr>
      </w:pPr>
    </w:p>
    <w:p w14:paraId="1A68419F">
      <w:pPr>
        <w:jc w:val="both"/>
        <w:rPr>
          <w:rFonts w:hint="default"/>
          <w:b/>
          <w:bCs/>
          <w:sz w:val="28"/>
          <w:szCs w:val="28"/>
          <w:lang w:val="en-US"/>
        </w:rPr>
      </w:pPr>
      <w:r>
        <w:rPr>
          <w:rFonts w:hint="default"/>
          <w:b/>
          <w:bCs/>
          <w:sz w:val="28"/>
          <w:szCs w:val="28"/>
          <w:lang w:val="uk-UA"/>
        </w:rPr>
        <w:t xml:space="preserve">Завдання </w:t>
      </w:r>
      <w:r>
        <w:rPr>
          <w:rFonts w:hint="default"/>
          <w:b/>
          <w:bCs/>
          <w:sz w:val="28"/>
          <w:szCs w:val="28"/>
          <w:lang w:val="en-US"/>
        </w:rPr>
        <w:t>4</w:t>
      </w:r>
    </w:p>
    <w:p w14:paraId="4EA52967">
      <w:pPr>
        <w:jc w:val="both"/>
        <w:rPr>
          <w:rFonts w:hint="default"/>
          <w:b/>
          <w:bCs/>
          <w:sz w:val="28"/>
          <w:szCs w:val="28"/>
          <w:lang w:val="uk-UA"/>
        </w:rPr>
      </w:pPr>
      <w:r>
        <w:rPr>
          <w:rFonts w:hint="default"/>
          <w:b/>
          <w:bCs/>
          <w:sz w:val="28"/>
          <w:szCs w:val="28"/>
          <w:lang w:val="uk-UA"/>
        </w:rPr>
        <w:t>Постановка задачі:</w:t>
      </w:r>
      <w:r>
        <w:rPr>
          <w:rFonts w:hint="default"/>
          <w:sz w:val="28"/>
          <w:szCs w:val="28"/>
          <w:lang w:val="uk-UA"/>
        </w:rPr>
        <w:t xml:space="preserve"> </w:t>
      </w:r>
      <w:r>
        <w:rPr>
          <w:sz w:val="28"/>
          <w:szCs w:val="28"/>
          <w:lang w:val="uk-UA"/>
        </w:rPr>
        <w:t xml:space="preserve">На відрізок </w:t>
      </w:r>
      <w:r>
        <w:rPr>
          <w:i/>
          <w:sz w:val="28"/>
          <w:szCs w:val="28"/>
          <w:lang w:val="en-US"/>
        </w:rPr>
        <w:t>AB</w:t>
      </w:r>
      <w:r>
        <w:rPr>
          <w:sz w:val="28"/>
          <w:szCs w:val="28"/>
          <w:lang w:val="uk-UA"/>
        </w:rPr>
        <w:t xml:space="preserve"> довжиною 12 см навмання ставлять точку </w:t>
      </w:r>
      <w:r>
        <w:rPr>
          <w:i/>
          <w:sz w:val="28"/>
          <w:szCs w:val="28"/>
          <w:lang w:val="uk-UA"/>
        </w:rPr>
        <w:t>М</w:t>
      </w:r>
      <w:r>
        <w:rPr>
          <w:sz w:val="28"/>
          <w:szCs w:val="28"/>
          <w:lang w:val="uk-UA"/>
        </w:rPr>
        <w:t xml:space="preserve">. Знайти ймовірність того, що площа квадрата, що побудований на відрізку </w:t>
      </w:r>
      <w:r>
        <w:rPr>
          <w:i/>
          <w:sz w:val="28"/>
          <w:szCs w:val="28"/>
          <w:lang w:val="uk-UA"/>
        </w:rPr>
        <w:t>АМ</w:t>
      </w:r>
      <w:r>
        <w:rPr>
          <w:sz w:val="28"/>
          <w:szCs w:val="28"/>
          <w:lang w:val="uk-UA"/>
        </w:rPr>
        <w:t>, буде між 36 см</w:t>
      </w:r>
      <w:r>
        <w:rPr>
          <w:sz w:val="28"/>
          <w:szCs w:val="28"/>
          <w:vertAlign w:val="superscript"/>
          <w:lang w:val="uk-UA"/>
        </w:rPr>
        <w:t>2</w:t>
      </w:r>
      <w:r>
        <w:rPr>
          <w:sz w:val="28"/>
          <w:szCs w:val="28"/>
          <w:lang w:val="uk-UA"/>
        </w:rPr>
        <w:t xml:space="preserve"> та 81 см</w:t>
      </w:r>
      <w:r>
        <w:rPr>
          <w:sz w:val="28"/>
          <w:szCs w:val="28"/>
          <w:vertAlign w:val="superscript"/>
          <w:lang w:val="uk-UA"/>
        </w:rPr>
        <w:t>2</w:t>
      </w:r>
      <w:r>
        <w:rPr>
          <w:sz w:val="28"/>
          <w:szCs w:val="28"/>
          <w:lang w:val="uk-UA"/>
        </w:rPr>
        <w:t xml:space="preserve"> </w:t>
      </w:r>
      <w:r>
        <w:rPr>
          <w:rFonts w:hint="default"/>
          <w:sz w:val="28"/>
          <w:szCs w:val="28"/>
          <w:lang w:val="uk-UA"/>
        </w:rPr>
        <w:br w:type="textWrapping"/>
      </w:r>
      <w:r>
        <w:rPr>
          <w:rFonts w:hint="default"/>
          <w:b/>
          <w:bCs/>
          <w:sz w:val="28"/>
          <w:szCs w:val="28"/>
          <w:lang w:val="uk-UA"/>
        </w:rPr>
        <w:t>Розв’язання:</w:t>
      </w:r>
    </w:p>
    <w:p w14:paraId="450ABCF4">
      <w:pPr>
        <w:jc w:val="both"/>
        <w:rPr>
          <w:rFonts w:hint="default"/>
          <w:b w:val="0"/>
          <w:bCs w:val="0"/>
          <w:sz w:val="28"/>
          <w:szCs w:val="28"/>
          <w:lang w:val="uk-UA"/>
        </w:rPr>
      </w:pPr>
      <w:r>
        <w:rPr>
          <w:rFonts w:hint="default"/>
          <w:b w:val="0"/>
          <w:bCs w:val="0"/>
          <w:sz w:val="28"/>
          <w:szCs w:val="28"/>
          <w:lang w:val="uk-UA"/>
        </w:rPr>
        <w:t>Площа квадрата, побудованого на АМ:</w:t>
      </w:r>
    </w:p>
    <w:p w14:paraId="534FC420">
      <w:pPr>
        <w:jc w:val="both"/>
        <w:rPr>
          <w:rFonts w:hint="default"/>
          <w:b w:val="0"/>
          <w:bCs w:val="0"/>
          <w:sz w:val="28"/>
          <w:szCs w:val="28"/>
          <w:lang w:val="uk-UA"/>
        </w:rPr>
      </w:pPr>
      <m:oMath>
        <m:r>
          <m:rPr/>
          <w:rPr>
            <w:rFonts w:hint="default" w:ascii="Cambria Math" w:hAnsi="Cambria Math" w:eastAsia="Cambria Math" w:cs="Times New Roman"/>
            <w:sz w:val="28"/>
            <w:szCs w:val="28"/>
            <w:lang w:val="en-US"/>
          </w:rPr>
          <m:t>S</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en-US"/>
          </w:rPr>
          <m:t xml:space="preserve"> </m:t>
        </m:r>
        <m:sSup>
          <m:sSupPr>
            <m:ctrlPr>
              <m:rPr/>
              <w:rPr>
                <w:rFonts w:hint="default" w:ascii="Cambria Math" w:hAnsi="Cambria Math" w:eastAsia="Cambria Math" w:cs="Times New Roman"/>
                <w:i/>
                <w:sz w:val="28"/>
                <w:szCs w:val="28"/>
                <w:lang w:val="en-US"/>
              </w:rPr>
            </m:ctrlPr>
          </m:sSupPr>
          <m:e>
            <m:r>
              <m:rPr/>
              <w:rPr>
                <w:rFonts w:hint="default" w:ascii="Cambria Math" w:hAnsi="Cambria Math" w:eastAsia="Cambria Math" w:cs="Times New Roman"/>
                <w:sz w:val="28"/>
                <w:szCs w:val="28"/>
                <w:lang w:val="en-US"/>
              </w:rPr>
              <m:t>(AM)</m:t>
            </m:r>
            <m:ctrlPr>
              <m:rPr/>
              <w:rPr>
                <w:rFonts w:hint="default" w:ascii="Cambria Math" w:hAnsi="Cambria Math" w:eastAsia="Cambria Math" w:cs="Times New Roman"/>
                <w:i/>
                <w:sz w:val="28"/>
                <w:szCs w:val="28"/>
                <w:lang w:val="en-US"/>
              </w:rPr>
            </m:ctrlPr>
          </m:e>
          <m:sup>
            <m:r>
              <m:rPr/>
              <w:rPr>
                <w:rFonts w:hint="default" w:ascii="Cambria Math" w:hAnsi="Cambria Math" w:eastAsia="Cambria Math" w:cs="Times New Roman"/>
                <w:sz w:val="28"/>
                <w:szCs w:val="28"/>
                <w:lang w:val="en-US"/>
              </w:rPr>
              <m:t>2</m:t>
            </m:r>
            <m:ctrlPr>
              <m:rPr/>
              <w:rPr>
                <w:rFonts w:hint="default" w:ascii="Cambria Math" w:hAnsi="Cambria Math" w:eastAsia="Cambria Math" w:cs="Times New Roman"/>
                <w:i/>
                <w:sz w:val="28"/>
                <w:szCs w:val="28"/>
                <w:lang w:val="en-US"/>
              </w:rPr>
            </m:ctrlPr>
          </m:sup>
        </m:sSup>
      </m:oMath>
      <w:r>
        <w:rPr>
          <w:rFonts w:hint="default" w:ascii="Times New Roman" w:hAnsi="Cambria Math" w:eastAsia="Cambria Math" w:cs="Times New Roman"/>
          <w:i w:val="0"/>
          <w:sz w:val="28"/>
          <w:szCs w:val="28"/>
          <w:lang w:val="ru-RU"/>
        </w:rPr>
        <w:t xml:space="preserve"> </w:t>
      </w:r>
    </w:p>
    <w:p w14:paraId="27064D52">
      <w:pPr>
        <w:jc w:val="both"/>
        <w:rPr>
          <w:rFonts w:hint="default"/>
          <w:b w:val="0"/>
          <w:bCs w:val="0"/>
          <w:sz w:val="28"/>
          <w:szCs w:val="28"/>
          <w:lang w:val="uk-UA"/>
        </w:rPr>
      </w:pPr>
      <w:r>
        <w:rPr>
          <w:rFonts w:hint="default"/>
          <w:b w:val="0"/>
          <w:bCs w:val="0"/>
          <w:sz w:val="28"/>
          <w:szCs w:val="28"/>
          <w:lang w:val="uk-UA"/>
        </w:rPr>
        <w:t>Необхідно, щоб</w:t>
      </w:r>
    </w:p>
    <w:p w14:paraId="2F4DB888">
      <w:pPr>
        <w:jc w:val="both"/>
        <w:rPr>
          <w:rFonts w:hint="default" w:ascii="Times New Roman" w:hAnsi="Cambria Math" w:eastAsia="Cambria Math" w:cs="Times New Roman"/>
          <w:i w:val="0"/>
          <w:sz w:val="28"/>
          <w:szCs w:val="28"/>
          <w:lang w:val="ru-RU"/>
        </w:rPr>
      </w:pPr>
      <m:oMath>
        <m:r>
          <m:rPr/>
          <w:rPr>
            <w:rFonts w:hint="default" w:ascii="Cambria Math" w:hAnsi="Cambria Math" w:eastAsia="Cambria Math" w:cs="Times New Roman"/>
            <w:sz w:val="28"/>
            <w:szCs w:val="28"/>
            <w:lang w:val="en-US"/>
          </w:rPr>
          <m:t xml:space="preserve">36 </m:t>
        </m:r>
        <m:r>
          <m:rPr/>
          <w:rPr>
            <w:rFonts w:ascii="Cambria Math" w:hAnsi="Cambria Math" w:cs="Times New Roman"/>
            <w:sz w:val="28"/>
            <w:szCs w:val="28"/>
            <w:lang w:val="en-US"/>
          </w:rPr>
          <m:t>&lt;=</m:t>
        </m:r>
        <m:r>
          <m:rPr/>
          <w:rPr>
            <w:rFonts w:hint="default" w:ascii="Cambria Math" w:hAnsi="Cambria Math" w:eastAsia="Cambria Math" w:cs="Times New Roman"/>
            <w:sz w:val="28"/>
            <w:szCs w:val="28"/>
            <w:lang w:val="en-US"/>
          </w:rPr>
          <m:t xml:space="preserve"> </m:t>
        </m:r>
        <m:sSup>
          <m:sSupPr>
            <m:ctrlPr>
              <w:rPr>
                <w:rFonts w:hint="default" w:ascii="Cambria Math" w:hAnsi="Cambria Math" w:eastAsia="Cambria Math" w:cs="Times New Roman"/>
                <w:i/>
                <w:sz w:val="28"/>
                <w:szCs w:val="28"/>
                <w:lang w:val="en-US"/>
              </w:rPr>
            </m:ctrlPr>
          </m:sSupPr>
          <m:e>
            <m:r>
              <m:rPr/>
              <w:rPr>
                <w:rFonts w:hint="default" w:ascii="Cambria Math" w:hAnsi="Cambria Math" w:eastAsia="Cambria Math" w:cs="Times New Roman"/>
                <w:sz w:val="28"/>
                <w:szCs w:val="28"/>
                <w:lang w:val="en-US"/>
              </w:rPr>
              <m:t>(AM)</m:t>
            </m:r>
            <m:ctrlPr>
              <w:rPr>
                <w:rFonts w:hint="default" w:ascii="Cambria Math" w:hAnsi="Cambria Math" w:eastAsia="Cambria Math" w:cs="Times New Roman"/>
                <w:i/>
                <w:sz w:val="28"/>
                <w:szCs w:val="28"/>
                <w:lang w:val="en-US"/>
              </w:rPr>
            </m:ctrlPr>
          </m:e>
          <m:sup>
            <m:r>
              <m:rPr/>
              <w:rPr>
                <w:rFonts w:hint="default" w:ascii="Cambria Math" w:hAnsi="Cambria Math" w:eastAsia="Cambria Math" w:cs="Times New Roman"/>
                <w:sz w:val="28"/>
                <w:szCs w:val="28"/>
                <w:lang w:val="en-US"/>
              </w:rPr>
              <m:t>2</m:t>
            </m:r>
            <m:ctrlPr>
              <w:rPr>
                <w:rFonts w:hint="default" w:ascii="Cambria Math" w:hAnsi="Cambria Math" w:eastAsia="Cambria Math" w:cs="Times New Roman"/>
                <w:i/>
                <w:sz w:val="28"/>
                <w:szCs w:val="28"/>
                <w:lang w:val="en-US"/>
              </w:rPr>
            </m:ctrlPr>
          </m:sup>
        </m:sSup>
        <m:r>
          <m:rPr/>
          <w:rPr>
            <w:rFonts w:hint="default" w:ascii="Cambria Math" w:hAnsi="Cambria Math" w:eastAsia="Cambria Math" w:cs="Times New Roman"/>
            <w:sz w:val="28"/>
            <w:szCs w:val="28"/>
            <w:lang w:val="en-US"/>
          </w:rPr>
          <m:t xml:space="preserve">  </m:t>
        </m:r>
        <m:r>
          <m:rPr/>
          <w:rPr>
            <w:rFonts w:hint="default" w:ascii="Cambria Math" w:hAnsi="Cambria Math" w:eastAsia="Cambria Math" w:cs="Cambria Math"/>
            <w:sz w:val="28"/>
            <w:szCs w:val="28"/>
            <w:lang w:val="en-US"/>
          </w:rPr>
          <m:t>&lt;= 81</m:t>
        </m:r>
      </m:oMath>
      <w:r>
        <w:rPr>
          <w:rFonts w:hint="default" w:ascii="Cambria Math" w:hAnsi="Cambria Math" w:eastAsia="Cambria Math" w:cs="Times New Roman"/>
          <w:i/>
          <w:sz w:val="28"/>
          <w:szCs w:val="28"/>
          <w:lang w:val="en-US"/>
        </w:rPr>
        <w:t xml:space="preserve"> </w:t>
      </w:r>
      <w:r>
        <w:rPr>
          <w:rFonts w:hint="default" w:ascii="Times New Roman" w:hAnsi="Cambria Math" w:eastAsia="Cambria Math" w:cs="Times New Roman"/>
          <w:i w:val="0"/>
          <w:sz w:val="28"/>
          <w:szCs w:val="28"/>
          <w:lang w:val="ru-RU"/>
        </w:rPr>
        <w:t xml:space="preserve"> </w:t>
      </w:r>
    </w:p>
    <w:p w14:paraId="7C5669AD">
      <w:pPr>
        <w:jc w:val="both"/>
        <w:rPr>
          <w:rFonts w:hint="default" w:ascii="Times New Roman" w:hAnsi="Cambria Math" w:eastAsia="Cambria Math"/>
          <w:i w:val="0"/>
          <w:sz w:val="28"/>
          <w:szCs w:val="28"/>
          <w:lang w:val="uk-UA"/>
        </w:rPr>
      </w:pPr>
      <w:r>
        <w:rPr>
          <w:rFonts w:hint="default" w:ascii="Times New Roman" w:hAnsi="Cambria Math" w:eastAsia="Cambria Math"/>
          <w:i w:val="0"/>
          <w:sz w:val="28"/>
          <w:szCs w:val="28"/>
          <w:lang w:val="uk-UA"/>
        </w:rPr>
        <w:t>Звідси:</w:t>
      </w:r>
    </w:p>
    <w:p w14:paraId="072ABC9F">
      <w:pPr>
        <w:jc w:val="both"/>
        <w:rPr>
          <w:rFonts w:hint="default" w:ascii="Times New Roman" w:hAnsi="Cambria Math" w:eastAsia="Cambria Math" w:cs="Times New Roman"/>
          <w:i w:val="0"/>
          <w:sz w:val="28"/>
          <w:szCs w:val="28"/>
          <w:lang w:val="ru-RU"/>
        </w:rPr>
      </w:pPr>
      <m:oMath>
        <m:r>
          <m:rPr/>
          <w:rPr>
            <w:rFonts w:hint="default" w:ascii="Cambria Math" w:hAnsi="Cambria Math" w:eastAsia="Cambria Math" w:cs="Times New Roman"/>
            <w:sz w:val="28"/>
            <w:szCs w:val="28"/>
            <w:lang w:val="en-US"/>
          </w:rPr>
          <m:t>6</m:t>
        </m:r>
        <m:r>
          <m:rPr/>
          <w:rPr>
            <w:rFonts w:ascii="Cambria Math" w:hAnsi="Cambria Math" w:cs="Times New Roman"/>
            <w:sz w:val="28"/>
            <w:szCs w:val="28"/>
            <w:lang w:val="en-US"/>
          </w:rPr>
          <m:t>&lt;=</m:t>
        </m:r>
        <m:r>
          <m:rPr/>
          <w:rPr>
            <w:rFonts w:hint="default" w:ascii="Cambria Math" w:hAnsi="Cambria Math" w:eastAsia="Cambria Math" w:cs="Times New Roman"/>
            <w:sz w:val="28"/>
            <w:szCs w:val="28"/>
            <w:lang w:val="en-US"/>
          </w:rPr>
          <m:t xml:space="preserve"> AM  </m:t>
        </m:r>
        <m:r>
          <m:rPr/>
          <w:rPr>
            <w:rFonts w:hint="default" w:ascii="Cambria Math" w:hAnsi="Cambria Math" w:eastAsia="Cambria Math" w:cs="Cambria Math"/>
            <w:sz w:val="28"/>
            <w:szCs w:val="28"/>
            <w:lang w:val="en-US"/>
          </w:rPr>
          <m:t>&lt;= 9</m:t>
        </m:r>
      </m:oMath>
      <w:r>
        <w:rPr>
          <w:rFonts w:hint="default" w:ascii="Cambria Math" w:hAnsi="Cambria Math" w:eastAsia="Cambria Math" w:cs="Times New Roman"/>
          <w:i/>
          <w:sz w:val="28"/>
          <w:szCs w:val="28"/>
          <w:lang w:val="en-US"/>
        </w:rPr>
        <w:t xml:space="preserve"> </w:t>
      </w:r>
      <w:r>
        <w:rPr>
          <w:rFonts w:hint="default" w:ascii="Times New Roman" w:hAnsi="Cambria Math" w:eastAsia="Cambria Math" w:cs="Times New Roman"/>
          <w:i w:val="0"/>
          <w:sz w:val="28"/>
          <w:szCs w:val="28"/>
          <w:lang w:val="ru-RU"/>
        </w:rPr>
        <w:t xml:space="preserve"> </w:t>
      </w:r>
    </w:p>
    <w:p w14:paraId="4453A935">
      <w:pPr>
        <w:jc w:val="both"/>
        <w:rPr>
          <w:rFonts w:hint="default" w:ascii="Times New Roman" w:hAnsi="Cambria Math" w:eastAsia="Cambria Math"/>
          <w:i w:val="0"/>
          <w:sz w:val="28"/>
          <w:szCs w:val="28"/>
          <w:lang w:val="uk-UA"/>
        </w:rPr>
      </w:pPr>
      <w:r>
        <w:rPr>
          <w:rFonts w:hint="default" w:ascii="Times New Roman" w:hAnsi="Cambria Math" w:eastAsia="Cambria Math"/>
          <w:i w:val="0"/>
          <w:sz w:val="28"/>
          <w:szCs w:val="28"/>
          <w:lang w:val="uk-UA"/>
        </w:rPr>
        <w:t>Ймовірність того, що точка M лежить між 6 і 9:</w:t>
      </w:r>
    </w:p>
    <w:p w14:paraId="12BB3A87">
      <w:pPr>
        <w:jc w:val="both"/>
        <w:rPr>
          <w:rFonts w:hint="default"/>
          <w:b/>
          <w:bCs/>
          <w:sz w:val="28"/>
          <w:szCs w:val="28"/>
          <w:lang w:val="en-US"/>
        </w:rPr>
      </w:pPr>
      <m:oMath>
        <m:r>
          <m:rPr/>
          <w:rPr>
            <w:rFonts w:hint="default" w:ascii="Cambria Math" w:hAnsi="Cambria Math" w:eastAsia="Cambria Math" w:cs="Times New Roman"/>
            <w:sz w:val="28"/>
            <w:szCs w:val="28"/>
            <w:lang w:val="en-US"/>
          </w:rPr>
          <m:t>P</m:t>
        </m:r>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en-US"/>
              </w:rPr>
              <m:t>9−6</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en-US"/>
              </w:rPr>
              <m:t>12</m:t>
            </m:r>
            <m:ctrlPr>
              <w:rPr>
                <w:rFonts w:ascii="Cambria Math" w:hAnsi="Cambria Math" w:eastAsia="Cambria Math" w:cs="Times New Roman"/>
                <w:i/>
                <w:sz w:val="28"/>
                <w:szCs w:val="28"/>
              </w:rPr>
            </m:ctrlPr>
          </m:den>
        </m:f>
      </m:oMath>
      <w:r>
        <w:rPr>
          <w:rFonts w:hint="default" w:ascii="Times New Roman" w:hAnsi="Cambria Math" w:eastAsia="Cambria Math" w:cs="Times New Roman"/>
          <w:i w:val="0"/>
          <w:sz w:val="28"/>
          <w:szCs w:val="28"/>
          <w:lang w:val="ru-RU"/>
        </w:rPr>
        <w:t xml:space="preserve"> = 0.</w:t>
      </w:r>
      <w:r>
        <w:rPr>
          <w:rFonts w:hint="default" w:hAnsi="Cambria Math" w:eastAsia="Cambria Math" w:cs="Times New Roman"/>
          <w:i w:val="0"/>
          <w:sz w:val="28"/>
          <w:szCs w:val="28"/>
          <w:lang w:val="en-US"/>
        </w:rPr>
        <w:t>25</w:t>
      </w:r>
    </w:p>
    <w:p w14:paraId="110B9B87">
      <w:pPr>
        <w:jc w:val="both"/>
        <w:rPr>
          <w:rFonts w:hint="default" w:ascii="Times New Roman" w:hAnsi="Cambria Math" w:eastAsia="Cambria Math"/>
          <w:i w:val="0"/>
          <w:sz w:val="28"/>
          <w:szCs w:val="28"/>
          <w:lang w:val="uk-UA"/>
        </w:rPr>
      </w:pPr>
    </w:p>
    <w:p w14:paraId="3F4C7317">
      <w:pPr>
        <w:jc w:val="both"/>
        <w:rPr>
          <w:rFonts w:hint="default"/>
          <w:b/>
          <w:bCs/>
          <w:sz w:val="28"/>
          <w:szCs w:val="28"/>
          <w:lang w:val="uk-UA"/>
        </w:rPr>
      </w:pPr>
    </w:p>
    <w:p w14:paraId="31D25EBA">
      <w:pPr>
        <w:jc w:val="both"/>
        <w:rPr>
          <w:rFonts w:hint="default"/>
          <w:b/>
          <w:bCs/>
          <w:sz w:val="28"/>
          <w:szCs w:val="28"/>
          <w:lang w:val="en-US"/>
        </w:rPr>
      </w:pPr>
      <w:r>
        <w:rPr>
          <w:rFonts w:hint="default"/>
          <w:b/>
          <w:bCs/>
          <w:sz w:val="28"/>
          <w:szCs w:val="28"/>
          <w:lang w:val="uk-UA"/>
        </w:rPr>
        <w:t xml:space="preserve">Завдання </w:t>
      </w:r>
      <w:r>
        <w:rPr>
          <w:rFonts w:hint="default"/>
          <w:b/>
          <w:bCs/>
          <w:sz w:val="28"/>
          <w:szCs w:val="28"/>
          <w:lang w:val="en-US"/>
        </w:rPr>
        <w:t>5</w:t>
      </w:r>
    </w:p>
    <w:p w14:paraId="76FCB865">
      <w:pPr>
        <w:jc w:val="both"/>
        <w:rPr>
          <w:rFonts w:hint="default"/>
          <w:b/>
          <w:bCs/>
          <w:sz w:val="28"/>
          <w:szCs w:val="28"/>
          <w:lang w:val="uk-UA"/>
        </w:rPr>
      </w:pPr>
      <w:r>
        <w:rPr>
          <w:rFonts w:hint="default"/>
          <w:b/>
          <w:bCs/>
          <w:sz w:val="28"/>
          <w:szCs w:val="28"/>
          <w:lang w:val="uk-UA"/>
        </w:rPr>
        <w:t>Постановка задачі:</w:t>
      </w:r>
      <w:r>
        <w:rPr>
          <w:rFonts w:hint="default"/>
          <w:sz w:val="28"/>
          <w:szCs w:val="28"/>
          <w:lang w:val="uk-UA"/>
        </w:rPr>
        <w:t xml:space="preserve"> </w:t>
      </w:r>
      <w:r>
        <w:rPr>
          <w:sz w:val="28"/>
          <w:szCs w:val="28"/>
          <w:lang w:val="uk-UA"/>
        </w:rPr>
        <w:t>(Задача про зустріч). Дві людини домовилися зустрітись у певному місці між 12 та 13 годинами, причому кожна людина, яка прийшла, чекає іншу протягом 20 хвилин, після чого йде. Знайти ймовірність зустрічі цих людей, якщо кожна людина приходить на зустріч у випадковий момент часу, що не узгоджений з моментом приходу іншої людини.</w:t>
      </w:r>
      <w:r>
        <w:rPr>
          <w:rFonts w:hint="default"/>
          <w:sz w:val="28"/>
          <w:szCs w:val="28"/>
          <w:lang w:val="uk-UA"/>
        </w:rPr>
        <w:br w:type="textWrapping"/>
      </w:r>
      <w:r>
        <w:rPr>
          <w:rFonts w:hint="default"/>
          <w:b/>
          <w:bCs/>
          <w:sz w:val="28"/>
          <w:szCs w:val="28"/>
          <w:lang w:val="uk-UA"/>
        </w:rPr>
        <w:t>Розв’язання:</w:t>
      </w:r>
    </w:p>
    <w:p w14:paraId="3FAD46AF">
      <w:pPr>
        <w:jc w:val="both"/>
        <w:rPr>
          <w:rFonts w:hint="default"/>
          <w:b/>
          <w:bCs/>
          <w:sz w:val="28"/>
          <w:szCs w:val="28"/>
          <w:lang w:val="uk-UA"/>
        </w:rPr>
      </w:pPr>
      <w:r>
        <w:rPr>
          <w:rFonts w:hint="default"/>
          <w:b/>
          <w:bCs/>
          <w:sz w:val="28"/>
          <w:szCs w:val="28"/>
          <w:lang w:val="uk-UA"/>
        </w:rPr>
        <w:t>Нехай X і Y – моменти приходу першої та другої людини на зустріч (між 0 і</w:t>
      </w:r>
      <w:r>
        <w:rPr>
          <w:rFonts w:hint="default"/>
          <w:b/>
          <w:bCs/>
          <w:sz w:val="28"/>
          <w:szCs w:val="28"/>
          <w:lang w:val="en-US"/>
        </w:rPr>
        <w:t xml:space="preserve"> </w:t>
      </w:r>
      <w:r>
        <w:rPr>
          <w:rFonts w:hint="default"/>
          <w:b/>
          <w:bCs/>
          <w:sz w:val="28"/>
          <w:szCs w:val="28"/>
          <w:lang w:val="uk-UA"/>
        </w:rPr>
        <w:t>60 хв).</w:t>
      </w:r>
    </w:p>
    <w:p w14:paraId="4FEECBEB">
      <w:pPr>
        <w:jc w:val="both"/>
        <w:rPr>
          <w:rFonts w:hint="default"/>
          <w:b/>
          <w:bCs/>
          <w:sz w:val="28"/>
          <w:szCs w:val="28"/>
          <w:lang w:val="uk-UA"/>
        </w:rPr>
      </w:pPr>
      <w:r>
        <w:rPr>
          <w:rFonts w:hint="default"/>
          <w:b/>
          <w:bCs/>
          <w:sz w:val="28"/>
          <w:szCs w:val="28"/>
          <w:lang w:val="uk-UA"/>
        </w:rPr>
        <w:t>Вони зустрінуться, якщо різниця в їхніх приходах ≤ 20 хв:</w:t>
      </w:r>
    </w:p>
    <w:p w14:paraId="0CE765E3">
      <w:pPr>
        <w:jc w:val="both"/>
        <w:rPr>
          <w:rFonts w:hint="default" w:ascii="Times New Roman" w:hAnsi="Cambria Math" w:eastAsia="Cambria Math" w:cs="Times New Roman"/>
          <w:i w:val="0"/>
          <w:sz w:val="28"/>
          <w:szCs w:val="28"/>
          <w:lang w:val="ru-RU"/>
        </w:rPr>
      </w:pPr>
      <m:oMath>
        <m:r>
          <m:rPr/>
          <w:rPr>
            <w:rFonts w:hint="default" w:ascii="Cambria Math" w:hAnsi="Cambria Math" w:cs="Times New Roman"/>
            <w:sz w:val="28"/>
            <w:szCs w:val="28"/>
            <w:lang w:val="en-US"/>
          </w:rPr>
          <m:t>|X − Y|</m:t>
        </m:r>
        <m:r>
          <m:rPr/>
          <w:rPr>
            <w:rFonts w:ascii="Cambria Math" w:hAnsi="Cambria Math" w:cs="Times New Roman"/>
            <w:sz w:val="28"/>
            <w:szCs w:val="28"/>
            <w:lang w:val="en-US"/>
          </w:rPr>
          <m:t>&lt;=</m:t>
        </m:r>
        <m:r>
          <m:rPr/>
          <w:rPr>
            <w:rFonts w:hint="default" w:ascii="Cambria Math" w:hAnsi="Cambria Math" w:eastAsia="Cambria Math" w:cs="Times New Roman"/>
            <w:sz w:val="28"/>
            <w:szCs w:val="28"/>
            <w:lang w:val="en-US"/>
          </w:rPr>
          <m:t xml:space="preserve"> 20  </m:t>
        </m:r>
      </m:oMath>
      <w:r>
        <w:rPr>
          <w:rFonts w:hint="default" w:ascii="Cambria Math" w:hAnsi="Cambria Math" w:eastAsia="Cambria Math" w:cs="Times New Roman"/>
          <w:i/>
          <w:sz w:val="28"/>
          <w:szCs w:val="28"/>
          <w:lang w:val="en-US"/>
        </w:rPr>
        <w:t xml:space="preserve"> </w:t>
      </w:r>
      <w:r>
        <w:rPr>
          <w:rFonts w:hint="default" w:ascii="Times New Roman" w:hAnsi="Cambria Math" w:eastAsia="Cambria Math" w:cs="Times New Roman"/>
          <w:i w:val="0"/>
          <w:sz w:val="28"/>
          <w:szCs w:val="28"/>
          <w:lang w:val="ru-RU"/>
        </w:rPr>
        <w:t xml:space="preserve"> </w:t>
      </w:r>
    </w:p>
    <w:p w14:paraId="563164BF">
      <w:pPr>
        <w:pStyle w:val="90"/>
        <w:keepNext w:val="0"/>
        <w:keepLines w:val="0"/>
        <w:widowControl/>
        <w:suppressLineNumbers w:val="0"/>
        <w:rPr>
          <w:sz w:val="28"/>
          <w:szCs w:val="28"/>
        </w:rPr>
      </w:pPr>
      <w:r>
        <w:rPr>
          <w:sz w:val="28"/>
          <w:szCs w:val="28"/>
        </w:rPr>
        <w:t>Геометрична модель:</w:t>
      </w:r>
    </w:p>
    <w:p w14:paraId="3E769C0E">
      <w:pPr>
        <w:keepNext w:val="0"/>
        <w:keepLines w:val="0"/>
        <w:widowControl/>
        <w:numPr>
          <w:ilvl w:val="0"/>
          <w:numId w:val="12"/>
        </w:numPr>
        <w:suppressLineNumbers w:val="0"/>
        <w:spacing w:before="0" w:beforeAutospacing="1" w:after="0" w:afterAutospacing="1"/>
        <w:ind w:left="720" w:hanging="360"/>
        <w:rPr>
          <w:sz w:val="28"/>
          <w:szCs w:val="28"/>
        </w:rPr>
      </w:pPr>
      <w:r>
        <w:rPr>
          <w:sz w:val="28"/>
          <w:szCs w:val="28"/>
        </w:rPr>
        <w:t xml:space="preserve">Всього можливих точок: </w:t>
      </w:r>
      <w:r>
        <w:rPr>
          <w:rStyle w:val="28"/>
          <w:sz w:val="28"/>
          <w:szCs w:val="28"/>
        </w:rPr>
        <w:t xml:space="preserve">площа квадрата </w:t>
      </w:r>
      <w:r>
        <w:rPr>
          <w:sz w:val="28"/>
          <w:szCs w:val="28"/>
        </w:rPr>
        <w:t>60×60=360060 \times 60 = 360060×60=3600</w:t>
      </w:r>
    </w:p>
    <w:p w14:paraId="41516415">
      <w:pPr>
        <w:keepNext w:val="0"/>
        <w:keepLines w:val="0"/>
        <w:widowControl/>
        <w:numPr>
          <w:ilvl w:val="0"/>
          <w:numId w:val="12"/>
        </w:numPr>
        <w:suppressLineNumbers w:val="0"/>
        <w:spacing w:before="0" w:beforeAutospacing="1" w:after="0" w:afterAutospacing="1"/>
        <w:ind w:left="720" w:hanging="360"/>
        <w:rPr>
          <w:sz w:val="28"/>
          <w:szCs w:val="28"/>
        </w:rPr>
      </w:pPr>
      <w:r>
        <w:rPr>
          <w:sz w:val="28"/>
          <w:szCs w:val="28"/>
        </w:rPr>
        <w:t>Область, де ∣X−Y∣≤20|X - Y| \leq 20∣X−Y∣≤20 – це ромб зі стороною 20, площа:</w:t>
      </w:r>
    </w:p>
    <w:p w14:paraId="39BD2B2C">
      <w:pPr>
        <w:keepNext w:val="0"/>
        <w:keepLines w:val="0"/>
        <w:widowControl/>
        <w:numPr>
          <w:numId w:val="0"/>
        </w:numPr>
        <w:suppressLineNumbers w:val="0"/>
        <w:spacing w:before="0" w:beforeAutospacing="1" w:after="0" w:afterAutospacing="1"/>
        <w:rPr>
          <w:rFonts w:hint="default" w:hAnsi="Cambria Math" w:eastAsia="Cambria Math" w:cs="Times New Roman"/>
          <w:i w:val="0"/>
          <w:sz w:val="28"/>
          <w:szCs w:val="28"/>
          <w:lang w:val="en-US"/>
        </w:rPr>
      </w:pPr>
      <m:oMath>
        <m:r>
          <m:rPr/>
          <w:rPr>
            <w:rFonts w:hint="default" w:ascii="Cambria Math" w:hAnsi="Cambria Math" w:eastAsia="Cambria Math" w:cs="Times New Roman"/>
            <w:sz w:val="28"/>
            <w:szCs w:val="28"/>
            <w:lang w:val="en-US"/>
          </w:rPr>
          <m:t>S</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en-US"/>
          </w:rPr>
          <m:t xml:space="preserve">60 </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en-US"/>
          </w:rPr>
          <m:t xml:space="preserve"> 60 − 2  </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en-US"/>
          </w:rPr>
          <m:t xml:space="preserve"> </m:t>
        </m:r>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en-US"/>
              </w:rPr>
              <m:t xml:space="preserve">20 </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en-US"/>
              </w:rPr>
              <m:t xml:space="preserve"> 20</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en-US"/>
              </w:rPr>
              <m:t>2</m:t>
            </m:r>
            <m:ctrlPr>
              <w:rPr>
                <w:rFonts w:ascii="Cambria Math" w:hAnsi="Cambria Math" w:eastAsia="Cambria Math" w:cs="Times New Roman"/>
                <w:i/>
                <w:sz w:val="28"/>
                <w:szCs w:val="28"/>
              </w:rPr>
            </m:ctrlPr>
          </m:den>
        </m:f>
      </m:oMath>
      <w:r>
        <w:rPr>
          <w:rFonts w:hint="default" w:hAnsi="Cambria Math" w:eastAsia="Cambria Math" w:cs="Times New Roman"/>
          <w:i w:val="0"/>
          <w:sz w:val="28"/>
          <w:szCs w:val="28"/>
          <w:lang w:val="en-US"/>
        </w:rPr>
        <w:t xml:space="preserve"> = 2400</w:t>
      </w:r>
    </w:p>
    <w:p w14:paraId="5C6CF1DC">
      <w:pPr>
        <w:keepNext w:val="0"/>
        <w:keepLines w:val="0"/>
        <w:widowControl/>
        <w:numPr>
          <w:numId w:val="0"/>
        </w:numPr>
        <w:suppressLineNumbers w:val="0"/>
        <w:spacing w:before="0" w:beforeAutospacing="1" w:after="0" w:afterAutospacing="1"/>
        <w:rPr>
          <w:rFonts w:hint="default" w:hAnsi="Cambria Math" w:eastAsia="Cambria Math" w:cs="Times New Roman"/>
          <w:i w:val="0"/>
          <w:sz w:val="28"/>
          <w:szCs w:val="28"/>
          <w:lang w:val="en-US"/>
        </w:rPr>
      </w:pPr>
      <w:r>
        <w:rPr>
          <w:rFonts w:hint="default" w:hAnsi="Cambria Math" w:eastAsia="Cambria Math"/>
          <w:i w:val="0"/>
          <w:sz w:val="28"/>
          <w:szCs w:val="28"/>
          <w:lang w:val="en-US"/>
        </w:rPr>
        <w:t>Ймовірність зустрічі:</w:t>
      </w:r>
    </w:p>
    <w:p w14:paraId="3EA449BF">
      <w:pPr>
        <w:jc w:val="both"/>
        <w:rPr>
          <w:rFonts w:hint="default"/>
          <w:b/>
          <w:bCs/>
          <w:sz w:val="28"/>
          <w:szCs w:val="28"/>
          <w:lang w:val="en-US"/>
        </w:rPr>
      </w:pPr>
      <m:oMath>
        <m:r>
          <m:rPr/>
          <w:rPr>
            <w:rFonts w:hint="default" w:ascii="Cambria Math" w:hAnsi="Cambria Math" w:eastAsia="Cambria Math" w:cs="Times New Roman"/>
            <w:sz w:val="28"/>
            <w:szCs w:val="28"/>
            <w:lang w:val="en-US"/>
          </w:rPr>
          <m:t>P</m:t>
        </m:r>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en-US"/>
              </w:rPr>
              <m:t>2400</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en-US"/>
              </w:rPr>
              <m:t>3600</m:t>
            </m:r>
            <m:ctrlPr>
              <w:rPr>
                <w:rFonts w:ascii="Cambria Math" w:hAnsi="Cambria Math" w:eastAsia="Cambria Math" w:cs="Times New Roman"/>
                <w:i/>
                <w:sz w:val="28"/>
                <w:szCs w:val="28"/>
              </w:rPr>
            </m:ctrlPr>
          </m:den>
        </m:f>
      </m:oMath>
      <w:r>
        <w:rPr>
          <w:rFonts w:hint="default" w:ascii="Times New Roman" w:hAnsi="Cambria Math" w:eastAsia="Cambria Math" w:cs="Times New Roman"/>
          <w:i w:val="0"/>
          <w:sz w:val="28"/>
          <w:szCs w:val="28"/>
          <w:lang w:val="ru-RU"/>
        </w:rPr>
        <w:t xml:space="preserve"> = </w:t>
      </w:r>
      <w:r>
        <w:rPr>
          <w:rFonts w:hint="default" w:ascii="Times New Roman" w:hAnsi="Cambria Math" w:eastAsia="Cambria Math"/>
          <w:i w:val="0"/>
          <w:sz w:val="28"/>
          <w:szCs w:val="28"/>
          <w:lang w:val="ru-RU"/>
        </w:rPr>
        <w:t>0.6667</w:t>
      </w:r>
    </w:p>
    <w:p w14:paraId="5727C8A4">
      <w:pPr>
        <w:jc w:val="both"/>
        <w:rPr>
          <w:rFonts w:hint="default"/>
          <w:b/>
          <w:bCs/>
          <w:sz w:val="28"/>
          <w:szCs w:val="28"/>
          <w:lang w:val="uk-UA"/>
        </w:rPr>
      </w:pPr>
    </w:p>
    <w:p w14:paraId="6967191C">
      <w:pPr>
        <w:jc w:val="both"/>
        <w:rPr>
          <w:rFonts w:hint="default"/>
          <w:b/>
          <w:bCs/>
          <w:sz w:val="28"/>
          <w:szCs w:val="28"/>
          <w:lang w:val="en-US"/>
        </w:rPr>
      </w:pPr>
      <w:r>
        <w:rPr>
          <w:rFonts w:hint="default"/>
          <w:b/>
          <w:bCs/>
          <w:sz w:val="28"/>
          <w:szCs w:val="28"/>
          <w:lang w:val="uk-UA"/>
        </w:rPr>
        <w:t xml:space="preserve">Завдання </w:t>
      </w:r>
      <w:r>
        <w:rPr>
          <w:rFonts w:hint="default"/>
          <w:b/>
          <w:bCs/>
          <w:sz w:val="28"/>
          <w:szCs w:val="28"/>
          <w:lang w:val="en-US"/>
        </w:rPr>
        <w:t>6</w:t>
      </w:r>
    </w:p>
    <w:p w14:paraId="66C7915A">
      <w:pPr>
        <w:jc w:val="both"/>
        <w:rPr>
          <w:rFonts w:hint="default"/>
          <w:b/>
          <w:bCs/>
          <w:sz w:val="28"/>
          <w:szCs w:val="28"/>
          <w:lang w:val="uk-UA"/>
        </w:rPr>
      </w:pPr>
      <w:r>
        <w:rPr>
          <w:rFonts w:hint="default"/>
          <w:b/>
          <w:bCs/>
          <w:sz w:val="28"/>
          <w:szCs w:val="28"/>
          <w:lang w:val="uk-UA"/>
        </w:rPr>
        <w:t>Постановка задачі:</w:t>
      </w:r>
      <w:r>
        <w:rPr>
          <w:rFonts w:hint="default"/>
          <w:sz w:val="28"/>
          <w:szCs w:val="28"/>
          <w:lang w:val="uk-UA"/>
        </w:rPr>
        <w:t xml:space="preserve"> На стелажі бібліотеки у випадковому порядку розставлено 15 підручників, причому 5 з них переплетені. Бібліотекар бере наугад 3 підручники. Знайти ймовірність того, що хоча б один з підручників, що взятий, буде переплетений (подія ).</w:t>
      </w:r>
      <w:r>
        <w:rPr>
          <w:rFonts w:hint="default"/>
          <w:sz w:val="28"/>
          <w:szCs w:val="28"/>
          <w:lang w:val="uk-UA"/>
        </w:rPr>
        <w:br w:type="textWrapping"/>
      </w:r>
      <w:r>
        <w:rPr>
          <w:rFonts w:hint="default"/>
          <w:b/>
          <w:bCs/>
          <w:sz w:val="28"/>
          <w:szCs w:val="28"/>
          <w:lang w:val="uk-UA"/>
        </w:rPr>
        <w:t>Розв’язання:</w:t>
      </w:r>
    </w:p>
    <w:p w14:paraId="0F4793E5">
      <w:pPr>
        <w:pStyle w:val="90"/>
        <w:keepNext w:val="0"/>
        <w:keepLines w:val="0"/>
        <w:widowControl/>
        <w:suppressLineNumbers w:val="0"/>
        <w:rPr>
          <w:sz w:val="28"/>
          <w:szCs w:val="28"/>
        </w:rPr>
      </w:pPr>
      <w:r>
        <w:rPr>
          <w:sz w:val="28"/>
          <w:szCs w:val="28"/>
        </w:rPr>
        <w:t xml:space="preserve">Всього книг: </w:t>
      </w:r>
      <w:r>
        <w:rPr>
          <w:rStyle w:val="28"/>
          <w:sz w:val="28"/>
          <w:szCs w:val="28"/>
        </w:rPr>
        <w:t>15</w:t>
      </w:r>
      <w:r>
        <w:rPr>
          <w:sz w:val="28"/>
          <w:szCs w:val="28"/>
        </w:rPr>
        <w:br w:type="textWrapping"/>
      </w:r>
      <w:r>
        <w:rPr>
          <w:sz w:val="28"/>
          <w:szCs w:val="28"/>
        </w:rPr>
        <w:t xml:space="preserve">Переплетених книг: </w:t>
      </w:r>
      <w:r>
        <w:rPr>
          <w:rStyle w:val="28"/>
          <w:sz w:val="28"/>
          <w:szCs w:val="28"/>
        </w:rPr>
        <w:t>5</w:t>
      </w:r>
      <w:r>
        <w:rPr>
          <w:sz w:val="28"/>
          <w:szCs w:val="28"/>
        </w:rPr>
        <w:br w:type="textWrapping"/>
      </w:r>
      <w:r>
        <w:rPr>
          <w:sz w:val="28"/>
          <w:szCs w:val="28"/>
        </w:rPr>
        <w:t xml:space="preserve">Бібліотекар вибирає </w:t>
      </w:r>
      <w:r>
        <w:rPr>
          <w:rStyle w:val="28"/>
          <w:sz w:val="28"/>
          <w:szCs w:val="28"/>
        </w:rPr>
        <w:t>3 книги</w:t>
      </w:r>
    </w:p>
    <w:p w14:paraId="37686867">
      <w:pPr>
        <w:pStyle w:val="90"/>
        <w:keepNext w:val="0"/>
        <w:keepLines w:val="0"/>
        <w:widowControl/>
        <w:suppressLineNumbers w:val="0"/>
        <w:rPr>
          <w:sz w:val="28"/>
          <w:szCs w:val="28"/>
        </w:rPr>
      </w:pPr>
      <w:r>
        <w:rPr>
          <w:sz w:val="28"/>
          <w:szCs w:val="28"/>
        </w:rPr>
        <w:t xml:space="preserve">Знайдемо ймовірність протилежної події – </w:t>
      </w:r>
      <w:r>
        <w:rPr>
          <w:rStyle w:val="28"/>
          <w:sz w:val="28"/>
          <w:szCs w:val="28"/>
        </w:rPr>
        <w:t>жодна з обраних книг не переплетена</w:t>
      </w:r>
      <w:r>
        <w:rPr>
          <w:sz w:val="28"/>
          <w:szCs w:val="28"/>
        </w:rPr>
        <w:t>:</w:t>
      </w:r>
    </w:p>
    <w:p w14:paraId="5B4B4E7A">
      <w:pPr>
        <w:pStyle w:val="90"/>
        <w:keepNext w:val="0"/>
        <w:keepLines w:val="0"/>
        <w:widowControl/>
        <w:suppressLineNumbers w:val="0"/>
        <w:rPr>
          <w:rFonts w:hAnsi="Cambria Math" w:eastAsia="Cambria Math" w:cs="Times New Roman"/>
          <w:i w:val="0"/>
          <w:sz w:val="28"/>
          <w:szCs w:val="28"/>
        </w:rPr>
      </w:pPr>
      <m:oMathPara>
        <m:oMathParaPr>
          <m:jc m:val="left"/>
        </m:oMathParaPr>
        <m:oMath>
          <m:r>
            <m:rPr/>
            <w:rPr>
              <w:rFonts w:hint="default" w:ascii="Cambria Math" w:hAnsi="Cambria Math" w:eastAsia="Cambria Math" w:cs="Times New Roman"/>
              <w:sz w:val="28"/>
              <w:szCs w:val="28"/>
              <w:lang w:val="en-US"/>
            </w:rPr>
            <m:t>P(</m:t>
          </m:r>
          <m:r>
            <m:rPr/>
            <w:rPr>
              <w:rFonts w:hint="default" w:ascii="Cambria Math" w:hAnsi="Cambria Math" w:eastAsia="Cambria Math" w:cs="Times New Roman"/>
              <w:sz w:val="28"/>
              <w:szCs w:val="28"/>
              <w:lang w:val="uk-UA"/>
            </w:rPr>
            <m:t>жодної переплетеної</m:t>
          </m:r>
          <m:r>
            <m:rPr/>
            <w:rPr>
              <w:rFonts w:hint="default" w:ascii="Cambria Math" w:hAnsi="Cambria Math" w:eastAsia="Cambria Math" w:cs="Times New Roman"/>
              <w:sz w:val="28"/>
              <w:szCs w:val="28"/>
              <w:lang w:val="en-US"/>
            </w:rPr>
            <m:t>)</m:t>
          </m:r>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sSubSup>
                <m:sSubSupPr>
                  <m:ctrlPr>
                    <w:rPr>
                      <w:rFonts w:ascii="Cambria Math" w:hAnsi="Cambria Math" w:eastAsia="Cambria Math" w:cs="Times New Roman"/>
                      <w:i/>
                      <w:sz w:val="28"/>
                      <w:szCs w:val="28"/>
                    </w:rPr>
                  </m:ctrlPr>
                </m:sSubSupPr>
                <m:e>
                  <m:r>
                    <m:rPr/>
                    <w:rPr>
                      <w:rFonts w:ascii="Cambria Math" w:hAnsi="Cambria Math" w:eastAsia="Cambria Math" w:cs="Times New Roman"/>
                      <w:sz w:val="28"/>
                      <w:szCs w:val="28"/>
                    </w:rPr>
                    <m:t>C</m:t>
                  </m:r>
                  <m:ctrlPr>
                    <w:rPr>
                      <w:rFonts w:ascii="Cambria Math" w:hAnsi="Cambria Math" w:eastAsia="Cambria Math" w:cs="Times New Roman"/>
                      <w:i/>
                      <w:sz w:val="28"/>
                      <w:szCs w:val="28"/>
                    </w:rPr>
                  </m:ctrlPr>
                </m:e>
                <m:sub>
                  <m:r>
                    <m:rPr/>
                    <w:rPr>
                      <w:rFonts w:hint="default" w:ascii="Cambria Math" w:hAnsi="Cambria Math" w:eastAsia="Cambria Math" w:cs="Times New Roman"/>
                      <w:sz w:val="28"/>
                      <w:szCs w:val="28"/>
                      <w:lang w:val="uk-UA"/>
                    </w:rPr>
                    <m:t>10</m:t>
                  </m:r>
                  <m:ctrlPr>
                    <w:rPr>
                      <w:rFonts w:ascii="Cambria Math" w:hAnsi="Cambria Math" w:eastAsia="Cambria Math" w:cs="Times New Roman"/>
                      <w:i/>
                      <w:sz w:val="28"/>
                      <w:szCs w:val="28"/>
                    </w:rPr>
                  </m:ctrlPr>
                </m:sub>
                <m:sup>
                  <m:r>
                    <m:rPr/>
                    <w:rPr>
                      <w:rFonts w:hint="default" w:ascii="Cambria Math" w:hAnsi="Cambria Math" w:eastAsia="Cambria Math" w:cs="Times New Roman"/>
                      <w:sz w:val="28"/>
                      <w:szCs w:val="28"/>
                      <w:lang w:val="uk-UA"/>
                    </w:rPr>
                    <m:t>3</m:t>
                  </m:r>
                  <m:ctrlPr>
                    <w:rPr>
                      <w:rFonts w:ascii="Cambria Math" w:hAnsi="Cambria Math" w:eastAsia="Cambria Math" w:cs="Times New Roman"/>
                      <w:i/>
                      <w:sz w:val="28"/>
                      <w:szCs w:val="28"/>
                    </w:rPr>
                  </m:ctrlPr>
                </m:sup>
              </m:sSubSup>
              <m:ctrlPr>
                <w:rPr>
                  <w:rFonts w:ascii="Cambria Math" w:hAnsi="Cambria Math" w:eastAsia="Cambria Math" w:cs="Times New Roman"/>
                  <w:i/>
                  <w:sz w:val="28"/>
                  <w:szCs w:val="28"/>
                </w:rPr>
              </m:ctrlPr>
            </m:num>
            <m:den>
              <m:sSubSup>
                <m:sSubSupPr>
                  <m:ctrlPr>
                    <w:rPr>
                      <w:rFonts w:ascii="Cambria Math" w:hAnsi="Cambria Math" w:eastAsia="Cambria Math" w:cs="Times New Roman"/>
                      <w:i/>
                      <w:sz w:val="28"/>
                      <w:szCs w:val="28"/>
                    </w:rPr>
                  </m:ctrlPr>
                </m:sSubSupPr>
                <m:e>
                  <m:r>
                    <m:rPr/>
                    <w:rPr>
                      <w:rFonts w:ascii="Cambria Math" w:hAnsi="Cambria Math" w:eastAsia="Cambria Math" w:cs="Times New Roman"/>
                      <w:sz w:val="28"/>
                      <w:szCs w:val="28"/>
                    </w:rPr>
                    <m:t>C</m:t>
                  </m:r>
                  <m:ctrlPr>
                    <w:rPr>
                      <w:rFonts w:ascii="Cambria Math" w:hAnsi="Cambria Math" w:eastAsia="Cambria Math" w:cs="Times New Roman"/>
                      <w:i/>
                      <w:sz w:val="28"/>
                      <w:szCs w:val="28"/>
                    </w:rPr>
                  </m:ctrlPr>
                </m:e>
                <m:sub>
                  <m:r>
                    <m:rPr/>
                    <w:rPr>
                      <w:rFonts w:hint="default" w:ascii="Cambria Math" w:hAnsi="Cambria Math" w:eastAsia="Cambria Math" w:cs="Times New Roman"/>
                      <w:sz w:val="28"/>
                      <w:szCs w:val="28"/>
                      <w:lang w:val="uk-UA"/>
                    </w:rPr>
                    <m:t>15</m:t>
                  </m:r>
                  <m:ctrlPr>
                    <w:rPr>
                      <w:rFonts w:ascii="Cambria Math" w:hAnsi="Cambria Math" w:eastAsia="Cambria Math" w:cs="Times New Roman"/>
                      <w:i/>
                      <w:sz w:val="28"/>
                      <w:szCs w:val="28"/>
                    </w:rPr>
                  </m:ctrlPr>
                </m:sub>
                <m:sup>
                  <m:r>
                    <m:rPr/>
                    <w:rPr>
                      <w:rFonts w:hint="default" w:ascii="Cambria Math" w:hAnsi="Cambria Math" w:eastAsia="Cambria Math" w:cs="Times New Roman"/>
                      <w:sz w:val="28"/>
                      <w:szCs w:val="28"/>
                      <w:lang w:val="uk-UA"/>
                    </w:rPr>
                    <m:t>3</m:t>
                  </m:r>
                  <m:ctrlPr>
                    <w:rPr>
                      <w:rFonts w:ascii="Cambria Math" w:hAnsi="Cambria Math" w:eastAsia="Cambria Math" w:cs="Times New Roman"/>
                      <w:i/>
                      <w:sz w:val="28"/>
                      <w:szCs w:val="28"/>
                    </w:rPr>
                  </m:ctrlPr>
                </m:sup>
              </m:sSubSup>
              <m:ctrlPr>
                <w:rPr>
                  <w:rFonts w:ascii="Cambria Math" w:hAnsi="Cambria Math" w:eastAsia="Cambria Math" w:cs="Times New Roman"/>
                  <w:i/>
                  <w:sz w:val="28"/>
                  <w:szCs w:val="28"/>
                </w:rPr>
              </m:ctrlPr>
            </m:den>
          </m:f>
        </m:oMath>
      </m:oMathPara>
    </w:p>
    <w:p w14:paraId="734A8BA8">
      <w:pPr>
        <w:pStyle w:val="90"/>
        <w:keepNext w:val="0"/>
        <w:keepLines w:val="0"/>
        <w:widowControl/>
        <w:suppressLineNumbers w:val="0"/>
        <w:rPr>
          <w:rFonts w:hint="default" w:hAnsi="Cambria Math" w:eastAsia="Cambria Math"/>
          <w:i w:val="0"/>
          <w:sz w:val="28"/>
          <w:szCs w:val="28"/>
        </w:rPr>
      </w:pPr>
      <w:r>
        <w:rPr>
          <w:rFonts w:hint="default" w:hAnsi="Cambria Math" w:eastAsia="Cambria Math"/>
          <w:i w:val="0"/>
          <w:sz w:val="28"/>
          <w:szCs w:val="28"/>
        </w:rPr>
        <w:t>Обчислимо:</w:t>
      </w:r>
    </w:p>
    <w:p w14:paraId="22315F36">
      <w:pPr>
        <w:pStyle w:val="90"/>
        <w:keepNext w:val="0"/>
        <w:keepLines w:val="0"/>
        <w:widowControl/>
        <w:suppressLineNumbers w:val="0"/>
        <w:rPr>
          <w:rFonts w:hint="default" w:hAnsi="Cambria Math" w:eastAsia="Cambria Math" w:cs="Times New Roman"/>
          <w:i w:val="0"/>
          <w:sz w:val="28"/>
          <w:szCs w:val="28"/>
          <w:lang w:val="uk-UA"/>
        </w:rPr>
      </w:pPr>
      <m:oMathPara>
        <m:oMathParaPr>
          <m:jc m:val="left"/>
        </m:oMathParaPr>
        <m:oMath>
          <m:sSubSup>
            <m:sSubSupPr>
              <m:ctrlPr>
                <w:rPr>
                  <w:rFonts w:ascii="Cambria Math" w:hAnsi="Cambria Math" w:eastAsia="Cambria Math" w:cs="Times New Roman"/>
                  <w:i/>
                  <w:sz w:val="28"/>
                  <w:szCs w:val="28"/>
                </w:rPr>
              </m:ctrlPr>
            </m:sSubSupPr>
            <m:e>
              <m:r>
                <m:rPr/>
                <w:rPr>
                  <w:rFonts w:ascii="Cambria Math" w:hAnsi="Cambria Math" w:eastAsia="Cambria Math" w:cs="Times New Roman"/>
                  <w:sz w:val="28"/>
                  <w:szCs w:val="28"/>
                </w:rPr>
                <m:t>C</m:t>
              </m:r>
              <m:ctrlPr>
                <w:rPr>
                  <w:rFonts w:ascii="Cambria Math" w:hAnsi="Cambria Math" w:eastAsia="Cambria Math" w:cs="Times New Roman"/>
                  <w:i/>
                  <w:sz w:val="28"/>
                  <w:szCs w:val="28"/>
                </w:rPr>
              </m:ctrlPr>
            </m:e>
            <m:sub>
              <m:r>
                <m:rPr/>
                <w:rPr>
                  <w:rFonts w:hint="default" w:ascii="Cambria Math" w:hAnsi="Cambria Math" w:eastAsia="Cambria Math" w:cs="Times New Roman"/>
                  <w:sz w:val="28"/>
                  <w:szCs w:val="28"/>
                  <w:lang w:val="uk-UA"/>
                </w:rPr>
                <m:t>10</m:t>
              </m:r>
              <m:ctrlPr>
                <w:rPr>
                  <w:rFonts w:ascii="Cambria Math" w:hAnsi="Cambria Math" w:eastAsia="Cambria Math" w:cs="Times New Roman"/>
                  <w:i/>
                  <w:sz w:val="28"/>
                  <w:szCs w:val="28"/>
                </w:rPr>
              </m:ctrlPr>
            </m:sub>
            <m:sup>
              <m:r>
                <m:rPr/>
                <w:rPr>
                  <w:rFonts w:hint="default" w:ascii="Cambria Math" w:hAnsi="Cambria Math" w:eastAsia="Cambria Math" w:cs="Times New Roman"/>
                  <w:sz w:val="28"/>
                  <w:szCs w:val="28"/>
                  <w:lang w:val="uk-UA"/>
                </w:rPr>
                <m:t>3</m:t>
              </m:r>
              <m:ctrlPr>
                <w:rPr>
                  <w:rFonts w:ascii="Cambria Math" w:hAnsi="Cambria Math" w:eastAsia="Cambria Math" w:cs="Times New Roman"/>
                  <w:i/>
                  <w:sz w:val="28"/>
                  <w:szCs w:val="28"/>
                </w:rPr>
              </m:ctrlPr>
            </m:sup>
          </m:sSubSup>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uk-UA"/>
                </w:rPr>
                <m:t>10</m:t>
              </m:r>
              <m:r>
                <m:rPr/>
                <w:rPr>
                  <w:rFonts w:ascii="Cambria Math" w:hAnsi="Cambria Math" w:eastAsia="Cambria Math" w:cs="Times New Roman"/>
                  <w:sz w:val="28"/>
                  <w:szCs w:val="28"/>
                </w:rPr>
                <m:t>!</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uk-UA"/>
                </w:rPr>
                <m:t>3!</m:t>
              </m:r>
              <m:d>
                <m:dPr>
                  <m:ctrlPr>
                    <w:rPr>
                      <w:rFonts w:ascii="Cambria Math" w:hAnsi="Cambria Math" w:eastAsia="Cambria Math" w:cs="Times New Roman"/>
                      <w:i/>
                      <w:sz w:val="28"/>
                      <w:szCs w:val="28"/>
                    </w:rPr>
                  </m:ctrlPr>
                </m:dPr>
                <m:e>
                  <m:r>
                    <m:rPr/>
                    <w:rPr>
                      <w:rFonts w:hint="default" w:ascii="Cambria Math" w:hAnsi="Cambria Math" w:eastAsia="Cambria Math" w:cs="Times New Roman"/>
                      <w:sz w:val="28"/>
                      <w:szCs w:val="28"/>
                      <w:lang w:val="uk-UA"/>
                    </w:rPr>
                    <m:t>10</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uk-UA"/>
                    </w:rPr>
                    <m:t>3</m:t>
                  </m:r>
                  <m:ctrlPr>
                    <w:rPr>
                      <w:rFonts w:ascii="Cambria Math" w:hAnsi="Cambria Math" w:eastAsia="Cambria Math" w:cs="Times New Roman"/>
                      <w:i/>
                      <w:sz w:val="28"/>
                      <w:szCs w:val="28"/>
                    </w:rPr>
                  </m:ctrlPr>
                </m:e>
              </m:d>
              <m:r>
                <m:rPr/>
                <w:rPr>
                  <w:rFonts w:ascii="Cambria Math" w:hAnsi="Cambria Math" w:eastAsia="Cambria Math" w:cs="Times New Roman"/>
                  <w:sz w:val="28"/>
                  <w:szCs w:val="28"/>
                </w:rPr>
                <m:t>!</m:t>
              </m:r>
              <m:ctrlPr>
                <w:rPr>
                  <w:rFonts w:ascii="Cambria Math" w:hAnsi="Cambria Math" w:eastAsia="Cambria Math" w:cs="Times New Roman"/>
                  <w:i/>
                  <w:sz w:val="28"/>
                  <w:szCs w:val="28"/>
                </w:rPr>
              </m:ctrlPr>
            </m:den>
          </m:f>
          <m:r>
            <m:rPr/>
            <w:rPr>
              <w:rFonts w:hint="default" w:ascii="Cambria Math" w:hAnsi="Cambria Math" w:eastAsia="Cambria Math" w:cs="Times New Roman"/>
              <w:sz w:val="28"/>
              <w:szCs w:val="28"/>
              <w:lang w:val="uk-UA"/>
            </w:rPr>
            <m:t xml:space="preserve"> = 120</m:t>
          </m:r>
        </m:oMath>
      </m:oMathPara>
    </w:p>
    <w:p w14:paraId="4C1D6FB2">
      <w:pPr>
        <w:pStyle w:val="90"/>
        <w:keepNext w:val="0"/>
        <w:keepLines w:val="0"/>
        <w:widowControl/>
        <w:suppressLineNumbers w:val="0"/>
        <m:rPr/>
        <w:rPr>
          <w:rFonts w:hint="default" w:hAnsi="Cambria Math" w:eastAsia="Cambria Math" w:cs="Times New Roman"/>
          <w:i w:val="0"/>
          <w:sz w:val="28"/>
          <w:szCs w:val="28"/>
          <w:lang w:val="uk-UA"/>
        </w:rPr>
      </w:pPr>
      <m:oMathPara>
        <m:oMathParaPr>
          <m:jc m:val="left"/>
        </m:oMathParaPr>
        <m:oMath>
          <m:sSubSup>
            <m:sSubSupPr>
              <m:ctrlPr>
                <w:rPr>
                  <w:rFonts w:ascii="Cambria Math" w:hAnsi="Cambria Math" w:eastAsia="Cambria Math" w:cs="Times New Roman"/>
                  <w:i/>
                  <w:sz w:val="28"/>
                  <w:szCs w:val="28"/>
                </w:rPr>
              </m:ctrlPr>
            </m:sSubSupPr>
            <m:e>
              <m:r>
                <m:rPr/>
                <w:rPr>
                  <w:rFonts w:ascii="Cambria Math" w:hAnsi="Cambria Math" w:eastAsia="Cambria Math" w:cs="Times New Roman"/>
                  <w:sz w:val="28"/>
                  <w:szCs w:val="28"/>
                </w:rPr>
                <m:t>C</m:t>
              </m:r>
              <m:ctrlPr>
                <w:rPr>
                  <w:rFonts w:ascii="Cambria Math" w:hAnsi="Cambria Math" w:eastAsia="Cambria Math" w:cs="Times New Roman"/>
                  <w:i/>
                  <w:sz w:val="28"/>
                  <w:szCs w:val="28"/>
                </w:rPr>
              </m:ctrlPr>
            </m:e>
            <m:sub>
              <m:r>
                <m:rPr/>
                <w:rPr>
                  <w:rFonts w:hint="default" w:ascii="Cambria Math" w:hAnsi="Cambria Math" w:eastAsia="Cambria Math" w:cs="Times New Roman"/>
                  <w:sz w:val="28"/>
                  <w:szCs w:val="28"/>
                  <w:lang w:val="uk-UA"/>
                </w:rPr>
                <m:t>15</m:t>
              </m:r>
              <m:ctrlPr>
                <w:rPr>
                  <w:rFonts w:ascii="Cambria Math" w:hAnsi="Cambria Math" w:eastAsia="Cambria Math" w:cs="Times New Roman"/>
                  <w:i/>
                  <w:sz w:val="28"/>
                  <w:szCs w:val="28"/>
                </w:rPr>
              </m:ctrlPr>
            </m:sub>
            <m:sup>
              <m:r>
                <m:rPr/>
                <w:rPr>
                  <w:rFonts w:hint="default" w:ascii="Cambria Math" w:hAnsi="Cambria Math" w:eastAsia="Cambria Math" w:cs="Times New Roman"/>
                  <w:sz w:val="28"/>
                  <w:szCs w:val="28"/>
                  <w:lang w:val="uk-UA"/>
                </w:rPr>
                <m:t>3</m:t>
              </m:r>
              <m:ctrlPr>
                <w:rPr>
                  <w:rFonts w:ascii="Cambria Math" w:hAnsi="Cambria Math" w:eastAsia="Cambria Math" w:cs="Times New Roman"/>
                  <w:i/>
                  <w:sz w:val="28"/>
                  <w:szCs w:val="28"/>
                </w:rPr>
              </m:ctrlPr>
            </m:sup>
          </m:sSubSup>
          <m:r>
            <m:rPr/>
            <w:rPr>
              <w:rFonts w:ascii="Cambria Math" w:hAnsi="Cambria Math" w:eastAsia="Cambria Math" w:cs="Times New Roman"/>
              <w:sz w:val="28"/>
              <w:szCs w:val="28"/>
            </w:rPr>
            <m:t>=</m:t>
          </m:r>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uk-UA"/>
                </w:rPr>
                <m:t>15</m:t>
              </m:r>
              <m:r>
                <m:rPr/>
                <w:rPr>
                  <w:rFonts w:ascii="Cambria Math" w:hAnsi="Cambria Math" w:eastAsia="Cambria Math" w:cs="Times New Roman"/>
                  <w:sz w:val="28"/>
                  <w:szCs w:val="28"/>
                </w:rPr>
                <m:t>!</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uk-UA"/>
                </w:rPr>
                <m:t>3!</m:t>
              </m:r>
              <m:d>
                <m:dPr>
                  <m:ctrlPr>
                    <w:rPr>
                      <w:rFonts w:ascii="Cambria Math" w:hAnsi="Cambria Math" w:eastAsia="Cambria Math" w:cs="Times New Roman"/>
                      <w:i/>
                      <w:sz w:val="28"/>
                      <w:szCs w:val="28"/>
                    </w:rPr>
                  </m:ctrlPr>
                </m:dPr>
                <m:e>
                  <m:r>
                    <m:rPr/>
                    <w:rPr>
                      <w:rFonts w:hint="default" w:ascii="Cambria Math" w:hAnsi="Cambria Math" w:eastAsia="Cambria Math" w:cs="Times New Roman"/>
                      <w:sz w:val="28"/>
                      <w:szCs w:val="28"/>
                      <w:lang w:val="uk-UA"/>
                    </w:rPr>
                    <m:t>15</m:t>
                  </m:r>
                  <m:r>
                    <m:rPr/>
                    <w:rPr>
                      <w:rFonts w:ascii="Cambria Math" w:hAnsi="Cambria Math" w:eastAsia="Cambria Math" w:cs="Times New Roman"/>
                      <w:sz w:val="28"/>
                      <w:szCs w:val="28"/>
                    </w:rPr>
                    <m:t>−</m:t>
                  </m:r>
                  <m:r>
                    <m:rPr/>
                    <w:rPr>
                      <w:rFonts w:hint="default" w:ascii="Cambria Math" w:hAnsi="Cambria Math" w:eastAsia="Cambria Math" w:cs="Times New Roman"/>
                      <w:sz w:val="28"/>
                      <w:szCs w:val="28"/>
                      <w:lang w:val="uk-UA"/>
                    </w:rPr>
                    <m:t>3</m:t>
                  </m:r>
                  <m:ctrlPr>
                    <w:rPr>
                      <w:rFonts w:ascii="Cambria Math" w:hAnsi="Cambria Math" w:eastAsia="Cambria Math" w:cs="Times New Roman"/>
                      <w:i/>
                      <w:sz w:val="28"/>
                      <w:szCs w:val="28"/>
                    </w:rPr>
                  </m:ctrlPr>
                </m:e>
              </m:d>
              <m:r>
                <m:rPr/>
                <w:rPr>
                  <w:rFonts w:ascii="Cambria Math" w:hAnsi="Cambria Math" w:eastAsia="Cambria Math" w:cs="Times New Roman"/>
                  <w:sz w:val="28"/>
                  <w:szCs w:val="28"/>
                </w:rPr>
                <m:t>!</m:t>
              </m:r>
              <m:ctrlPr>
                <w:rPr>
                  <w:rFonts w:ascii="Cambria Math" w:hAnsi="Cambria Math" w:eastAsia="Cambria Math" w:cs="Times New Roman"/>
                  <w:i/>
                  <w:sz w:val="28"/>
                  <w:szCs w:val="28"/>
                </w:rPr>
              </m:ctrlPr>
            </m:den>
          </m:f>
          <m:r>
            <m:rPr/>
            <w:rPr>
              <w:rFonts w:hint="default" w:ascii="Cambria Math" w:hAnsi="Cambria Math" w:eastAsia="Cambria Math" w:cs="Times New Roman"/>
              <w:sz w:val="28"/>
              <w:szCs w:val="28"/>
              <w:lang w:val="uk-UA"/>
            </w:rPr>
            <m:t xml:space="preserve"> = 455</m:t>
          </m:r>
        </m:oMath>
      </m:oMathPara>
    </w:p>
    <w:p w14:paraId="0968D57E">
      <w:pPr>
        <w:pStyle w:val="90"/>
        <w:keepNext w:val="0"/>
        <w:keepLines w:val="0"/>
        <w:widowControl/>
        <w:suppressLineNumbers w:val="0"/>
        <m:rPr/>
        <w:rPr>
          <w:rFonts w:hint="default" w:hAnsi="Cambria Math" w:eastAsia="Cambria Math" w:cs="Times New Roman"/>
          <w:i w:val="0"/>
          <w:sz w:val="28"/>
          <w:szCs w:val="28"/>
          <w:lang w:val="uk-UA"/>
        </w:rPr>
      </w:pPr>
      <m:oMath>
        <m:r>
          <m:rPr/>
          <w:rPr>
            <w:rFonts w:hint="default" w:ascii="Cambria Math" w:hAnsi="Cambria Math" w:eastAsia="Cambria Math" w:cs="Times New Roman"/>
            <w:sz w:val="28"/>
            <w:szCs w:val="28"/>
            <w:lang w:val="en-US"/>
          </w:rPr>
          <m:t>P(</m:t>
        </m:r>
        <m:r>
          <m:rPr/>
          <w:rPr>
            <w:rFonts w:hint="default" w:ascii="Cambria Math" w:hAnsi="Cambria Math" w:eastAsia="Cambria Math" w:cs="Times New Roman"/>
            <w:sz w:val="28"/>
            <w:szCs w:val="28"/>
            <w:lang w:val="uk-UA"/>
          </w:rPr>
          <m:t>жодної переплетеної</m:t>
        </m:r>
        <m:r>
          <m:rPr/>
          <w:rPr>
            <w:rFonts w:hint="default" w:ascii="Cambria Math" w:hAnsi="Cambria Math" w:eastAsia="Cambria Math" w:cs="Times New Roman"/>
            <w:sz w:val="28"/>
            <w:szCs w:val="28"/>
            <w:lang w:val="en-US"/>
          </w:rPr>
          <m:t>)</m:t>
        </m:r>
      </m:oMath>
      <w:r>
        <m:rPr/>
        <w:rPr>
          <w:rFonts w:hint="default" w:hAnsi="Cambria Math" w:eastAsia="Cambria Math" w:cs="Times New Roman"/>
          <w:i w:val="0"/>
          <w:sz w:val="28"/>
          <w:szCs w:val="28"/>
          <w:lang w:val="uk-UA"/>
        </w:rPr>
        <w:t xml:space="preserve"> = </w:t>
      </w:r>
      <m:oMath>
        <m:f>
          <m:fPr>
            <m:ctrlPr>
              <w:rPr>
                <w:rFonts w:ascii="Cambria Math" w:hAnsi="Cambria Math" w:eastAsia="Cambria Math" w:cs="Times New Roman"/>
                <w:i/>
                <w:sz w:val="28"/>
                <w:szCs w:val="28"/>
              </w:rPr>
            </m:ctrlPr>
          </m:fPr>
          <m:num>
            <m:r>
              <m:rPr/>
              <w:rPr>
                <w:rFonts w:hint="default" w:ascii="Cambria Math" w:hAnsi="Cambria Math" w:eastAsia="Cambria Math" w:cs="Times New Roman"/>
                <w:sz w:val="28"/>
                <w:szCs w:val="28"/>
                <w:lang w:val="uk-UA"/>
              </w:rPr>
              <m:t>120</m:t>
            </m:r>
            <m:ctrlPr>
              <w:rPr>
                <w:rFonts w:ascii="Cambria Math" w:hAnsi="Cambria Math" w:eastAsia="Cambria Math" w:cs="Times New Roman"/>
                <w:i/>
                <w:sz w:val="28"/>
                <w:szCs w:val="28"/>
              </w:rPr>
            </m:ctrlPr>
          </m:num>
          <m:den>
            <m:r>
              <m:rPr/>
              <w:rPr>
                <w:rFonts w:hint="default" w:ascii="Cambria Math" w:hAnsi="Cambria Math" w:eastAsia="Cambria Math" w:cs="Times New Roman"/>
                <w:sz w:val="28"/>
                <w:szCs w:val="28"/>
                <w:lang w:val="uk-UA"/>
              </w:rPr>
              <m:t>455</m:t>
            </m:r>
            <m:ctrlPr>
              <w:rPr>
                <w:rFonts w:ascii="Cambria Math" w:hAnsi="Cambria Math" w:eastAsia="Cambria Math" w:cs="Times New Roman"/>
                <w:i/>
                <w:sz w:val="28"/>
                <w:szCs w:val="28"/>
              </w:rPr>
            </m:ctrlPr>
          </m:den>
        </m:f>
        <m:r>
          <m:rPr/>
          <w:rPr>
            <w:rFonts w:hint="default" w:ascii="Cambria Math" w:hAnsi="Cambria Math" w:eastAsia="Cambria Math" w:cs="Times New Roman"/>
            <w:sz w:val="28"/>
            <w:szCs w:val="28"/>
            <w:lang w:val="uk-UA"/>
          </w:rPr>
          <m:t xml:space="preserve"> = 0.2637</m:t>
        </m:r>
      </m:oMath>
    </w:p>
    <w:p w14:paraId="0CC2122D">
      <w:pPr>
        <w:pStyle w:val="90"/>
        <w:keepNext w:val="0"/>
        <w:keepLines w:val="0"/>
        <w:widowControl/>
        <w:suppressLineNumbers w:val="0"/>
        <m:rPr/>
        <w:rPr>
          <w:rFonts w:hint="default" w:hAnsi="Cambria Math" w:eastAsia="Cambria Math"/>
          <w:i w:val="0"/>
          <w:sz w:val="28"/>
          <w:szCs w:val="28"/>
          <w:lang w:val="uk-UA"/>
        </w:rPr>
      </w:pPr>
      <w:r>
        <m:rPr/>
        <w:rPr>
          <w:rFonts w:hint="default" w:hAnsi="Cambria Math" w:eastAsia="Cambria Math"/>
          <w:i w:val="0"/>
          <w:sz w:val="28"/>
          <w:szCs w:val="28"/>
          <w:lang w:val="uk-UA"/>
        </w:rPr>
        <w:t>Ймовірність того, що хоча б одна книга переплетена:</w:t>
      </w:r>
    </w:p>
    <w:p w14:paraId="5AAD9920">
      <w:pPr>
        <w:pStyle w:val="90"/>
        <w:keepNext w:val="0"/>
        <w:keepLines w:val="0"/>
        <w:widowControl/>
        <w:suppressLineNumbers w:val="0"/>
        <m:rPr/>
        <w:rPr>
          <w:rFonts w:hint="default" w:hAnsi="Cambria Math" w:eastAsia="Cambria Math"/>
          <w:i w:val="0"/>
          <w:sz w:val="28"/>
          <w:szCs w:val="28"/>
          <w:lang w:val="uk-UA"/>
        </w:rPr>
      </w:pPr>
      <m:oMath>
        <m:r>
          <m:rPr/>
          <w:rPr>
            <w:rFonts w:hint="default" w:ascii="Cambria Math" w:hAnsi="Cambria Math" w:eastAsia="Cambria Math" w:cs="Times New Roman"/>
            <w:sz w:val="28"/>
            <w:szCs w:val="28"/>
            <w:lang w:val="en-US"/>
          </w:rPr>
          <m:t>P</m:t>
        </m:r>
      </m:oMath>
      <w:r>
        <m:rPr/>
        <w:rPr>
          <w:rFonts w:hint="default" w:hAnsi="Cambria Math" w:eastAsia="Cambria Math" w:cs="Times New Roman"/>
          <w:i w:val="0"/>
          <w:sz w:val="28"/>
          <w:szCs w:val="28"/>
          <w:lang w:val="uk-UA"/>
        </w:rPr>
        <w:t xml:space="preserve"> </w:t>
      </w:r>
      <w:r>
        <m:rPr/>
        <w:rPr>
          <w:rFonts w:hint="default" w:hAnsi="Cambria Math" w:eastAsia="Cambria Math"/>
          <w:i w:val="0"/>
          <w:sz w:val="28"/>
          <w:szCs w:val="28"/>
          <w:lang w:val="uk-UA"/>
        </w:rPr>
        <w:t>=1 − 0.2637 = 0.7363</w:t>
      </w:r>
    </w:p>
    <w:p w14:paraId="0B62DC50">
      <w:pPr>
        <m:rPr/>
        <w:rPr>
          <w:rFonts w:hint="default" w:hAnsi="Cambria Math" w:eastAsia="Cambria Math"/>
          <w:i w:val="0"/>
          <w:sz w:val="28"/>
          <w:szCs w:val="28"/>
          <w:lang w:val="uk-UA"/>
        </w:rPr>
      </w:pPr>
      <w:r>
        <m:rPr/>
        <w:rPr>
          <w:rFonts w:hint="default" w:hAnsi="Cambria Math" w:eastAsia="Cambria Math"/>
          <w:i w:val="0"/>
          <w:sz w:val="28"/>
          <w:szCs w:val="28"/>
          <w:lang w:val="uk-UA"/>
        </w:rPr>
        <w:br w:type="page"/>
      </w:r>
    </w:p>
    <w:p w14:paraId="1F003D7F">
      <w:pPr>
        <w:pStyle w:val="2"/>
      </w:pPr>
      <w:r>
        <w:t>Контрольні питання</w:t>
      </w:r>
    </w:p>
    <w:p w14:paraId="6743EFED">
      <w:pPr>
        <w:pStyle w:val="152"/>
        <w:numPr>
          <w:ilvl w:val="0"/>
          <w:numId w:val="13"/>
        </w:numPr>
        <w:rPr>
          <w:b/>
          <w:bCs/>
          <w:szCs w:val="28"/>
          <w:lang w:val="uk-UA"/>
        </w:rPr>
      </w:pPr>
      <w:r>
        <w:rPr>
          <w:b/>
          <w:bCs/>
          <w:szCs w:val="28"/>
          <w:lang w:val="uk-UA"/>
        </w:rPr>
        <w:t>Надати визначення геометричної ймовірності?</w:t>
      </w:r>
    </w:p>
    <w:p w14:paraId="7C34B6A5">
      <w:pPr>
        <w:ind w:left="708" w:firstLine="708"/>
        <w:rPr>
          <w:lang w:val="uk-UA"/>
        </w:rPr>
      </w:pPr>
      <w:r>
        <w:rPr>
          <w:lang w:val="uk-UA"/>
        </w:rPr>
        <w:t>П</w:t>
      </w:r>
      <w:r>
        <w:t>оняття, яке використовується для визначення ймовірностей подій у випадках, коли простір можливих результатів можна описати геометричними об'єктами (наприклад, відрізками, площами або об'ємами). Вона обчислюється як відношення міри (довжини, площі, об'єму) сприятливих подій до міри всього простору подій</w:t>
      </w:r>
      <w:r>
        <w:rPr>
          <w:lang w:val="uk-UA"/>
        </w:rPr>
        <w:t>.</w:t>
      </w:r>
    </w:p>
    <w:p w14:paraId="2CDE5868">
      <w:pPr>
        <w:ind w:left="708" w:firstLine="708"/>
        <w:jc w:val="both"/>
        <w:rPr>
          <w:lang w:val="uk-UA"/>
        </w:rPr>
      </w:pPr>
    </w:p>
    <w:p w14:paraId="37966AA2">
      <w:pPr>
        <w:pStyle w:val="152"/>
        <w:numPr>
          <w:ilvl w:val="0"/>
          <w:numId w:val="13"/>
        </w:numPr>
        <w:rPr>
          <w:b/>
          <w:bCs/>
          <w:szCs w:val="28"/>
          <w:lang w:val="uk-UA"/>
        </w:rPr>
      </w:pPr>
      <w:r>
        <w:rPr>
          <w:b/>
          <w:bCs/>
          <w:szCs w:val="28"/>
          <w:lang w:val="uk-UA"/>
        </w:rPr>
        <w:t>Навести головні правила алгебри подій?</w:t>
      </w:r>
    </w:p>
    <w:p w14:paraId="5F99FDDB">
      <w:pPr>
        <w:ind w:left="708" w:firstLine="708"/>
        <w:rPr>
          <w:lang w:val="uk-UA"/>
        </w:rPr>
      </w:pPr>
      <w:r>
        <w:rPr>
          <w:rStyle w:val="28"/>
          <w:lang w:val="uk-UA"/>
        </w:rPr>
        <w:t>Правило додавання ймовірностей</w:t>
      </w:r>
      <w:r>
        <w:rPr>
          <w:rStyle w:val="28"/>
          <w:b w:val="0"/>
          <w:bCs w:val="0"/>
          <w:lang w:val="uk-UA"/>
        </w:rPr>
        <w:t xml:space="preserve"> </w:t>
      </w:r>
      <w:r>
        <w:rPr>
          <w:rStyle w:val="28"/>
          <w:lang w:val="uk-UA"/>
        </w:rPr>
        <w:t>(для взаємовиключних подій):</w:t>
      </w:r>
      <w:r>
        <w:rPr>
          <w:lang w:val="uk-UA"/>
        </w:rPr>
        <w:t xml:space="preserve"> Якщо події </w:t>
      </w:r>
      <w:r>
        <w:t>A</w:t>
      </w:r>
      <w:r>
        <w:rPr>
          <w:lang w:val="uk-UA"/>
        </w:rPr>
        <w:t xml:space="preserve"> і </w:t>
      </w:r>
      <w:r>
        <w:t>B</w:t>
      </w:r>
      <w:r>
        <w:rPr>
          <w:lang w:val="uk-UA"/>
        </w:rPr>
        <w:t xml:space="preserve"> є взаємовиключними (не можуть відбутися одночасно), то ймовірність того, що відбудеться подія </w:t>
      </w:r>
      <w:r>
        <w:t>A</w:t>
      </w:r>
      <w:r>
        <w:rPr>
          <w:lang w:val="uk-UA"/>
        </w:rPr>
        <w:t xml:space="preserve"> або подія </w:t>
      </w:r>
      <w:r>
        <w:t>B</w:t>
      </w:r>
      <w:r>
        <w:rPr>
          <w:lang w:val="uk-UA"/>
        </w:rPr>
        <w:t>, дорівнює сумі їх ймовірностей.</w:t>
      </w:r>
    </w:p>
    <w:p w14:paraId="2085A949">
      <w:pPr>
        <w:ind w:left="708" w:firstLine="708"/>
        <w:rPr>
          <w:lang w:val="uk-UA"/>
        </w:rPr>
      </w:pPr>
      <w:r>
        <w:rPr>
          <w:rStyle w:val="28"/>
          <w:lang w:val="uk-UA"/>
        </w:rPr>
        <w:t>Правило додавання ймовірностей</w:t>
      </w:r>
      <w:r>
        <w:rPr>
          <w:rStyle w:val="28"/>
          <w:b w:val="0"/>
          <w:bCs w:val="0"/>
          <w:lang w:val="uk-UA"/>
        </w:rPr>
        <w:t xml:space="preserve"> </w:t>
      </w:r>
      <w:r>
        <w:rPr>
          <w:rStyle w:val="28"/>
          <w:lang w:val="uk-UA"/>
        </w:rPr>
        <w:t>(для невзаємовиключних подій):</w:t>
      </w:r>
      <w:r>
        <w:rPr>
          <w:lang w:val="uk-UA"/>
        </w:rPr>
        <w:t xml:space="preserve"> Якщо події </w:t>
      </w:r>
      <w:r>
        <w:t>A</w:t>
      </w:r>
      <w:r>
        <w:rPr>
          <w:lang w:val="uk-UA"/>
        </w:rPr>
        <w:t xml:space="preserve"> і </w:t>
      </w:r>
      <w:r>
        <w:t>B</w:t>
      </w:r>
      <w:r>
        <w:rPr>
          <w:lang w:val="uk-UA"/>
        </w:rPr>
        <w:t xml:space="preserve"> не є взаємовиключними, то ймовірність того, що відбудеться подія </w:t>
      </w:r>
      <w:r>
        <w:t>A</w:t>
      </w:r>
      <w:r>
        <w:rPr>
          <w:lang w:val="uk-UA"/>
        </w:rPr>
        <w:t xml:space="preserve"> або подія </w:t>
      </w:r>
      <w:r>
        <w:t>B</w:t>
      </w:r>
      <w:r>
        <w:rPr>
          <w:lang w:val="uk-UA"/>
        </w:rPr>
        <w:t>, дорівнює сумі їх ймовірностей за мінусом ймовірності їх одночасного настання.</w:t>
      </w:r>
    </w:p>
    <w:p w14:paraId="7C783304">
      <w:pPr>
        <w:ind w:left="708" w:firstLine="708"/>
        <w:rPr>
          <w:lang w:val="uk-UA"/>
        </w:rPr>
      </w:pPr>
      <w:r>
        <w:rPr>
          <w:rStyle w:val="28"/>
          <w:lang w:val="uk-UA"/>
        </w:rPr>
        <w:t>Правило множення ймовірностей</w:t>
      </w:r>
      <w:r>
        <w:rPr>
          <w:rStyle w:val="28"/>
          <w:b w:val="0"/>
          <w:bCs w:val="0"/>
          <w:lang w:val="uk-UA"/>
        </w:rPr>
        <w:t xml:space="preserve"> </w:t>
      </w:r>
      <w:r>
        <w:rPr>
          <w:rStyle w:val="28"/>
          <w:lang w:val="uk-UA"/>
        </w:rPr>
        <w:t>(для незалежних подій):</w:t>
      </w:r>
      <w:r>
        <w:rPr>
          <w:lang w:val="uk-UA"/>
        </w:rPr>
        <w:t xml:space="preserve"> Якщо події </w:t>
      </w:r>
      <w:r>
        <w:t>A</w:t>
      </w:r>
      <w:r>
        <w:rPr>
          <w:lang w:val="uk-UA"/>
        </w:rPr>
        <w:t xml:space="preserve"> і </w:t>
      </w:r>
      <w:r>
        <w:t>B</w:t>
      </w:r>
      <w:r>
        <w:rPr>
          <w:lang w:val="uk-UA"/>
        </w:rPr>
        <w:t xml:space="preserve"> є незалежними (настання однієї не впливає на ймовірність настання іншої), то ймовірність того, що відбудуться обидві події </w:t>
      </w:r>
      <w:r>
        <w:t>A</w:t>
      </w:r>
      <w:r>
        <w:rPr>
          <w:lang w:val="uk-UA"/>
        </w:rPr>
        <w:t xml:space="preserve"> і </w:t>
      </w:r>
      <w:r>
        <w:t>BB</w:t>
      </w:r>
      <w:r>
        <w:rPr>
          <w:lang w:val="uk-UA"/>
        </w:rPr>
        <w:t>, дорівнює добутку їх ймовірностей.</w:t>
      </w:r>
    </w:p>
    <w:p w14:paraId="23CBEB67">
      <w:pPr>
        <w:ind w:left="708" w:firstLine="708"/>
        <w:rPr>
          <w:lang w:val="uk-UA"/>
        </w:rPr>
      </w:pPr>
      <w:r>
        <w:rPr>
          <w:rStyle w:val="28"/>
          <w:lang w:val="uk-UA"/>
        </w:rPr>
        <w:t>Правило множення ймовірностей (для залежних подій):</w:t>
      </w:r>
      <w:r>
        <w:rPr>
          <w:lang w:val="uk-UA"/>
        </w:rPr>
        <w:t xml:space="preserve"> Якщо події </w:t>
      </w:r>
      <w:r>
        <w:t>A</w:t>
      </w:r>
      <w:r>
        <w:rPr>
          <w:lang w:val="uk-UA"/>
        </w:rPr>
        <w:t xml:space="preserve"> і </w:t>
      </w:r>
      <w:r>
        <w:t>B</w:t>
      </w:r>
      <w:r>
        <w:rPr>
          <w:lang w:val="uk-UA"/>
        </w:rPr>
        <w:t xml:space="preserve"> є залежними (настання однієї впливає на ймовірність настання іншої), то ймовірність того, що відбудуться обидві події </w:t>
      </w:r>
      <w:r>
        <w:t>A</w:t>
      </w:r>
      <w:r>
        <w:rPr>
          <w:lang w:val="uk-UA"/>
        </w:rPr>
        <w:t xml:space="preserve"> і </w:t>
      </w:r>
      <w:r>
        <w:t>B</w:t>
      </w:r>
      <w:r>
        <w:rPr>
          <w:lang w:val="uk-UA"/>
        </w:rPr>
        <w:t xml:space="preserve">, дорівнює добутку ймовірності настання події </w:t>
      </w:r>
      <w:r>
        <w:t>A</w:t>
      </w:r>
      <w:r>
        <w:rPr>
          <w:lang w:val="uk-UA"/>
        </w:rPr>
        <w:t xml:space="preserve"> та умовної ймовірності події </w:t>
      </w:r>
      <w:r>
        <w:t>BB</w:t>
      </w:r>
      <w:r>
        <w:rPr>
          <w:lang w:val="uk-UA"/>
        </w:rPr>
        <w:t xml:space="preserve"> за умови, що відбулася подія </w:t>
      </w:r>
      <w:r>
        <w:t>A</w:t>
      </w:r>
      <w:r>
        <w:rPr>
          <w:lang w:val="uk-UA"/>
        </w:rPr>
        <w:t>.</w:t>
      </w:r>
    </w:p>
    <w:p w14:paraId="7667777E">
      <w:pPr>
        <w:ind w:left="708" w:firstLine="708"/>
        <w:rPr>
          <w:lang w:val="uk-UA"/>
        </w:rPr>
      </w:pPr>
      <w:r>
        <w:rPr>
          <w:rStyle w:val="28"/>
          <w:lang w:val="uk-UA"/>
        </w:rPr>
        <w:t>Правило доповнення:</w:t>
      </w:r>
      <w:r>
        <w:rPr>
          <w:lang w:val="uk-UA"/>
        </w:rPr>
        <w:t xml:space="preserve"> Ймовірність того, що подія </w:t>
      </w:r>
      <w:r>
        <w:t>A</w:t>
      </w:r>
      <w:r>
        <w:rPr>
          <w:lang w:val="uk-UA"/>
        </w:rPr>
        <w:t xml:space="preserve"> не відбудеться (доповнення події </w:t>
      </w:r>
      <w:r>
        <w:t>A</w:t>
      </w:r>
      <w:r>
        <w:rPr>
          <w:lang w:val="uk-UA"/>
        </w:rPr>
        <w:t>), дорівнює 1 мінус ймовірність настання події.</w:t>
      </w:r>
    </w:p>
    <w:p w14:paraId="0C8B384B">
      <w:pPr>
        <w:ind w:left="708" w:firstLine="708"/>
        <w:rPr>
          <w:lang w:val="uk-UA"/>
        </w:rPr>
      </w:pPr>
      <w:r>
        <w:rPr>
          <w:rStyle w:val="28"/>
          <w:lang w:val="uk-UA"/>
        </w:rPr>
        <w:t>Правило повної ймовірності:</w:t>
      </w:r>
      <w:r>
        <w:rPr>
          <w:lang w:val="uk-UA"/>
        </w:rPr>
        <w:t xml:space="preserve"> Якщо події </w:t>
      </w:r>
      <w:r>
        <w:rPr>
          <w:i/>
          <w:iCs/>
          <w:lang w:val="en-US"/>
        </w:rPr>
        <w:t>B</w:t>
      </w:r>
      <w:r>
        <w:rPr>
          <w:i/>
          <w:iCs/>
          <w:vertAlign w:val="subscript"/>
          <w:lang w:val="uk-UA"/>
        </w:rPr>
        <w:t>1</w:t>
      </w:r>
      <w:r>
        <w:rPr>
          <w:lang w:val="uk-UA"/>
        </w:rPr>
        <w:t>,</w:t>
      </w:r>
      <w:r>
        <w:rPr>
          <w:i/>
          <w:iCs/>
        </w:rPr>
        <w:t>B</w:t>
      </w:r>
      <w:r>
        <w:rPr>
          <w:i/>
          <w:iCs/>
          <w:vertAlign w:val="subscript"/>
          <w:lang w:val="uk-UA"/>
        </w:rPr>
        <w:t>2</w:t>
      </w:r>
      <w:r>
        <w:rPr>
          <w:lang w:val="uk-UA"/>
        </w:rPr>
        <w:t>...</w:t>
      </w:r>
      <w:r>
        <w:rPr>
          <w:i/>
          <w:iCs/>
        </w:rPr>
        <w:t>B</w:t>
      </w:r>
      <w:r>
        <w:rPr>
          <w:i/>
          <w:iCs/>
          <w:vertAlign w:val="subscript"/>
          <w:lang w:val="en-US"/>
        </w:rPr>
        <w:t>n</w:t>
      </w:r>
      <w:r>
        <w:rPr>
          <w:lang w:val="uk-UA"/>
        </w:rPr>
        <w:t xml:space="preserve"> утворюють повну групу подій (вони взаємовиключні і покривають весь простір подій), то ймовірність настання події </w:t>
      </w:r>
      <w:r>
        <w:t>A</w:t>
      </w:r>
      <w:r>
        <w:rPr>
          <w:lang w:val="uk-UA"/>
        </w:rPr>
        <w:t xml:space="preserve"> дорівнює сумі ймовірностей добутку події </w:t>
      </w:r>
      <w:r>
        <w:t>A</w:t>
      </w:r>
      <w:r>
        <w:rPr>
          <w:lang w:val="uk-UA"/>
        </w:rPr>
        <w:t xml:space="preserve"> з кожною з подій </w:t>
      </w:r>
      <w:r>
        <w:rPr>
          <w:i/>
          <w:iCs/>
        </w:rPr>
        <w:t>B</w:t>
      </w:r>
      <w:r>
        <w:rPr>
          <w:i/>
          <w:iCs/>
          <w:vertAlign w:val="subscript"/>
          <w:lang w:val="en-US"/>
        </w:rPr>
        <w:t>i</w:t>
      </w:r>
      <w:r>
        <w:rPr>
          <w:i/>
          <w:iCs/>
          <w:lang w:val="uk-UA"/>
        </w:rPr>
        <w:t>.</w:t>
      </w:r>
    </w:p>
    <w:p w14:paraId="42BC2698">
      <w:pPr>
        <w:pStyle w:val="152"/>
        <w:numPr>
          <w:ilvl w:val="0"/>
          <w:numId w:val="13"/>
        </w:numPr>
        <w:rPr>
          <w:b/>
          <w:bCs/>
          <w:szCs w:val="28"/>
          <w:lang w:val="uk-UA"/>
        </w:rPr>
      </w:pPr>
      <w:r>
        <w:rPr>
          <w:b/>
          <w:bCs/>
          <w:szCs w:val="28"/>
          <w:lang w:val="uk-UA"/>
        </w:rPr>
        <w:t>Який вигляд має формула множення ймовірностей для двох незалежних</w:t>
      </w:r>
      <w:r>
        <w:rPr>
          <w:b/>
          <w:bCs/>
          <w:szCs w:val="28"/>
          <w:lang w:val="ru-RU"/>
        </w:rPr>
        <w:t xml:space="preserve"> </w:t>
      </w:r>
      <w:r>
        <w:rPr>
          <w:b/>
          <w:bCs/>
          <w:szCs w:val="28"/>
          <w:lang w:val="uk-UA"/>
        </w:rPr>
        <w:t>подій?</w:t>
      </w:r>
    </w:p>
    <w:p w14:paraId="6572792B">
      <w:pPr>
        <w:ind w:left="708" w:firstLine="708"/>
        <w:rPr>
          <w:i/>
          <w:lang w:val="uk-UA"/>
        </w:rPr>
      </w:pPr>
      <m:oMathPara>
        <m:oMath>
          <m:r>
            <m:rPr/>
            <w:rPr>
              <w:rFonts w:ascii="Cambria Math" w:hAnsi="Cambria Math" w:eastAsia="Cambria Math" w:cs="Times New Roman"/>
              <w:szCs w:val="28"/>
              <w:lang w:val="en-US"/>
            </w:rPr>
            <m:t>P(A∩B)</m:t>
          </m:r>
          <m:r>
            <m:rPr/>
            <w:rPr>
              <w:rFonts w:ascii="Cambria Math" w:hAnsi="Cambria Math" w:eastAsia="Cambria Math" w:cs="Times New Roman"/>
              <w:szCs w:val="28"/>
            </w:rPr>
            <m:t>=P(A)×P(B)</m:t>
          </m:r>
        </m:oMath>
      </m:oMathPara>
    </w:p>
    <w:p w14:paraId="660242E6">
      <w:pPr>
        <w:pStyle w:val="152"/>
        <w:numPr>
          <w:ilvl w:val="0"/>
          <w:numId w:val="13"/>
        </w:numPr>
        <w:rPr>
          <w:b/>
          <w:bCs/>
          <w:lang w:val="uk-UA"/>
        </w:rPr>
      </w:pPr>
      <w:r>
        <w:rPr>
          <w:b/>
          <w:bCs/>
          <w:lang w:val="uk-UA"/>
        </w:rPr>
        <w:t>Який вигляд має  формула множення ймовірностей для двох залежних подій?</w:t>
      </w:r>
    </w:p>
    <w:p w14:paraId="3A419EAE">
      <w:pPr>
        <w:ind w:left="720"/>
        <w:rPr>
          <w:i/>
          <w:lang w:val="uk-UA"/>
        </w:rPr>
      </w:pPr>
      <m:oMathPara>
        <m:oMath>
          <m:r>
            <m:rPr/>
            <w:rPr>
              <w:rFonts w:ascii="Cambria Math" w:hAnsi="Cambria Math" w:eastAsia="Cambria Math" w:cs="Times New Roman"/>
              <w:szCs w:val="28"/>
              <w:lang w:val="en-US"/>
            </w:rPr>
            <m:t>P(A∩B)</m:t>
          </m:r>
          <m:r>
            <m:rPr/>
            <w:rPr>
              <w:rFonts w:ascii="Cambria Math" w:hAnsi="Cambria Math" w:eastAsia="Cambria Math" w:cs="Times New Roman"/>
              <w:szCs w:val="28"/>
            </w:rPr>
            <m:t>=P(A)×P(</m:t>
          </m:r>
          <m:f>
            <m:fPr>
              <m:ctrlPr>
                <w:rPr>
                  <w:rFonts w:ascii="Cambria Math" w:hAnsi="Cambria Math" w:eastAsia="Cambria Math" w:cs="Times New Roman"/>
                  <w:i/>
                  <w:szCs w:val="28"/>
                </w:rPr>
              </m:ctrlPr>
            </m:fPr>
            <m:num>
              <m:r>
                <m:rPr/>
                <w:rPr>
                  <w:rFonts w:ascii="Cambria Math" w:hAnsi="Cambria Math" w:eastAsia="Cambria Math" w:cs="Times New Roman"/>
                  <w:szCs w:val="28"/>
                </w:rPr>
                <m:t>B</m:t>
              </m:r>
              <m:ctrlPr>
                <w:rPr>
                  <w:rFonts w:ascii="Cambria Math" w:hAnsi="Cambria Math" w:eastAsia="Cambria Math" w:cs="Times New Roman"/>
                  <w:i/>
                  <w:szCs w:val="28"/>
                </w:rPr>
              </m:ctrlPr>
            </m:num>
            <m:den>
              <m:r>
                <m:rPr/>
                <w:rPr>
                  <w:rFonts w:ascii="Cambria Math" w:hAnsi="Cambria Math" w:eastAsia="Cambria Math" w:cs="Times New Roman"/>
                  <w:szCs w:val="28"/>
                </w:rPr>
                <m:t>A</m:t>
              </m:r>
              <m:ctrlPr>
                <w:rPr>
                  <w:rFonts w:ascii="Cambria Math" w:hAnsi="Cambria Math" w:eastAsia="Cambria Math" w:cs="Times New Roman"/>
                  <w:i/>
                  <w:szCs w:val="28"/>
                </w:rPr>
              </m:ctrlPr>
            </m:den>
          </m:f>
          <m:r>
            <m:rPr/>
            <w:rPr>
              <w:rFonts w:ascii="Cambria Math" w:hAnsi="Cambria Math" w:eastAsia="Cambria Math" w:cs="Times New Roman"/>
              <w:szCs w:val="28"/>
            </w:rPr>
            <m:t>)</m:t>
          </m:r>
        </m:oMath>
      </m:oMathPara>
    </w:p>
    <w:p w14:paraId="05028EA3">
      <w:pPr>
        <w:ind w:left="708" w:firstLine="708"/>
        <w:rPr>
          <w:lang w:val="uk-UA"/>
        </w:rPr>
      </w:pPr>
    </w:p>
    <w:p w14:paraId="4B109F9A">
      <w:pPr>
        <w:pStyle w:val="152"/>
        <w:numPr>
          <w:ilvl w:val="0"/>
          <w:numId w:val="13"/>
        </w:numPr>
        <w:rPr>
          <w:b/>
          <w:bCs/>
          <w:lang w:val="ru-RU"/>
        </w:rPr>
      </w:pPr>
      <w:r>
        <w:rPr>
          <w:b/>
          <w:bCs/>
          <w:lang w:val="uk-UA"/>
        </w:rPr>
        <w:t>Який вигляд має  формула додавання ймовірностей для двох сумісних подій</w:t>
      </w:r>
      <w:r>
        <w:rPr>
          <w:b/>
          <w:bCs/>
          <w:lang w:val="ru-RU"/>
        </w:rPr>
        <w:t>?</w:t>
      </w:r>
    </w:p>
    <w:p w14:paraId="0DE74C5B">
      <w:pPr>
        <w:pStyle w:val="152"/>
        <w:ind w:left="1080"/>
        <w:rPr>
          <w:i/>
          <w:lang w:val="uk-UA"/>
        </w:rPr>
      </w:pPr>
      <m:oMathPara>
        <m:oMath>
          <m:r>
            <m:rPr/>
            <w:rPr>
              <w:rFonts w:ascii="Cambria Math" w:hAnsi="Cambria Math" w:eastAsia="Cambria Math" w:cs="Times New Roman"/>
              <w:szCs w:val="28"/>
              <w:lang w:val="en-US"/>
            </w:rPr>
            <m:t>P(A∩B)</m:t>
          </m:r>
          <m:r>
            <m:rPr/>
            <w:rPr>
              <w:rFonts w:ascii="Cambria Math" w:hAnsi="Cambria Math" w:eastAsia="Cambria Math" w:cs="Times New Roman"/>
              <w:szCs w:val="28"/>
            </w:rPr>
            <m:t>=P(A)×P(</m:t>
          </m:r>
          <m:f>
            <m:fPr>
              <m:ctrlPr>
                <w:rPr>
                  <w:rFonts w:ascii="Cambria Math" w:hAnsi="Cambria Math" w:eastAsia="Cambria Math" w:cs="Times New Roman"/>
                  <w:i/>
                  <w:szCs w:val="28"/>
                </w:rPr>
              </m:ctrlPr>
            </m:fPr>
            <m:num>
              <m:r>
                <m:rPr/>
                <w:rPr>
                  <w:rFonts w:ascii="Cambria Math" w:hAnsi="Cambria Math" w:eastAsia="Cambria Math" w:cs="Times New Roman"/>
                  <w:szCs w:val="28"/>
                </w:rPr>
                <m:t>B</m:t>
              </m:r>
              <m:ctrlPr>
                <w:rPr>
                  <w:rFonts w:ascii="Cambria Math" w:hAnsi="Cambria Math" w:eastAsia="Cambria Math" w:cs="Times New Roman"/>
                  <w:i/>
                  <w:szCs w:val="28"/>
                </w:rPr>
              </m:ctrlPr>
            </m:num>
            <m:den>
              <m:r>
                <m:rPr/>
                <w:rPr>
                  <w:rFonts w:ascii="Cambria Math" w:hAnsi="Cambria Math" w:eastAsia="Cambria Math" w:cs="Times New Roman"/>
                  <w:szCs w:val="28"/>
                </w:rPr>
                <m:t>A</m:t>
              </m:r>
              <m:ctrlPr>
                <w:rPr>
                  <w:rFonts w:ascii="Cambria Math" w:hAnsi="Cambria Math" w:eastAsia="Cambria Math" w:cs="Times New Roman"/>
                  <w:i/>
                  <w:szCs w:val="28"/>
                </w:rPr>
              </m:ctrlPr>
            </m:den>
          </m:f>
          <m:r>
            <m:rPr/>
            <w:rPr>
              <w:rFonts w:ascii="Cambria Math" w:hAnsi="Cambria Math" w:eastAsia="Cambria Math" w:cs="Times New Roman"/>
              <w:szCs w:val="28"/>
            </w:rPr>
            <m:t>)</m:t>
          </m:r>
        </m:oMath>
      </m:oMathPara>
    </w:p>
    <w:p w14:paraId="3DD1B7F9">
      <w:pPr>
        <w:pStyle w:val="152"/>
        <w:numPr>
          <w:ilvl w:val="0"/>
          <w:numId w:val="13"/>
        </w:numPr>
        <w:rPr>
          <w:b/>
          <w:bCs/>
          <w:lang w:val="ru-RU"/>
        </w:rPr>
      </w:pPr>
      <w:r>
        <w:rPr>
          <w:b/>
          <w:bCs/>
          <w:lang w:val="uk-UA"/>
        </w:rPr>
        <w:t>Який вигляд має  формула додавання ймовірностей для двох несумісних подій?</w:t>
      </w:r>
    </w:p>
    <w:p w14:paraId="5F5F07BA">
      <w:pPr>
        <w:pStyle w:val="152"/>
        <w:ind w:left="1080"/>
        <w:rPr>
          <w:i/>
          <w:lang w:val="uk-UA"/>
        </w:rPr>
      </w:pPr>
      <m:oMathPara>
        <m:oMath>
          <m:r>
            <m:rPr/>
            <w:rPr>
              <w:rFonts w:ascii="Cambria Math" w:hAnsi="Cambria Math" w:eastAsia="Cambria Math" w:cs="Times New Roman"/>
              <w:szCs w:val="28"/>
              <w:lang w:val="en-US"/>
            </w:rPr>
            <m:t>P</m:t>
          </m:r>
          <m:d>
            <m:dPr>
              <m:ctrlPr>
                <w:rPr>
                  <w:rFonts w:ascii="Cambria Math" w:hAnsi="Cambria Math" w:eastAsia="Cambria Math" w:cs="Times New Roman"/>
                  <w:i/>
                  <w:szCs w:val="28"/>
                  <w:lang w:val="en-US"/>
                </w:rPr>
              </m:ctrlPr>
            </m:dPr>
            <m:e>
              <m:r>
                <m:rPr/>
                <w:rPr>
                  <w:rFonts w:ascii="Cambria Math" w:hAnsi="Cambria Math" w:eastAsia="Cambria Math" w:cs="Times New Roman"/>
                  <w:szCs w:val="28"/>
                  <w:lang w:val="en-US"/>
                </w:rPr>
                <m:t>A∪B</m:t>
              </m:r>
              <m:ctrlPr>
                <w:rPr>
                  <w:rFonts w:ascii="Cambria Math" w:hAnsi="Cambria Math" w:eastAsia="Cambria Math" w:cs="Times New Roman"/>
                  <w:i/>
                  <w:szCs w:val="28"/>
                  <w:lang w:val="en-US"/>
                </w:rPr>
              </m:ctrlPr>
            </m:e>
          </m:d>
          <m:r>
            <m:rPr/>
            <w:rPr>
              <w:rFonts w:ascii="Cambria Math" w:hAnsi="Cambria Math" w:eastAsia="Cambria Math" w:cs="Times New Roman"/>
              <w:szCs w:val="28"/>
            </w:rPr>
            <m:t>=P</m:t>
          </m:r>
          <m:d>
            <m:dPr>
              <m:ctrlPr>
                <w:rPr>
                  <w:rFonts w:ascii="Cambria Math" w:hAnsi="Cambria Math" w:eastAsia="Cambria Math" w:cs="Times New Roman"/>
                  <w:i/>
                  <w:szCs w:val="28"/>
                </w:rPr>
              </m:ctrlPr>
            </m:dPr>
            <m:e>
              <m:r>
                <m:rPr/>
                <w:rPr>
                  <w:rFonts w:ascii="Cambria Math" w:hAnsi="Cambria Math" w:eastAsia="Cambria Math" w:cs="Times New Roman"/>
                  <w:szCs w:val="28"/>
                </w:rPr>
                <m:t>A</m:t>
              </m:r>
              <m:ctrlPr>
                <w:rPr>
                  <w:rFonts w:ascii="Cambria Math" w:hAnsi="Cambria Math" w:eastAsia="Cambria Math" w:cs="Times New Roman"/>
                  <w:i/>
                  <w:szCs w:val="28"/>
                </w:rPr>
              </m:ctrlPr>
            </m:e>
          </m:d>
          <m:r>
            <m:rPr/>
            <w:rPr>
              <w:rFonts w:ascii="Cambria Math" w:hAnsi="Cambria Math" w:eastAsia="Cambria Math" w:cs="Times New Roman"/>
              <w:szCs w:val="28"/>
            </w:rPr>
            <m:t>+P(B)</m:t>
          </m:r>
        </m:oMath>
      </m:oMathPara>
    </w:p>
    <w:p w14:paraId="2F035F4E">
      <w:pPr>
        <w:pStyle w:val="152"/>
        <w:ind w:left="1080"/>
        <w:rPr>
          <w:b/>
          <w:bCs/>
          <w:lang w:val="ru-RU"/>
        </w:rPr>
      </w:pPr>
    </w:p>
    <w:p w14:paraId="58DC2F0C">
      <w:pPr>
        <w:pStyle w:val="152"/>
        <w:numPr>
          <w:ilvl w:val="0"/>
          <w:numId w:val="13"/>
        </w:numPr>
        <w:rPr>
          <w:b/>
          <w:bCs/>
          <w:lang w:val="ru-RU"/>
        </w:rPr>
      </w:pPr>
      <w:r>
        <w:rPr>
          <w:b/>
          <w:bCs/>
          <w:lang w:val="uk-UA"/>
        </w:rPr>
        <w:t>Надати визначення повної ймовірності.</w:t>
      </w:r>
    </w:p>
    <w:p w14:paraId="1FA0473A">
      <w:pPr>
        <w:pStyle w:val="152"/>
        <w:ind w:left="1080" w:firstLine="336"/>
        <w:rPr>
          <w:b/>
          <w:bCs/>
          <w:lang w:val="ru-RU"/>
        </w:rPr>
      </w:pPr>
      <w:r>
        <w:t xml:space="preserve">Повна ймовірність події </w:t>
      </w:r>
      <w:r>
        <w:rPr>
          <w:i/>
          <w:iCs/>
        </w:rPr>
        <w:t>A</w:t>
      </w:r>
      <w:r>
        <w:t xml:space="preserve"> обчислюється як сума умовних ймовірностей події </w:t>
      </w:r>
      <w:r>
        <w:rPr>
          <w:i/>
          <w:iCs/>
        </w:rPr>
        <w:t>A</w:t>
      </w:r>
      <w:r>
        <w:t xml:space="preserve"> для кожної з підподій </w:t>
      </w:r>
      <w:r>
        <w:rPr>
          <w:i/>
          <w:iCs/>
        </w:rPr>
        <w:t>B</w:t>
      </w:r>
      <w:r>
        <w:rPr>
          <w:i/>
          <w:iCs/>
          <w:vertAlign w:val="subscript"/>
          <w:lang w:val="en-US"/>
        </w:rPr>
        <w:t>i</w:t>
      </w:r>
      <w:r>
        <w:t xml:space="preserve">, помножена на ймовірність цих підподій </w:t>
      </w:r>
      <w:r>
        <w:rPr>
          <w:i/>
          <w:iCs/>
        </w:rPr>
        <w:t>B</w:t>
      </w:r>
      <w:r>
        <w:rPr>
          <w:i/>
          <w:iCs/>
          <w:vertAlign w:val="subscript"/>
          <w:lang w:val="en-US"/>
        </w:rPr>
        <w:t>i</w:t>
      </w:r>
      <w:r>
        <w:t xml:space="preserve">. Це правило особливо корисне, коли подію </w:t>
      </w:r>
      <w:r>
        <w:rPr>
          <w:i/>
          <w:iCs/>
        </w:rPr>
        <w:t>A</w:t>
      </w:r>
      <w:r>
        <w:t xml:space="preserve"> можна розглядати через призму різних умов або сценаріїв.</w:t>
      </w:r>
    </w:p>
    <w:p w14:paraId="27D09A38">
      <w:pPr>
        <w:pStyle w:val="90"/>
        <w:keepNext w:val="0"/>
        <w:keepLines w:val="0"/>
        <w:widowControl/>
        <w:suppressLineNumbers w:val="0"/>
        <m:rPr/>
        <w:rPr>
          <w:rFonts w:hint="default" w:hAnsi="Cambria Math" w:eastAsia="Cambria Math"/>
          <w:i w:val="0"/>
          <w:sz w:val="28"/>
          <w:szCs w:val="28"/>
          <w:lang w:val="uk-UA"/>
        </w:rPr>
      </w:pPr>
    </w:p>
    <w:p w14:paraId="780A9E76">
      <w:pPr>
        <w:jc w:val="both"/>
        <w:rPr>
          <w:rFonts w:hint="default"/>
          <w:b/>
          <w:bCs/>
          <w:sz w:val="28"/>
          <w:szCs w:val="28"/>
          <w:lang w:val="uk-UA"/>
        </w:rPr>
      </w:pPr>
    </w:p>
    <w:p w14:paraId="16B3652B">
      <w:pPr>
        <w:jc w:val="both"/>
        <w:rPr>
          <w:rFonts w:hint="default"/>
          <w:b/>
          <w:bCs/>
          <w:sz w:val="28"/>
          <w:szCs w:val="28"/>
          <w:lang w:val="uk-UA"/>
        </w:rPr>
      </w:pPr>
    </w:p>
    <w:p w14:paraId="680EEEA4">
      <w:pPr>
        <w:rPr>
          <w:sz w:val="28"/>
          <w:szCs w:val="28"/>
          <w:lang w:val="en-US"/>
        </w:rPr>
      </w:pPr>
    </w:p>
    <w:p w14:paraId="6996CDA6">
      <w:pPr>
        <w:rPr>
          <w:sz w:val="28"/>
          <w:szCs w:val="28"/>
          <w:lang w:val="en-US"/>
        </w:rPr>
      </w:pPr>
    </w:p>
    <w:sectPr>
      <w:pgSz w:w="11907" w:h="16839"/>
      <w:pgMar w:top="1134" w:right="1134" w:bottom="1134" w:left="1134"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80904"/>
    <w:multiLevelType w:val="multilevel"/>
    <w:tmpl w:val="C15809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1">
    <w:nsid w:val="20DA1344"/>
    <w:multiLevelType w:val="multilevel"/>
    <w:tmpl w:val="20DA1344"/>
    <w:lvl w:ilvl="0" w:tentative="0">
      <w:start w:val="1"/>
      <w:numFmt w:val="decimal"/>
      <w:lvlText w:val="%1."/>
      <w:lvlJc w:val="left"/>
      <w:pPr>
        <w:ind w:left="1080" w:hanging="360"/>
      </w:pPr>
      <w:rPr>
        <w:rFonts w:hint="default"/>
        <w:b/>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DA1DC65"/>
    <w:multiLevelType w:val="multilevel"/>
    <w:tmpl w:val="5DA1DC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27B2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2C4C3F"/>
    <w:rsid w:val="27497275"/>
    <w:rsid w:val="3D2E204C"/>
    <w:rsid w:val="3F1F3576"/>
    <w:rsid w:val="56DE65A1"/>
    <w:rsid w:val="5F1E1D1D"/>
    <w:rsid w:val="6B027B2C"/>
    <w:rsid w:val="7950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360" w:lineRule="auto"/>
    </w:pPr>
    <w:rPr>
      <w:rFonts w:ascii="Times New Roman" w:hAnsi="Times New Roman" w:eastAsia="Arial" w:cs="Arial"/>
      <w:sz w:val="28"/>
      <w:szCs w:val="22"/>
      <w:lang w:val="ru" w:eastAsia="uk-UA" w:bidi="ar-SA"/>
    </w:rPr>
  </w:style>
  <w:style w:type="paragraph" w:styleId="2">
    <w:name w:val="heading 1"/>
    <w:basedOn w:val="1"/>
    <w:next w:val="1"/>
    <w:link w:val="151"/>
    <w:qFormat/>
    <w:uiPriority w:val="0"/>
    <w:pPr>
      <w:keepNext w:val="0"/>
      <w:keepLines w:val="0"/>
      <w:spacing w:before="320" w:beforeAutospacing="0" w:after="320" w:afterAutospacing="0"/>
      <w:ind w:firstLine="709"/>
      <w:jc w:val="center"/>
      <w:outlineLvl w:val="0"/>
    </w:pPr>
    <w:rPr>
      <w:rFonts w:ascii="Times New Roman" w:hAnsi="Times New Roman" w:eastAsia="Times New Roman" w:cs="Times New Roman"/>
      <w:b/>
      <w:bCs/>
      <w:color w:val="auto"/>
      <w:sz w:val="36"/>
      <w:szCs w:val="36"/>
      <w:lang w:val="uk-UA" w:eastAsia="en-US"/>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ind w:left="14" w:leftChars="7" w:firstLine="244" w:firstLineChars="122"/>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0" w:beforeAutospacing="1" w:after="0" w:afterAutospacing="1"/>
      <w:ind w:left="0" w:right="0"/>
      <w:jc w:val="left"/>
    </w:pPr>
    <w:rPr>
      <w:kern w:val="0"/>
      <w:sz w:val="24"/>
      <w:szCs w:val="24"/>
      <w:lang w:val="en-US" w:eastAsia="zh-CN" w:bidi="ar"/>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Heading 1 Char"/>
    <w:basedOn w:val="11"/>
    <w:link w:val="2"/>
    <w:uiPriority w:val="9"/>
    <w:rPr>
      <w:rFonts w:ascii="Times New Roman" w:hAnsi="Times New Roman" w:eastAsia="Times New Roman" w:cs="Times New Roman"/>
      <w:b/>
      <w:bCs/>
      <w:color w:val="auto"/>
      <w:sz w:val="36"/>
      <w:szCs w:val="36"/>
      <w:lang w:val="uk-UA" w:eastAsia="en-US"/>
    </w:rPr>
  </w:style>
  <w:style w:type="paragraph" w:styleId="15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2025-02-02T13:57:00Z</dcterms:created>
  <dc:creator>btrkv</dc:creator>
  <cp:lastModifiedBy>btrkv</cp:lastModifiedBy>
  <dcterms:modified xsi:type="dcterms:W3CDTF">2025-02-02T14:36:07Z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B51FC3A5B2244B63B81EEEBAD3AB6D75_11</vt:lpwstr>
  </property>
</Properties>
</file>