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C">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Isaac Monsalve Benjamin Lopez, Tomás Astudillo</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21.286.625-3 , 21.193.481-6 ,  </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Maipú</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sz w:val="20"/>
                <w:szCs w:val="20"/>
                <w:rtl w:val="0"/>
              </w:rPr>
              <w:t xml:space="preserve">Adopción de mascota Online.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i w:val="1"/>
                <w:sz w:val="20"/>
                <w:szCs w:val="20"/>
                <w:rtl w:val="0"/>
              </w:rPr>
              <w:t xml:space="preserve">Integración de plataforma, Desarrollos de página web, programación de base de datos, gestión de proyecto,  ingeniería en software , calidad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Durante nuestro Proyecto vamos a abordar las siguientes competencias:</w:t>
            </w:r>
          </w:p>
          <w:p w:rsidR="00000000" w:rsidDel="00000000" w:rsidP="00000000" w:rsidRDefault="00000000" w:rsidRPr="00000000" w14:paraId="00000020">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Manejar hardware y software en un entorno empresarial de forma de mantener la continuidad operativa de los usuarios.</w:t>
            </w:r>
          </w:p>
          <w:p w:rsidR="00000000" w:rsidDel="00000000" w:rsidP="00000000" w:rsidRDefault="00000000" w:rsidRPr="00000000" w14:paraId="00000021">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Construir modelo de datos acorde a los requerimientos de la organización. </w:t>
            </w:r>
          </w:p>
          <w:p w:rsidR="00000000" w:rsidDel="00000000" w:rsidP="00000000" w:rsidRDefault="00000000" w:rsidRPr="00000000" w14:paraId="00000022">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Construir programas y rutinas de mediana complejidad que dan solución a los requerimientos de la organización y acordes a las tecnologías del mercado.</w:t>
            </w:r>
          </w:p>
          <w:p w:rsidR="00000000" w:rsidDel="00000000" w:rsidP="00000000" w:rsidRDefault="00000000" w:rsidRPr="00000000" w14:paraId="00000023">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Diseñar el modelo lógico funcional de forma de dar solución a los requerimientos del cliente.</w:t>
            </w:r>
          </w:p>
          <w:p w:rsidR="00000000" w:rsidDel="00000000" w:rsidP="00000000" w:rsidRDefault="00000000" w:rsidRPr="00000000" w14:paraId="00000024">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Diseñar modelo arquitectónico de un sistema de acuerdo a su modelo funcional.</w:t>
            </w:r>
          </w:p>
          <w:p w:rsidR="00000000" w:rsidDel="00000000" w:rsidP="00000000" w:rsidRDefault="00000000" w:rsidRPr="00000000" w14:paraId="00000025">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Crear políticas de seguridad para los sistemas computacionales aplicando buenas prácticas definidas por las industrias.</w:t>
            </w:r>
          </w:p>
          <w:p w:rsidR="00000000" w:rsidDel="00000000" w:rsidP="00000000" w:rsidRDefault="00000000" w:rsidRPr="00000000" w14:paraId="00000026">
            <w:pPr>
              <w:numPr>
                <w:ilvl w:val="0"/>
                <w:numId w:val="2"/>
              </w:numPr>
              <w:spacing w:after="0" w:afterAutospacing="0"/>
              <w:ind w:left="720" w:hanging="360"/>
              <w:rPr>
                <w:i w:val="1"/>
                <w:sz w:val="20"/>
                <w:szCs w:val="20"/>
              </w:rPr>
            </w:pPr>
            <w:r w:rsidDel="00000000" w:rsidR="00000000" w:rsidRPr="00000000">
              <w:rPr>
                <w:i w:val="1"/>
                <w:sz w:val="20"/>
                <w:szCs w:val="20"/>
                <w:rtl w:val="0"/>
              </w:rPr>
              <w:t xml:space="preserve">Asegurar la calidad de tanto productos como de los procesos en los proyectos informáticos utilizando buenas prácticas definidas por la industria.</w:t>
            </w:r>
          </w:p>
          <w:p w:rsidR="00000000" w:rsidDel="00000000" w:rsidP="00000000" w:rsidRDefault="00000000" w:rsidRPr="00000000" w14:paraId="00000027">
            <w:pPr>
              <w:numPr>
                <w:ilvl w:val="0"/>
                <w:numId w:val="2"/>
              </w:numPr>
              <w:ind w:left="720" w:hanging="360"/>
              <w:rPr>
                <w:i w:val="1"/>
                <w:sz w:val="20"/>
                <w:szCs w:val="20"/>
              </w:rPr>
            </w:pPr>
            <w:r w:rsidDel="00000000" w:rsidR="00000000" w:rsidRPr="00000000">
              <w:rPr>
                <w:i w:val="1"/>
                <w:sz w:val="20"/>
                <w:szCs w:val="20"/>
                <w:rtl w:val="0"/>
              </w:rPr>
              <w:t xml:space="preserve">Gestionar el desarrollo de productos de software que cumplan adecuadamente los requisitos especificados por la organización.</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rtl w:val="0"/>
              </w:rPr>
            </w:r>
          </w:p>
          <w:p w:rsidR="00000000" w:rsidDel="00000000" w:rsidP="00000000" w:rsidRDefault="00000000" w:rsidRPr="00000000" w14:paraId="0000002F">
            <w:pPr>
              <w:jc w:val="both"/>
              <w:rPr>
                <w:i w:val="1"/>
                <w:sz w:val="20"/>
                <w:szCs w:val="20"/>
              </w:rPr>
            </w:pPr>
            <w:r w:rsidDel="00000000" w:rsidR="00000000" w:rsidRPr="00000000">
              <w:rPr>
                <w:i w:val="1"/>
                <w:sz w:val="20"/>
                <w:szCs w:val="20"/>
                <w:rtl w:val="0"/>
              </w:rPr>
              <w:t xml:space="preserve">R= Elegimos este tema debido a las necesidades de hoy en dia de los sectores laborales, creemos y hemos investigado que lo más demandado hoy son los programadores orientados a las páginas web (react) e incluso hoy en dia paginas como facebook o twitter utilizan estas tecnologías.</w:t>
            </w:r>
          </w:p>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Se eligió porque un refugio de perros y gatos tuvo una idea de realizar un centro de visitas, en el cual una persona puede visitar a estos animales para pasar una compañia agradable, donde pueden jugar, descansar o simplemente pasar un rato con ellos, a su vez existe la opción de adoptar a uno de estos animales. Este refugio nos solicitó una página web para poder administrar ingresando datos de los animales y a su vez mostrar las características de los animales, así las personas pueden saber que personalidad, raza, edad, etc, así pueden saber como es el animal y elegir con cuales interactuar. Para poder hacer las visitas se tendría un apartado para realizar una reserva y también el apartado para solicitar una adopción.</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En este proyecto centrado a la carrera es relevante lo que sería la gestión de un proyecto y también el desarrollo de un sitio web.</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Este proyecto afecta a los animales que se encuentran en la calle, donde tendrán un hogar y no vivir en la calle, a las personas donde pueden visitar a estos animales, con el fin de evitar el abandono de mascotas y también ayudar a este refugio para mantener a los animales, puede incentivar a las personas a adoptar conociendo al animal (sus características) y así no se genere un abandono por motivos de no conocer al animal u otro tipo de comportamientos.</w:t>
            </w:r>
            <w:r w:rsidDel="00000000" w:rsidR="00000000" w:rsidRPr="00000000">
              <w:rPr>
                <w:rtl w:val="0"/>
              </w:rPr>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A los usuarios amantes de las mascotas o padres que desean darle una compañía a sus hijos mientras ellos no se encuentren en casa, también gente que no tiene tiempo para no ir a un refugio de animales para poder ir a verlos directamente.</w:t>
            </w:r>
          </w:p>
          <w:p w:rsidR="00000000" w:rsidDel="00000000" w:rsidP="00000000" w:rsidRDefault="00000000" w:rsidRPr="00000000" w14:paraId="00000034">
            <w:pPr>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El valor de nuestro proyecto es poder darle al usuario una forma de poder adoptar a una mascota de una manera mas sencilla, practica y agil. En este caso el usuario no tendría que  hacer viajes a los refugios y podría ver a las mascotas a través de su dispositivo, aparte que ayudará a agilizar el papeleo que deben de entregar los usuarios.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Se quiere aumentar la adopción de las mascotas que hay en el refugio en al menos un 10% en el plazo de 1 mes.  Para ello vamos a desarrollar un página web responsive que permita a los usuarios poder adoptar a las mascotas de  una manera sencilla, con fotos e información de la mascota. También agregando un método de pago para la adopción y por último una sistema que te permita subir los archivos para la adopción.</w:t>
            </w:r>
          </w:p>
          <w:p w:rsidR="00000000" w:rsidDel="00000000" w:rsidP="00000000" w:rsidRDefault="00000000" w:rsidRPr="00000000" w14:paraId="00000038">
            <w:pPr>
              <w:jc w:val="both"/>
              <w:rPr>
                <w:sz w:val="28"/>
                <w:szCs w:val="28"/>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Nuestro proyecto se relaciona con nuestras competencias de egreso en los siguientes puntos:</w:t>
            </w:r>
          </w:p>
          <w:p w:rsidR="00000000" w:rsidDel="00000000" w:rsidP="00000000" w:rsidRDefault="00000000" w:rsidRPr="00000000" w14:paraId="0000003B">
            <w:pPr>
              <w:numPr>
                <w:ilvl w:val="0"/>
                <w:numId w:val="1"/>
              </w:numPr>
              <w:spacing w:after="0" w:afterAutospacing="0"/>
              <w:ind w:left="720" w:hanging="360"/>
              <w:jc w:val="both"/>
              <w:rPr>
                <w:sz w:val="20"/>
                <w:szCs w:val="20"/>
              </w:rPr>
            </w:pPr>
            <w:r w:rsidDel="00000000" w:rsidR="00000000" w:rsidRPr="00000000">
              <w:rPr>
                <w:sz w:val="20"/>
                <w:szCs w:val="20"/>
                <w:rtl w:val="0"/>
              </w:rPr>
              <w:t xml:space="preserve">Diseñar e implementar soluciones informáticas.</w:t>
            </w:r>
          </w:p>
          <w:p w:rsidR="00000000" w:rsidDel="00000000" w:rsidP="00000000" w:rsidRDefault="00000000" w:rsidRPr="00000000" w14:paraId="0000003C">
            <w:pPr>
              <w:numPr>
                <w:ilvl w:val="0"/>
                <w:numId w:val="1"/>
              </w:numPr>
              <w:spacing w:after="0" w:afterAutospacing="0"/>
              <w:ind w:left="720" w:hanging="360"/>
              <w:jc w:val="both"/>
              <w:rPr>
                <w:sz w:val="20"/>
                <w:szCs w:val="20"/>
              </w:rPr>
            </w:pPr>
            <w:r w:rsidDel="00000000" w:rsidR="00000000" w:rsidRPr="00000000">
              <w:rPr>
                <w:sz w:val="20"/>
                <w:szCs w:val="20"/>
                <w:rtl w:val="0"/>
              </w:rPr>
              <w:t xml:space="preserve">Evaluar y gestionar proyectos informáticos.</w:t>
            </w:r>
          </w:p>
          <w:p w:rsidR="00000000" w:rsidDel="00000000" w:rsidP="00000000" w:rsidRDefault="00000000" w:rsidRPr="00000000" w14:paraId="0000003D">
            <w:pPr>
              <w:numPr>
                <w:ilvl w:val="0"/>
                <w:numId w:val="1"/>
              </w:numPr>
              <w:spacing w:after="0" w:afterAutospacing="0"/>
              <w:ind w:left="720" w:hanging="360"/>
              <w:jc w:val="both"/>
              <w:rPr>
                <w:sz w:val="20"/>
                <w:szCs w:val="20"/>
              </w:rPr>
            </w:pPr>
            <w:r w:rsidDel="00000000" w:rsidR="00000000" w:rsidRPr="00000000">
              <w:rPr>
                <w:sz w:val="20"/>
                <w:szCs w:val="20"/>
                <w:rtl w:val="0"/>
              </w:rPr>
              <w:t xml:space="preserve">Capacidad analítica y pensamiento crítico.</w:t>
            </w:r>
          </w:p>
          <w:p w:rsidR="00000000" w:rsidDel="00000000" w:rsidP="00000000" w:rsidRDefault="00000000" w:rsidRPr="00000000" w14:paraId="0000003E">
            <w:pPr>
              <w:numPr>
                <w:ilvl w:val="0"/>
                <w:numId w:val="1"/>
              </w:numPr>
              <w:ind w:left="720" w:hanging="360"/>
              <w:jc w:val="both"/>
              <w:rPr>
                <w:sz w:val="20"/>
                <w:szCs w:val="20"/>
              </w:rPr>
            </w:pPr>
            <w:r w:rsidDel="00000000" w:rsidR="00000000" w:rsidRPr="00000000">
              <w:rPr>
                <w:sz w:val="20"/>
                <w:szCs w:val="20"/>
                <w:rtl w:val="0"/>
              </w:rPr>
              <w:t xml:space="preserve">Etica profesional</w:t>
            </w:r>
          </w:p>
          <w:p w:rsidR="00000000" w:rsidDel="00000000" w:rsidP="00000000" w:rsidRDefault="00000000" w:rsidRPr="00000000" w14:paraId="0000003F">
            <w:pPr>
              <w:jc w:val="both"/>
              <w:rPr>
                <w:rFonts w:ascii="Calibri" w:cs="Calibri" w:eastAsia="Calibri" w:hAnsi="Calibri"/>
                <w:sz w:val="20"/>
                <w:szCs w:val="20"/>
                <w:highlight w:val="yellow"/>
              </w:rPr>
            </w:pPr>
            <w:r w:rsidDel="00000000" w:rsidR="00000000" w:rsidRPr="00000000">
              <w:rPr>
                <w:sz w:val="20"/>
                <w:szCs w:val="20"/>
                <w:rtl w:val="0"/>
              </w:rPr>
              <w:t xml:space="preserve">La manera en la que se relaciona es debido a que en el desarrollo de un proyecto tenemos que diseñar la soluciones que estaremos entregando, también tendremos que gestionar y evaluar el proyecto durante todo el desarrollo, por otro lado tendremos que tener una capacidad analitica y pensamiento critico para poder entregar de mejor manera las soluciones, finalmente tendremos que implementar la soluciones y cumplir con nuestra ética profesional durante todo el desarrollo.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i w:val="1"/>
                <w:sz w:val="20"/>
                <w:szCs w:val="20"/>
              </w:rPr>
            </w:pPr>
            <w:r w:rsidDel="00000000" w:rsidR="00000000" w:rsidRPr="00000000">
              <w:rPr>
                <w:rFonts w:ascii="Calibri" w:cs="Calibri" w:eastAsia="Calibri" w:hAnsi="Calibri"/>
                <w:i w:val="1"/>
                <w:color w:val="548dd4"/>
                <w:sz w:val="20"/>
                <w:szCs w:val="20"/>
                <w:rtl w:val="0"/>
              </w:rPr>
              <w:br w:type="textWrapping"/>
            </w:r>
            <w:r w:rsidDel="00000000" w:rsidR="00000000" w:rsidRPr="00000000">
              <w:rPr>
                <w:i w:val="1"/>
                <w:sz w:val="20"/>
                <w:szCs w:val="20"/>
                <w:rtl w:val="0"/>
              </w:rPr>
              <w:t xml:space="preserve">Como intereses profesionales </w:t>
            </w:r>
            <w:r w:rsidDel="00000000" w:rsidR="00000000" w:rsidRPr="00000000">
              <w:rPr>
                <w:rFonts w:ascii="Calibri" w:cs="Calibri" w:eastAsia="Calibri" w:hAnsi="Calibri"/>
                <w:i w:val="1"/>
                <w:sz w:val="20"/>
                <w:szCs w:val="20"/>
                <w:rtl w:val="0"/>
              </w:rPr>
              <w:t xml:space="preserve"> encontramos que el manejo </w:t>
            </w:r>
            <w:r w:rsidDel="00000000" w:rsidR="00000000" w:rsidRPr="00000000">
              <w:rPr>
                <w:i w:val="1"/>
                <w:sz w:val="20"/>
                <w:szCs w:val="20"/>
                <w:rtl w:val="0"/>
              </w:rPr>
              <w:t xml:space="preserve">de bases de datos, desarrollo web y la gestión de los requerimientos son 3 áreas que despiertan un interés dentro lo de que estamos buscando ejercer un un futuro bastante cercano, por otra parte lo anteriormente mencionado se espera ver reflejado en el manejo de este proyecto ya que manejaremos constantemente una página web en donde ya se estaría viendo el uso de bases de datos con la solicitud de datos del cliente y la gestión de requerimiento estaría reflejada en los entregables a base de lo que pide el cliente.</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También aclaramos que esto nos servirá como primera instancia para el futuro trabajo y manejo de situaciones en equipo.</w:t>
            </w:r>
          </w:p>
        </w:tc>
      </w:tr>
      <w:tr>
        <w:trPr>
          <w:cantSplit w:val="0"/>
          <w:trHeight w:val="132"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rPr>
                <w:i w:val="1"/>
                <w:sz w:val="20"/>
                <w:szCs w:val="20"/>
                <w:highlight w:val="white"/>
              </w:rPr>
            </w:pPr>
            <w:r w:rsidDel="00000000" w:rsidR="00000000" w:rsidRPr="00000000">
              <w:rPr>
                <w:i w:val="1"/>
                <w:sz w:val="20"/>
                <w:szCs w:val="20"/>
                <w:highlight w:val="white"/>
                <w:rtl w:val="0"/>
              </w:rPr>
              <w:t xml:space="preserve">Es posible porque en estos tiempos las personas han estado generando empatía hacia los animales de la calle, llevando  comida, entre otras cosas, pero como no tienen para mantenerlos en el hogar se sigue manteniendo ese abandono, con el sitio web las personas podrán realizar reservas para visitarlos y a su vez podrán llevar algún tipo de aporte, manteniendo la ayuda al refugio y a su vez a que estos animales salgan de las calles.</w:t>
            </w:r>
          </w:p>
          <w:p w:rsidR="00000000" w:rsidDel="00000000" w:rsidP="00000000" w:rsidRDefault="00000000" w:rsidRPr="00000000" w14:paraId="00000045">
            <w:pPr>
              <w:rPr>
                <w:i w:val="1"/>
                <w:sz w:val="20"/>
                <w:szCs w:val="20"/>
                <w:highlight w:val="white"/>
              </w:rPr>
            </w:pPr>
            <w:r w:rsidDel="00000000" w:rsidR="00000000" w:rsidRPr="00000000">
              <w:rPr>
                <w:i w:val="1"/>
                <w:sz w:val="20"/>
                <w:szCs w:val="20"/>
                <w:highlight w:val="white"/>
                <w:rtl w:val="0"/>
              </w:rPr>
              <w:t xml:space="preserve">Con nuestros conocimientos para gestionar proyectos y también para desarrollar un sitio web podrá ser un buen avance durante el proyecto, logrando la idea que el refugio necesita para su objetivo.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highlight w:val="white"/>
              </w:rPr>
            </w:pPr>
            <w:r w:rsidDel="00000000" w:rsidR="00000000" w:rsidRPr="00000000">
              <w:rPr>
                <w:i w:val="1"/>
                <w:sz w:val="20"/>
                <w:szCs w:val="20"/>
                <w:highlight w:val="white"/>
                <w:rtl w:val="0"/>
              </w:rPr>
              <w:t xml:space="preserve">1- Inicio: 26-08  Fin: 26-11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highlight w:val="white"/>
              </w:rPr>
            </w:pPr>
            <w:r w:rsidDel="00000000" w:rsidR="00000000" w:rsidRPr="00000000">
              <w:rPr>
                <w:i w:val="1"/>
                <w:sz w:val="20"/>
                <w:szCs w:val="20"/>
                <w:highlight w:val="white"/>
                <w:rtl w:val="0"/>
              </w:rPr>
              <w:t xml:space="preserve">2- 5 horas.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highlight w:val="white"/>
              </w:rPr>
            </w:pPr>
            <w:r w:rsidDel="00000000" w:rsidR="00000000" w:rsidRPr="00000000">
              <w:rPr>
                <w:i w:val="1"/>
                <w:sz w:val="20"/>
                <w:szCs w:val="20"/>
                <w:highlight w:val="white"/>
                <w:rtl w:val="0"/>
              </w:rPr>
              <w:t xml:space="preserve">3- Tres Computadores - Github - Trello - Google Cloud.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highlight w:val="white"/>
              </w:rPr>
            </w:pPr>
            <w:r w:rsidDel="00000000" w:rsidR="00000000" w:rsidRPr="00000000">
              <w:rPr>
                <w:i w:val="1"/>
                <w:sz w:val="20"/>
                <w:szCs w:val="20"/>
                <w:highlight w:val="white"/>
                <w:rtl w:val="0"/>
              </w:rPr>
              <w:t xml:space="preserve">4- Chat Gpt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highlight w:val="white"/>
              </w:rPr>
            </w:pPr>
            <w:r w:rsidDel="00000000" w:rsidR="00000000" w:rsidRPr="00000000">
              <w:rPr>
                <w:i w:val="1"/>
                <w:sz w:val="20"/>
                <w:szCs w:val="20"/>
                <w:highlight w:val="white"/>
                <w:rtl w:val="0"/>
              </w:rPr>
              <w:t xml:space="preserve">5- Poco conocimiento para desarrollar un método de pago, para su solución realizar un curso para la programación de método de pago.</w:t>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1">
            <w:pPr>
              <w:jc w:val="both"/>
              <w:rPr>
                <w:rFonts w:ascii="Calibri" w:cs="Calibri" w:eastAsia="Calibri" w:hAnsi="Calibri"/>
                <w:i w:val="1"/>
                <w:sz w:val="20"/>
                <w:szCs w:val="20"/>
              </w:rPr>
            </w:pPr>
            <w:r w:rsidDel="00000000" w:rsidR="00000000" w:rsidRPr="00000000">
              <w:rPr>
                <w:i w:val="1"/>
                <w:sz w:val="20"/>
                <w:szCs w:val="20"/>
                <w:rtl w:val="0"/>
              </w:rPr>
              <w:br w:type="textWrapping"/>
              <w:t xml:space="preserve">Construcción y desarrollo de un sitio web amigable en donde se realice la visualización de animales los cuales están disponibles para una adopción en una fundación sin fines de lucro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Crear apartados de vistas de usuario donde se pueda visualizar animales.</w:t>
            </w:r>
          </w:p>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Crear apartados de administrador que pueda gestionar información de animales.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Para abordar este problema vamos a utilizar la metodología conocida como “Scrum” la cual es muy usada para el desarrollo de todo tipo de proyectos debido a cómo funciona. Nuestro grupo ya se dividió los roles los cuales son: </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Scrum master - dba = Benjamin</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frontend – Testing Backend = Tomas</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backend – Testing frontend = Isaac Monsalve</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4"/>
        <w:tblW w:w="102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1050"/>
        <w:gridCol w:w="1575"/>
        <w:gridCol w:w="1575"/>
        <w:gridCol w:w="1575"/>
        <w:gridCol w:w="1575"/>
        <w:gridCol w:w="1575"/>
        <w:tblGridChange w:id="0">
          <w:tblGrid>
            <w:gridCol w:w="1290"/>
            <w:gridCol w:w="105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6"/>
        <w:tblW w:w="10605.0" w:type="dxa"/>
        <w:jc w:val="left"/>
        <w:tblInd w:w="-7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93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A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tTZcfqt1ZuBL3Y11QPcmZAgVGw==">CgMxLjA4AHIhMVNBYUFDT1ZXTy1nenZTdVZWeFRNZVpxcUU5aXpHallI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