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4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7C183A" w14:paraId="698C59F2" w14:textId="77777777" w:rsidTr="00DB3491">
        <w:tc>
          <w:tcPr>
            <w:tcW w:w="1054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77B8045D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DATOS GENERALES</w:t>
            </w:r>
          </w:p>
        </w:tc>
      </w:tr>
      <w:tr w:rsidR="007C183A" w14:paraId="01D22423" w14:textId="77777777" w:rsidTr="00DB3491">
        <w:trPr>
          <w:trHeight w:val="360"/>
        </w:trPr>
        <w:tc>
          <w:tcPr>
            <w:tcW w:w="21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383FD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2CCB4A0B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Unidad Profesional Interdisciplinaria Campus Zacatecas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0DE44644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09685002" w14:textId="41D68A8A" w:rsidR="007C183A" w:rsidRDefault="00787CE6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  <w:r w:rsidR="007C183A">
              <w:rPr>
                <w:color w:val="000000"/>
                <w:sz w:val="22"/>
                <w:szCs w:val="22"/>
              </w:rPr>
              <w:t>/0</w:t>
            </w:r>
            <w:r>
              <w:rPr>
                <w:color w:val="000000"/>
                <w:sz w:val="22"/>
                <w:szCs w:val="22"/>
              </w:rPr>
              <w:t>6</w:t>
            </w:r>
            <w:r w:rsidR="007C183A">
              <w:rPr>
                <w:color w:val="000000"/>
                <w:sz w:val="22"/>
                <w:szCs w:val="22"/>
              </w:rPr>
              <w:t>/2020</w:t>
            </w:r>
          </w:p>
        </w:tc>
      </w:tr>
      <w:tr w:rsidR="007C183A" w14:paraId="00C5A6B2" w14:textId="77777777" w:rsidTr="00DB3491">
        <w:trPr>
          <w:trHeight w:val="267"/>
        </w:trPr>
        <w:tc>
          <w:tcPr>
            <w:tcW w:w="2158" w:type="dxa"/>
            <w:vMerge w:val="restart"/>
            <w:shd w:val="clear" w:color="auto" w:fill="auto"/>
            <w:vAlign w:val="center"/>
          </w:tcPr>
          <w:p w14:paraId="75C10A29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09AFB0A0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Montserrat Silva Cordero </w:t>
            </w:r>
          </w:p>
        </w:tc>
        <w:tc>
          <w:tcPr>
            <w:tcW w:w="1419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417998E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086AB59B" w14:textId="48DEF38F" w:rsidR="007C183A" w:rsidRDefault="00E729B3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78617D">
              <w:rPr>
                <w:color w:val="000000"/>
                <w:sz w:val="22"/>
                <w:szCs w:val="22"/>
              </w:rPr>
              <w:t>:</w:t>
            </w:r>
            <w:r w:rsidR="00492B12">
              <w:rPr>
                <w:color w:val="000000"/>
                <w:sz w:val="22"/>
                <w:szCs w:val="22"/>
              </w:rPr>
              <w:t>3</w:t>
            </w:r>
            <w:r w:rsidR="0078617D">
              <w:rPr>
                <w:color w:val="000000"/>
                <w:sz w:val="22"/>
                <w:szCs w:val="22"/>
              </w:rPr>
              <w:t>0</w:t>
            </w:r>
            <w:r w:rsidR="007C183A">
              <w:rPr>
                <w:color w:val="000000"/>
                <w:sz w:val="22"/>
                <w:szCs w:val="22"/>
              </w:rPr>
              <w:t xml:space="preserve"> p.m.</w:t>
            </w:r>
          </w:p>
        </w:tc>
      </w:tr>
      <w:tr w:rsidR="007C183A" w14:paraId="73497076" w14:textId="77777777" w:rsidTr="00DB3491">
        <w:trPr>
          <w:trHeight w:val="266"/>
        </w:trPr>
        <w:tc>
          <w:tcPr>
            <w:tcW w:w="2158" w:type="dxa"/>
            <w:vMerge/>
            <w:shd w:val="clear" w:color="auto" w:fill="auto"/>
            <w:vAlign w:val="center"/>
          </w:tcPr>
          <w:p w14:paraId="3998B4A9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2578180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Hilario Abraham Rodarte España</w:t>
            </w:r>
          </w:p>
        </w:tc>
        <w:tc>
          <w:tcPr>
            <w:tcW w:w="1419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20FE317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921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687D029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C183A" w14:paraId="22463342" w14:textId="77777777" w:rsidTr="00DB3491">
        <w:trPr>
          <w:trHeight w:val="266"/>
        </w:trPr>
        <w:tc>
          <w:tcPr>
            <w:tcW w:w="2158" w:type="dxa"/>
            <w:vMerge/>
            <w:shd w:val="clear" w:color="auto" w:fill="auto"/>
            <w:vAlign w:val="center"/>
          </w:tcPr>
          <w:p w14:paraId="636C4837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C1B4ECE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M.H.P.E.-T.E. </w:t>
            </w:r>
            <w:r>
              <w:rPr>
                <w:sz w:val="22"/>
                <w:szCs w:val="22"/>
              </w:rPr>
              <w:t>Héctor Acuña Cid</w:t>
            </w:r>
          </w:p>
        </w:tc>
        <w:tc>
          <w:tcPr>
            <w:tcW w:w="1419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EAB1318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921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4086CE4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C183A" w14:paraId="4C2972D7" w14:textId="77777777" w:rsidTr="00DB3491">
        <w:trPr>
          <w:trHeight w:val="266"/>
        </w:trPr>
        <w:tc>
          <w:tcPr>
            <w:tcW w:w="2158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A2928F0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81487B6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Style w:val="normaltextrun"/>
                <w:color w:val="000000"/>
                <w:sz w:val="22"/>
                <w:szCs w:val="22"/>
                <w:bdr w:val="none" w:sz="0" w:space="0" w:color="auto" w:frame="1"/>
              </w:rPr>
              <w:t xml:space="preserve">M.I.S. </w:t>
            </w:r>
            <w:r>
              <w:rPr>
                <w:sz w:val="22"/>
                <w:szCs w:val="22"/>
              </w:rPr>
              <w:t>Julia Elena Hernández Ríos</w:t>
            </w:r>
          </w:p>
        </w:tc>
        <w:tc>
          <w:tcPr>
            <w:tcW w:w="141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6A702CB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9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0230FFF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C183A" w14:paraId="58DCA9C2" w14:textId="77777777" w:rsidTr="00DB3491">
        <w:trPr>
          <w:trHeight w:val="360"/>
        </w:trPr>
        <w:tc>
          <w:tcPr>
            <w:tcW w:w="215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278DB3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217405F0" w14:textId="78F484BB" w:rsidR="007C183A" w:rsidRDefault="00492B12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Validación de avances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7B14900A" w14:textId="77777777" w:rsidR="007C183A" w:rsidRDefault="007C183A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5EE6D740" w14:textId="752FC4A2" w:rsidR="007C183A" w:rsidRDefault="00492B12" w:rsidP="00371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="0078617D"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>0</w:t>
            </w:r>
            <w:r w:rsidR="0078617D">
              <w:rPr>
                <w:color w:val="000000"/>
                <w:sz w:val="22"/>
                <w:szCs w:val="22"/>
              </w:rPr>
              <w:t>0</w:t>
            </w:r>
            <w:r w:rsidR="007C183A">
              <w:rPr>
                <w:color w:val="000000"/>
                <w:sz w:val="22"/>
                <w:szCs w:val="22"/>
              </w:rPr>
              <w:t xml:space="preserve"> p.m.</w:t>
            </w:r>
          </w:p>
        </w:tc>
      </w:tr>
    </w:tbl>
    <w:p w14:paraId="2A14B6DD" w14:textId="77777777" w:rsidR="007C183A" w:rsidRDefault="007C183A">
      <w:pPr>
        <w:jc w:val="both"/>
        <w:rPr>
          <w:sz w:val="22"/>
          <w:szCs w:val="22"/>
        </w:rPr>
      </w:pPr>
    </w:p>
    <w:tbl>
      <w:tblPr>
        <w:tblW w:w="1054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61"/>
        <w:gridCol w:w="1534"/>
        <w:gridCol w:w="1305"/>
        <w:gridCol w:w="507"/>
        <w:gridCol w:w="796"/>
        <w:gridCol w:w="2037"/>
      </w:tblGrid>
      <w:tr w:rsidR="006F6CE6" w14:paraId="75E738C1" w14:textId="77777777">
        <w:tc>
          <w:tcPr>
            <w:tcW w:w="10540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4CC9D46D" w14:textId="77777777" w:rsidR="006F6CE6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ASISTENTES Y ROLES DE LA JUNTA</w:t>
            </w:r>
          </w:p>
        </w:tc>
      </w:tr>
      <w:tr w:rsidR="00730283" w:rsidRPr="00730283" w14:paraId="535DDB0E" w14:textId="77777777">
        <w:tc>
          <w:tcPr>
            <w:tcW w:w="7200" w:type="dxa"/>
            <w:gridSpan w:val="3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4279382D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Nombre</w:t>
            </w:r>
          </w:p>
        </w:tc>
        <w:tc>
          <w:tcPr>
            <w:tcW w:w="33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3F6CFE20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Rol</w:t>
            </w:r>
          </w:p>
        </w:tc>
      </w:tr>
      <w:tr w:rsidR="0078617D" w14:paraId="2BC43085" w14:textId="77777777">
        <w:tc>
          <w:tcPr>
            <w:tcW w:w="720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A98239" w14:textId="4DD0AC9D" w:rsidR="0078617D" w:rsidRDefault="0078617D" w:rsidP="0078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Montserrat Silva Cordero </w:t>
            </w:r>
          </w:p>
        </w:tc>
        <w:tc>
          <w:tcPr>
            <w:tcW w:w="33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BF5B240" w14:textId="265025AD" w:rsidR="0078617D" w:rsidRDefault="0078617D" w:rsidP="0078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78617D" w14:paraId="7D62550A" w14:textId="77777777" w:rsidTr="00730283">
        <w:tc>
          <w:tcPr>
            <w:tcW w:w="7200" w:type="dxa"/>
            <w:gridSpan w:val="3"/>
            <w:shd w:val="clear" w:color="auto" w:fill="auto"/>
            <w:vAlign w:val="center"/>
          </w:tcPr>
          <w:p w14:paraId="20862E0B" w14:textId="597AEA23" w:rsidR="0078617D" w:rsidRDefault="0078617D" w:rsidP="0078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Hilario Abraham Rodarte España</w:t>
            </w:r>
          </w:p>
        </w:tc>
        <w:tc>
          <w:tcPr>
            <w:tcW w:w="334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56A119A9" w14:textId="08FC025E" w:rsidR="0078617D" w:rsidRDefault="0078617D" w:rsidP="0078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78617D" w14:paraId="18201814" w14:textId="77777777" w:rsidTr="00730283">
        <w:tc>
          <w:tcPr>
            <w:tcW w:w="7200" w:type="dxa"/>
            <w:gridSpan w:val="3"/>
            <w:shd w:val="clear" w:color="auto" w:fill="auto"/>
            <w:vAlign w:val="center"/>
          </w:tcPr>
          <w:p w14:paraId="7D0AE7D0" w14:textId="5B751828" w:rsidR="0078617D" w:rsidRDefault="0078617D" w:rsidP="0078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M.H.P.E.-T.E. </w:t>
            </w:r>
            <w:r>
              <w:rPr>
                <w:sz w:val="22"/>
                <w:szCs w:val="22"/>
              </w:rPr>
              <w:t>Héctor Acuña Cid</w:t>
            </w:r>
          </w:p>
        </w:tc>
        <w:tc>
          <w:tcPr>
            <w:tcW w:w="334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266BFEF1" w14:textId="350438E1" w:rsidR="0078617D" w:rsidRDefault="0078617D" w:rsidP="0078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Asesor</w:t>
            </w:r>
          </w:p>
        </w:tc>
      </w:tr>
      <w:tr w:rsidR="0078617D" w14:paraId="2754132D" w14:textId="77777777">
        <w:tc>
          <w:tcPr>
            <w:tcW w:w="720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DBC8993" w14:textId="2FD5B950" w:rsidR="0078617D" w:rsidRDefault="00EC7C02" w:rsidP="0078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C7C02">
              <w:rPr>
                <w:color w:val="000000"/>
                <w:sz w:val="22"/>
                <w:szCs w:val="22"/>
              </w:rPr>
              <w:t>Dra. Vianey Cristina Hernández</w:t>
            </w:r>
          </w:p>
        </w:tc>
        <w:tc>
          <w:tcPr>
            <w:tcW w:w="33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24F6B395" w14:textId="6B948753" w:rsidR="0078617D" w:rsidRDefault="0078617D" w:rsidP="007861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Cliente</w:t>
            </w:r>
          </w:p>
        </w:tc>
      </w:tr>
      <w:tr w:rsidR="006F6CE6" w14:paraId="10CC3B27" w14:textId="77777777">
        <w:tc>
          <w:tcPr>
            <w:tcW w:w="10540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77D4FE69" w14:textId="77777777" w:rsidR="006F6CE6" w:rsidRDefault="006F6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1310651" w14:textId="77777777" w:rsidR="006F6CE6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ACCIONES</w:t>
            </w:r>
          </w:p>
        </w:tc>
      </w:tr>
      <w:tr w:rsidR="00730283" w:rsidRPr="00730283" w14:paraId="4A6DA2A1" w14:textId="77777777">
        <w:tc>
          <w:tcPr>
            <w:tcW w:w="4361" w:type="dxa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060605F6" w14:textId="6CC999E9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Acción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301F6A16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Responsable</w:t>
            </w:r>
          </w:p>
        </w:tc>
        <w:tc>
          <w:tcPr>
            <w:tcW w:w="181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40359EEA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Fecha probable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641E5770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Listo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7B0D5B1F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Fecha real</w:t>
            </w:r>
          </w:p>
        </w:tc>
      </w:tr>
      <w:tr w:rsidR="006F6CE6" w14:paraId="0418F604" w14:textId="77777777" w:rsidTr="00492B12">
        <w:tc>
          <w:tcPr>
            <w:tcW w:w="4361" w:type="dxa"/>
            <w:shd w:val="clear" w:color="auto" w:fill="auto"/>
            <w:vAlign w:val="center"/>
          </w:tcPr>
          <w:p w14:paraId="6B04E9C1" w14:textId="01EFBB0A" w:rsidR="00620523" w:rsidRDefault="00492B12" w:rsidP="00573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Validación de cambios en SRS</w:t>
            </w:r>
          </w:p>
        </w:tc>
        <w:tc>
          <w:tcPr>
            <w:tcW w:w="1534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6888733" w14:textId="295BBF16" w:rsidR="006F6CE6" w:rsidRDefault="00573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MSC,HARE</w:t>
            </w:r>
          </w:p>
        </w:tc>
        <w:tc>
          <w:tcPr>
            <w:tcW w:w="1812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2EB7938F" w14:textId="16DE9CDF" w:rsidR="006F6CE6" w:rsidRDefault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9/06/2020</w:t>
            </w:r>
          </w:p>
        </w:tc>
        <w:tc>
          <w:tcPr>
            <w:tcW w:w="796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53A49B3B" w14:textId="77777777" w:rsidR="006F6CE6" w:rsidRDefault="006F6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CE40ECE" w14:textId="351B40DA" w:rsidR="006F6CE6" w:rsidRDefault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9/06/2020</w:t>
            </w:r>
          </w:p>
        </w:tc>
      </w:tr>
      <w:tr w:rsidR="00492B12" w14:paraId="163616F4" w14:textId="77777777" w:rsidTr="00492B12">
        <w:tc>
          <w:tcPr>
            <w:tcW w:w="4361" w:type="dxa"/>
            <w:shd w:val="clear" w:color="auto" w:fill="auto"/>
            <w:vAlign w:val="center"/>
          </w:tcPr>
          <w:p w14:paraId="47CF2DE0" w14:textId="55DCCE79" w:rsidR="00492B12" w:rsidRDefault="00492B12" w:rsidP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Validación de formulario de instrucciones de entrega</w:t>
            </w:r>
          </w:p>
        </w:tc>
        <w:tc>
          <w:tcPr>
            <w:tcW w:w="1534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721FC962" w14:textId="70556285" w:rsidR="00492B12" w:rsidRDefault="00492B12" w:rsidP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MSC,HARE</w:t>
            </w:r>
          </w:p>
        </w:tc>
        <w:tc>
          <w:tcPr>
            <w:tcW w:w="1812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87D9ABB" w14:textId="7534D3B3" w:rsidR="00492B12" w:rsidRDefault="00492B12" w:rsidP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9/06/2020</w:t>
            </w:r>
          </w:p>
        </w:tc>
        <w:tc>
          <w:tcPr>
            <w:tcW w:w="796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5A5C197" w14:textId="77777777" w:rsidR="00492B12" w:rsidRDefault="00492B12" w:rsidP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300868A" w14:textId="7193CE06" w:rsidR="00492B12" w:rsidRDefault="00492B12" w:rsidP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9/06/2020</w:t>
            </w:r>
          </w:p>
        </w:tc>
      </w:tr>
      <w:tr w:rsidR="00492B12" w14:paraId="15CA6C25" w14:textId="77777777"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6F76ABA" w14:textId="7BE11402" w:rsidR="00492B12" w:rsidRDefault="00492B12" w:rsidP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Validación de prototipos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CC6406F" w14:textId="13519013" w:rsidR="00492B12" w:rsidRDefault="00492B12" w:rsidP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MSC</w:t>
            </w:r>
          </w:p>
        </w:tc>
        <w:tc>
          <w:tcPr>
            <w:tcW w:w="181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7CA29426" w14:textId="06AA7F2E" w:rsidR="00492B12" w:rsidRDefault="00492B12" w:rsidP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9/06/2020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041A6DFE" w14:textId="77777777" w:rsidR="00492B12" w:rsidRDefault="00492B12" w:rsidP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04FA6A3D" w14:textId="4E53AC6C" w:rsidR="00492B12" w:rsidRDefault="00492B12" w:rsidP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9/06/2020</w:t>
            </w:r>
          </w:p>
        </w:tc>
      </w:tr>
    </w:tbl>
    <w:p w14:paraId="11762D32" w14:textId="77777777" w:rsidR="006F6CE6" w:rsidRDefault="006F6CE6">
      <w:pPr>
        <w:rPr>
          <w:sz w:val="22"/>
          <w:szCs w:val="22"/>
        </w:rPr>
      </w:pPr>
    </w:p>
    <w:tbl>
      <w:tblPr>
        <w:tblW w:w="1054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00"/>
        <w:gridCol w:w="3340"/>
      </w:tblGrid>
      <w:tr w:rsidR="006F6CE6" w14:paraId="7BDFC36C" w14:textId="77777777">
        <w:tc>
          <w:tcPr>
            <w:tcW w:w="1054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7DB09F64" w14:textId="77777777" w:rsidR="006F6CE6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ACUERDOS</w:t>
            </w:r>
          </w:p>
        </w:tc>
      </w:tr>
      <w:tr w:rsidR="00730283" w:rsidRPr="00730283" w14:paraId="660FCD8F" w14:textId="77777777">
        <w:tc>
          <w:tcPr>
            <w:tcW w:w="7200" w:type="dxa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52590F6D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Acuerdo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3DB1B8EA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Involucrados</w:t>
            </w:r>
          </w:p>
        </w:tc>
      </w:tr>
      <w:tr w:rsidR="006F6CE6" w14:paraId="1E0FFEA0" w14:textId="77777777"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4AE49E" w14:textId="6A6D3AB8" w:rsidR="00620523" w:rsidRDefault="00492B12" w:rsidP="00E41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los cambios sugeridos en prototipos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1315ED6" w14:textId="32252AB3" w:rsidR="006F6CE6" w:rsidRDefault="0049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MSC,HARE</w:t>
            </w:r>
          </w:p>
        </w:tc>
      </w:tr>
      <w:tr w:rsidR="006F6CE6" w14:paraId="0AB0C3FD" w14:textId="77777777"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01B586" w14:textId="48809FD1" w:rsidR="00620523" w:rsidRDefault="00D968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Definir fórmulas que estarían por defecto al realizar cálculos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19DB836" w14:textId="747EC9E2" w:rsidR="006F6CE6" w:rsidRDefault="00D968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VCH</w:t>
            </w:r>
          </w:p>
        </w:tc>
      </w:tr>
      <w:tr w:rsidR="00BD7B59" w14:paraId="6BE605E0" w14:textId="77777777"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530162F" w14:textId="35F74B84" w:rsidR="00BD7B59" w:rsidRDefault="00804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Definición del firmado de minutas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70CFB880" w14:textId="65A33EE2" w:rsidR="00BD7B59" w:rsidRDefault="00804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MSC,HARE,VCH</w:t>
            </w:r>
            <w:r w:rsidR="00D62462">
              <w:rPr>
                <w:color w:val="000000"/>
                <w:sz w:val="22"/>
                <w:szCs w:val="22"/>
              </w:rPr>
              <w:t>,HAAC</w:t>
            </w:r>
          </w:p>
        </w:tc>
      </w:tr>
      <w:tr w:rsidR="006F6CE6" w14:paraId="58A65F7D" w14:textId="77777777">
        <w:tc>
          <w:tcPr>
            <w:tcW w:w="1054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27A3F979" w14:textId="77777777" w:rsidR="006F6CE6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RESUMEN</w:t>
            </w:r>
          </w:p>
        </w:tc>
      </w:tr>
      <w:tr w:rsidR="006F6CE6" w14:paraId="74742C4D" w14:textId="77777777">
        <w:tc>
          <w:tcPr>
            <w:tcW w:w="105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C9E4F" w14:textId="6F592B8B" w:rsidR="00E72B10" w:rsidRDefault="00D968B7" w:rsidP="00885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4" w:right="42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llevó a cabo </w:t>
            </w:r>
            <w:r w:rsidR="003E4165">
              <w:rPr>
                <w:sz w:val="22"/>
                <w:szCs w:val="22"/>
              </w:rPr>
              <w:t>la reunión con el cliente en donde se validó la información de las fórmulas faltantes en el SRS</w:t>
            </w:r>
            <w:r w:rsidR="00597546">
              <w:rPr>
                <w:sz w:val="22"/>
                <w:szCs w:val="22"/>
              </w:rPr>
              <w:t>.</w:t>
            </w:r>
          </w:p>
          <w:p w14:paraId="4AE8695C" w14:textId="637AE7CD" w:rsidR="00597546" w:rsidRDefault="00597546" w:rsidP="00885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4" w:right="42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validó el formulario de instrucciones de entrega con el cliente</w:t>
            </w:r>
            <w:r w:rsidR="00BD7B59">
              <w:rPr>
                <w:sz w:val="22"/>
                <w:szCs w:val="22"/>
              </w:rPr>
              <w:t>.</w:t>
            </w:r>
          </w:p>
          <w:p w14:paraId="31339412" w14:textId="34C7190D" w:rsidR="00BD7B59" w:rsidRDefault="00BD7B59" w:rsidP="00885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4" w:right="42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validaron los prototipos y se hicieron solicitudes de cambios que no repercuten a grande modificaciones.</w:t>
            </w:r>
          </w:p>
          <w:p w14:paraId="5518D7F8" w14:textId="7FD3BBD4" w:rsidR="00D62462" w:rsidRDefault="00D62462" w:rsidP="00885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4" w:right="42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definió que de </w:t>
            </w:r>
            <w:r w:rsidR="009F289B">
              <w:rPr>
                <w:sz w:val="22"/>
                <w:szCs w:val="22"/>
              </w:rPr>
              <w:t>seguir en confinamiento las minutas serán firmadas digitalmente.</w:t>
            </w:r>
          </w:p>
          <w:p w14:paraId="30AEC148" w14:textId="77777777" w:rsidR="008A0BD6" w:rsidRDefault="008A0BD6" w:rsidP="00885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  <w:p w14:paraId="01AA11A9" w14:textId="530B17D9" w:rsidR="00730283" w:rsidRDefault="00730283" w:rsidP="00885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496268DF" w14:textId="77777777" w:rsidR="00BA4E6A" w:rsidRPr="00730283" w:rsidRDefault="00BA4E6A" w:rsidP="00BA4E6A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2"/>
      </w:tblGrid>
      <w:tr w:rsidR="00BA4E6A" w:rsidRPr="00730283" w14:paraId="5AF776D4" w14:textId="77777777" w:rsidTr="00371285">
        <w:trPr>
          <w:trHeight w:val="632"/>
        </w:trPr>
        <w:tc>
          <w:tcPr>
            <w:tcW w:w="4582" w:type="dxa"/>
          </w:tcPr>
          <w:p w14:paraId="1420FEFB" w14:textId="77777777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231E600A" w14:textId="77777777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2B008549" w14:textId="77777777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7B3F3DD" w14:textId="77777777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53672E7" w14:textId="77777777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F5E122B" w14:textId="2D9F596D" w:rsidR="00BA4E6A" w:rsidRPr="00730283" w:rsidRDefault="00BA4E6A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________________________</w:t>
            </w:r>
          </w:p>
          <w:p w14:paraId="1456F447" w14:textId="25F8C9FE" w:rsidR="00BA4E6A" w:rsidRPr="00730283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88545B">
              <w:rPr>
                <w:b/>
                <w:bCs/>
                <w:sz w:val="20"/>
                <w:szCs w:val="20"/>
              </w:rPr>
              <w:t>Dra. Vianey Cristina Hernández</w:t>
            </w:r>
          </w:p>
          <w:p w14:paraId="66E60A41" w14:textId="72D039D8" w:rsidR="00BA4E6A" w:rsidRPr="00730283" w:rsidRDefault="00BA4E6A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4E08260B" w14:textId="28A181B1" w:rsidR="00BA4E6A" w:rsidRDefault="00BA4E6A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3B5C9E48" w14:textId="49BBBEA6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31CF006" w14:textId="59418D57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29DEF132" w14:textId="77777777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3A544D3F" w14:textId="77777777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22243DE0" w14:textId="68D7D005" w:rsidR="0088545B" w:rsidRPr="00730283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82" w:type="dxa"/>
          </w:tcPr>
          <w:p w14:paraId="309C6E66" w14:textId="5239D517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35ACD43F" w14:textId="783E563B" w:rsidR="0088545B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0A7F0155" w14:textId="14697403" w:rsidR="001B1911" w:rsidRDefault="001B1911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C72BD21" w14:textId="14D595BA" w:rsidR="001B1911" w:rsidRDefault="001B1911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08FE7B57" w14:textId="3BABDC48" w:rsidR="001B1911" w:rsidRDefault="001B1911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6366812E" w14:textId="78765458" w:rsidR="00BA4E6A" w:rsidRPr="00730283" w:rsidRDefault="00BA4E6A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________________________</w:t>
            </w:r>
          </w:p>
          <w:p w14:paraId="6E76B480" w14:textId="0265B634" w:rsidR="00BA4E6A" w:rsidRPr="00730283" w:rsidRDefault="0088545B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88545B">
              <w:rPr>
                <w:b/>
                <w:bCs/>
                <w:sz w:val="20"/>
                <w:szCs w:val="20"/>
              </w:rPr>
              <w:t>M.H.P.E.-T.E. Héctor Acuña Cid</w:t>
            </w:r>
          </w:p>
        </w:tc>
      </w:tr>
      <w:tr w:rsidR="00BA4E6A" w:rsidRPr="00730283" w14:paraId="20AA93D2" w14:textId="77777777" w:rsidTr="00371285">
        <w:trPr>
          <w:trHeight w:val="632"/>
        </w:trPr>
        <w:tc>
          <w:tcPr>
            <w:tcW w:w="4582" w:type="dxa"/>
          </w:tcPr>
          <w:p w14:paraId="6296853F" w14:textId="0FB0ADF2" w:rsidR="00BA4E6A" w:rsidRPr="00730283" w:rsidRDefault="00BA4E6A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________________________</w:t>
            </w:r>
          </w:p>
          <w:p w14:paraId="4382A0BF" w14:textId="77777777" w:rsidR="00BA4E6A" w:rsidRPr="00730283" w:rsidRDefault="00BA4E6A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Montserrat Silva Cordero</w:t>
            </w:r>
          </w:p>
        </w:tc>
        <w:tc>
          <w:tcPr>
            <w:tcW w:w="4582" w:type="dxa"/>
          </w:tcPr>
          <w:p w14:paraId="055D9795" w14:textId="77777777" w:rsidR="00BA4E6A" w:rsidRPr="00730283" w:rsidRDefault="00BA4E6A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________________________</w:t>
            </w:r>
          </w:p>
          <w:p w14:paraId="728CDA96" w14:textId="77777777" w:rsidR="00BA4E6A" w:rsidRPr="00730283" w:rsidRDefault="00BA4E6A" w:rsidP="00371285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Hilario Abraham Rodarte España</w:t>
            </w:r>
          </w:p>
        </w:tc>
      </w:tr>
    </w:tbl>
    <w:p w14:paraId="4E675E6E" w14:textId="77777777" w:rsidR="006F6CE6" w:rsidRDefault="006F6CE6">
      <w:pPr>
        <w:rPr>
          <w:sz w:val="22"/>
          <w:szCs w:val="22"/>
        </w:rPr>
      </w:pPr>
    </w:p>
    <w:sectPr w:rsidR="006F6CE6" w:rsidSect="00730283">
      <w:headerReference w:type="default" r:id="rId11"/>
      <w:footerReference w:type="default" r:id="rId12"/>
      <w:pgSz w:w="12240" w:h="15840"/>
      <w:pgMar w:top="1190" w:right="850" w:bottom="850" w:left="850" w:header="85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755A3" w14:textId="77777777" w:rsidR="00371285" w:rsidRDefault="00371285">
      <w:r>
        <w:separator/>
      </w:r>
    </w:p>
  </w:endnote>
  <w:endnote w:type="continuationSeparator" w:id="0">
    <w:p w14:paraId="3137A181" w14:textId="77777777" w:rsidR="00371285" w:rsidRDefault="00371285">
      <w:r>
        <w:continuationSeparator/>
      </w:r>
    </w:p>
  </w:endnote>
  <w:endnote w:type="continuationNotice" w:id="1">
    <w:p w14:paraId="10EF38CF" w14:textId="77777777" w:rsidR="00371285" w:rsidRDefault="003712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46E99" w14:textId="77777777" w:rsidR="006F6CE6" w:rsidRDefault="006F6CE6" w:rsidP="00730283">
    <w:pPr>
      <w:keepNext w:val="0"/>
      <w:pBdr>
        <w:top w:val="nil"/>
        <w:left w:val="nil"/>
        <w:bottom w:val="nil"/>
        <w:right w:val="nil"/>
        <w:between w:val="nil"/>
      </w:pBdr>
      <w:shd w:val="clear" w:color="auto" w:fill="auto"/>
      <w:spacing w:line="276" w:lineRule="auto"/>
      <w:rPr>
        <w:sz w:val="4"/>
        <w:szCs w:val="4"/>
      </w:rPr>
    </w:pPr>
  </w:p>
  <w:tbl>
    <w:tblPr>
      <w:tblW w:w="10915" w:type="dxa"/>
      <w:tblBorders>
        <w:top w:val="single" w:sz="8" w:space="0" w:color="990000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52"/>
      <w:gridCol w:w="1563"/>
    </w:tblGrid>
    <w:tr w:rsidR="006F6CE6" w:rsidRPr="005F6946" w14:paraId="371788DA" w14:textId="77777777" w:rsidTr="00DB0187">
      <w:trPr>
        <w:trHeight w:val="618"/>
      </w:trPr>
      <w:tc>
        <w:tcPr>
          <w:tcW w:w="9352" w:type="dxa"/>
          <w:tcBorders>
            <w:top w:val="single" w:sz="8" w:space="0" w:color="990000"/>
          </w:tcBorders>
          <w:shd w:val="clear" w:color="auto" w:fill="auto"/>
        </w:tcPr>
        <w:p w14:paraId="1104DB03" w14:textId="0252BB90" w:rsidR="00730283" w:rsidRPr="00730283" w:rsidRDefault="00730283">
          <w:pPr>
            <w:rPr>
              <w:b/>
              <w:bCs/>
            </w:rPr>
          </w:pPr>
        </w:p>
        <w:p w14:paraId="3AF24301" w14:textId="77777777" w:rsidR="00730283" w:rsidRPr="00730283" w:rsidRDefault="00730283">
          <w:pPr>
            <w:rPr>
              <w:b/>
              <w:bCs/>
            </w:rPr>
          </w:pPr>
        </w:p>
        <w:p w14:paraId="1677513E" w14:textId="69B7746C" w:rsidR="006F6CE6" w:rsidRPr="00730283" w:rsidRDefault="006F6CE6" w:rsidP="00BA4E6A">
          <w:pPr>
            <w:jc w:val="both"/>
            <w:rPr>
              <w:b/>
              <w:bCs/>
              <w:sz w:val="20"/>
              <w:szCs w:val="20"/>
            </w:rPr>
          </w:pPr>
        </w:p>
      </w:tc>
      <w:tc>
        <w:tcPr>
          <w:tcW w:w="1563" w:type="dxa"/>
          <w:tcBorders>
            <w:top w:val="single" w:sz="8" w:space="0" w:color="990000"/>
          </w:tcBorders>
          <w:shd w:val="clear" w:color="auto" w:fill="auto"/>
        </w:tcPr>
        <w:p w14:paraId="612DDA2B" w14:textId="2F8DABFB" w:rsidR="006F6CE6" w:rsidRPr="005F6946" w:rsidRDefault="008A0BD6" w:rsidP="00BA4E6A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Arial" w:hAnsi="Arial" w:cs="Arial"/>
              <w:color w:val="000000"/>
              <w:sz w:val="20"/>
              <w:szCs w:val="20"/>
            </w:rPr>
          </w:pPr>
          <w:r w:rsidRPr="005F6946">
            <w:rPr>
              <w:rFonts w:ascii="Arial" w:hAnsi="Arial" w:cs="Arial"/>
              <w:color w:val="000000"/>
              <w:sz w:val="20"/>
              <w:szCs w:val="20"/>
            </w:rPr>
            <w:t>[</w: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begin"/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instrText>PAGE</w:instrTex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separate"/>
          </w:r>
          <w:r w:rsidR="002A0437" w:rsidRPr="005F6946">
            <w:rPr>
              <w:rFonts w:ascii="Arial" w:hAnsi="Arial" w:cs="Arial"/>
              <w:noProof/>
              <w:color w:val="000000"/>
              <w:sz w:val="20"/>
              <w:szCs w:val="20"/>
            </w:rPr>
            <w:t>1</w: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end"/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t>/</w: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begin"/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instrText>NUMPAGES</w:instrTex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separate"/>
          </w:r>
          <w:r w:rsidR="002A0437" w:rsidRPr="005F6946">
            <w:rPr>
              <w:rFonts w:ascii="Arial" w:hAnsi="Arial" w:cs="Arial"/>
              <w:noProof/>
              <w:color w:val="000000"/>
              <w:sz w:val="20"/>
              <w:szCs w:val="20"/>
            </w:rPr>
            <w:t>1</w: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end"/>
          </w:r>
          <w:r w:rsidRPr="005F6946">
            <w:rPr>
              <w:rFonts w:ascii="Arial" w:hAnsi="Arial" w:cs="Arial"/>
              <w:color w:val="000000"/>
              <w:sz w:val="20"/>
              <w:szCs w:val="20"/>
            </w:rPr>
            <w:t>]</w:t>
          </w:r>
          <w:r w:rsidR="005F6946" w:rsidRPr="005F6946">
            <w:rPr>
              <w:rFonts w:ascii="Arial" w:hAnsi="Arial" w:cs="Arial"/>
              <w:color w:val="000000"/>
              <w:sz w:val="20"/>
              <w:szCs w:val="20"/>
            </w:rPr>
            <w:t xml:space="preserve"> </w:t>
          </w:r>
        </w:p>
      </w:tc>
    </w:tr>
  </w:tbl>
  <w:p w14:paraId="1CE9D5E2" w14:textId="77777777" w:rsidR="006F6CE6" w:rsidRDefault="006F6CE6">
    <w:pPr>
      <w:pBdr>
        <w:top w:val="nil"/>
        <w:left w:val="nil"/>
        <w:bottom w:val="nil"/>
        <w:right w:val="nil"/>
        <w:between w:val="nil"/>
      </w:pBdr>
      <w:tabs>
        <w:tab w:val="center" w:pos="5270"/>
        <w:tab w:val="right" w:pos="10540"/>
      </w:tabs>
      <w:rPr>
        <w:color w:val="000000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703FA" w14:textId="77777777" w:rsidR="00371285" w:rsidRDefault="00371285">
      <w:r>
        <w:separator/>
      </w:r>
    </w:p>
  </w:footnote>
  <w:footnote w:type="continuationSeparator" w:id="0">
    <w:p w14:paraId="7F4D626D" w14:textId="77777777" w:rsidR="00371285" w:rsidRDefault="00371285">
      <w:r>
        <w:continuationSeparator/>
      </w:r>
    </w:p>
  </w:footnote>
  <w:footnote w:type="continuationNotice" w:id="1">
    <w:p w14:paraId="03F1CD30" w14:textId="77777777" w:rsidR="00371285" w:rsidRDefault="003712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40" w:type="dxa"/>
      <w:tblBorders>
        <w:bottom w:val="single" w:sz="8" w:space="0" w:color="990000"/>
        <w:insideH w:val="single" w:sz="8" w:space="0" w:color="990000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6F6CE6" w14:paraId="5138ACA8" w14:textId="77777777">
      <w:tc>
        <w:tcPr>
          <w:tcW w:w="1188" w:type="dxa"/>
          <w:tcBorders>
            <w:bottom w:val="single" w:sz="8" w:space="0" w:color="990000"/>
          </w:tcBorders>
          <w:shd w:val="clear" w:color="auto" w:fill="auto"/>
        </w:tcPr>
        <w:p w14:paraId="51351551" w14:textId="77777777" w:rsidR="006F6CE6" w:rsidRDefault="00F9016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6DAE4065" wp14:editId="50E94E23">
                <wp:simplePos x="0" y="0"/>
                <wp:positionH relativeFrom="column">
                  <wp:posOffset>-15872</wp:posOffset>
                </wp:positionH>
                <wp:positionV relativeFrom="paragraph">
                  <wp:posOffset>635</wp:posOffset>
                </wp:positionV>
                <wp:extent cx="686435" cy="496570"/>
                <wp:effectExtent l="0" t="0" r="0" b="0"/>
                <wp:wrapSquare wrapText="bothSides" distT="0" distB="0" distL="0" distR="0"/>
                <wp:docPr id="7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bottom w:val="single" w:sz="8" w:space="0" w:color="990000"/>
          </w:tcBorders>
          <w:shd w:val="clear" w:color="auto" w:fill="auto"/>
        </w:tcPr>
        <w:p w14:paraId="7C7FAFA5" w14:textId="2BBECC8B" w:rsidR="006F6CE6" w:rsidRPr="00BA4E6A" w:rsidRDefault="005F6946" w:rsidP="005F6946">
          <w:pPr>
            <w:pBdr>
              <w:top w:val="nil"/>
              <w:left w:val="nil"/>
              <w:bottom w:val="nil"/>
              <w:right w:val="nil"/>
              <w:between w:val="nil"/>
            </w:pBdr>
            <w:ind w:right="-905"/>
            <w:jc w:val="center"/>
            <w:rPr>
              <w:rFonts w:ascii="Arial" w:hAnsi="Arial" w:cs="Arial"/>
              <w:color w:val="000000"/>
              <w:sz w:val="20"/>
              <w:szCs w:val="20"/>
            </w:rPr>
          </w:pPr>
          <w:r w:rsidRPr="00BA4E6A">
            <w:rPr>
              <w:rFonts w:ascii="Arial" w:hAnsi="Arial" w:cs="Arial"/>
              <w:b/>
              <w:bCs/>
              <w:noProof/>
              <w:sz w:val="20"/>
              <w:szCs w:val="20"/>
            </w:rPr>
            <w:drawing>
              <wp:anchor distT="0" distB="0" distL="0" distR="0" simplePos="0" relativeHeight="251658241" behindDoc="0" locked="0" layoutInCell="1" hidden="0" allowOverlap="1" wp14:anchorId="216780D7" wp14:editId="35BED783">
                <wp:simplePos x="0" y="0"/>
                <wp:positionH relativeFrom="column">
                  <wp:posOffset>4852670</wp:posOffset>
                </wp:positionH>
                <wp:positionV relativeFrom="paragraph">
                  <wp:posOffset>50165</wp:posOffset>
                </wp:positionV>
                <wp:extent cx="466725" cy="424180"/>
                <wp:effectExtent l="0" t="0" r="9525" b="0"/>
                <wp:wrapSquare wrapText="bothSides" distT="0" distB="0" distL="0" distR="0"/>
                <wp:docPr id="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4241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9016C" w:rsidRPr="00BA4E6A">
            <w:rPr>
              <w:rFonts w:ascii="Arial" w:hAnsi="Arial" w:cs="Arial"/>
              <w:color w:val="000000"/>
              <w:sz w:val="20"/>
              <w:szCs w:val="20"/>
            </w:rPr>
            <w:t>Instituto Politécnico Nacional</w:t>
          </w:r>
        </w:p>
        <w:p w14:paraId="49824A5F" w14:textId="597E76EE" w:rsidR="006F6CE6" w:rsidRPr="00BA4E6A" w:rsidRDefault="00F9016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cs="Arial"/>
              <w:color w:val="000000"/>
              <w:sz w:val="20"/>
              <w:szCs w:val="20"/>
            </w:rPr>
          </w:pPr>
          <w:r w:rsidRPr="00BA4E6A">
            <w:rPr>
              <w:rFonts w:ascii="Arial" w:hAnsi="Arial" w:cs="Arial"/>
              <w:color w:val="000000"/>
              <w:sz w:val="20"/>
              <w:szCs w:val="20"/>
            </w:rPr>
            <w:t>Unidad Interdisciplinaria de Ingeniería campus Zacatecas</w:t>
          </w:r>
        </w:p>
        <w:p w14:paraId="0F37B8F7" w14:textId="77777777" w:rsidR="00BA4E6A" w:rsidRPr="00BA4E6A" w:rsidRDefault="00BA4E6A" w:rsidP="00BA4E6A">
          <w:pPr>
            <w:jc w:val="center"/>
            <w:textAlignment w:val="baseline"/>
            <w:rPr>
              <w:rFonts w:ascii="Arial" w:eastAsia="Times New Roman" w:hAnsi="Arial" w:cs="Arial"/>
              <w:sz w:val="20"/>
              <w:szCs w:val="20"/>
            </w:rPr>
          </w:pPr>
          <w:r w:rsidRPr="00BA4E6A">
            <w:rPr>
              <w:rFonts w:ascii="Arial" w:eastAsia="Times New Roman" w:hAnsi="Arial" w:cs="Arial"/>
              <w:sz w:val="20"/>
              <w:szCs w:val="20"/>
            </w:rPr>
            <w:t>INGENIERÍA EN SISTEMAS COMPUTACIONALES</w:t>
          </w:r>
        </w:p>
        <w:p w14:paraId="67BF98A5" w14:textId="77777777" w:rsidR="00BA4E6A" w:rsidRPr="00BA4E6A" w:rsidRDefault="00BA4E6A" w:rsidP="00BA4E6A">
          <w:pPr>
            <w:jc w:val="center"/>
            <w:textAlignment w:val="baseline"/>
            <w:rPr>
              <w:rFonts w:ascii="Arial" w:eastAsia="Times New Roman" w:hAnsi="Arial" w:cs="Arial"/>
              <w:i/>
              <w:iCs/>
              <w:sz w:val="20"/>
              <w:szCs w:val="20"/>
            </w:rPr>
          </w:pPr>
          <w:r w:rsidRPr="00BA4E6A">
            <w:rPr>
              <w:rFonts w:ascii="Arial" w:eastAsia="Times New Roman" w:hAnsi="Arial" w:cs="Arial"/>
              <w:i/>
              <w:iCs/>
              <w:sz w:val="20"/>
              <w:szCs w:val="20"/>
            </w:rPr>
            <w:t>SiCMA- Sistema para el cálculo de medidas antropométricas basado en ISAK 2 </w:t>
          </w:r>
        </w:p>
        <w:p w14:paraId="178AE1B7" w14:textId="70542328" w:rsidR="006F6CE6" w:rsidRPr="00BA4E6A" w:rsidRDefault="00F9016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 w:rsidRPr="00BA4E6A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Minuta </w:t>
          </w:r>
          <w:r w:rsidR="00881892" w:rsidRPr="00BA4E6A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J</w:t>
          </w:r>
          <w:r w:rsidR="00620523" w:rsidRPr="00BA4E6A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unta Cliente</w:t>
          </w:r>
        </w:p>
      </w:tc>
      <w:tc>
        <w:tcPr>
          <w:tcW w:w="905" w:type="dxa"/>
          <w:tcBorders>
            <w:bottom w:val="single" w:sz="8" w:space="0" w:color="990000"/>
          </w:tcBorders>
          <w:shd w:val="clear" w:color="auto" w:fill="auto"/>
        </w:tcPr>
        <w:p w14:paraId="4601E19A" w14:textId="0B5A8C23" w:rsidR="006F6CE6" w:rsidRDefault="006F6C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</w:p>
      </w:tc>
    </w:tr>
  </w:tbl>
  <w:p w14:paraId="06448F76" w14:textId="77777777" w:rsidR="006F6CE6" w:rsidRDefault="006F6CE6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CE6"/>
    <w:rsid w:val="00077899"/>
    <w:rsid w:val="000F6BB6"/>
    <w:rsid w:val="00112E96"/>
    <w:rsid w:val="0012317E"/>
    <w:rsid w:val="00166295"/>
    <w:rsid w:val="00166AED"/>
    <w:rsid w:val="001B1911"/>
    <w:rsid w:val="001D35BD"/>
    <w:rsid w:val="00221F16"/>
    <w:rsid w:val="002A0437"/>
    <w:rsid w:val="002A4C4B"/>
    <w:rsid w:val="003523ED"/>
    <w:rsid w:val="00371285"/>
    <w:rsid w:val="003E4165"/>
    <w:rsid w:val="00414150"/>
    <w:rsid w:val="00492B12"/>
    <w:rsid w:val="004D1CF6"/>
    <w:rsid w:val="005128FA"/>
    <w:rsid w:val="00573E8F"/>
    <w:rsid w:val="00594DFE"/>
    <w:rsid w:val="00597546"/>
    <w:rsid w:val="005E23D1"/>
    <w:rsid w:val="005F0921"/>
    <w:rsid w:val="005F6946"/>
    <w:rsid w:val="00620523"/>
    <w:rsid w:val="006F6CE6"/>
    <w:rsid w:val="00720D3A"/>
    <w:rsid w:val="00730283"/>
    <w:rsid w:val="0078617D"/>
    <w:rsid w:val="00787CE6"/>
    <w:rsid w:val="007A7447"/>
    <w:rsid w:val="007B24FF"/>
    <w:rsid w:val="007C183A"/>
    <w:rsid w:val="007F2CD6"/>
    <w:rsid w:val="007F4753"/>
    <w:rsid w:val="0080437B"/>
    <w:rsid w:val="00881892"/>
    <w:rsid w:val="0088545B"/>
    <w:rsid w:val="008867AE"/>
    <w:rsid w:val="008A0BD6"/>
    <w:rsid w:val="00913EA1"/>
    <w:rsid w:val="009F289B"/>
    <w:rsid w:val="00A4576F"/>
    <w:rsid w:val="00AC1CCE"/>
    <w:rsid w:val="00B626E9"/>
    <w:rsid w:val="00BA21A6"/>
    <w:rsid w:val="00BA4E6A"/>
    <w:rsid w:val="00BD7B59"/>
    <w:rsid w:val="00C37515"/>
    <w:rsid w:val="00CA1B9A"/>
    <w:rsid w:val="00CC643C"/>
    <w:rsid w:val="00CD7721"/>
    <w:rsid w:val="00D57365"/>
    <w:rsid w:val="00D62462"/>
    <w:rsid w:val="00D968B7"/>
    <w:rsid w:val="00DB0187"/>
    <w:rsid w:val="00DB3491"/>
    <w:rsid w:val="00E41416"/>
    <w:rsid w:val="00E436BD"/>
    <w:rsid w:val="00E44669"/>
    <w:rsid w:val="00E729B3"/>
    <w:rsid w:val="00E72B10"/>
    <w:rsid w:val="00EC7C02"/>
    <w:rsid w:val="00F9016C"/>
    <w:rsid w:val="00F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7C5D9"/>
  <w15:docId w15:val="{2E11A9E1-5571-4B2C-94DB-A17F59CC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4"/>
        <w:szCs w:val="24"/>
        <w:lang w:val="es-MX" w:eastAsia="es-MX" w:bidi="ar-SA"/>
      </w:rPr>
    </w:rPrDefault>
    <w:pPrDefault>
      <w:pPr>
        <w:keepNext/>
        <w:widowControl w:val="0"/>
        <w:shd w:val="clear" w:color="auto" w:fill="FFFFFF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52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523"/>
    <w:rPr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62052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523"/>
    <w:rPr>
      <w:shd w:val="clear" w:color="auto" w:fill="FFFFFF"/>
    </w:rPr>
  </w:style>
  <w:style w:type="table" w:styleId="TableGrid">
    <w:name w:val="Table Grid"/>
    <w:basedOn w:val="TableNormal"/>
    <w:uiPriority w:val="39"/>
    <w:rsid w:val="00730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BA4E6A"/>
  </w:style>
  <w:style w:type="paragraph" w:styleId="BalloonText">
    <w:name w:val="Balloon Text"/>
    <w:basedOn w:val="Normal"/>
    <w:link w:val="BalloonTextChar"/>
    <w:uiPriority w:val="99"/>
    <w:semiHidden/>
    <w:unhideWhenUsed/>
    <w:rsid w:val="007A74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7"/>
    <w:rPr>
      <w:rFonts w:ascii="Segoe UI" w:hAnsi="Segoe UI" w:cs="Segoe UI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AFB74EF5DAC4C9B5132C17A85D319" ma:contentTypeVersion="7" ma:contentTypeDescription="Create a new document." ma:contentTypeScope="" ma:versionID="8bf794e9fcfddb5c41af43fb81b12cbf">
  <xsd:schema xmlns:xsd="http://www.w3.org/2001/XMLSchema" xmlns:xs="http://www.w3.org/2001/XMLSchema" xmlns:p="http://schemas.microsoft.com/office/2006/metadata/properties" xmlns:ns2="be378549-80b3-475b-942e-f75a68181d38" targetNamespace="http://schemas.microsoft.com/office/2006/metadata/properties" ma:root="true" ma:fieldsID="4137f5d5f1fda61aaa7b911c1cce01f6" ns2:_="">
    <xsd:import namespace="be378549-80b3-475b-942e-f75a68181d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78549-80b3-475b-942e-f75a68181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12107-BA16-4535-8E46-E8C018DE67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7BD925-DA09-4897-9618-B8BAC41243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1BBA67-39A5-4AFD-AE81-BCD7798D01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DA474F-21D0-4359-894D-BD33BE0845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1373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Abraham Rodarte España</dc:creator>
  <cp:keywords/>
  <cp:lastModifiedBy>Hilario Abraham Rodarte España</cp:lastModifiedBy>
  <cp:revision>34</cp:revision>
  <cp:lastPrinted>2020-06-24T10:26:00Z</cp:lastPrinted>
  <dcterms:created xsi:type="dcterms:W3CDTF">2020-04-27T21:33:00Z</dcterms:created>
  <dcterms:modified xsi:type="dcterms:W3CDTF">2020-06-24T10:26:00Z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0x010100FF0AFB74EF5DAC4C9B5132C17A85D319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http://www.zotero.org/styles/harvard-cite-them-right</vt:lpwstr>
  </property>
  <property fmtid="{D5CDD505-2E9C-101B-9397-08002B2CF9AE}" pid="12" name="Mendeley Recent Style Name 4_1">
    <vt:lpwstr>Cite Them Right 10th edition - Harvard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http://www.zotero.org/styles/ieee-with-url</vt:lpwstr>
  </property>
  <property fmtid="{D5CDD505-2E9C-101B-9397-08002B2CF9AE}" pid="16" name="Mendeley Recent Style Name 6_1">
    <vt:lpwstr>IEEE (with URL)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