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Pr="001C60EC" w:rsidRDefault="00F05652" w:rsidP="00F05652">
      <w:pPr>
        <w:pStyle w:val="KansiLehti"/>
      </w:pPr>
    </w:p>
    <w:p w:rsidR="00216AFC" w:rsidRPr="00976AE8" w:rsidRDefault="000727C6" w:rsidP="00216AFC">
      <w:pPr>
        <w:pStyle w:val="Calibri26"/>
        <w:jc w:val="center"/>
        <w:rPr>
          <w:b/>
        </w:rPr>
      </w:pPr>
      <w:r>
        <w:rPr>
          <w:b/>
        </w:rPr>
        <w:t>Mr. Glass</w:t>
      </w:r>
      <w:r w:rsidR="00754DD9">
        <w:rPr>
          <w:b/>
        </w:rPr>
        <w:t xml:space="preserve"> 2</w:t>
      </w:r>
    </w:p>
    <w:p w:rsidR="00216AFC" w:rsidRPr="00976AE8" w:rsidRDefault="00216AFC" w:rsidP="00216AFC">
      <w:pPr>
        <w:pStyle w:val="KansiLehti"/>
        <w:rPr>
          <w:b/>
        </w:rPr>
      </w:pPr>
    </w:p>
    <w:p w:rsidR="00216AFC" w:rsidRPr="00976AE8" w:rsidRDefault="00216AFC" w:rsidP="00216AFC">
      <w:pPr>
        <w:pStyle w:val="KansiLehti"/>
      </w:pPr>
    </w:p>
    <w:p w:rsidR="00216AFC" w:rsidRPr="004145C6" w:rsidRDefault="00A76B0A" w:rsidP="00216AFC">
      <w:pPr>
        <w:pStyle w:val="Calibri22"/>
        <w:jc w:val="center"/>
      </w:pPr>
      <w:r>
        <w:t>Olio-ohjelmointi 2</w:t>
      </w:r>
    </w:p>
    <w:p w:rsidR="00216AFC" w:rsidRDefault="00216AFC" w:rsidP="00216AFC">
      <w:pPr>
        <w:pStyle w:val="KansiLehti"/>
      </w:pPr>
    </w:p>
    <w:p w:rsidR="00216AFC" w:rsidRPr="000A6C17" w:rsidRDefault="00216AFC" w:rsidP="00216AFC">
      <w:pPr>
        <w:pStyle w:val="KansiLehti"/>
      </w:pPr>
    </w:p>
    <w:p w:rsidR="00216AFC" w:rsidRPr="000A6C17" w:rsidRDefault="00216AFC" w:rsidP="00216AFC">
      <w:pPr>
        <w:pStyle w:val="KansiLehti"/>
      </w:pPr>
    </w:p>
    <w:p w:rsidR="00216AFC" w:rsidRDefault="000727C6" w:rsidP="00216AFC">
      <w:pPr>
        <w:pStyle w:val="Calibri18"/>
        <w:jc w:val="center"/>
      </w:pPr>
      <w:r>
        <w:t>Olli Nissinen H8593</w:t>
      </w:r>
    </w:p>
    <w:p w:rsidR="000727C6" w:rsidRPr="004145C6" w:rsidRDefault="000727C6" w:rsidP="00216AFC">
      <w:pPr>
        <w:pStyle w:val="Calibri18"/>
        <w:jc w:val="center"/>
      </w:pPr>
      <w:r>
        <w:t>Miika Avela H4211</w:t>
      </w: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Pr="000A6C17" w:rsidRDefault="00216AFC" w:rsidP="00216AFC">
      <w:pPr>
        <w:pStyle w:val="KansiLehti"/>
      </w:pPr>
    </w:p>
    <w:p w:rsidR="00216AFC" w:rsidRPr="000A6C17" w:rsidRDefault="00216AFC" w:rsidP="00216AFC">
      <w:pPr>
        <w:pStyle w:val="lainaus"/>
      </w:pPr>
    </w:p>
    <w:p w:rsidR="000727C6" w:rsidRPr="004145C6" w:rsidRDefault="000727C6" w:rsidP="000727C6">
      <w:pPr>
        <w:pStyle w:val="Calibri16"/>
        <w:jc w:val="center"/>
      </w:pPr>
      <w:r>
        <w:t>Dokumentointi</w:t>
      </w:r>
    </w:p>
    <w:p w:rsidR="000727C6" w:rsidRPr="004145C6" w:rsidRDefault="002C385D" w:rsidP="000727C6">
      <w:pPr>
        <w:pStyle w:val="Calibri16"/>
        <w:jc w:val="center"/>
      </w:pPr>
      <w:r>
        <w:t>12</w:t>
      </w:r>
      <w:r w:rsidR="000727C6">
        <w:t>/2015</w:t>
      </w: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Pr="000A6C17" w:rsidRDefault="00216AFC" w:rsidP="00216AFC">
      <w:pPr>
        <w:pStyle w:val="KansiLehti"/>
      </w:pPr>
    </w:p>
    <w:p w:rsidR="00216AFC" w:rsidRPr="001117A2" w:rsidRDefault="00216AFC" w:rsidP="00216AFC">
      <w:pPr>
        <w:pStyle w:val="Calibri14"/>
        <w:jc w:val="center"/>
      </w:pPr>
      <w:r>
        <w:rPr>
          <w:noProof/>
        </w:rPr>
        <w:drawing>
          <wp:anchor distT="0" distB="0" distL="114300" distR="114300" simplePos="0" relativeHeight="251659264" behindDoc="0" locked="0" layoutInCell="1" allowOverlap="1" wp14:anchorId="004053D8" wp14:editId="3EDD316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t>Ohjelmistotekniikan koulutusohjelma</w:t>
      </w:r>
    </w:p>
    <w:p w:rsidR="00971213" w:rsidRDefault="00216AFC" w:rsidP="00216AFC">
      <w:pPr>
        <w:pStyle w:val="Calibri14"/>
        <w:jc w:val="center"/>
        <w:sectPr w:rsidR="00971213" w:rsidSect="00216AFC">
          <w:headerReference w:type="default" r:id="rId9"/>
          <w:footerReference w:type="default" r:id="rId10"/>
          <w:pgSz w:w="11906" w:h="16838"/>
          <w:pgMar w:top="1134" w:right="1134" w:bottom="1134" w:left="1134" w:header="709" w:footer="709" w:gutter="0"/>
          <w:cols w:space="708"/>
          <w:docGrid w:linePitch="360"/>
        </w:sectPr>
      </w:pPr>
      <w:r w:rsidRPr="00E20FC1">
        <w:rPr>
          <w:noProof/>
        </w:rPr>
        <w:drawing>
          <wp:anchor distT="0" distB="0" distL="114300" distR="114300" simplePos="0" relativeHeight="251660288" behindDoc="0" locked="0" layoutInCell="1" allowOverlap="1" wp14:anchorId="46BC1AA6" wp14:editId="39573450">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FC1">
        <w:t>Tekniikan ja liikenteen ala</w:t>
      </w:r>
    </w:p>
    <w:p w:rsidR="00216AFC" w:rsidRPr="00E20FC1" w:rsidRDefault="00216AFC" w:rsidP="00216AFC">
      <w:pPr>
        <w:pStyle w:val="KansiLehti"/>
        <w:jc w:val="left"/>
      </w:pPr>
    </w:p>
    <w:sdt>
      <w:sdtPr>
        <w:rPr>
          <w:rFonts w:asciiTheme="minorHAnsi" w:eastAsiaTheme="minorHAnsi" w:hAnsiTheme="minorHAnsi" w:cstheme="minorBidi"/>
          <w:b w:val="0"/>
          <w:color w:val="auto"/>
          <w:sz w:val="24"/>
          <w:szCs w:val="22"/>
        </w:rPr>
        <w:id w:val="2136683423"/>
        <w:docPartObj>
          <w:docPartGallery w:val="Table of Contents"/>
          <w:docPartUnique/>
        </w:docPartObj>
      </w:sdtPr>
      <w:sdtEndPr>
        <w:rPr>
          <w:bCs/>
          <w:noProof/>
        </w:rPr>
      </w:sdtEndPr>
      <w:sdtContent>
        <w:p w:rsidR="00216AFC" w:rsidRPr="008E3DCE" w:rsidRDefault="00216AFC" w:rsidP="00216AFC">
          <w:pPr>
            <w:pStyle w:val="TOCHeading"/>
          </w:pPr>
          <w:r>
            <w:t>Sisällysluettelo</w:t>
          </w:r>
        </w:p>
        <w:p w:rsidR="00CE4637" w:rsidRDefault="00216AFC">
          <w:pPr>
            <w:pStyle w:val="TOC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37353880" w:history="1">
            <w:r w:rsidR="00CE4637" w:rsidRPr="001473D9">
              <w:rPr>
                <w:rStyle w:val="Hyperlink"/>
                <w:noProof/>
              </w:rPr>
              <w:t>1</w:t>
            </w:r>
            <w:r w:rsidR="00CE4637">
              <w:rPr>
                <w:rFonts w:eastAsiaTheme="minorEastAsia"/>
                <w:b w:val="0"/>
                <w:noProof/>
                <w:sz w:val="22"/>
                <w:lang w:eastAsia="fi-FI"/>
              </w:rPr>
              <w:tab/>
            </w:r>
            <w:r w:rsidR="00CE4637" w:rsidRPr="001473D9">
              <w:rPr>
                <w:rStyle w:val="Hyperlink"/>
                <w:noProof/>
              </w:rPr>
              <w:t>Yleiskuvaus</w:t>
            </w:r>
            <w:r w:rsidR="00CE4637">
              <w:rPr>
                <w:noProof/>
                <w:webHidden/>
              </w:rPr>
              <w:tab/>
            </w:r>
            <w:r w:rsidR="00CE4637">
              <w:rPr>
                <w:noProof/>
                <w:webHidden/>
              </w:rPr>
              <w:fldChar w:fldCharType="begin"/>
            </w:r>
            <w:r w:rsidR="00CE4637">
              <w:rPr>
                <w:noProof/>
                <w:webHidden/>
              </w:rPr>
              <w:instrText xml:space="preserve"> PAGEREF _Toc437353880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3D74DA">
          <w:pPr>
            <w:pStyle w:val="TOC2"/>
            <w:tabs>
              <w:tab w:val="left" w:pos="880"/>
              <w:tab w:val="right" w:leader="dot" w:pos="8324"/>
            </w:tabs>
            <w:rPr>
              <w:rFonts w:eastAsiaTheme="minorEastAsia"/>
              <w:noProof/>
              <w:sz w:val="22"/>
              <w:lang w:eastAsia="fi-FI"/>
            </w:rPr>
          </w:pPr>
          <w:hyperlink w:anchor="_Toc437353881" w:history="1">
            <w:r w:rsidR="00CE4637" w:rsidRPr="001473D9">
              <w:rPr>
                <w:rStyle w:val="Hyperlink"/>
                <w:noProof/>
              </w:rPr>
              <w:t>1.1</w:t>
            </w:r>
            <w:r w:rsidR="00CE4637">
              <w:rPr>
                <w:rFonts w:eastAsiaTheme="minorEastAsia"/>
                <w:noProof/>
                <w:sz w:val="22"/>
                <w:lang w:eastAsia="fi-FI"/>
              </w:rPr>
              <w:tab/>
            </w:r>
            <w:r w:rsidR="00CE4637" w:rsidRPr="001473D9">
              <w:rPr>
                <w:rStyle w:val="Hyperlink"/>
                <w:noProof/>
              </w:rPr>
              <w:t>Projektin kuvaus ja toimeksianto</w:t>
            </w:r>
            <w:r w:rsidR="00CE4637">
              <w:rPr>
                <w:noProof/>
                <w:webHidden/>
              </w:rPr>
              <w:tab/>
            </w:r>
            <w:r w:rsidR="00CE4637">
              <w:rPr>
                <w:noProof/>
                <w:webHidden/>
              </w:rPr>
              <w:fldChar w:fldCharType="begin"/>
            </w:r>
            <w:r w:rsidR="00CE4637">
              <w:rPr>
                <w:noProof/>
                <w:webHidden/>
              </w:rPr>
              <w:instrText xml:space="preserve"> PAGEREF _Toc437353881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3D74DA">
          <w:pPr>
            <w:pStyle w:val="TOC2"/>
            <w:tabs>
              <w:tab w:val="left" w:pos="880"/>
              <w:tab w:val="right" w:leader="dot" w:pos="8324"/>
            </w:tabs>
            <w:rPr>
              <w:rFonts w:eastAsiaTheme="minorEastAsia"/>
              <w:noProof/>
              <w:sz w:val="22"/>
              <w:lang w:eastAsia="fi-FI"/>
            </w:rPr>
          </w:pPr>
          <w:hyperlink w:anchor="_Toc437353882" w:history="1">
            <w:r w:rsidR="00CE4637" w:rsidRPr="001473D9">
              <w:rPr>
                <w:rStyle w:val="Hyperlink"/>
                <w:noProof/>
              </w:rPr>
              <w:t>1.2</w:t>
            </w:r>
            <w:r w:rsidR="00CE4637">
              <w:rPr>
                <w:rFonts w:eastAsiaTheme="minorEastAsia"/>
                <w:noProof/>
                <w:sz w:val="22"/>
                <w:lang w:eastAsia="fi-FI"/>
              </w:rPr>
              <w:tab/>
            </w:r>
            <w:r w:rsidR="00CE4637" w:rsidRPr="001473D9">
              <w:rPr>
                <w:rStyle w:val="Hyperlink"/>
                <w:noProof/>
              </w:rPr>
              <w:t>Pelin kuvaus</w:t>
            </w:r>
            <w:r w:rsidR="00CE4637">
              <w:rPr>
                <w:noProof/>
                <w:webHidden/>
              </w:rPr>
              <w:tab/>
            </w:r>
            <w:r w:rsidR="00CE4637">
              <w:rPr>
                <w:noProof/>
                <w:webHidden/>
              </w:rPr>
              <w:fldChar w:fldCharType="begin"/>
            </w:r>
            <w:r w:rsidR="00CE4637">
              <w:rPr>
                <w:noProof/>
                <w:webHidden/>
              </w:rPr>
              <w:instrText xml:space="preserve"> PAGEREF _Toc437353882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3D74DA">
          <w:pPr>
            <w:pStyle w:val="TOC2"/>
            <w:tabs>
              <w:tab w:val="left" w:pos="880"/>
              <w:tab w:val="right" w:leader="dot" w:pos="8324"/>
            </w:tabs>
            <w:rPr>
              <w:rFonts w:eastAsiaTheme="minorEastAsia"/>
              <w:noProof/>
              <w:sz w:val="22"/>
              <w:lang w:eastAsia="fi-FI"/>
            </w:rPr>
          </w:pPr>
          <w:hyperlink w:anchor="_Toc437353883" w:history="1">
            <w:r w:rsidR="00CE4637" w:rsidRPr="001473D9">
              <w:rPr>
                <w:rStyle w:val="Hyperlink"/>
                <w:noProof/>
              </w:rPr>
              <w:t>1.3</w:t>
            </w:r>
            <w:r w:rsidR="00CE4637">
              <w:rPr>
                <w:rFonts w:eastAsiaTheme="minorEastAsia"/>
                <w:noProof/>
                <w:sz w:val="22"/>
                <w:lang w:eastAsia="fi-FI"/>
              </w:rPr>
              <w:tab/>
            </w:r>
            <w:r w:rsidR="00CE4637" w:rsidRPr="001473D9">
              <w:rPr>
                <w:rStyle w:val="Hyperlink"/>
                <w:noProof/>
              </w:rPr>
              <w:t>Käytetyt teknologiat</w:t>
            </w:r>
            <w:r w:rsidR="00CE4637">
              <w:rPr>
                <w:noProof/>
                <w:webHidden/>
              </w:rPr>
              <w:tab/>
            </w:r>
            <w:r w:rsidR="00CE4637">
              <w:rPr>
                <w:noProof/>
                <w:webHidden/>
              </w:rPr>
              <w:fldChar w:fldCharType="begin"/>
            </w:r>
            <w:r w:rsidR="00CE4637">
              <w:rPr>
                <w:noProof/>
                <w:webHidden/>
              </w:rPr>
              <w:instrText xml:space="preserve"> PAGEREF _Toc437353883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3D74DA">
          <w:pPr>
            <w:pStyle w:val="TOC2"/>
            <w:tabs>
              <w:tab w:val="left" w:pos="880"/>
              <w:tab w:val="right" w:leader="dot" w:pos="8324"/>
            </w:tabs>
            <w:rPr>
              <w:rFonts w:eastAsiaTheme="minorEastAsia"/>
              <w:noProof/>
              <w:sz w:val="22"/>
              <w:lang w:eastAsia="fi-FI"/>
            </w:rPr>
          </w:pPr>
          <w:hyperlink w:anchor="_Toc437353884" w:history="1">
            <w:r w:rsidR="00CE4637" w:rsidRPr="001473D9">
              <w:rPr>
                <w:rStyle w:val="Hyperlink"/>
                <w:noProof/>
              </w:rPr>
              <w:t>1.4</w:t>
            </w:r>
            <w:r w:rsidR="00CE4637">
              <w:rPr>
                <w:rFonts w:eastAsiaTheme="minorEastAsia"/>
                <w:noProof/>
                <w:sz w:val="22"/>
                <w:lang w:eastAsia="fi-FI"/>
              </w:rPr>
              <w:tab/>
            </w:r>
            <w:r w:rsidR="00CE4637" w:rsidRPr="001473D9">
              <w:rPr>
                <w:rStyle w:val="Hyperlink"/>
                <w:noProof/>
              </w:rPr>
              <w:t>Tekijät</w:t>
            </w:r>
            <w:r w:rsidR="00CE4637">
              <w:rPr>
                <w:noProof/>
                <w:webHidden/>
              </w:rPr>
              <w:tab/>
            </w:r>
            <w:r w:rsidR="00CE4637">
              <w:rPr>
                <w:noProof/>
                <w:webHidden/>
              </w:rPr>
              <w:fldChar w:fldCharType="begin"/>
            </w:r>
            <w:r w:rsidR="00CE4637">
              <w:rPr>
                <w:noProof/>
                <w:webHidden/>
              </w:rPr>
              <w:instrText xml:space="preserve"> PAGEREF _Toc437353884 \h </w:instrText>
            </w:r>
            <w:r w:rsidR="00CE4637">
              <w:rPr>
                <w:noProof/>
                <w:webHidden/>
              </w:rPr>
            </w:r>
            <w:r w:rsidR="00CE4637">
              <w:rPr>
                <w:noProof/>
                <w:webHidden/>
              </w:rPr>
              <w:fldChar w:fldCharType="separate"/>
            </w:r>
            <w:r w:rsidR="00CE4637">
              <w:rPr>
                <w:noProof/>
                <w:webHidden/>
              </w:rPr>
              <w:t>3</w:t>
            </w:r>
            <w:r w:rsidR="00CE4637">
              <w:rPr>
                <w:noProof/>
                <w:webHidden/>
              </w:rPr>
              <w:fldChar w:fldCharType="end"/>
            </w:r>
          </w:hyperlink>
        </w:p>
        <w:p w:rsidR="00CE4637" w:rsidRDefault="003D74DA">
          <w:pPr>
            <w:pStyle w:val="TOC1"/>
            <w:tabs>
              <w:tab w:val="left" w:pos="482"/>
              <w:tab w:val="right" w:leader="dot" w:pos="8324"/>
            </w:tabs>
            <w:rPr>
              <w:rFonts w:eastAsiaTheme="minorEastAsia"/>
              <w:b w:val="0"/>
              <w:noProof/>
              <w:sz w:val="22"/>
              <w:lang w:eastAsia="fi-FI"/>
            </w:rPr>
          </w:pPr>
          <w:hyperlink w:anchor="_Toc437353885" w:history="1">
            <w:r w:rsidR="00CE4637" w:rsidRPr="001473D9">
              <w:rPr>
                <w:rStyle w:val="Hyperlink"/>
                <w:noProof/>
              </w:rPr>
              <w:t>2</w:t>
            </w:r>
            <w:r w:rsidR="00CE4637">
              <w:rPr>
                <w:rFonts w:eastAsiaTheme="minorEastAsia"/>
                <w:b w:val="0"/>
                <w:noProof/>
                <w:sz w:val="22"/>
                <w:lang w:eastAsia="fi-FI"/>
              </w:rPr>
              <w:tab/>
            </w:r>
            <w:r w:rsidR="00CE4637" w:rsidRPr="001473D9">
              <w:rPr>
                <w:rStyle w:val="Hyperlink"/>
                <w:noProof/>
              </w:rPr>
              <w:t>Työnjako ja vastuualueet</w:t>
            </w:r>
            <w:r w:rsidR="00CE4637">
              <w:rPr>
                <w:noProof/>
                <w:webHidden/>
              </w:rPr>
              <w:tab/>
            </w:r>
            <w:r w:rsidR="00CE4637">
              <w:rPr>
                <w:noProof/>
                <w:webHidden/>
              </w:rPr>
              <w:fldChar w:fldCharType="begin"/>
            </w:r>
            <w:r w:rsidR="00CE4637">
              <w:rPr>
                <w:noProof/>
                <w:webHidden/>
              </w:rPr>
              <w:instrText xml:space="preserve"> PAGEREF _Toc437353885 \h </w:instrText>
            </w:r>
            <w:r w:rsidR="00CE4637">
              <w:rPr>
                <w:noProof/>
                <w:webHidden/>
              </w:rPr>
            </w:r>
            <w:r w:rsidR="00CE4637">
              <w:rPr>
                <w:noProof/>
                <w:webHidden/>
              </w:rPr>
              <w:fldChar w:fldCharType="separate"/>
            </w:r>
            <w:r w:rsidR="00CE4637">
              <w:rPr>
                <w:noProof/>
                <w:webHidden/>
              </w:rPr>
              <w:t>3</w:t>
            </w:r>
            <w:r w:rsidR="00CE4637">
              <w:rPr>
                <w:noProof/>
                <w:webHidden/>
              </w:rPr>
              <w:fldChar w:fldCharType="end"/>
            </w:r>
          </w:hyperlink>
        </w:p>
        <w:p w:rsidR="00CE4637" w:rsidRDefault="003D74DA">
          <w:pPr>
            <w:pStyle w:val="TOC1"/>
            <w:tabs>
              <w:tab w:val="left" w:pos="482"/>
              <w:tab w:val="right" w:leader="dot" w:pos="8324"/>
            </w:tabs>
            <w:rPr>
              <w:rFonts w:eastAsiaTheme="minorEastAsia"/>
              <w:b w:val="0"/>
              <w:noProof/>
              <w:sz w:val="22"/>
              <w:lang w:eastAsia="fi-FI"/>
            </w:rPr>
          </w:pPr>
          <w:hyperlink w:anchor="_Toc437353886" w:history="1">
            <w:r w:rsidR="00CE4637" w:rsidRPr="001473D9">
              <w:rPr>
                <w:rStyle w:val="Hyperlink"/>
                <w:noProof/>
              </w:rPr>
              <w:t>3</w:t>
            </w:r>
            <w:r w:rsidR="00CE4637">
              <w:rPr>
                <w:rFonts w:eastAsiaTheme="minorEastAsia"/>
                <w:b w:val="0"/>
                <w:noProof/>
                <w:sz w:val="22"/>
                <w:lang w:eastAsia="fi-FI"/>
              </w:rPr>
              <w:tab/>
            </w:r>
            <w:r w:rsidR="00CE4637" w:rsidRPr="001473D9">
              <w:rPr>
                <w:rStyle w:val="Hyperlink"/>
                <w:noProof/>
              </w:rPr>
              <w:t>Aikataulu</w:t>
            </w:r>
            <w:r w:rsidR="00CE4637">
              <w:rPr>
                <w:noProof/>
                <w:webHidden/>
              </w:rPr>
              <w:tab/>
            </w:r>
            <w:r w:rsidR="00CE4637">
              <w:rPr>
                <w:noProof/>
                <w:webHidden/>
              </w:rPr>
              <w:fldChar w:fldCharType="begin"/>
            </w:r>
            <w:r w:rsidR="00CE4637">
              <w:rPr>
                <w:noProof/>
                <w:webHidden/>
              </w:rPr>
              <w:instrText xml:space="preserve"> PAGEREF _Toc437353886 \h </w:instrText>
            </w:r>
            <w:r w:rsidR="00CE4637">
              <w:rPr>
                <w:noProof/>
                <w:webHidden/>
              </w:rPr>
            </w:r>
            <w:r w:rsidR="00CE4637">
              <w:rPr>
                <w:noProof/>
                <w:webHidden/>
              </w:rPr>
              <w:fldChar w:fldCharType="separate"/>
            </w:r>
            <w:r w:rsidR="00CE4637">
              <w:rPr>
                <w:noProof/>
                <w:webHidden/>
              </w:rPr>
              <w:t>4</w:t>
            </w:r>
            <w:r w:rsidR="00CE4637">
              <w:rPr>
                <w:noProof/>
                <w:webHidden/>
              </w:rPr>
              <w:fldChar w:fldCharType="end"/>
            </w:r>
          </w:hyperlink>
        </w:p>
        <w:p w:rsidR="00CE4637" w:rsidRDefault="003D74DA">
          <w:pPr>
            <w:pStyle w:val="TOC2"/>
            <w:tabs>
              <w:tab w:val="left" w:pos="880"/>
              <w:tab w:val="right" w:leader="dot" w:pos="8324"/>
            </w:tabs>
            <w:rPr>
              <w:rFonts w:eastAsiaTheme="minorEastAsia"/>
              <w:noProof/>
              <w:sz w:val="22"/>
              <w:lang w:eastAsia="fi-FI"/>
            </w:rPr>
          </w:pPr>
          <w:hyperlink w:anchor="_Toc437353887" w:history="1">
            <w:r w:rsidR="00CE4637" w:rsidRPr="001473D9">
              <w:rPr>
                <w:rStyle w:val="Hyperlink"/>
                <w:noProof/>
              </w:rPr>
              <w:t>3.1</w:t>
            </w:r>
            <w:r w:rsidR="00CE4637">
              <w:rPr>
                <w:rFonts w:eastAsiaTheme="minorEastAsia"/>
                <w:noProof/>
                <w:sz w:val="22"/>
                <w:lang w:eastAsia="fi-FI"/>
              </w:rPr>
              <w:tab/>
            </w:r>
            <w:r w:rsidR="00CE4637" w:rsidRPr="001473D9">
              <w:rPr>
                <w:rStyle w:val="Hyperlink"/>
                <w:noProof/>
              </w:rPr>
              <w:t>Suunniteltu ajankäyttö</w:t>
            </w:r>
            <w:r w:rsidR="00CE4637">
              <w:rPr>
                <w:noProof/>
                <w:webHidden/>
              </w:rPr>
              <w:tab/>
            </w:r>
            <w:r w:rsidR="00CE4637">
              <w:rPr>
                <w:noProof/>
                <w:webHidden/>
              </w:rPr>
              <w:fldChar w:fldCharType="begin"/>
            </w:r>
            <w:r w:rsidR="00CE4637">
              <w:rPr>
                <w:noProof/>
                <w:webHidden/>
              </w:rPr>
              <w:instrText xml:space="preserve"> PAGEREF _Toc437353887 \h </w:instrText>
            </w:r>
            <w:r w:rsidR="00CE4637">
              <w:rPr>
                <w:noProof/>
                <w:webHidden/>
              </w:rPr>
            </w:r>
            <w:r w:rsidR="00CE4637">
              <w:rPr>
                <w:noProof/>
                <w:webHidden/>
              </w:rPr>
              <w:fldChar w:fldCharType="separate"/>
            </w:r>
            <w:r w:rsidR="00CE4637">
              <w:rPr>
                <w:noProof/>
                <w:webHidden/>
              </w:rPr>
              <w:t>4</w:t>
            </w:r>
            <w:r w:rsidR="00CE4637">
              <w:rPr>
                <w:noProof/>
                <w:webHidden/>
              </w:rPr>
              <w:fldChar w:fldCharType="end"/>
            </w:r>
          </w:hyperlink>
        </w:p>
        <w:p w:rsidR="00CE4637" w:rsidRDefault="003D74DA">
          <w:pPr>
            <w:pStyle w:val="TOC2"/>
            <w:tabs>
              <w:tab w:val="left" w:pos="880"/>
              <w:tab w:val="right" w:leader="dot" w:pos="8324"/>
            </w:tabs>
            <w:rPr>
              <w:rFonts w:eastAsiaTheme="minorEastAsia"/>
              <w:noProof/>
              <w:sz w:val="22"/>
              <w:lang w:eastAsia="fi-FI"/>
            </w:rPr>
          </w:pPr>
          <w:hyperlink w:anchor="_Toc437353888" w:history="1">
            <w:r w:rsidR="00CE4637" w:rsidRPr="001473D9">
              <w:rPr>
                <w:rStyle w:val="Hyperlink"/>
                <w:noProof/>
              </w:rPr>
              <w:t>3.2</w:t>
            </w:r>
            <w:r w:rsidR="00CE4637">
              <w:rPr>
                <w:rFonts w:eastAsiaTheme="minorEastAsia"/>
                <w:noProof/>
                <w:sz w:val="22"/>
                <w:lang w:eastAsia="fi-FI"/>
              </w:rPr>
              <w:tab/>
            </w:r>
            <w:r w:rsidR="00CE4637" w:rsidRPr="001473D9">
              <w:rPr>
                <w:rStyle w:val="Hyperlink"/>
                <w:noProof/>
              </w:rPr>
              <w:t>Toteutunut ajankäyttö</w:t>
            </w:r>
            <w:r w:rsidR="00CE4637">
              <w:rPr>
                <w:noProof/>
                <w:webHidden/>
              </w:rPr>
              <w:tab/>
            </w:r>
            <w:r w:rsidR="00CE4637">
              <w:rPr>
                <w:noProof/>
                <w:webHidden/>
              </w:rPr>
              <w:fldChar w:fldCharType="begin"/>
            </w:r>
            <w:r w:rsidR="00CE4637">
              <w:rPr>
                <w:noProof/>
                <w:webHidden/>
              </w:rPr>
              <w:instrText xml:space="preserve"> PAGEREF _Toc437353888 \h </w:instrText>
            </w:r>
            <w:r w:rsidR="00CE4637">
              <w:rPr>
                <w:noProof/>
                <w:webHidden/>
              </w:rPr>
            </w:r>
            <w:r w:rsidR="00CE4637">
              <w:rPr>
                <w:noProof/>
                <w:webHidden/>
              </w:rPr>
              <w:fldChar w:fldCharType="separate"/>
            </w:r>
            <w:r w:rsidR="00CE4637">
              <w:rPr>
                <w:noProof/>
                <w:webHidden/>
              </w:rPr>
              <w:t>4</w:t>
            </w:r>
            <w:r w:rsidR="00CE4637">
              <w:rPr>
                <w:noProof/>
                <w:webHidden/>
              </w:rPr>
              <w:fldChar w:fldCharType="end"/>
            </w:r>
          </w:hyperlink>
        </w:p>
        <w:p w:rsidR="00CE4637" w:rsidRDefault="003D74DA">
          <w:pPr>
            <w:pStyle w:val="TOC1"/>
            <w:tabs>
              <w:tab w:val="left" w:pos="482"/>
              <w:tab w:val="right" w:leader="dot" w:pos="8324"/>
            </w:tabs>
            <w:rPr>
              <w:rFonts w:eastAsiaTheme="minorEastAsia"/>
              <w:b w:val="0"/>
              <w:noProof/>
              <w:sz w:val="22"/>
              <w:lang w:eastAsia="fi-FI"/>
            </w:rPr>
          </w:pPr>
          <w:hyperlink w:anchor="_Toc437353889" w:history="1">
            <w:r w:rsidR="00CE4637" w:rsidRPr="001473D9">
              <w:rPr>
                <w:rStyle w:val="Hyperlink"/>
                <w:noProof/>
              </w:rPr>
              <w:t>4</w:t>
            </w:r>
            <w:r w:rsidR="00CE4637">
              <w:rPr>
                <w:rFonts w:eastAsiaTheme="minorEastAsia"/>
                <w:b w:val="0"/>
                <w:noProof/>
                <w:sz w:val="22"/>
                <w:lang w:eastAsia="fi-FI"/>
              </w:rPr>
              <w:tab/>
            </w:r>
            <w:r w:rsidR="00CE4637" w:rsidRPr="001473D9">
              <w:rPr>
                <w:rStyle w:val="Hyperlink"/>
                <w:noProof/>
              </w:rPr>
              <w:t>Ohjelman rakenne ja toiminta</w:t>
            </w:r>
            <w:r w:rsidR="00CE4637">
              <w:rPr>
                <w:noProof/>
                <w:webHidden/>
              </w:rPr>
              <w:tab/>
            </w:r>
            <w:r w:rsidR="00CE4637">
              <w:rPr>
                <w:noProof/>
                <w:webHidden/>
              </w:rPr>
              <w:fldChar w:fldCharType="begin"/>
            </w:r>
            <w:r w:rsidR="00CE4637">
              <w:rPr>
                <w:noProof/>
                <w:webHidden/>
              </w:rPr>
              <w:instrText xml:space="preserve"> PAGEREF _Toc437353889 \h </w:instrText>
            </w:r>
            <w:r w:rsidR="00CE4637">
              <w:rPr>
                <w:noProof/>
                <w:webHidden/>
              </w:rPr>
            </w:r>
            <w:r w:rsidR="00CE4637">
              <w:rPr>
                <w:noProof/>
                <w:webHidden/>
              </w:rPr>
              <w:fldChar w:fldCharType="separate"/>
            </w:r>
            <w:r w:rsidR="00CE4637">
              <w:rPr>
                <w:noProof/>
                <w:webHidden/>
              </w:rPr>
              <w:t>6</w:t>
            </w:r>
            <w:r w:rsidR="00CE4637">
              <w:rPr>
                <w:noProof/>
                <w:webHidden/>
              </w:rPr>
              <w:fldChar w:fldCharType="end"/>
            </w:r>
          </w:hyperlink>
        </w:p>
        <w:p w:rsidR="00CE4637" w:rsidRDefault="003D74DA">
          <w:pPr>
            <w:pStyle w:val="TOC2"/>
            <w:tabs>
              <w:tab w:val="left" w:pos="880"/>
              <w:tab w:val="right" w:leader="dot" w:pos="8324"/>
            </w:tabs>
            <w:rPr>
              <w:rFonts w:eastAsiaTheme="minorEastAsia"/>
              <w:noProof/>
              <w:sz w:val="22"/>
              <w:lang w:eastAsia="fi-FI"/>
            </w:rPr>
          </w:pPr>
          <w:hyperlink w:anchor="_Toc437353890" w:history="1">
            <w:r w:rsidR="00CE4637" w:rsidRPr="001473D9">
              <w:rPr>
                <w:rStyle w:val="Hyperlink"/>
                <w:noProof/>
              </w:rPr>
              <w:t>4.1</w:t>
            </w:r>
            <w:r w:rsidR="00CE4637">
              <w:rPr>
                <w:rFonts w:eastAsiaTheme="minorEastAsia"/>
                <w:noProof/>
                <w:sz w:val="22"/>
                <w:lang w:eastAsia="fi-FI"/>
              </w:rPr>
              <w:tab/>
            </w:r>
            <w:r w:rsidR="00CE4637" w:rsidRPr="001473D9">
              <w:rPr>
                <w:rStyle w:val="Hyperlink"/>
                <w:noProof/>
              </w:rPr>
              <w:t>UML-kaavio</w:t>
            </w:r>
            <w:r w:rsidR="00CE4637">
              <w:rPr>
                <w:noProof/>
                <w:webHidden/>
              </w:rPr>
              <w:tab/>
            </w:r>
            <w:r w:rsidR="00CE4637">
              <w:rPr>
                <w:noProof/>
                <w:webHidden/>
              </w:rPr>
              <w:fldChar w:fldCharType="begin"/>
            </w:r>
            <w:r w:rsidR="00CE4637">
              <w:rPr>
                <w:noProof/>
                <w:webHidden/>
              </w:rPr>
              <w:instrText xml:space="preserve"> PAGEREF _Toc437353890 \h </w:instrText>
            </w:r>
            <w:r w:rsidR="00CE4637">
              <w:rPr>
                <w:noProof/>
                <w:webHidden/>
              </w:rPr>
            </w:r>
            <w:r w:rsidR="00CE4637">
              <w:rPr>
                <w:noProof/>
                <w:webHidden/>
              </w:rPr>
              <w:fldChar w:fldCharType="separate"/>
            </w:r>
            <w:r w:rsidR="00CE4637">
              <w:rPr>
                <w:noProof/>
                <w:webHidden/>
              </w:rPr>
              <w:t>6</w:t>
            </w:r>
            <w:r w:rsidR="00CE4637">
              <w:rPr>
                <w:noProof/>
                <w:webHidden/>
              </w:rPr>
              <w:fldChar w:fldCharType="end"/>
            </w:r>
          </w:hyperlink>
        </w:p>
        <w:p w:rsidR="00CE4637" w:rsidRDefault="003D74DA">
          <w:pPr>
            <w:pStyle w:val="TOC2"/>
            <w:tabs>
              <w:tab w:val="left" w:pos="880"/>
              <w:tab w:val="right" w:leader="dot" w:pos="8324"/>
            </w:tabs>
            <w:rPr>
              <w:rFonts w:eastAsiaTheme="minorEastAsia"/>
              <w:noProof/>
              <w:sz w:val="22"/>
              <w:lang w:eastAsia="fi-FI"/>
            </w:rPr>
          </w:pPr>
          <w:hyperlink w:anchor="_Toc437353891" w:history="1">
            <w:r w:rsidR="00CE4637" w:rsidRPr="001473D9">
              <w:rPr>
                <w:rStyle w:val="Hyperlink"/>
                <w:noProof/>
              </w:rPr>
              <w:t>4.2</w:t>
            </w:r>
            <w:r w:rsidR="00CE4637">
              <w:rPr>
                <w:rFonts w:eastAsiaTheme="minorEastAsia"/>
                <w:noProof/>
                <w:sz w:val="22"/>
                <w:lang w:eastAsia="fi-FI"/>
              </w:rPr>
              <w:tab/>
            </w:r>
            <w:r w:rsidR="00CE4637" w:rsidRPr="001473D9">
              <w:rPr>
                <w:rStyle w:val="Hyperlink"/>
                <w:noProof/>
              </w:rPr>
              <w:t>Kentät</w:t>
            </w:r>
            <w:r w:rsidR="00CE4637">
              <w:rPr>
                <w:noProof/>
                <w:webHidden/>
              </w:rPr>
              <w:tab/>
            </w:r>
            <w:r w:rsidR="00CE4637">
              <w:rPr>
                <w:noProof/>
                <w:webHidden/>
              </w:rPr>
              <w:fldChar w:fldCharType="begin"/>
            </w:r>
            <w:r w:rsidR="00CE4637">
              <w:rPr>
                <w:noProof/>
                <w:webHidden/>
              </w:rPr>
              <w:instrText xml:space="preserve"> PAGEREF _Toc437353891 \h </w:instrText>
            </w:r>
            <w:r w:rsidR="00CE4637">
              <w:rPr>
                <w:noProof/>
                <w:webHidden/>
              </w:rPr>
            </w:r>
            <w:r w:rsidR="00CE4637">
              <w:rPr>
                <w:noProof/>
                <w:webHidden/>
              </w:rPr>
              <w:fldChar w:fldCharType="separate"/>
            </w:r>
            <w:r w:rsidR="00CE4637">
              <w:rPr>
                <w:noProof/>
                <w:webHidden/>
              </w:rPr>
              <w:t>6</w:t>
            </w:r>
            <w:r w:rsidR="00CE4637">
              <w:rPr>
                <w:noProof/>
                <w:webHidden/>
              </w:rPr>
              <w:fldChar w:fldCharType="end"/>
            </w:r>
          </w:hyperlink>
        </w:p>
        <w:p w:rsidR="00CE4637" w:rsidRDefault="003D74DA">
          <w:pPr>
            <w:pStyle w:val="TOC2"/>
            <w:tabs>
              <w:tab w:val="left" w:pos="880"/>
              <w:tab w:val="right" w:leader="dot" w:pos="8324"/>
            </w:tabs>
            <w:rPr>
              <w:rFonts w:eastAsiaTheme="minorEastAsia"/>
              <w:noProof/>
              <w:sz w:val="22"/>
              <w:lang w:eastAsia="fi-FI"/>
            </w:rPr>
          </w:pPr>
          <w:hyperlink w:anchor="_Toc437353892" w:history="1">
            <w:r w:rsidR="00CE4637" w:rsidRPr="001473D9">
              <w:rPr>
                <w:rStyle w:val="Hyperlink"/>
                <w:noProof/>
              </w:rPr>
              <w:t>4.3</w:t>
            </w:r>
            <w:r w:rsidR="00CE4637">
              <w:rPr>
                <w:rFonts w:eastAsiaTheme="minorEastAsia"/>
                <w:noProof/>
                <w:sz w:val="22"/>
                <w:lang w:eastAsia="fi-FI"/>
              </w:rPr>
              <w:tab/>
            </w:r>
            <w:r w:rsidR="00CE4637" w:rsidRPr="001473D9">
              <w:rPr>
                <w:rStyle w:val="Hyperlink"/>
                <w:noProof/>
              </w:rPr>
              <w:t>Pelattavuus ja tapahtumat</w:t>
            </w:r>
            <w:r w:rsidR="00CE4637">
              <w:rPr>
                <w:noProof/>
                <w:webHidden/>
              </w:rPr>
              <w:tab/>
            </w:r>
            <w:r w:rsidR="00CE4637">
              <w:rPr>
                <w:noProof/>
                <w:webHidden/>
              </w:rPr>
              <w:fldChar w:fldCharType="begin"/>
            </w:r>
            <w:r w:rsidR="00CE4637">
              <w:rPr>
                <w:noProof/>
                <w:webHidden/>
              </w:rPr>
              <w:instrText xml:space="preserve"> PAGEREF _Toc437353892 \h </w:instrText>
            </w:r>
            <w:r w:rsidR="00CE4637">
              <w:rPr>
                <w:noProof/>
                <w:webHidden/>
              </w:rPr>
            </w:r>
            <w:r w:rsidR="00CE4637">
              <w:rPr>
                <w:noProof/>
                <w:webHidden/>
              </w:rPr>
              <w:fldChar w:fldCharType="separate"/>
            </w:r>
            <w:r w:rsidR="00CE4637">
              <w:rPr>
                <w:noProof/>
                <w:webHidden/>
              </w:rPr>
              <w:t>9</w:t>
            </w:r>
            <w:r w:rsidR="00CE4637">
              <w:rPr>
                <w:noProof/>
                <w:webHidden/>
              </w:rPr>
              <w:fldChar w:fldCharType="end"/>
            </w:r>
          </w:hyperlink>
        </w:p>
        <w:p w:rsidR="00CE4637" w:rsidRDefault="003D74DA">
          <w:pPr>
            <w:pStyle w:val="TOC1"/>
            <w:tabs>
              <w:tab w:val="left" w:pos="482"/>
              <w:tab w:val="right" w:leader="dot" w:pos="8324"/>
            </w:tabs>
            <w:rPr>
              <w:rFonts w:eastAsiaTheme="minorEastAsia"/>
              <w:b w:val="0"/>
              <w:noProof/>
              <w:sz w:val="22"/>
              <w:lang w:eastAsia="fi-FI"/>
            </w:rPr>
          </w:pPr>
          <w:hyperlink w:anchor="_Toc437353893" w:history="1">
            <w:r w:rsidR="00CE4637" w:rsidRPr="001473D9">
              <w:rPr>
                <w:rStyle w:val="Hyperlink"/>
                <w:noProof/>
              </w:rPr>
              <w:t>5</w:t>
            </w:r>
            <w:r w:rsidR="00CE4637">
              <w:rPr>
                <w:rFonts w:eastAsiaTheme="minorEastAsia"/>
                <w:b w:val="0"/>
                <w:noProof/>
                <w:sz w:val="22"/>
                <w:lang w:eastAsia="fi-FI"/>
              </w:rPr>
              <w:tab/>
            </w:r>
            <w:r w:rsidR="00CE4637" w:rsidRPr="001473D9">
              <w:rPr>
                <w:rStyle w:val="Hyperlink"/>
                <w:noProof/>
              </w:rPr>
              <w:t>Testaus, ongelmakohdat ja niiden ratkaisut</w:t>
            </w:r>
            <w:r w:rsidR="00CE4637">
              <w:rPr>
                <w:noProof/>
                <w:webHidden/>
              </w:rPr>
              <w:tab/>
            </w:r>
            <w:r w:rsidR="00CE4637">
              <w:rPr>
                <w:noProof/>
                <w:webHidden/>
              </w:rPr>
              <w:fldChar w:fldCharType="begin"/>
            </w:r>
            <w:r w:rsidR="00CE4637">
              <w:rPr>
                <w:noProof/>
                <w:webHidden/>
              </w:rPr>
              <w:instrText xml:space="preserve"> PAGEREF _Toc437353893 \h </w:instrText>
            </w:r>
            <w:r w:rsidR="00CE4637">
              <w:rPr>
                <w:noProof/>
                <w:webHidden/>
              </w:rPr>
            </w:r>
            <w:r w:rsidR="00CE4637">
              <w:rPr>
                <w:noProof/>
                <w:webHidden/>
              </w:rPr>
              <w:fldChar w:fldCharType="separate"/>
            </w:r>
            <w:r w:rsidR="00CE4637">
              <w:rPr>
                <w:noProof/>
                <w:webHidden/>
              </w:rPr>
              <w:t>9</w:t>
            </w:r>
            <w:r w:rsidR="00CE4637">
              <w:rPr>
                <w:noProof/>
                <w:webHidden/>
              </w:rPr>
              <w:fldChar w:fldCharType="end"/>
            </w:r>
          </w:hyperlink>
        </w:p>
        <w:p w:rsidR="00CE4637" w:rsidRDefault="003D74DA">
          <w:pPr>
            <w:pStyle w:val="TOC1"/>
            <w:tabs>
              <w:tab w:val="left" w:pos="482"/>
              <w:tab w:val="right" w:leader="dot" w:pos="8324"/>
            </w:tabs>
            <w:rPr>
              <w:rFonts w:eastAsiaTheme="minorEastAsia"/>
              <w:b w:val="0"/>
              <w:noProof/>
              <w:sz w:val="22"/>
              <w:lang w:eastAsia="fi-FI"/>
            </w:rPr>
          </w:pPr>
          <w:hyperlink w:anchor="_Toc437353894" w:history="1">
            <w:r w:rsidR="00CE4637" w:rsidRPr="001473D9">
              <w:rPr>
                <w:rStyle w:val="Hyperlink"/>
                <w:noProof/>
              </w:rPr>
              <w:t>6</w:t>
            </w:r>
            <w:r w:rsidR="00CE4637">
              <w:rPr>
                <w:rFonts w:eastAsiaTheme="minorEastAsia"/>
                <w:b w:val="0"/>
                <w:noProof/>
                <w:sz w:val="22"/>
                <w:lang w:eastAsia="fi-FI"/>
              </w:rPr>
              <w:tab/>
            </w:r>
            <w:r w:rsidR="00CE4637" w:rsidRPr="001473D9">
              <w:rPr>
                <w:rStyle w:val="Hyperlink"/>
                <w:noProof/>
              </w:rPr>
              <w:t>Itsearviointi projektista</w:t>
            </w:r>
            <w:r w:rsidR="00CE4637">
              <w:rPr>
                <w:noProof/>
                <w:webHidden/>
              </w:rPr>
              <w:tab/>
            </w:r>
            <w:r w:rsidR="00CE4637">
              <w:rPr>
                <w:noProof/>
                <w:webHidden/>
              </w:rPr>
              <w:fldChar w:fldCharType="begin"/>
            </w:r>
            <w:r w:rsidR="00CE4637">
              <w:rPr>
                <w:noProof/>
                <w:webHidden/>
              </w:rPr>
              <w:instrText xml:space="preserve"> PAGEREF _Toc437353894 \h </w:instrText>
            </w:r>
            <w:r w:rsidR="00CE4637">
              <w:rPr>
                <w:noProof/>
                <w:webHidden/>
              </w:rPr>
            </w:r>
            <w:r w:rsidR="00CE4637">
              <w:rPr>
                <w:noProof/>
                <w:webHidden/>
              </w:rPr>
              <w:fldChar w:fldCharType="separate"/>
            </w:r>
            <w:r w:rsidR="00CE4637">
              <w:rPr>
                <w:noProof/>
                <w:webHidden/>
              </w:rPr>
              <w:t>9</w:t>
            </w:r>
            <w:r w:rsidR="00CE4637">
              <w:rPr>
                <w:noProof/>
                <w:webHidden/>
              </w:rPr>
              <w:fldChar w:fldCharType="end"/>
            </w:r>
          </w:hyperlink>
        </w:p>
        <w:p w:rsidR="00216AFC" w:rsidRDefault="00216AFC" w:rsidP="00216AFC">
          <w:r>
            <w:rPr>
              <w:b/>
              <w:bCs/>
              <w:noProof/>
            </w:rPr>
            <w:fldChar w:fldCharType="end"/>
          </w:r>
        </w:p>
      </w:sdtContent>
    </w:sdt>
    <w:p w:rsidR="00216AFC" w:rsidRDefault="00216AFC" w:rsidP="00216AFC">
      <w:r>
        <w:br w:type="page"/>
      </w:r>
    </w:p>
    <w:p w:rsidR="00216AFC" w:rsidRDefault="00216AFC" w:rsidP="00216AFC"/>
    <w:p w:rsidR="000727C6" w:rsidRDefault="000727C6" w:rsidP="000727C6">
      <w:pPr>
        <w:pStyle w:val="Heading1"/>
        <w:keepLines w:val="0"/>
        <w:spacing w:after="60"/>
        <w:ind w:left="432" w:hanging="432"/>
      </w:pPr>
      <w:bookmarkStart w:id="0" w:name="_Toc417818363"/>
      <w:bookmarkStart w:id="1" w:name="_Toc437353880"/>
      <w:r>
        <w:t>Yleiskuvaus</w:t>
      </w:r>
      <w:bookmarkEnd w:id="0"/>
      <w:bookmarkEnd w:id="1"/>
    </w:p>
    <w:p w:rsidR="000727C6" w:rsidRDefault="000727C6" w:rsidP="000727C6">
      <w:pPr>
        <w:pStyle w:val="Heading2"/>
        <w:keepLines w:val="0"/>
        <w:spacing w:after="60"/>
      </w:pPr>
      <w:bookmarkStart w:id="2" w:name="_Toc417818364"/>
      <w:bookmarkStart w:id="3" w:name="_Toc437353881"/>
      <w:r>
        <w:t>Projektin kuvaus ja toimeksianto</w:t>
      </w:r>
      <w:bookmarkEnd w:id="2"/>
      <w:bookmarkEnd w:id="3"/>
    </w:p>
    <w:p w:rsidR="000727C6" w:rsidRDefault="000727C6" w:rsidP="00431DD3">
      <w:pPr>
        <w:pStyle w:val="BodyText"/>
      </w:pPr>
      <w:r>
        <w:t xml:space="preserve">Toimeksiannon saimme koulun olio-ohjelmointi opettajalta, </w:t>
      </w:r>
      <w:r w:rsidR="00C15DAC">
        <w:t>Ari Rantalalta</w:t>
      </w:r>
      <w:r>
        <w:t>. Ty</w:t>
      </w:r>
      <w:r w:rsidR="00435484">
        <w:t xml:space="preserve">ön tavoitteena oli </w:t>
      </w:r>
      <w:r w:rsidR="000822DC">
        <w:t>perehtyä</w:t>
      </w:r>
      <w:r w:rsidR="00435484">
        <w:t xml:space="preserve"> C++</w:t>
      </w:r>
      <w:r>
        <w:t xml:space="preserve"> ohjelmointiin ja oppia mahdollisimman paljon. Aiheenamme on perinteinen 2D tasohyppelypeli</w:t>
      </w:r>
      <w:r w:rsidR="000054FF">
        <w:t>, joka on tehty SFML kirjaston avulla. Pelissä</w:t>
      </w:r>
      <w:r>
        <w:t xml:space="preserve"> hahmo yrittää päästä paikasta A paikkaan B osumatta esteisiin. Peli on suunnattu kohderyhmältään tasohyppelyn ystäville.</w:t>
      </w:r>
    </w:p>
    <w:p w:rsidR="000727C6" w:rsidRPr="006A5669" w:rsidRDefault="000727C6" w:rsidP="000727C6">
      <w:pPr>
        <w:pStyle w:val="Heading2"/>
        <w:keepLines w:val="0"/>
        <w:spacing w:after="60"/>
      </w:pPr>
      <w:bookmarkStart w:id="4" w:name="_Toc417818365"/>
      <w:bookmarkStart w:id="5" w:name="_Toc437353882"/>
      <w:r>
        <w:t>Pelin kuvaus</w:t>
      </w:r>
      <w:bookmarkEnd w:id="4"/>
      <w:bookmarkEnd w:id="5"/>
    </w:p>
    <w:p w:rsidR="000727C6" w:rsidRDefault="000727C6" w:rsidP="00431DD3">
      <w:pPr>
        <w:pStyle w:val="BodyText"/>
      </w:pPr>
      <w:r>
        <w:t>Mr. Glass</w:t>
      </w:r>
      <w:r w:rsidR="00347BA3">
        <w:t>2 on C++</w:t>
      </w:r>
      <w:r w:rsidR="002913F1">
        <w:t>:lla SFML kirjastoa hyödyntäen</w:t>
      </w:r>
      <w:r>
        <w:t xml:space="preserve"> tehty perinteinen tasohyppelypeli, missä pelin idean</w:t>
      </w:r>
      <w:r w:rsidR="008272C3">
        <w:t xml:space="preserve">a on pelastaa ihmiset talven </w:t>
      </w:r>
      <w:r w:rsidR="00E87470">
        <w:t>viimalta tuomalla heille ikkuna</w:t>
      </w:r>
      <w:r>
        <w:t>. Reissu ei kuitenkaan suju aivan ongelmitta, sillä matkan varrella sankarimme kohtaa erilaisia vaaroja joista hänen pitää selvitä yhtenä kappaleena. Vaikutteita pelin luonne on saanut vanhoista tasohyppelypeleistä kuten super mario world ja  ’n’  The Way of the Ninja.</w:t>
      </w:r>
    </w:p>
    <w:p w:rsidR="00A97E36" w:rsidRDefault="00A97E36" w:rsidP="00A97E36">
      <w:pPr>
        <w:pStyle w:val="Heading2"/>
      </w:pPr>
      <w:bookmarkStart w:id="6" w:name="_Toc437353883"/>
      <w:r>
        <w:t>Käytetyt teknologiat</w:t>
      </w:r>
      <w:bookmarkEnd w:id="6"/>
    </w:p>
    <w:p w:rsidR="00F7607B" w:rsidRDefault="00A97E36" w:rsidP="00F7607B">
      <w:pPr>
        <w:pStyle w:val="BodyText"/>
      </w:pPr>
      <w:r w:rsidRPr="00431DD3">
        <w:t>Vielä mietintävaiheessa pelin ulkoasua pohdittiin piirtelemällä laatikoita NinjaMock</w:t>
      </w:r>
      <w:r w:rsidR="00CA7155" w:rsidRPr="00431DD3">
        <w:t>:</w:t>
      </w:r>
      <w:r w:rsidRPr="00431DD3">
        <w:t>lla, mutta tämä todettiin nopeasti hankalakäyttöiseksi ja melko rajoittuneeksi ohjelmaksi, joten suunnittelu tapahtui pääosin Paintin ja lehtiön avustuksella</w:t>
      </w:r>
      <w:r w:rsidR="00983FE7" w:rsidRPr="00431DD3">
        <w:t>. Varsinainen gra</w:t>
      </w:r>
      <w:r w:rsidR="00BC769B" w:rsidRPr="00431DD3">
        <w:t>afinen toteutus</w:t>
      </w:r>
      <w:r w:rsidR="00983FE7" w:rsidRPr="00431DD3">
        <w:t xml:space="preserve"> suorittui pieniltä osin koulussa Adobe Fireworks CS6:lla, sekä pääosin kotona Adobe Photoshop CS6:lla</w:t>
      </w:r>
      <w:r w:rsidRPr="00431DD3">
        <w:t>.</w:t>
      </w:r>
      <w:r w:rsidR="00983FE7" w:rsidRPr="00431DD3">
        <w:t xml:space="preserve"> Pixel-art –tekniikoiden opiskelussa tietoa haettiin Googlen välityksellä.</w:t>
      </w:r>
      <w:r w:rsidR="00CA7155" w:rsidRPr="00431DD3">
        <w:t xml:space="preserve"> Luokkakaavion suunnittelussa käytettiin heti Violet UML editoria.</w:t>
      </w:r>
      <w:r w:rsidR="00EC52D4" w:rsidRPr="00431DD3">
        <w:t xml:space="preserve"> Kaikki ohjelmointi ja testaus tapaht</w:t>
      </w:r>
      <w:r w:rsidR="00F7607B">
        <w:t xml:space="preserve">ui </w:t>
      </w:r>
      <w:r w:rsidR="00421D5C">
        <w:t>VisualStudio 2015:st</w:t>
      </w:r>
      <w:r w:rsidR="00F7607B">
        <w:t>a. Projektinhallinta ja -seuranta toteutettiin Githubin projektikansiolla, mitä päivitettiin jokaisten muutosten jälkeen, sekä yhteydenpito</w:t>
      </w:r>
      <w:r w:rsidR="00F47F6F">
        <w:t xml:space="preserve"> samanaikaisesti</w:t>
      </w:r>
      <w:r w:rsidR="00F7607B">
        <w:t xml:space="preserve"> </w:t>
      </w:r>
      <w:r w:rsidR="00F47F6F">
        <w:t>hoidettiin</w:t>
      </w:r>
      <w:r w:rsidR="00421D5C">
        <w:t xml:space="preserve"> pääosin Mumble</w:t>
      </w:r>
      <w:r w:rsidR="00F7607B">
        <w:t xml:space="preserve"> VoiP-ohjelman välityksellä. Myös </w:t>
      </w:r>
      <w:r w:rsidR="00A12DC4">
        <w:lastRenderedPageBreak/>
        <w:t>projektipalavereja pide</w:t>
      </w:r>
      <w:r w:rsidR="00E32745">
        <w:t>ttiin kasvokkain muutaman kerran viikossa</w:t>
      </w:r>
      <w:r w:rsidR="00A12DC4">
        <w:t>.</w:t>
      </w:r>
      <w:r w:rsidRPr="00431DD3">
        <w:br/>
      </w:r>
    </w:p>
    <w:p w:rsidR="00B83CF4" w:rsidRDefault="00B83CF4" w:rsidP="00F7607B">
      <w:pPr>
        <w:pStyle w:val="Heading2"/>
      </w:pPr>
      <w:bookmarkStart w:id="7" w:name="_Toc437353884"/>
      <w:r>
        <w:t>Tekijät</w:t>
      </w:r>
      <w:bookmarkEnd w:id="7"/>
    </w:p>
    <w:p w:rsidR="00FD4296" w:rsidRPr="00431DD3" w:rsidRDefault="00FD4296" w:rsidP="00431DD3">
      <w:pPr>
        <w:pStyle w:val="BodyText"/>
      </w:pPr>
      <w:r w:rsidRPr="00431DD3">
        <w:t xml:space="preserve">Projektin tekijöinä toimivat kaksi Jyväskylän ammattikorkeakoulun, ohjelmistotekniikan linjan, </w:t>
      </w:r>
      <w:r w:rsidR="00E32745">
        <w:t>toisen</w:t>
      </w:r>
      <w:r w:rsidR="00B56092" w:rsidRPr="00431DD3">
        <w:t xml:space="preserve"> vuoden opiskelijaa. Miika Avela ja Olli Nissinen. </w:t>
      </w:r>
      <w:r w:rsidR="00F05376">
        <w:t>Olio-ohjelmointi 2</w:t>
      </w:r>
      <w:r w:rsidRPr="00431DD3">
        <w:t xml:space="preserve"> kurssille tultaessa k</w:t>
      </w:r>
      <w:r w:rsidR="00F05376">
        <w:t>ummankin</w:t>
      </w:r>
      <w:r w:rsidR="0070244B">
        <w:t xml:space="preserve"> C++:n</w:t>
      </w:r>
      <w:r w:rsidR="00F05376">
        <w:t xml:space="preserve"> lähtötaso perustui ohjelmoinnin perusteet kurssiin</w:t>
      </w:r>
      <w:r w:rsidRPr="00431DD3">
        <w:t>.</w:t>
      </w:r>
    </w:p>
    <w:p w:rsidR="000727C6" w:rsidRDefault="000727C6" w:rsidP="000727C6"/>
    <w:p w:rsidR="000727C6" w:rsidRDefault="000727C6" w:rsidP="000727C6">
      <w:pPr>
        <w:pStyle w:val="Heading1"/>
        <w:keepLines w:val="0"/>
        <w:spacing w:after="60"/>
        <w:ind w:left="432" w:hanging="432"/>
      </w:pPr>
      <w:bookmarkStart w:id="8" w:name="_Toc417818366"/>
      <w:bookmarkStart w:id="9" w:name="_Toc437353885"/>
      <w:r>
        <w:t>Työnjako ja vastuualueet</w:t>
      </w:r>
      <w:bookmarkEnd w:id="8"/>
      <w:bookmarkEnd w:id="9"/>
    </w:p>
    <w:p w:rsidR="000727C6" w:rsidRDefault="000727C6" w:rsidP="00431DD3">
      <w:pPr>
        <w:pStyle w:val="BodyText"/>
      </w:pPr>
      <w:r>
        <w:t>Vastuualueet jaoimme alustavasti suunnitelman jälkeen siten, että molemmille tulisi suunnilleen yhtä paljon tehtävää. Ongelman ilmestyessä miettisimme ratkaisua kuitenkin yhdessä. Alueet jakautuivat seuraavasti:</w:t>
      </w:r>
    </w:p>
    <w:p w:rsidR="000727C6" w:rsidRPr="00F64F72" w:rsidRDefault="000727C6" w:rsidP="00431DD3">
      <w:pPr>
        <w:pStyle w:val="BodyText"/>
        <w:rPr>
          <w:b/>
        </w:rPr>
      </w:pPr>
      <w:r w:rsidRPr="00F64F72">
        <w:rPr>
          <w:b/>
        </w:rPr>
        <w:t>Olli:</w:t>
      </w:r>
    </w:p>
    <w:p w:rsidR="000727C6" w:rsidRDefault="00092A0D" w:rsidP="00431DD3">
      <w:pPr>
        <w:pStyle w:val="BodyText"/>
      </w:pPr>
      <w:r>
        <w:t>C</w:t>
      </w:r>
      <w:r w:rsidR="000727C6">
        <w:t xml:space="preserve">ollision, </w:t>
      </w:r>
      <w:r w:rsidR="00AE03A2">
        <w:t>tilemap</w:t>
      </w:r>
      <w:r w:rsidR="00503A62">
        <w:t>, objektit</w:t>
      </w:r>
      <w:r w:rsidR="003C5A8F">
        <w:t>, vektorit ja niiden käsittely</w:t>
      </w:r>
      <w:r w:rsidR="00476AAD">
        <w:t>, dynaaminen muistin varaus</w:t>
      </w:r>
      <w:r w:rsidR="00F07753">
        <w:t>.</w:t>
      </w:r>
    </w:p>
    <w:p w:rsidR="000727C6" w:rsidRPr="00F64F72" w:rsidRDefault="000727C6" w:rsidP="00431DD3">
      <w:pPr>
        <w:pStyle w:val="BodyText"/>
        <w:rPr>
          <w:b/>
        </w:rPr>
      </w:pPr>
      <w:r w:rsidRPr="00F64F72">
        <w:rPr>
          <w:b/>
        </w:rPr>
        <w:t>Miika:</w:t>
      </w:r>
    </w:p>
    <w:p w:rsidR="000727C6" w:rsidRDefault="000727C6" w:rsidP="00431DD3">
      <w:pPr>
        <w:pStyle w:val="BodyText"/>
      </w:pPr>
      <w:r>
        <w:t>Valik</w:t>
      </w:r>
      <w:r w:rsidR="000F5256">
        <w:t>ko</w:t>
      </w:r>
      <w:r w:rsidR="003C5A8F">
        <w:t>, liikkuminen, hyppy</w:t>
      </w:r>
      <w:r w:rsidR="00503A62">
        <w:t>, gravitaatio</w:t>
      </w:r>
      <w:r w:rsidR="003C5A8F">
        <w:t>, poikkeusten hallinta</w:t>
      </w:r>
      <w:r w:rsidR="00F07753">
        <w:t>.</w:t>
      </w:r>
    </w:p>
    <w:p w:rsidR="000727C6" w:rsidRPr="00F64F72" w:rsidRDefault="000727C6" w:rsidP="00431DD3">
      <w:pPr>
        <w:pStyle w:val="BodyText"/>
        <w:rPr>
          <w:b/>
        </w:rPr>
      </w:pPr>
      <w:r w:rsidRPr="00F64F72">
        <w:rPr>
          <w:b/>
        </w:rPr>
        <w:t>Yhteistä:</w:t>
      </w:r>
    </w:p>
    <w:p w:rsidR="000727C6" w:rsidRDefault="000727C6" w:rsidP="00431DD3">
      <w:pPr>
        <w:pStyle w:val="BodyText"/>
      </w:pPr>
      <w:r>
        <w:t>Pixel Art, dokum</w:t>
      </w:r>
      <w:r w:rsidR="00E87470">
        <w:t>entointi, UML-kaavio</w:t>
      </w:r>
      <w:r>
        <w:t xml:space="preserve">, peli-idean </w:t>
      </w:r>
      <w:r w:rsidR="005A2D34">
        <w:t>kehittäminen, kenttäsuunnittelu, piirtopinta.</w:t>
      </w:r>
    </w:p>
    <w:p w:rsidR="000727C6" w:rsidRDefault="000727C6" w:rsidP="000727C6"/>
    <w:p w:rsidR="00285328" w:rsidRDefault="00285328" w:rsidP="000727C6"/>
    <w:p w:rsidR="000727C6" w:rsidRDefault="003402BA" w:rsidP="000727C6">
      <w:pPr>
        <w:pStyle w:val="Heading1"/>
        <w:keepLines w:val="0"/>
        <w:spacing w:after="60"/>
        <w:ind w:left="432" w:hanging="432"/>
      </w:pPr>
      <w:bookmarkStart w:id="10" w:name="_Toc417818367"/>
      <w:bookmarkStart w:id="11" w:name="_Toc437353886"/>
      <w:r>
        <w:lastRenderedPageBreak/>
        <w:t>A</w:t>
      </w:r>
      <w:r w:rsidR="000727C6">
        <w:t>ikataulu</w:t>
      </w:r>
      <w:bookmarkEnd w:id="10"/>
      <w:bookmarkEnd w:id="11"/>
    </w:p>
    <w:p w:rsidR="000727C6" w:rsidRPr="00606E26" w:rsidRDefault="000727C6" w:rsidP="000727C6">
      <w:pPr>
        <w:pStyle w:val="Heading2"/>
        <w:keepLines w:val="0"/>
        <w:spacing w:after="60"/>
      </w:pPr>
      <w:bookmarkStart w:id="12" w:name="_Toc417818368"/>
      <w:bookmarkStart w:id="13" w:name="_Toc437353887"/>
      <w:r>
        <w:t>Suunniteltu ajankäyttö</w:t>
      </w:r>
      <w:bookmarkEnd w:id="12"/>
      <w:bookmarkEnd w:id="13"/>
    </w:p>
    <w:p w:rsidR="000727C6" w:rsidRDefault="000727C6" w:rsidP="00431DD3">
      <w:pPr>
        <w:pStyle w:val="BodyText"/>
      </w:pPr>
      <w:r>
        <w:t>Lähtökohtaisena ajankäytön suunnitelmana oli käyttää tunteja seuraavasti:</w:t>
      </w:r>
    </w:p>
    <w:p w:rsidR="000727C6" w:rsidRPr="00EE3F8F" w:rsidRDefault="000727C6" w:rsidP="00431DD3">
      <w:pPr>
        <w:pStyle w:val="BodyText"/>
        <w:rPr>
          <w:b/>
        </w:rPr>
      </w:pPr>
      <w:r>
        <w:t xml:space="preserve">Ideointi ja Suunnitelman teko 5h </w:t>
      </w:r>
    </w:p>
    <w:p w:rsidR="000727C6" w:rsidRDefault="00941DA1" w:rsidP="00431DD3">
      <w:pPr>
        <w:pStyle w:val="BodyText"/>
      </w:pPr>
      <w:r>
        <w:t>Graaffinen suunnittelu 1</w:t>
      </w:r>
      <w:r w:rsidR="0079220D">
        <w:t>0</w:t>
      </w:r>
      <w:r w:rsidR="000727C6">
        <w:t>h</w:t>
      </w:r>
    </w:p>
    <w:p w:rsidR="000727C6" w:rsidRDefault="00941DA1" w:rsidP="00431DD3">
      <w:pPr>
        <w:pStyle w:val="BodyText"/>
      </w:pPr>
      <w:r>
        <w:t>Pixel art 15</w:t>
      </w:r>
      <w:r w:rsidR="000727C6">
        <w:t>h</w:t>
      </w:r>
    </w:p>
    <w:p w:rsidR="000727C6" w:rsidRDefault="00941DA1" w:rsidP="00431DD3">
      <w:pPr>
        <w:pStyle w:val="BodyText"/>
      </w:pPr>
      <w:r>
        <w:t>Ohjelmointi 7</w:t>
      </w:r>
      <w:r w:rsidR="000727C6">
        <w:t>5h</w:t>
      </w:r>
    </w:p>
    <w:p w:rsidR="000727C6" w:rsidRDefault="000727C6" w:rsidP="00431DD3">
      <w:pPr>
        <w:pStyle w:val="BodyText"/>
      </w:pPr>
      <w:r>
        <w:t>Testaus 10h</w:t>
      </w:r>
    </w:p>
    <w:p w:rsidR="000727C6" w:rsidRDefault="0079220D" w:rsidP="00431DD3">
      <w:pPr>
        <w:pStyle w:val="BodyText"/>
      </w:pPr>
      <w:r>
        <w:t>Dokumentaatio 10</w:t>
      </w:r>
      <w:r w:rsidR="000727C6">
        <w:t>h</w:t>
      </w:r>
    </w:p>
    <w:p w:rsidR="000727C6" w:rsidRPr="00606E26" w:rsidRDefault="000727C6" w:rsidP="00431DD3">
      <w:pPr>
        <w:pStyle w:val="BodyText"/>
        <w:rPr>
          <w:b/>
        </w:rPr>
      </w:pPr>
      <w:r w:rsidRPr="00F77DAD">
        <w:rPr>
          <w:b/>
        </w:rPr>
        <w:t>yht</w:t>
      </w:r>
      <w:r w:rsidR="00262658">
        <w:rPr>
          <w:b/>
        </w:rPr>
        <w:t>eensä</w:t>
      </w:r>
      <w:r w:rsidR="00941DA1">
        <w:rPr>
          <w:b/>
        </w:rPr>
        <w:t xml:space="preserve"> 125</w:t>
      </w:r>
      <w:r>
        <w:rPr>
          <w:b/>
        </w:rPr>
        <w:t>h</w:t>
      </w:r>
    </w:p>
    <w:p w:rsidR="000727C6" w:rsidRDefault="000727C6" w:rsidP="000727C6">
      <w:pPr>
        <w:pStyle w:val="Heading2"/>
        <w:keepLines w:val="0"/>
        <w:spacing w:after="60"/>
      </w:pPr>
      <w:bookmarkStart w:id="14" w:name="_Toc417818369"/>
      <w:bookmarkStart w:id="15" w:name="_Toc437353888"/>
      <w:r>
        <w:t>Toteutunut ajankäyttö</w:t>
      </w:r>
      <w:bookmarkEnd w:id="14"/>
      <w:bookmarkEnd w:id="15"/>
    </w:p>
    <w:p w:rsidR="000727C6" w:rsidRDefault="007A764C" w:rsidP="00431DD3">
      <w:pPr>
        <w:pStyle w:val="BodyText"/>
      </w:pPr>
      <w:r>
        <w:t>Todellinen ajankäyttö ja</w:t>
      </w:r>
      <w:r w:rsidR="005041F3">
        <w:t xml:space="preserve"> projektin</w:t>
      </w:r>
      <w:r w:rsidR="000727C6">
        <w:t xml:space="preserve"> edistyminen</w:t>
      </w:r>
      <w:r w:rsidR="00407744">
        <w:t>.</w:t>
      </w:r>
    </w:p>
    <w:p w:rsidR="000727C6" w:rsidRDefault="002536BE" w:rsidP="00431DD3">
      <w:pPr>
        <w:pStyle w:val="BodyText"/>
        <w:rPr>
          <w:b/>
        </w:rPr>
      </w:pPr>
      <w:r>
        <w:rPr>
          <w:b/>
        </w:rPr>
        <w:t>Viikko 48</w:t>
      </w:r>
    </w:p>
    <w:p w:rsidR="000727C6" w:rsidRDefault="00A7615E" w:rsidP="00431DD3">
      <w:pPr>
        <w:pStyle w:val="BodyText"/>
      </w:pPr>
      <w:r>
        <w:t>Aiheeksi valittiin</w:t>
      </w:r>
      <w:r w:rsidR="000727C6">
        <w:t xml:space="preserve"> 2D tasohyppelypeli.</w:t>
      </w:r>
      <w:r w:rsidR="00983285">
        <w:t xml:space="preserve"> P</w:t>
      </w:r>
      <w:r w:rsidR="000727C6">
        <w:t>elille</w:t>
      </w:r>
      <w:r w:rsidR="00983285">
        <w:t xml:space="preserve"> suunniteltiin</w:t>
      </w:r>
      <w:r w:rsidR="000727C6">
        <w:t xml:space="preserve"> tarina ja </w:t>
      </w:r>
      <w:r w:rsidR="005F28BD">
        <w:t>hyvin raaka luokkakaavio</w:t>
      </w:r>
      <w:r w:rsidR="000727C6">
        <w:t>.</w:t>
      </w:r>
    </w:p>
    <w:p w:rsidR="000727C6" w:rsidRDefault="000727C6" w:rsidP="00431DD3">
      <w:pPr>
        <w:pStyle w:val="BodyText"/>
      </w:pPr>
      <w:r>
        <w:t>Olli:</w:t>
      </w:r>
      <w:r w:rsidR="006F568E">
        <w:t xml:space="preserve"> Pohjustus 2h,</w:t>
      </w:r>
      <w:r>
        <w:t xml:space="preserve"> Ideankehittäminen 2h</w:t>
      </w:r>
      <w:r w:rsidR="002536BE">
        <w:t>, Collision 4h</w:t>
      </w:r>
      <w:r w:rsidR="00AF53B4">
        <w:t>, Tilemap 3h, Pela</w:t>
      </w:r>
      <w:r w:rsidR="00CE1979">
        <w:t>aja luokka 1h, Dokumentaatio 1h</w:t>
      </w:r>
      <w:r w:rsidR="00D87807">
        <w:t>, pixel art 3h</w:t>
      </w:r>
      <w:r w:rsidR="00794A63">
        <w:t>, testaus 1h</w:t>
      </w:r>
      <w:r w:rsidR="00987928">
        <w:t>, SFML-kirjastoon tutustumista 2h.</w:t>
      </w:r>
    </w:p>
    <w:p w:rsidR="000727C6" w:rsidRDefault="000727C6" w:rsidP="00431DD3">
      <w:pPr>
        <w:pStyle w:val="BodyText"/>
      </w:pPr>
      <w:r>
        <w:t>Miika:</w:t>
      </w:r>
      <w:r w:rsidR="001277E9">
        <w:t xml:space="preserve"> Projekti ympäristön pystytys 1h,</w:t>
      </w:r>
      <w:r w:rsidR="00B51180">
        <w:t xml:space="preserve"> Pohjustus 2h,</w:t>
      </w:r>
      <w:r>
        <w:t xml:space="preserve"> Ideankehittäminen 2h</w:t>
      </w:r>
      <w:r w:rsidR="00BD55DB">
        <w:t xml:space="preserve">, Pelaaja luokan </w:t>
      </w:r>
      <w:r w:rsidR="002536BE">
        <w:t>l</w:t>
      </w:r>
      <w:r w:rsidR="00CE1979">
        <w:t>iikkumine</w:t>
      </w:r>
      <w:r w:rsidR="00F457DA">
        <w:t>n kellon mukaan 1h, pixel art 3, SFML-kirjastoon tutustumista 2h</w:t>
      </w:r>
      <w:r w:rsidR="00BD55DB">
        <w:t>.</w:t>
      </w:r>
    </w:p>
    <w:p w:rsidR="000727C6" w:rsidRDefault="002536BE" w:rsidP="00431DD3">
      <w:pPr>
        <w:pStyle w:val="BodyText"/>
        <w:rPr>
          <w:b/>
        </w:rPr>
      </w:pPr>
      <w:r>
        <w:rPr>
          <w:b/>
        </w:rPr>
        <w:t>Viikko 49</w:t>
      </w:r>
    </w:p>
    <w:p w:rsidR="000727C6" w:rsidRDefault="003B13C4" w:rsidP="00431DD3">
      <w:pPr>
        <w:pStyle w:val="BodyText"/>
      </w:pPr>
      <w:r>
        <w:lastRenderedPageBreak/>
        <w:t xml:space="preserve">Olli: Dokumentaatio 1h, </w:t>
      </w:r>
      <w:r w:rsidR="000D470B">
        <w:t>Ongelman ratkaisua 3</w:t>
      </w:r>
      <w:r>
        <w:t>h</w:t>
      </w:r>
      <w:r w:rsidR="00CF3D0A">
        <w:t>, Objek</w:t>
      </w:r>
      <w:r w:rsidR="00ED4312">
        <w:t>tit 2h</w:t>
      </w:r>
      <w:r w:rsidR="00102BE6">
        <w:t>, Objektien</w:t>
      </w:r>
      <w:r w:rsidR="00462655">
        <w:t xml:space="preserve"> perintä samaan vektori taulukkoon</w:t>
      </w:r>
      <w:r w:rsidR="00D80C96">
        <w:t>,</w:t>
      </w:r>
      <w:r w:rsidR="00102BE6">
        <w:t xml:space="preserve"> piirto ja collision</w:t>
      </w:r>
      <w:r w:rsidR="00E65313">
        <w:t xml:space="preserve"> vektori taulukosta</w:t>
      </w:r>
      <w:r w:rsidR="00D87807">
        <w:t xml:space="preserve"> 5h, pixel art 3h</w:t>
      </w:r>
      <w:r w:rsidR="005C70C0">
        <w:t>, testaus 2h</w:t>
      </w:r>
      <w:r w:rsidR="00BD55DB">
        <w:t>.</w:t>
      </w:r>
    </w:p>
    <w:p w:rsidR="003B13C4" w:rsidRDefault="006816AC" w:rsidP="00431DD3">
      <w:pPr>
        <w:pStyle w:val="BodyText"/>
      </w:pPr>
      <w:r>
        <w:t>Miika:</w:t>
      </w:r>
      <w:r w:rsidR="005C70C0">
        <w:t xml:space="preserve"> </w:t>
      </w:r>
      <w:r w:rsidR="003B13C4">
        <w:t xml:space="preserve">Painovoima </w:t>
      </w:r>
      <w:r>
        <w:t>1</w:t>
      </w:r>
      <w:r w:rsidR="003B13C4">
        <w:t>h,</w:t>
      </w:r>
      <w:r w:rsidR="00D87807">
        <w:t xml:space="preserve"> </w:t>
      </w:r>
      <w:r w:rsidR="003B13C4">
        <w:t>Hyppy 2h</w:t>
      </w:r>
      <w:r w:rsidR="00D87807">
        <w:t xml:space="preserve">, ongelman ratkaisua 4h, </w:t>
      </w:r>
      <w:r>
        <w:t>Pela</w:t>
      </w:r>
      <w:r w:rsidR="00D87807">
        <w:t xml:space="preserve">ajan kääntyvyys, hajoaminen 3h, </w:t>
      </w:r>
      <w:r w:rsidR="00BD55DB">
        <w:t>Exception Handler 1h, pixel art 3h</w:t>
      </w:r>
      <w:r w:rsidR="005C70C0">
        <w:t>, testaus 1h</w:t>
      </w:r>
      <w:r w:rsidR="00BD55DB">
        <w:t>.</w:t>
      </w:r>
    </w:p>
    <w:p w:rsidR="005C70C0" w:rsidRPr="005C70C0" w:rsidRDefault="005C70C0" w:rsidP="00431DD3">
      <w:pPr>
        <w:pStyle w:val="BodyText"/>
        <w:rPr>
          <w:b/>
        </w:rPr>
      </w:pPr>
      <w:r w:rsidRPr="005C70C0">
        <w:rPr>
          <w:b/>
        </w:rPr>
        <w:t>Viikko 50</w:t>
      </w:r>
    </w:p>
    <w:p w:rsidR="000727C6" w:rsidRDefault="00493F31" w:rsidP="00431DD3">
      <w:pPr>
        <w:pStyle w:val="BodyText"/>
      </w:pPr>
      <w:r>
        <w:t>Olli: Ongelman ratkaisua 6</w:t>
      </w:r>
      <w:r w:rsidR="005C70C0">
        <w:t xml:space="preserve">h, </w:t>
      </w:r>
      <w:r w:rsidR="001C7DFB">
        <w:t>d</w:t>
      </w:r>
      <w:r w:rsidR="004124CB">
        <w:t>okumentaatio 5</w:t>
      </w:r>
      <w:r w:rsidR="008C2E81">
        <w:t>h</w:t>
      </w:r>
      <w:r w:rsidR="009F089A">
        <w:t>, pixel art 1h,</w:t>
      </w:r>
      <w:r w:rsidR="000B1C0F">
        <w:t xml:space="preserve"> testaus 1h,</w:t>
      </w:r>
      <w:r w:rsidR="009F089A">
        <w:t xml:space="preserve"> viimeistelyä ja koodin siistimistä 3h</w:t>
      </w:r>
      <w:r w:rsidR="004124CB">
        <w:t>.</w:t>
      </w:r>
    </w:p>
    <w:p w:rsidR="005C70C0" w:rsidRDefault="00933B79" w:rsidP="00431DD3">
      <w:pPr>
        <w:pStyle w:val="BodyText"/>
      </w:pPr>
      <w:r>
        <w:t>Miika: Testaus 3</w:t>
      </w:r>
      <w:r w:rsidR="005C70C0">
        <w:t xml:space="preserve">h, </w:t>
      </w:r>
      <w:r w:rsidR="001C7DFB">
        <w:t>d</w:t>
      </w:r>
      <w:r w:rsidR="008A69CA">
        <w:t>okumentaatio 2</w:t>
      </w:r>
      <w:r w:rsidR="008C2E81">
        <w:t>h</w:t>
      </w:r>
      <w:r w:rsidR="0032422B">
        <w:t>, pixel art 2h, Leve</w:t>
      </w:r>
      <w:r w:rsidR="00381DE7">
        <w:t>l2, levelinvaihto, läpihyppy 4h,</w:t>
      </w:r>
      <w:r>
        <w:t xml:space="preserve"> viimeistelyä 3h.</w:t>
      </w:r>
      <w:r w:rsidR="00266CAD">
        <w:t xml:space="preserve"> </w:t>
      </w:r>
    </w:p>
    <w:p w:rsidR="000727C6" w:rsidRDefault="000727C6" w:rsidP="00431DD3">
      <w:pPr>
        <w:pStyle w:val="BodyText"/>
      </w:pPr>
    </w:p>
    <w:p w:rsidR="000727C6" w:rsidRDefault="000727C6" w:rsidP="00431DD3">
      <w:pPr>
        <w:pStyle w:val="BodyText"/>
      </w:pPr>
      <w:r>
        <w:rPr>
          <w:b/>
        </w:rPr>
        <w:t>Yhteensä:</w:t>
      </w:r>
    </w:p>
    <w:p w:rsidR="000727C6" w:rsidRDefault="00312AD9" w:rsidP="00431DD3">
      <w:pPr>
        <w:pStyle w:val="BodyText"/>
      </w:pPr>
      <w:r>
        <w:t xml:space="preserve">Olli: </w:t>
      </w:r>
      <w:r w:rsidR="00933B79">
        <w:t>51</w:t>
      </w:r>
      <w:r w:rsidR="000727C6">
        <w:t>h</w:t>
      </w:r>
    </w:p>
    <w:p w:rsidR="000727C6" w:rsidRDefault="00933B79" w:rsidP="00431DD3">
      <w:pPr>
        <w:pStyle w:val="BodyText"/>
      </w:pPr>
      <w:r>
        <w:t>Miika: 40</w:t>
      </w:r>
      <w:r w:rsidR="000727C6">
        <w:t>h</w:t>
      </w:r>
    </w:p>
    <w:p w:rsidR="000727C6" w:rsidRDefault="000727C6" w:rsidP="000727C6"/>
    <w:p w:rsidR="000727C6" w:rsidRPr="002D1C63" w:rsidRDefault="000727C6" w:rsidP="000727C6">
      <w:r w:rsidRPr="008E1225">
        <w:rPr>
          <w:noProof/>
          <w:lang w:eastAsia="fi-FI"/>
        </w:rPr>
        <w:drawing>
          <wp:inline distT="0" distB="0" distL="0" distR="0">
            <wp:extent cx="5295900" cy="2619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619375"/>
                    </a:xfrm>
                    <a:prstGeom prst="rect">
                      <a:avLst/>
                    </a:prstGeom>
                    <a:noFill/>
                    <a:ln>
                      <a:noFill/>
                    </a:ln>
                  </pic:spPr>
                </pic:pic>
              </a:graphicData>
            </a:graphic>
          </wp:inline>
        </w:drawing>
      </w:r>
    </w:p>
    <w:p w:rsidR="00E3635B" w:rsidRDefault="000727C6" w:rsidP="00312AD9">
      <w:pPr>
        <w:pStyle w:val="Caption"/>
        <w:rPr>
          <w:sz w:val="20"/>
        </w:rPr>
      </w:pPr>
      <w:r w:rsidRPr="00CE7830">
        <w:rPr>
          <w:sz w:val="20"/>
        </w:rPr>
        <w:t xml:space="preserve">Taulukko </w:t>
      </w:r>
      <w:r w:rsidRPr="00CE7830">
        <w:rPr>
          <w:sz w:val="20"/>
        </w:rPr>
        <w:fldChar w:fldCharType="begin"/>
      </w:r>
      <w:r w:rsidRPr="00CE7830">
        <w:rPr>
          <w:sz w:val="20"/>
        </w:rPr>
        <w:instrText xml:space="preserve"> SEQ Taulukko \* ARABIC </w:instrText>
      </w:r>
      <w:r w:rsidRPr="00CE7830">
        <w:rPr>
          <w:sz w:val="20"/>
        </w:rPr>
        <w:fldChar w:fldCharType="separate"/>
      </w:r>
      <w:r w:rsidRPr="00CE7830">
        <w:rPr>
          <w:noProof/>
          <w:sz w:val="20"/>
        </w:rPr>
        <w:t>1</w:t>
      </w:r>
      <w:r w:rsidRPr="00CE7830">
        <w:rPr>
          <w:sz w:val="20"/>
        </w:rPr>
        <w:fldChar w:fldCharType="end"/>
      </w:r>
      <w:r>
        <w:rPr>
          <w:sz w:val="20"/>
        </w:rPr>
        <w:t>: Github</w:t>
      </w:r>
      <w:r w:rsidRPr="00CE7830">
        <w:rPr>
          <w:sz w:val="20"/>
        </w:rPr>
        <w:t xml:space="preserve"> projektin edistyminen</w:t>
      </w:r>
    </w:p>
    <w:p w:rsidR="00801B37" w:rsidRPr="00801B37" w:rsidRDefault="00801B37" w:rsidP="00801B37"/>
    <w:p w:rsidR="000727C6" w:rsidRDefault="00A02AA1" w:rsidP="000727C6">
      <w:pPr>
        <w:pStyle w:val="Heading1"/>
        <w:keepLines w:val="0"/>
        <w:spacing w:after="60"/>
        <w:ind w:left="432" w:hanging="432"/>
      </w:pPr>
      <w:bookmarkStart w:id="16" w:name="_Toc437353889"/>
      <w:r>
        <w:lastRenderedPageBreak/>
        <w:t>O</w:t>
      </w:r>
      <w:r w:rsidR="00C5621E">
        <w:t>hjelman rakenne ja toiminta</w:t>
      </w:r>
      <w:bookmarkEnd w:id="16"/>
    </w:p>
    <w:p w:rsidR="009A00F8" w:rsidRPr="009A00F8" w:rsidRDefault="009A00F8" w:rsidP="009A00F8">
      <w:pPr>
        <w:pStyle w:val="Heading2"/>
      </w:pPr>
      <w:bookmarkStart w:id="17" w:name="_Toc437353890"/>
      <w:r>
        <w:t>UML-kaavio</w:t>
      </w:r>
      <w:bookmarkEnd w:id="17"/>
    </w:p>
    <w:p w:rsidR="00A63C70" w:rsidRDefault="00B203D3" w:rsidP="00A63C70">
      <w:pPr>
        <w:keepNext/>
      </w:pPr>
      <w:r>
        <w:rPr>
          <w:noProof/>
          <w:lang w:eastAsia="fi-FI"/>
        </w:rPr>
        <w:drawing>
          <wp:inline distT="0" distB="0" distL="0" distR="0" wp14:anchorId="44537BAE" wp14:editId="75D72FCC">
            <wp:extent cx="5292090" cy="40773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4077335"/>
                    </a:xfrm>
                    <a:prstGeom prst="rect">
                      <a:avLst/>
                    </a:prstGeom>
                  </pic:spPr>
                </pic:pic>
              </a:graphicData>
            </a:graphic>
          </wp:inline>
        </w:drawing>
      </w:r>
    </w:p>
    <w:p w:rsidR="00A63C70" w:rsidRPr="009C6EA4" w:rsidRDefault="00A63C70" w:rsidP="00A63C70">
      <w:pPr>
        <w:pStyle w:val="Caption"/>
        <w:rPr>
          <w:sz w:val="20"/>
        </w:rPr>
      </w:pPr>
      <w:r w:rsidRPr="009C6EA4">
        <w:rPr>
          <w:sz w:val="20"/>
        </w:rPr>
        <w:t xml:space="preserve">Kuva </w:t>
      </w:r>
      <w:r w:rsidRPr="009C6EA4">
        <w:rPr>
          <w:sz w:val="20"/>
        </w:rPr>
        <w:fldChar w:fldCharType="begin"/>
      </w:r>
      <w:r w:rsidRPr="009C6EA4">
        <w:rPr>
          <w:sz w:val="20"/>
        </w:rPr>
        <w:instrText xml:space="preserve"> SEQ Kuva \* ARABIC </w:instrText>
      </w:r>
      <w:r w:rsidRPr="009C6EA4">
        <w:rPr>
          <w:sz w:val="20"/>
        </w:rPr>
        <w:fldChar w:fldCharType="separate"/>
      </w:r>
      <w:r w:rsidR="00D17C33">
        <w:rPr>
          <w:noProof/>
          <w:sz w:val="20"/>
        </w:rPr>
        <w:t>1</w:t>
      </w:r>
      <w:r w:rsidRPr="009C6EA4">
        <w:rPr>
          <w:sz w:val="20"/>
        </w:rPr>
        <w:fldChar w:fldCharType="end"/>
      </w:r>
      <w:r w:rsidR="001159BB">
        <w:rPr>
          <w:sz w:val="20"/>
        </w:rPr>
        <w:t>:</w:t>
      </w:r>
      <w:r w:rsidRPr="009C6EA4">
        <w:rPr>
          <w:sz w:val="20"/>
        </w:rPr>
        <w:t xml:space="preserve"> UML-kaavio</w:t>
      </w:r>
    </w:p>
    <w:p w:rsidR="00A63C70" w:rsidRPr="00A63C70" w:rsidRDefault="00A63C70" w:rsidP="00A63C70">
      <w:pPr>
        <w:pStyle w:val="BodyText"/>
      </w:pPr>
    </w:p>
    <w:p w:rsidR="000727C6" w:rsidRDefault="001159BB" w:rsidP="00C5621E">
      <w:pPr>
        <w:pStyle w:val="BodyText"/>
      </w:pPr>
      <w:r>
        <w:t>Kuvan 1 UML-kaaviosta saa hyvän käsityksen, kuinka ohjelma kokonaisuudessaan rakentuu.</w:t>
      </w:r>
    </w:p>
    <w:p w:rsidR="000727C6" w:rsidRPr="008A0E87" w:rsidRDefault="001A05D0" w:rsidP="000727C6">
      <w:pPr>
        <w:pStyle w:val="Heading2"/>
        <w:keepLines w:val="0"/>
        <w:spacing w:after="60"/>
      </w:pPr>
      <w:bookmarkStart w:id="18" w:name="_Toc417818372"/>
      <w:bookmarkStart w:id="19" w:name="_Toc437353891"/>
      <w:r>
        <w:t>K</w:t>
      </w:r>
      <w:r w:rsidR="000727C6">
        <w:t>entät</w:t>
      </w:r>
      <w:bookmarkEnd w:id="18"/>
      <w:bookmarkEnd w:id="19"/>
      <w:r w:rsidR="000727C6">
        <w:t xml:space="preserve"> </w:t>
      </w:r>
    </w:p>
    <w:p w:rsidR="009A00F8" w:rsidRDefault="001A05D0" w:rsidP="00431DD3">
      <w:pPr>
        <w:pStyle w:val="BodyText"/>
      </w:pPr>
      <w:r>
        <w:t>Alkuperäinen idea oli tehdä useampi</w:t>
      </w:r>
      <w:r w:rsidR="000727C6">
        <w:t xml:space="preserve"> kenttä, mutta teimme </w:t>
      </w:r>
      <w:r>
        <w:t>ajan</w:t>
      </w:r>
      <w:r w:rsidR="003C5D49">
        <w:t xml:space="preserve"> puitteissa</w:t>
      </w:r>
      <w:r w:rsidR="00807B17">
        <w:t xml:space="preserve"> vain kolme</w:t>
      </w:r>
      <w:r w:rsidR="000727C6">
        <w:t>.</w:t>
      </w:r>
      <w:r>
        <w:t xml:space="preserve"> Kenttiä tosin olisi hyvin nopea tuottaa sillä kenttien ja collisionin tuotto tapahtu</w:t>
      </w:r>
      <w:r w:rsidR="000F5256">
        <w:t>u</w:t>
      </w:r>
      <w:r>
        <w:t xml:space="preserve"> tekstitiedostoista lukuina.</w:t>
      </w:r>
    </w:p>
    <w:p w:rsidR="000725B9" w:rsidRDefault="000725B9" w:rsidP="000725B9">
      <w:pPr>
        <w:pStyle w:val="BodyText"/>
        <w:keepNext/>
      </w:pPr>
      <w:r>
        <w:rPr>
          <w:noProof/>
          <w:lang w:eastAsia="fi-FI"/>
        </w:rPr>
        <w:lastRenderedPageBreak/>
        <w:drawing>
          <wp:inline distT="0" distB="0" distL="0" distR="0" wp14:anchorId="700EEBEA" wp14:editId="077D5E02">
            <wp:extent cx="362902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3371850"/>
                    </a:xfrm>
                    <a:prstGeom prst="rect">
                      <a:avLst/>
                    </a:prstGeom>
                  </pic:spPr>
                </pic:pic>
              </a:graphicData>
            </a:graphic>
          </wp:inline>
        </w:drawing>
      </w:r>
    </w:p>
    <w:p w:rsidR="000725B9" w:rsidRDefault="000725B9" w:rsidP="000725B9">
      <w:pPr>
        <w:pStyle w:val="Caption"/>
        <w:rPr>
          <w:sz w:val="20"/>
        </w:rPr>
      </w:pPr>
      <w:r w:rsidRPr="000725B9">
        <w:rPr>
          <w:sz w:val="20"/>
        </w:rPr>
        <w:t xml:space="preserve">Kuva </w:t>
      </w:r>
      <w:r w:rsidRPr="000725B9">
        <w:rPr>
          <w:sz w:val="20"/>
        </w:rPr>
        <w:fldChar w:fldCharType="begin"/>
      </w:r>
      <w:r w:rsidRPr="000725B9">
        <w:rPr>
          <w:sz w:val="20"/>
        </w:rPr>
        <w:instrText xml:space="preserve"> SEQ Kuva \* ARABIC </w:instrText>
      </w:r>
      <w:r w:rsidRPr="000725B9">
        <w:rPr>
          <w:sz w:val="20"/>
        </w:rPr>
        <w:fldChar w:fldCharType="separate"/>
      </w:r>
      <w:r w:rsidR="00D17C33">
        <w:rPr>
          <w:noProof/>
          <w:sz w:val="20"/>
        </w:rPr>
        <w:t>2</w:t>
      </w:r>
      <w:r w:rsidRPr="000725B9">
        <w:rPr>
          <w:sz w:val="20"/>
        </w:rPr>
        <w:fldChar w:fldCharType="end"/>
      </w:r>
      <w:r w:rsidR="00164678">
        <w:rPr>
          <w:sz w:val="20"/>
        </w:rPr>
        <w:t>: TileM</w:t>
      </w:r>
      <w:r>
        <w:rPr>
          <w:sz w:val="20"/>
        </w:rPr>
        <w:t>ap</w:t>
      </w:r>
    </w:p>
    <w:p w:rsidR="000725B9" w:rsidRDefault="000725B9" w:rsidP="000725B9">
      <w:r>
        <w:t>Tilemapissa luetaan ensiksi spritesheet josta tilet luetaan.</w:t>
      </w:r>
      <w:r w:rsidRPr="000725B9">
        <w:t xml:space="preserve"> </w:t>
      </w:r>
      <w:r>
        <w:t xml:space="preserve">x,x vastaa tyhjää ja numeeriset arvot kertovat sijainnin spritesheetissä. </w:t>
      </w:r>
    </w:p>
    <w:p w:rsidR="00164678" w:rsidRDefault="00EC50F8" w:rsidP="00164678">
      <w:pPr>
        <w:keepNext/>
      </w:pPr>
      <w:r>
        <w:rPr>
          <w:noProof/>
          <w:lang w:eastAsia="fi-FI"/>
        </w:rPr>
        <w:drawing>
          <wp:inline distT="0" distB="0" distL="0" distR="0" wp14:anchorId="46130E72" wp14:editId="0D87E461">
            <wp:extent cx="5292090" cy="323532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2090" cy="3235325"/>
                    </a:xfrm>
                    <a:prstGeom prst="rect">
                      <a:avLst/>
                    </a:prstGeom>
                  </pic:spPr>
                </pic:pic>
              </a:graphicData>
            </a:graphic>
          </wp:inline>
        </w:drawing>
      </w:r>
    </w:p>
    <w:p w:rsidR="00164678" w:rsidRDefault="00164678" w:rsidP="00164678">
      <w:pPr>
        <w:pStyle w:val="Caption"/>
        <w:rPr>
          <w:sz w:val="20"/>
        </w:rPr>
      </w:pPr>
      <w:r w:rsidRPr="00164678">
        <w:rPr>
          <w:sz w:val="20"/>
        </w:rPr>
        <w:t xml:space="preserve">Kuva </w:t>
      </w:r>
      <w:r w:rsidRPr="00164678">
        <w:rPr>
          <w:sz w:val="20"/>
        </w:rPr>
        <w:fldChar w:fldCharType="begin"/>
      </w:r>
      <w:r w:rsidRPr="00164678">
        <w:rPr>
          <w:sz w:val="20"/>
        </w:rPr>
        <w:instrText xml:space="preserve"> SEQ Kuva \* ARABIC </w:instrText>
      </w:r>
      <w:r w:rsidRPr="00164678">
        <w:rPr>
          <w:sz w:val="20"/>
        </w:rPr>
        <w:fldChar w:fldCharType="separate"/>
      </w:r>
      <w:r w:rsidR="00D17C33">
        <w:rPr>
          <w:noProof/>
          <w:sz w:val="20"/>
        </w:rPr>
        <w:t>3</w:t>
      </w:r>
      <w:r w:rsidRPr="00164678">
        <w:rPr>
          <w:sz w:val="20"/>
        </w:rPr>
        <w:fldChar w:fldCharType="end"/>
      </w:r>
      <w:r w:rsidRPr="00164678">
        <w:rPr>
          <w:sz w:val="20"/>
        </w:rPr>
        <w:t>:CollisionMap</w:t>
      </w:r>
    </w:p>
    <w:p w:rsidR="00164678" w:rsidRDefault="00164678" w:rsidP="00164678">
      <w:r>
        <w:t>Collision</w:t>
      </w:r>
      <w:r w:rsidR="00B73049">
        <w:t>Mapin idea on hyvin yksink</w:t>
      </w:r>
      <w:r>
        <w:t xml:space="preserve">ertainen. </w:t>
      </w:r>
      <w:r w:rsidR="00711340">
        <w:t>Nolla kuvastaa aluetta jossa voidaan liikkua ja ykkönen</w:t>
      </w:r>
      <w:r w:rsidR="004E6568">
        <w:t xml:space="preserve"> on</w:t>
      </w:r>
      <w:r w:rsidR="00711340">
        <w:t xml:space="preserve"> objekti jonka läpi ei voi mennä. Tässä tapauksessa kyseessä on maapalikka.</w:t>
      </w:r>
    </w:p>
    <w:p w:rsidR="00185EED" w:rsidRPr="00164678" w:rsidRDefault="00185EED" w:rsidP="00164678">
      <w:r>
        <w:t>Ohessa muutama kuva pelimaailmasta</w:t>
      </w:r>
      <w:r w:rsidR="0072652D">
        <w:t>.</w:t>
      </w:r>
    </w:p>
    <w:p w:rsidR="00185EED" w:rsidRDefault="00185EED" w:rsidP="00185EED">
      <w:pPr>
        <w:pStyle w:val="BodyText"/>
        <w:keepNext/>
      </w:pPr>
      <w:r>
        <w:rPr>
          <w:noProof/>
          <w:lang w:eastAsia="fi-FI"/>
        </w:rPr>
        <w:lastRenderedPageBreak/>
        <w:drawing>
          <wp:inline distT="0" distB="0" distL="0" distR="0" wp14:anchorId="21692066" wp14:editId="590CA0E0">
            <wp:extent cx="5292090" cy="25787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090" cy="2578735"/>
                    </a:xfrm>
                    <a:prstGeom prst="rect">
                      <a:avLst/>
                    </a:prstGeom>
                  </pic:spPr>
                </pic:pic>
              </a:graphicData>
            </a:graphic>
          </wp:inline>
        </w:drawing>
      </w:r>
    </w:p>
    <w:p w:rsidR="00467F77" w:rsidRDefault="00185EED" w:rsidP="00185EED">
      <w:pPr>
        <w:pStyle w:val="Caption"/>
        <w:rPr>
          <w:sz w:val="20"/>
        </w:rPr>
      </w:pPr>
      <w:r w:rsidRPr="00185EED">
        <w:rPr>
          <w:sz w:val="20"/>
        </w:rPr>
        <w:t xml:space="preserve">Kuva </w:t>
      </w:r>
      <w:r w:rsidRPr="00185EED">
        <w:rPr>
          <w:sz w:val="20"/>
        </w:rPr>
        <w:fldChar w:fldCharType="begin"/>
      </w:r>
      <w:r w:rsidRPr="00185EED">
        <w:rPr>
          <w:sz w:val="20"/>
        </w:rPr>
        <w:instrText xml:space="preserve"> SEQ Kuva \* ARABIC </w:instrText>
      </w:r>
      <w:r w:rsidRPr="00185EED">
        <w:rPr>
          <w:sz w:val="20"/>
        </w:rPr>
        <w:fldChar w:fldCharType="separate"/>
      </w:r>
      <w:r w:rsidR="00D17C33">
        <w:rPr>
          <w:noProof/>
          <w:sz w:val="20"/>
        </w:rPr>
        <w:t>4</w:t>
      </w:r>
      <w:r w:rsidRPr="00185EED">
        <w:rPr>
          <w:sz w:val="20"/>
        </w:rPr>
        <w:fldChar w:fldCharType="end"/>
      </w:r>
      <w:r w:rsidRPr="00185EED">
        <w:rPr>
          <w:sz w:val="20"/>
        </w:rPr>
        <w:t>: Level 1</w:t>
      </w:r>
    </w:p>
    <w:p w:rsidR="00D17C33" w:rsidRDefault="005633BF" w:rsidP="00D17C33">
      <w:pPr>
        <w:keepNext/>
      </w:pPr>
      <w:r>
        <w:rPr>
          <w:noProof/>
          <w:lang w:eastAsia="fi-FI"/>
        </w:rPr>
        <w:drawing>
          <wp:inline distT="0" distB="0" distL="0" distR="0" wp14:anchorId="5926CA23" wp14:editId="4ADC63DB">
            <wp:extent cx="5292090" cy="37153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2090" cy="3715385"/>
                    </a:xfrm>
                    <a:prstGeom prst="rect">
                      <a:avLst/>
                    </a:prstGeom>
                  </pic:spPr>
                </pic:pic>
              </a:graphicData>
            </a:graphic>
          </wp:inline>
        </w:drawing>
      </w:r>
    </w:p>
    <w:p w:rsidR="00D17C33" w:rsidRDefault="00D17C33" w:rsidP="00D17C33">
      <w:pPr>
        <w:pStyle w:val="Caption"/>
        <w:rPr>
          <w:sz w:val="20"/>
        </w:rPr>
      </w:pPr>
      <w:r w:rsidRPr="00D17C33">
        <w:rPr>
          <w:sz w:val="20"/>
        </w:rPr>
        <w:t xml:space="preserve">Kuva </w:t>
      </w:r>
      <w:r w:rsidRPr="00D17C33">
        <w:rPr>
          <w:sz w:val="20"/>
        </w:rPr>
        <w:fldChar w:fldCharType="begin"/>
      </w:r>
      <w:r w:rsidRPr="00D17C33">
        <w:rPr>
          <w:sz w:val="20"/>
        </w:rPr>
        <w:instrText xml:space="preserve"> SEQ Kuva \* ARABIC </w:instrText>
      </w:r>
      <w:r w:rsidRPr="00D17C33">
        <w:rPr>
          <w:sz w:val="20"/>
        </w:rPr>
        <w:fldChar w:fldCharType="separate"/>
      </w:r>
      <w:r>
        <w:rPr>
          <w:noProof/>
          <w:sz w:val="20"/>
        </w:rPr>
        <w:t>5</w:t>
      </w:r>
      <w:r w:rsidRPr="00D17C33">
        <w:rPr>
          <w:sz w:val="20"/>
        </w:rPr>
        <w:fldChar w:fldCharType="end"/>
      </w:r>
      <w:r w:rsidRPr="00D17C33">
        <w:rPr>
          <w:sz w:val="20"/>
        </w:rPr>
        <w:t>: Level 2</w:t>
      </w:r>
    </w:p>
    <w:p w:rsidR="00D17C33" w:rsidRDefault="00114903" w:rsidP="00D17C33">
      <w:pPr>
        <w:keepNext/>
      </w:pPr>
      <w:r>
        <w:rPr>
          <w:noProof/>
          <w:lang w:eastAsia="fi-FI"/>
        </w:rPr>
        <w:lastRenderedPageBreak/>
        <w:drawing>
          <wp:inline distT="0" distB="0" distL="0" distR="0" wp14:anchorId="142516F8" wp14:editId="0A2A969A">
            <wp:extent cx="5292090" cy="371348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2090" cy="3713480"/>
                    </a:xfrm>
                    <a:prstGeom prst="rect">
                      <a:avLst/>
                    </a:prstGeom>
                  </pic:spPr>
                </pic:pic>
              </a:graphicData>
            </a:graphic>
          </wp:inline>
        </w:drawing>
      </w:r>
    </w:p>
    <w:p w:rsidR="00D17C33" w:rsidRPr="00D17C33" w:rsidRDefault="00D17C33" w:rsidP="00D17C33">
      <w:pPr>
        <w:pStyle w:val="Caption"/>
        <w:rPr>
          <w:sz w:val="20"/>
        </w:rPr>
      </w:pPr>
      <w:r w:rsidRPr="00D17C33">
        <w:rPr>
          <w:sz w:val="20"/>
        </w:rPr>
        <w:t xml:space="preserve">Kuva </w:t>
      </w:r>
      <w:r w:rsidRPr="00D17C33">
        <w:rPr>
          <w:sz w:val="20"/>
        </w:rPr>
        <w:fldChar w:fldCharType="begin"/>
      </w:r>
      <w:r w:rsidRPr="00D17C33">
        <w:rPr>
          <w:sz w:val="20"/>
        </w:rPr>
        <w:instrText xml:space="preserve"> SEQ Kuva \* ARABIC </w:instrText>
      </w:r>
      <w:r w:rsidRPr="00D17C33">
        <w:rPr>
          <w:sz w:val="20"/>
        </w:rPr>
        <w:fldChar w:fldCharType="separate"/>
      </w:r>
      <w:r w:rsidRPr="00D17C33">
        <w:rPr>
          <w:noProof/>
          <w:sz w:val="20"/>
        </w:rPr>
        <w:t>6</w:t>
      </w:r>
      <w:r w:rsidRPr="00D17C33">
        <w:rPr>
          <w:sz w:val="20"/>
        </w:rPr>
        <w:fldChar w:fldCharType="end"/>
      </w:r>
      <w:r w:rsidRPr="00D17C33">
        <w:rPr>
          <w:sz w:val="20"/>
        </w:rPr>
        <w:t>: Level 3</w:t>
      </w:r>
    </w:p>
    <w:p w:rsidR="009A00F8" w:rsidRDefault="009A00F8" w:rsidP="009A00F8">
      <w:pPr>
        <w:pStyle w:val="Heading2"/>
      </w:pPr>
      <w:bookmarkStart w:id="20" w:name="_Toc437353892"/>
      <w:r>
        <w:t>Pelattavuus</w:t>
      </w:r>
      <w:r w:rsidR="00F653F7">
        <w:t xml:space="preserve"> ja tapahtumat</w:t>
      </w:r>
      <w:bookmarkEnd w:id="20"/>
    </w:p>
    <w:p w:rsidR="003C5D49" w:rsidRDefault="003C5D49" w:rsidP="00431DD3">
      <w:pPr>
        <w:pStyle w:val="BodyText"/>
      </w:pPr>
      <w:r>
        <w:t>Päätimme panostaa enemmän koodin monimuotoisuuteen, kuin itse pelattavuuteen. Pel</w:t>
      </w:r>
      <w:r w:rsidR="00580417">
        <w:t>attavuus jäi hieman helpoksi</w:t>
      </w:r>
      <w:r w:rsidR="003D74DA">
        <w:t>, mutta olisi korjattavissa</w:t>
      </w:r>
      <w:bookmarkStart w:id="21" w:name="_GoBack"/>
      <w:bookmarkEnd w:id="21"/>
      <w:r w:rsidR="00637EAF">
        <w:t xml:space="preserve"> </w:t>
      </w:r>
      <w:r w:rsidR="001F27EF">
        <w:t>haastavammilla</w:t>
      </w:r>
      <w:r w:rsidR="00D90935">
        <w:t xml:space="preserve"> kentillä</w:t>
      </w:r>
      <w:r w:rsidR="00637EAF">
        <w:t xml:space="preserve"> ja hyökkäyksellä</w:t>
      </w:r>
      <w:r w:rsidR="001E20A2">
        <w:t>, joka olikin alun perin tarkoitus tehdä</w:t>
      </w:r>
      <w:r>
        <w:t>.</w:t>
      </w:r>
      <w:r w:rsidR="00F653F7">
        <w:t xml:space="preserve"> </w:t>
      </w:r>
      <w:r w:rsidR="00D90935">
        <w:t xml:space="preserve">Itse pelaajan kääntyminen tapahtuu tarkistamalla liikkeen muuttujat ja päivittää tekstuurit sen mukaisesti. </w:t>
      </w:r>
      <w:r w:rsidR="00F653F7">
        <w:t>Jos pelaajan latauksessa tapahtuu virheitä, niin poikkeusten käsittelijä ilmoittaa tapahtumasta.</w:t>
      </w:r>
      <w:r w:rsidR="002F548E">
        <w:t xml:space="preserve"> Hypättäessä painovoima alkaa vaikuttamaan hyppynopeuteen pelaajan irrotessa maasta. </w:t>
      </w:r>
      <w:r w:rsidR="00AE5DFA">
        <w:t>Hypystä ja p</w:t>
      </w:r>
      <w:r w:rsidR="002F548E">
        <w:t>ainovoima</w:t>
      </w:r>
      <w:r w:rsidR="00812B59">
        <w:t>sta</w:t>
      </w:r>
      <w:r w:rsidR="002F548E">
        <w:t xml:space="preserve"> yritettiin tehdä mahdollisimman oikean</w:t>
      </w:r>
      <w:r w:rsidR="00812B59">
        <w:t>kaltais</w:t>
      </w:r>
      <w:r w:rsidR="002F548E">
        <w:t>i</w:t>
      </w:r>
      <w:r w:rsidR="00812B59">
        <w:t>a</w:t>
      </w:r>
      <w:r w:rsidR="003657DF">
        <w:t>, tässä</w:t>
      </w:r>
      <w:r w:rsidR="00C86703">
        <w:t xml:space="preserve"> hyvin</w:t>
      </w:r>
      <w:r w:rsidR="003657DF">
        <w:t xml:space="preserve"> onnistuen</w:t>
      </w:r>
      <w:r w:rsidR="002F548E">
        <w:t xml:space="preserve">. </w:t>
      </w:r>
      <w:r w:rsidR="000D43A1">
        <w:t>Coll</w:t>
      </w:r>
      <w:r w:rsidR="004A5CB6">
        <w:t>isionissa haimme vanhan kunnon S</w:t>
      </w:r>
      <w:r w:rsidR="00897A96">
        <w:t>uper M</w:t>
      </w:r>
      <w:r w:rsidR="000D43A1">
        <w:t>arion tuntua, jossa vain palikan yläosa vaikuttaa pelaajan liikkeisiin.</w:t>
      </w:r>
    </w:p>
    <w:p w:rsidR="000727C6" w:rsidRDefault="000727C6" w:rsidP="000727C6">
      <w:pPr>
        <w:pStyle w:val="Heading1"/>
        <w:keepLines w:val="0"/>
        <w:spacing w:after="60"/>
        <w:ind w:left="432" w:hanging="432"/>
      </w:pPr>
      <w:bookmarkStart w:id="22" w:name="_Toc417818374"/>
      <w:bookmarkStart w:id="23" w:name="_Toc437353893"/>
      <w:r>
        <w:t>Testaus, ongelmakohdat ja niiden ratkaisut</w:t>
      </w:r>
      <w:bookmarkEnd w:id="22"/>
      <w:bookmarkEnd w:id="23"/>
    </w:p>
    <w:p w:rsidR="000727C6" w:rsidRDefault="000727C6" w:rsidP="00431DD3">
      <w:pPr>
        <w:pStyle w:val="BodyText"/>
      </w:pPr>
      <w:r w:rsidRPr="00431DD3">
        <w:rPr>
          <w:rStyle w:val="BodyTextChar"/>
        </w:rPr>
        <w:t>Vaikka testasimme peliä aina kun lisäsimme siihen jotain uutta, ei ongelmakohdilta vältytty.</w:t>
      </w:r>
      <w:r w:rsidR="000D33E3">
        <w:rPr>
          <w:rStyle w:val="BodyTextChar"/>
        </w:rPr>
        <w:t xml:space="preserve"> Suurimmaksi ongelmaksi muodostui tilemap colli</w:t>
      </w:r>
      <w:r w:rsidR="00160AB6">
        <w:rPr>
          <w:rStyle w:val="BodyTextChar"/>
        </w:rPr>
        <w:t>sion, joka otti collisionin myös palikan sisältä</w:t>
      </w:r>
      <w:r w:rsidR="000D33E3">
        <w:rPr>
          <w:rStyle w:val="BodyTextChar"/>
        </w:rPr>
        <w:t>.</w:t>
      </w:r>
      <w:r w:rsidR="008277CB">
        <w:rPr>
          <w:rStyle w:val="BodyTextChar"/>
        </w:rPr>
        <w:t xml:space="preserve"> Ongelma korjaantui liikuttamalla collisionin ”rajapintoja”</w:t>
      </w:r>
      <w:r w:rsidR="00A743FB">
        <w:rPr>
          <w:rStyle w:val="BodyTextChar"/>
        </w:rPr>
        <w:t xml:space="preserve"> </w:t>
      </w:r>
      <w:r w:rsidR="00A743FB">
        <w:rPr>
          <w:rStyle w:val="BodyTextChar"/>
        </w:rPr>
        <w:lastRenderedPageBreak/>
        <w:t>muutamalla pixelillä</w:t>
      </w:r>
      <w:r w:rsidR="008277CB">
        <w:rPr>
          <w:rStyle w:val="BodyTextChar"/>
        </w:rPr>
        <w:t>.</w:t>
      </w:r>
      <w:r w:rsidRPr="00431DD3">
        <w:rPr>
          <w:rStyle w:val="BodyTextChar"/>
        </w:rPr>
        <w:t xml:space="preserve"> </w:t>
      </w:r>
      <w:r w:rsidR="00D123BB">
        <w:rPr>
          <w:rStyle w:val="BodyTextChar"/>
        </w:rPr>
        <w:t>Pienempänä ongelmana oli liikkumisen aiheuttama collisionin tarkistus, mikä tiputti pelinopeutta huomattavasti. Asia korjaantui ehtolauseita muokkaamalla ja siistimällä.</w:t>
      </w:r>
      <w:r w:rsidRPr="00431DD3">
        <w:rPr>
          <w:rStyle w:val="BodyTextChar"/>
        </w:rPr>
        <w:t xml:space="preserve"> </w:t>
      </w:r>
      <w:r w:rsidR="00467F77">
        <w:rPr>
          <w:rStyle w:val="BodyTextChar"/>
        </w:rPr>
        <w:t>Toinen isompi ongelma muodostui, kun pointteri oliota pistettiin dynaamisesti push_back komennolla vektoriin</w:t>
      </w:r>
      <w:r w:rsidR="0031443A">
        <w:rPr>
          <w:rStyle w:val="BodyTextChar"/>
        </w:rPr>
        <w:t>, probleemaa</w:t>
      </w:r>
      <w:r w:rsidR="00010AC0">
        <w:rPr>
          <w:rStyle w:val="BodyTextChar"/>
        </w:rPr>
        <w:t xml:space="preserve"> pohdittiin pitkään myös opettajan kanssa</w:t>
      </w:r>
      <w:r w:rsidR="00467F77">
        <w:rPr>
          <w:rStyle w:val="BodyTextChar"/>
        </w:rPr>
        <w:t>.</w:t>
      </w:r>
      <w:r w:rsidR="00010AC0">
        <w:rPr>
          <w:rStyle w:val="BodyTextChar"/>
        </w:rPr>
        <w:t xml:space="preserve"> </w:t>
      </w:r>
      <w:r w:rsidR="00467F77">
        <w:rPr>
          <w:rStyle w:val="BodyTextChar"/>
        </w:rPr>
        <w:t>Itse olioiden sijoittaminen onnistui hyvin, mutta niiden piirto näytölle tuotti ongelmia.</w:t>
      </w:r>
      <w:r w:rsidR="00E53259">
        <w:rPr>
          <w:rStyle w:val="BodyTextChar"/>
        </w:rPr>
        <w:t xml:space="preserve"> Ratkaisu oli inhimillisessä unohduksessa sijoittaa parametri paikoilleen ja korjaantui helposti sen löydyttyä.</w:t>
      </w:r>
      <w:r w:rsidR="00381C0D">
        <w:rPr>
          <w:rStyle w:val="BodyTextChar"/>
        </w:rPr>
        <w:t xml:space="preserve"> Painovoiman ja hypyn kanssa jouduimme vaihtamaan kellon staattiseksi arvoksi, koska sen arvot vaihtelivat 0,3 ja 0,6 välillä.</w:t>
      </w:r>
      <w:r w:rsidR="00D123BB" w:rsidRPr="00D123BB">
        <w:rPr>
          <w:rStyle w:val="BodyTextChar"/>
        </w:rPr>
        <w:t xml:space="preserve"> </w:t>
      </w:r>
      <w:r w:rsidR="00D123BB" w:rsidRPr="00431DD3">
        <w:rPr>
          <w:rStyle w:val="BodyTextChar"/>
        </w:rPr>
        <w:t>Varsinkin projektin loppuvaiheessa testasimme peliä jatkuvasti, jotta</w:t>
      </w:r>
      <w:r w:rsidR="00D123BB">
        <w:rPr>
          <w:rStyle w:val="BodyTextChar"/>
        </w:rPr>
        <w:t xml:space="preserve"> löytäisimme mahdolliset virheet</w:t>
      </w:r>
      <w:r w:rsidR="00D123BB" w:rsidRPr="00431DD3">
        <w:rPr>
          <w:rStyle w:val="BodyTextChar"/>
        </w:rPr>
        <w:t>.</w:t>
      </w:r>
      <w:r w:rsidR="00381C0D">
        <w:rPr>
          <w:rStyle w:val="BodyTextChar"/>
        </w:rPr>
        <w:t xml:space="preserve">  </w:t>
      </w:r>
    </w:p>
    <w:p w:rsidR="000727C6" w:rsidRPr="000C337C" w:rsidRDefault="000727C6" w:rsidP="000727C6">
      <w:pPr>
        <w:pStyle w:val="Heading1"/>
        <w:keepLines w:val="0"/>
        <w:spacing w:after="60"/>
        <w:ind w:left="432" w:hanging="432"/>
      </w:pPr>
      <w:bookmarkStart w:id="24" w:name="_Toc417818375"/>
      <w:bookmarkStart w:id="25" w:name="_Toc437353894"/>
      <w:r>
        <w:t>Itsearviointi projektista</w:t>
      </w:r>
      <w:bookmarkEnd w:id="24"/>
      <w:bookmarkEnd w:id="25"/>
    </w:p>
    <w:p w:rsidR="000727C6" w:rsidRDefault="000727C6" w:rsidP="00431DD3">
      <w:pPr>
        <w:pStyle w:val="BodyText"/>
      </w:pPr>
      <w:r>
        <w:t>Mielestämme projekti on ollut hyvin opettavainen ja mielenkiintoinen kokonaisuus.  Tunnilla tehdyt asiat ovat olleet oikein h</w:t>
      </w:r>
      <w:r w:rsidR="008150A7">
        <w:t>yviä ja hyödyllisiä esimerkkejä. S</w:t>
      </w:r>
      <w:r>
        <w:t>ilti suuremman kokonaisuuden hallitseminen</w:t>
      </w:r>
      <w:r w:rsidR="008150A7">
        <w:t xml:space="preserve"> on haastavaa</w:t>
      </w:r>
      <w:r>
        <w:t xml:space="preserve"> ilman aukotonta suunnitelmaa. Projektin edetessä olemme huomanneet UML-kaavion tärkeyden ja kuinka se helpottaa koodin kirjoittamista</w:t>
      </w:r>
      <w:r w:rsidR="008150A7">
        <w:t>,</w:t>
      </w:r>
      <w:r w:rsidR="00FE6BDA">
        <w:t xml:space="preserve"> sekä projektin toiminnallisuuden ymmärtämistä</w:t>
      </w:r>
      <w:r>
        <w:t>.</w:t>
      </w:r>
    </w:p>
    <w:p w:rsidR="00BD1F90" w:rsidRDefault="003E6C47" w:rsidP="00431DD3">
      <w:pPr>
        <w:pStyle w:val="BodyText"/>
      </w:pPr>
      <w:r>
        <w:t>Lopputulokseen</w:t>
      </w:r>
      <w:r w:rsidR="000727C6">
        <w:t xml:space="preserve"> olemme</w:t>
      </w:r>
      <w:r w:rsidR="00A607B0">
        <w:t xml:space="preserve"> tyytyväisiä</w:t>
      </w:r>
      <w:r>
        <w:t>, sillä aikaa projektin tekemiseen oli hyvin rajallisesti</w:t>
      </w:r>
      <w:r w:rsidR="0032261B">
        <w:t xml:space="preserve"> rankan syksyn</w:t>
      </w:r>
      <w:r w:rsidR="00AE16A0">
        <w:t xml:space="preserve"> </w:t>
      </w:r>
      <w:r w:rsidR="0032261B">
        <w:t>takia</w:t>
      </w:r>
      <w:r w:rsidR="00AE16A0">
        <w:t>,</w:t>
      </w:r>
      <w:r w:rsidR="006F2364">
        <w:t xml:space="preserve"> </w:t>
      </w:r>
      <w:r w:rsidR="00AE16A0">
        <w:t>silti</w:t>
      </w:r>
      <w:r w:rsidR="006F2364">
        <w:t xml:space="preserve"> </w:t>
      </w:r>
      <w:r w:rsidR="00AE16A0">
        <w:t>onnistuen kä</w:t>
      </w:r>
      <w:r w:rsidR="006F2364">
        <w:t>yttämään monipuolisesti kurssilla käytyjä asioita</w:t>
      </w:r>
      <w:r w:rsidR="000727C6">
        <w:t>. Tulevaisuudessa suunnittelimme tekevämme useamman kentän</w:t>
      </w:r>
      <w:r w:rsidR="00C76D3A">
        <w:t xml:space="preserve"> ja hiovamme pelillisiä ominaisuuksia</w:t>
      </w:r>
      <w:r w:rsidR="000727C6">
        <w:t>, jotta tästä paketista tulisi laajempi kokonaisuus. Mainittakoon</w:t>
      </w:r>
      <w:r w:rsidR="00F26B1D">
        <w:t xml:space="preserve"> lopuksi</w:t>
      </w:r>
      <w:r w:rsidR="000727C6">
        <w:t>, että kaikki pelissä käytetyt grafiikat ovat i</w:t>
      </w:r>
      <w:r w:rsidR="001E61D3">
        <w:t>tse tehtyjä ja suunniteltuja.</w:t>
      </w:r>
      <w:r w:rsidR="006F2364">
        <w:t xml:space="preserve"> </w:t>
      </w:r>
    </w:p>
    <w:sectPr w:rsidR="00BD1F90" w:rsidSect="005A64DD">
      <w:headerReference w:type="even" r:id="rId18"/>
      <w:headerReference w:type="default" r:id="rId19"/>
      <w:footerReference w:type="even" r:id="rId20"/>
      <w:footerReference w:type="default" r:id="rId21"/>
      <w:headerReference w:type="first" r:id="rId22"/>
      <w:footerReference w:type="first" r:id="rId23"/>
      <w:pgSz w:w="11906" w:h="16838"/>
      <w:pgMar w:top="1134" w:right="1134" w:bottom="1134" w:left="243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C95" w:rsidRDefault="00366C95" w:rsidP="00971213">
      <w:pPr>
        <w:spacing w:after="0" w:line="240" w:lineRule="auto"/>
      </w:pPr>
      <w:r>
        <w:separator/>
      </w:r>
    </w:p>
  </w:endnote>
  <w:endnote w:type="continuationSeparator" w:id="0">
    <w:p w:rsidR="00366C95" w:rsidRDefault="00366C95" w:rsidP="0097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213" w:rsidRDefault="00F05652" w:rsidP="00F05652">
    <w:pPr>
      <w:pStyle w:val="Footer"/>
      <w:tabs>
        <w:tab w:val="clear" w:pos="4513"/>
        <w:tab w:val="clear" w:pos="9026"/>
        <w:tab w:val="left" w:pos="3510"/>
      </w:tabs>
      <w:jc w:val="center"/>
    </w:pPr>
    <w:r w:rsidRPr="00F05652">
      <w:rPr>
        <w:noProof/>
        <w:lang w:eastAsia="fi-FI"/>
      </w:rPr>
      <w:drawing>
        <wp:inline distT="0" distB="0" distL="0" distR="0">
          <wp:extent cx="3470400" cy="717176"/>
          <wp:effectExtent l="0" t="0" r="0" b="6985"/>
          <wp:docPr id="11" name="Picture 11" descr="http://batman.jamk.fi/%7Evarpe/ictvalmiudet/2014/jamkinmalli/jam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7Evarpe/ictvalmiudet/2014/jamkinmalli/jamk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0400" cy="717176"/>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3D74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213" w:rsidRDefault="00971213" w:rsidP="00971213">
    <w:pPr>
      <w:pStyle w:val="Footer"/>
      <w:tabs>
        <w:tab w:val="clear" w:pos="4513"/>
        <w:tab w:val="clear" w:pos="9026"/>
        <w:tab w:val="left" w:pos="351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3D74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C95" w:rsidRDefault="00366C95" w:rsidP="00971213">
      <w:pPr>
        <w:spacing w:after="0" w:line="240" w:lineRule="auto"/>
      </w:pPr>
      <w:r>
        <w:separator/>
      </w:r>
    </w:p>
  </w:footnote>
  <w:footnote w:type="continuationSeparator" w:id="0">
    <w:p w:rsidR="00366C95" w:rsidRDefault="00366C95" w:rsidP="009712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652" w:rsidRDefault="00F05652">
    <w:pPr>
      <w:pStyle w:val="Header"/>
    </w:pPr>
    <w:r w:rsidRPr="00F05652">
      <w:rPr>
        <w:noProof/>
        <w:lang w:eastAsia="fi-FI"/>
      </w:rPr>
      <w:drawing>
        <wp:inline distT="0" distB="0" distL="0" distR="0">
          <wp:extent cx="1800000" cy="532265"/>
          <wp:effectExtent l="0" t="0" r="0" b="1270"/>
          <wp:docPr id="10" name="Picture 10" descr="http://batman.jamk.fi/%7Evarpe/ictvalmiudet/2014/jamkinmalli/jamkf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4/jamkinmalli/jamkf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32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3D74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449087"/>
      <w:docPartObj>
        <w:docPartGallery w:val="Page Numbers (Top of Page)"/>
        <w:docPartUnique/>
      </w:docPartObj>
    </w:sdtPr>
    <w:sdtEndPr>
      <w:rPr>
        <w:noProof/>
      </w:rPr>
    </w:sdtEndPr>
    <w:sdtContent>
      <w:p w:rsidR="005A64DD" w:rsidRDefault="005A64DD">
        <w:pPr>
          <w:pStyle w:val="Header"/>
        </w:pPr>
        <w:r>
          <w:fldChar w:fldCharType="begin"/>
        </w:r>
        <w:r>
          <w:instrText xml:space="preserve"> PAGE   \* MERGEFORMAT </w:instrText>
        </w:r>
        <w:r>
          <w:fldChar w:fldCharType="separate"/>
        </w:r>
        <w:r w:rsidR="003D74DA">
          <w:rPr>
            <w:noProof/>
          </w:rPr>
          <w:t>7</w:t>
        </w:r>
        <w:r>
          <w:rPr>
            <w:noProof/>
          </w:rPr>
          <w:fldChar w:fldCharType="end"/>
        </w:r>
      </w:p>
    </w:sdtContent>
  </w:sdt>
  <w:p w:rsidR="005A64DD" w:rsidRDefault="005A64DD" w:rsidP="005A64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3D74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C74EC"/>
    <w:multiLevelType w:val="hybridMultilevel"/>
    <w:tmpl w:val="07769EC4"/>
    <w:lvl w:ilvl="0" w:tplc="E6A012E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4C46E5"/>
    <w:multiLevelType w:val="multilevel"/>
    <w:tmpl w:val="B04601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FB0EF7"/>
    <w:multiLevelType w:val="multilevel"/>
    <w:tmpl w:val="8D4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4718AF"/>
    <w:multiLevelType w:val="hybridMultilevel"/>
    <w:tmpl w:val="89D6537E"/>
    <w:lvl w:ilvl="0" w:tplc="B5DE7DD4">
      <w:numFmt w:val="bullet"/>
      <w:lvlText w:val="-"/>
      <w:lvlJc w:val="left"/>
      <w:pPr>
        <w:ind w:left="1665" w:hanging="360"/>
      </w:pPr>
      <w:rPr>
        <w:rFonts w:ascii="Times New Roman" w:eastAsia="Times New Roman" w:hAnsi="Times New Roman" w:cs="Times New Roman" w:hint="default"/>
        <w:sz w:val="24"/>
      </w:rPr>
    </w:lvl>
    <w:lvl w:ilvl="1" w:tplc="040B0003" w:tentative="1">
      <w:start w:val="1"/>
      <w:numFmt w:val="bullet"/>
      <w:lvlText w:val="o"/>
      <w:lvlJc w:val="left"/>
      <w:pPr>
        <w:ind w:left="2385" w:hanging="360"/>
      </w:pPr>
      <w:rPr>
        <w:rFonts w:ascii="Courier New" w:hAnsi="Courier New" w:cs="Courier New" w:hint="default"/>
      </w:rPr>
    </w:lvl>
    <w:lvl w:ilvl="2" w:tplc="040B0005" w:tentative="1">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abstractNum w:abstractNumId="4" w15:restartNumberingAfterBreak="0">
    <w:nsid w:val="3A173519"/>
    <w:multiLevelType w:val="hybridMultilevel"/>
    <w:tmpl w:val="5F4AF56A"/>
    <w:lvl w:ilvl="0" w:tplc="BFD289FE">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62B4B6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2318CC"/>
    <w:multiLevelType w:val="hybridMultilevel"/>
    <w:tmpl w:val="EC64705E"/>
    <w:lvl w:ilvl="0" w:tplc="F392DDC8">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C"/>
    <w:rsid w:val="000054FF"/>
    <w:rsid w:val="00010AC0"/>
    <w:rsid w:val="00017F22"/>
    <w:rsid w:val="0002420D"/>
    <w:rsid w:val="00031DCC"/>
    <w:rsid w:val="00040379"/>
    <w:rsid w:val="000725B9"/>
    <w:rsid w:val="000727C6"/>
    <w:rsid w:val="000822DC"/>
    <w:rsid w:val="00092A0D"/>
    <w:rsid w:val="000935EE"/>
    <w:rsid w:val="000A0E67"/>
    <w:rsid w:val="000A3DC8"/>
    <w:rsid w:val="000B1C0F"/>
    <w:rsid w:val="000B1C74"/>
    <w:rsid w:val="000C1E73"/>
    <w:rsid w:val="000C6FCE"/>
    <w:rsid w:val="000D33E3"/>
    <w:rsid w:val="000D43A1"/>
    <w:rsid w:val="000D470B"/>
    <w:rsid w:val="000E02EB"/>
    <w:rsid w:val="000E2D8F"/>
    <w:rsid w:val="000F1A05"/>
    <w:rsid w:val="000F5256"/>
    <w:rsid w:val="00102BE6"/>
    <w:rsid w:val="00114903"/>
    <w:rsid w:val="001159BB"/>
    <w:rsid w:val="0012114A"/>
    <w:rsid w:val="001277E9"/>
    <w:rsid w:val="001354F9"/>
    <w:rsid w:val="00160AB6"/>
    <w:rsid w:val="00164678"/>
    <w:rsid w:val="0017591D"/>
    <w:rsid w:val="00185EED"/>
    <w:rsid w:val="001A05D0"/>
    <w:rsid w:val="001A4A12"/>
    <w:rsid w:val="001A677A"/>
    <w:rsid w:val="001C7DFB"/>
    <w:rsid w:val="001D0BCD"/>
    <w:rsid w:val="001D1B8A"/>
    <w:rsid w:val="001D7729"/>
    <w:rsid w:val="001E20A2"/>
    <w:rsid w:val="001E61D3"/>
    <w:rsid w:val="001F0FA9"/>
    <w:rsid w:val="001F27EF"/>
    <w:rsid w:val="00201E2A"/>
    <w:rsid w:val="00216129"/>
    <w:rsid w:val="00216AFC"/>
    <w:rsid w:val="00233876"/>
    <w:rsid w:val="00243D5D"/>
    <w:rsid w:val="002536BE"/>
    <w:rsid w:val="00262658"/>
    <w:rsid w:val="00266CAD"/>
    <w:rsid w:val="00267628"/>
    <w:rsid w:val="00285328"/>
    <w:rsid w:val="002913F1"/>
    <w:rsid w:val="002A4044"/>
    <w:rsid w:val="002A7652"/>
    <w:rsid w:val="002B4BCE"/>
    <w:rsid w:val="002C385D"/>
    <w:rsid w:val="002D1689"/>
    <w:rsid w:val="002D794A"/>
    <w:rsid w:val="002E21B0"/>
    <w:rsid w:val="002E389E"/>
    <w:rsid w:val="002F548E"/>
    <w:rsid w:val="00312AD9"/>
    <w:rsid w:val="0031443A"/>
    <w:rsid w:val="00314623"/>
    <w:rsid w:val="0032261B"/>
    <w:rsid w:val="0032422B"/>
    <w:rsid w:val="003352B9"/>
    <w:rsid w:val="003402BA"/>
    <w:rsid w:val="00347BA3"/>
    <w:rsid w:val="00364451"/>
    <w:rsid w:val="003657DF"/>
    <w:rsid w:val="00366C95"/>
    <w:rsid w:val="00367A50"/>
    <w:rsid w:val="0038176E"/>
    <w:rsid w:val="00381C0D"/>
    <w:rsid w:val="00381DE7"/>
    <w:rsid w:val="00381F28"/>
    <w:rsid w:val="00386934"/>
    <w:rsid w:val="003B13C4"/>
    <w:rsid w:val="003C5A8F"/>
    <w:rsid w:val="003C5D49"/>
    <w:rsid w:val="003D74DA"/>
    <w:rsid w:val="003E6C47"/>
    <w:rsid w:val="003F4BAC"/>
    <w:rsid w:val="00407744"/>
    <w:rsid w:val="004124CB"/>
    <w:rsid w:val="00421D5C"/>
    <w:rsid w:val="00431DD3"/>
    <w:rsid w:val="00435484"/>
    <w:rsid w:val="00462655"/>
    <w:rsid w:val="004639A9"/>
    <w:rsid w:val="004666CA"/>
    <w:rsid w:val="00467F77"/>
    <w:rsid w:val="0047186F"/>
    <w:rsid w:val="00476AAD"/>
    <w:rsid w:val="0048541C"/>
    <w:rsid w:val="00493F31"/>
    <w:rsid w:val="004A05D8"/>
    <w:rsid w:val="004A3287"/>
    <w:rsid w:val="004A5CB6"/>
    <w:rsid w:val="004E6568"/>
    <w:rsid w:val="004F5678"/>
    <w:rsid w:val="00503A62"/>
    <w:rsid w:val="005041F3"/>
    <w:rsid w:val="005633BF"/>
    <w:rsid w:val="00580417"/>
    <w:rsid w:val="005966C6"/>
    <w:rsid w:val="005A2D34"/>
    <w:rsid w:val="005A64DD"/>
    <w:rsid w:val="005B47DB"/>
    <w:rsid w:val="005C2A76"/>
    <w:rsid w:val="005C70C0"/>
    <w:rsid w:val="005D3297"/>
    <w:rsid w:val="005F28BD"/>
    <w:rsid w:val="006012F3"/>
    <w:rsid w:val="0063015F"/>
    <w:rsid w:val="006343C1"/>
    <w:rsid w:val="00637EAF"/>
    <w:rsid w:val="00646EC4"/>
    <w:rsid w:val="006513FB"/>
    <w:rsid w:val="00657442"/>
    <w:rsid w:val="00660481"/>
    <w:rsid w:val="00680DE0"/>
    <w:rsid w:val="0068145C"/>
    <w:rsid w:val="006816AC"/>
    <w:rsid w:val="006B5C95"/>
    <w:rsid w:val="006D0382"/>
    <w:rsid w:val="006F2364"/>
    <w:rsid w:val="006F3F6D"/>
    <w:rsid w:val="006F568E"/>
    <w:rsid w:val="0070244B"/>
    <w:rsid w:val="007075E3"/>
    <w:rsid w:val="00711340"/>
    <w:rsid w:val="00722538"/>
    <w:rsid w:val="0072652D"/>
    <w:rsid w:val="00732344"/>
    <w:rsid w:val="00754DD9"/>
    <w:rsid w:val="00756A82"/>
    <w:rsid w:val="00760F3F"/>
    <w:rsid w:val="007642CE"/>
    <w:rsid w:val="00776F5A"/>
    <w:rsid w:val="00777D3F"/>
    <w:rsid w:val="0079220D"/>
    <w:rsid w:val="00793EA6"/>
    <w:rsid w:val="00794A63"/>
    <w:rsid w:val="007A67A3"/>
    <w:rsid w:val="007A764C"/>
    <w:rsid w:val="007E78E5"/>
    <w:rsid w:val="007F2794"/>
    <w:rsid w:val="008011CE"/>
    <w:rsid w:val="00801B37"/>
    <w:rsid w:val="00805087"/>
    <w:rsid w:val="00807B17"/>
    <w:rsid w:val="00807D8B"/>
    <w:rsid w:val="00812B59"/>
    <w:rsid w:val="008150A7"/>
    <w:rsid w:val="0081793A"/>
    <w:rsid w:val="008272C3"/>
    <w:rsid w:val="008277CB"/>
    <w:rsid w:val="00841767"/>
    <w:rsid w:val="0087196F"/>
    <w:rsid w:val="00886DF2"/>
    <w:rsid w:val="0089150A"/>
    <w:rsid w:val="00897A96"/>
    <w:rsid w:val="008A69CA"/>
    <w:rsid w:val="008B12F2"/>
    <w:rsid w:val="008B2C97"/>
    <w:rsid w:val="008C2E81"/>
    <w:rsid w:val="008D5325"/>
    <w:rsid w:val="008E02D0"/>
    <w:rsid w:val="0090398F"/>
    <w:rsid w:val="009107E8"/>
    <w:rsid w:val="00912C0B"/>
    <w:rsid w:val="00933B79"/>
    <w:rsid w:val="00941DA1"/>
    <w:rsid w:val="009450D0"/>
    <w:rsid w:val="00971213"/>
    <w:rsid w:val="009777B2"/>
    <w:rsid w:val="00983285"/>
    <w:rsid w:val="00983FE7"/>
    <w:rsid w:val="00987928"/>
    <w:rsid w:val="009A00F8"/>
    <w:rsid w:val="009D096E"/>
    <w:rsid w:val="009D4C30"/>
    <w:rsid w:val="009F089A"/>
    <w:rsid w:val="00A02AA1"/>
    <w:rsid w:val="00A12DC4"/>
    <w:rsid w:val="00A1523A"/>
    <w:rsid w:val="00A27C16"/>
    <w:rsid w:val="00A536C9"/>
    <w:rsid w:val="00A607B0"/>
    <w:rsid w:val="00A63C70"/>
    <w:rsid w:val="00A65B43"/>
    <w:rsid w:val="00A743FB"/>
    <w:rsid w:val="00A7615E"/>
    <w:rsid w:val="00A76B0A"/>
    <w:rsid w:val="00A90DD7"/>
    <w:rsid w:val="00A97E36"/>
    <w:rsid w:val="00AB5999"/>
    <w:rsid w:val="00AD481A"/>
    <w:rsid w:val="00AE03A2"/>
    <w:rsid w:val="00AE16A0"/>
    <w:rsid w:val="00AE5DFA"/>
    <w:rsid w:val="00AF36ED"/>
    <w:rsid w:val="00AF53B4"/>
    <w:rsid w:val="00B203D3"/>
    <w:rsid w:val="00B23796"/>
    <w:rsid w:val="00B268F6"/>
    <w:rsid w:val="00B51180"/>
    <w:rsid w:val="00B56092"/>
    <w:rsid w:val="00B73049"/>
    <w:rsid w:val="00B751EB"/>
    <w:rsid w:val="00B83CF4"/>
    <w:rsid w:val="00B84A60"/>
    <w:rsid w:val="00B93BC9"/>
    <w:rsid w:val="00BC769B"/>
    <w:rsid w:val="00BC7BF3"/>
    <w:rsid w:val="00BD1974"/>
    <w:rsid w:val="00BD55DB"/>
    <w:rsid w:val="00BE68DB"/>
    <w:rsid w:val="00C15DAC"/>
    <w:rsid w:val="00C24DE2"/>
    <w:rsid w:val="00C26279"/>
    <w:rsid w:val="00C53BE3"/>
    <w:rsid w:val="00C5621E"/>
    <w:rsid w:val="00C56481"/>
    <w:rsid w:val="00C568C1"/>
    <w:rsid w:val="00C74CE3"/>
    <w:rsid w:val="00C76D3A"/>
    <w:rsid w:val="00C86703"/>
    <w:rsid w:val="00C93D15"/>
    <w:rsid w:val="00CA05F7"/>
    <w:rsid w:val="00CA6950"/>
    <w:rsid w:val="00CA7155"/>
    <w:rsid w:val="00CC4971"/>
    <w:rsid w:val="00CE1979"/>
    <w:rsid w:val="00CE4637"/>
    <w:rsid w:val="00CF3D0A"/>
    <w:rsid w:val="00D123BB"/>
    <w:rsid w:val="00D17C33"/>
    <w:rsid w:val="00D54696"/>
    <w:rsid w:val="00D641F5"/>
    <w:rsid w:val="00D80C96"/>
    <w:rsid w:val="00D87807"/>
    <w:rsid w:val="00D90935"/>
    <w:rsid w:val="00DA16B2"/>
    <w:rsid w:val="00DB02FD"/>
    <w:rsid w:val="00DD11BC"/>
    <w:rsid w:val="00DF493E"/>
    <w:rsid w:val="00E0507A"/>
    <w:rsid w:val="00E075FE"/>
    <w:rsid w:val="00E31206"/>
    <w:rsid w:val="00E315FF"/>
    <w:rsid w:val="00E32745"/>
    <w:rsid w:val="00E3635B"/>
    <w:rsid w:val="00E37018"/>
    <w:rsid w:val="00E53259"/>
    <w:rsid w:val="00E65313"/>
    <w:rsid w:val="00E82055"/>
    <w:rsid w:val="00E87470"/>
    <w:rsid w:val="00EC50F8"/>
    <w:rsid w:val="00EC52D4"/>
    <w:rsid w:val="00ED4312"/>
    <w:rsid w:val="00EE5146"/>
    <w:rsid w:val="00EE6F67"/>
    <w:rsid w:val="00EF1036"/>
    <w:rsid w:val="00F03D51"/>
    <w:rsid w:val="00F05376"/>
    <w:rsid w:val="00F05652"/>
    <w:rsid w:val="00F07753"/>
    <w:rsid w:val="00F26B1D"/>
    <w:rsid w:val="00F33103"/>
    <w:rsid w:val="00F457DA"/>
    <w:rsid w:val="00F47F6F"/>
    <w:rsid w:val="00F653F7"/>
    <w:rsid w:val="00F7607B"/>
    <w:rsid w:val="00F76910"/>
    <w:rsid w:val="00F96898"/>
    <w:rsid w:val="00FC1FA9"/>
    <w:rsid w:val="00FD2B84"/>
    <w:rsid w:val="00FD4296"/>
    <w:rsid w:val="00FD54D7"/>
    <w:rsid w:val="00FE6BD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93FC50F1-3A4D-4D67-8108-94BA064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1CE"/>
    <w:rPr>
      <w:sz w:val="24"/>
    </w:rPr>
  </w:style>
  <w:style w:type="paragraph" w:styleId="Heading1">
    <w:name w:val="heading 1"/>
    <w:basedOn w:val="Normal"/>
    <w:next w:val="BodyText"/>
    <w:link w:val="Heading1Char"/>
    <w:uiPriority w:val="9"/>
    <w:qFormat/>
    <w:rsid w:val="008011CE"/>
    <w:pPr>
      <w:keepNext/>
      <w:keepLines/>
      <w:numPr>
        <w:numId w:val="1"/>
      </w:numPr>
      <w:spacing w:before="480" w:after="0" w:line="360" w:lineRule="auto"/>
      <w:ind w:left="431" w:hanging="431"/>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8011CE"/>
    <w:pPr>
      <w:keepNext/>
      <w:keepLines/>
      <w:numPr>
        <w:ilvl w:val="1"/>
        <w:numId w:val="1"/>
      </w:numPr>
      <w:spacing w:before="400" w:after="0" w:line="360" w:lineRule="auto"/>
      <w:ind w:left="578" w:hanging="578"/>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8011CE"/>
    <w:pPr>
      <w:keepNext/>
      <w:keepLines/>
      <w:numPr>
        <w:ilvl w:val="2"/>
        <w:numId w:val="1"/>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8011C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11C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11C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11C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11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11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1CE"/>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semiHidden/>
    <w:rsid w:val="008011CE"/>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semiHidden/>
    <w:rsid w:val="008011CE"/>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semiHidden/>
    <w:rsid w:val="008011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011C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11C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11C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11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11C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8011CE"/>
    <w:pPr>
      <w:spacing w:after="200" w:line="240" w:lineRule="auto"/>
    </w:pPr>
    <w:rPr>
      <w:iCs/>
      <w:color w:val="000000" w:themeColor="text1"/>
      <w:szCs w:val="18"/>
    </w:rPr>
  </w:style>
  <w:style w:type="paragraph" w:styleId="BodyText">
    <w:name w:val="Body Text"/>
    <w:basedOn w:val="Normal"/>
    <w:link w:val="BodyTextChar"/>
    <w:uiPriority w:val="99"/>
    <w:unhideWhenUsed/>
    <w:rsid w:val="008011CE"/>
    <w:pPr>
      <w:spacing w:before="240" w:after="120" w:line="360" w:lineRule="auto"/>
    </w:pPr>
  </w:style>
  <w:style w:type="character" w:customStyle="1" w:styleId="BodyTextChar">
    <w:name w:val="Body Text Char"/>
    <w:basedOn w:val="DefaultParagraphFont"/>
    <w:link w:val="BodyText"/>
    <w:uiPriority w:val="99"/>
    <w:rsid w:val="008011CE"/>
    <w:rPr>
      <w:sz w:val="24"/>
    </w:rPr>
  </w:style>
  <w:style w:type="paragraph" w:styleId="TOC1">
    <w:name w:val="toc 1"/>
    <w:basedOn w:val="Normal"/>
    <w:next w:val="Normal"/>
    <w:autoRedefine/>
    <w:uiPriority w:val="39"/>
    <w:unhideWhenUsed/>
    <w:rsid w:val="008011CE"/>
    <w:pPr>
      <w:spacing w:before="240" w:after="0" w:line="360" w:lineRule="auto"/>
    </w:pPr>
    <w:rPr>
      <w:b/>
    </w:rPr>
  </w:style>
  <w:style w:type="paragraph" w:styleId="TOC2">
    <w:name w:val="toc 2"/>
    <w:basedOn w:val="Normal"/>
    <w:next w:val="Normal"/>
    <w:autoRedefine/>
    <w:uiPriority w:val="39"/>
    <w:unhideWhenUsed/>
    <w:rsid w:val="008011CE"/>
    <w:pPr>
      <w:spacing w:after="0" w:line="360" w:lineRule="auto"/>
      <w:ind w:left="238"/>
    </w:pPr>
  </w:style>
  <w:style w:type="paragraph" w:styleId="TOC3">
    <w:name w:val="toc 3"/>
    <w:basedOn w:val="Normal"/>
    <w:next w:val="Normal"/>
    <w:autoRedefine/>
    <w:uiPriority w:val="39"/>
    <w:unhideWhenUsed/>
    <w:rsid w:val="008011CE"/>
    <w:pPr>
      <w:spacing w:after="0" w:line="360" w:lineRule="auto"/>
      <w:ind w:left="482"/>
    </w:pPr>
  </w:style>
  <w:style w:type="paragraph" w:styleId="TOCHeading">
    <w:name w:val="TOC Heading"/>
    <w:basedOn w:val="Heading1"/>
    <w:next w:val="Normal"/>
    <w:uiPriority w:val="39"/>
    <w:semiHidden/>
    <w:unhideWhenUsed/>
    <w:qFormat/>
    <w:rsid w:val="008011CE"/>
    <w:pPr>
      <w:numPr>
        <w:numId w:val="0"/>
      </w:numPr>
      <w:spacing w:before="240" w:line="259" w:lineRule="auto"/>
      <w:outlineLvl w:val="9"/>
    </w:pPr>
  </w:style>
  <w:style w:type="paragraph" w:styleId="Header">
    <w:name w:val="header"/>
    <w:basedOn w:val="Normal"/>
    <w:link w:val="HeaderChar"/>
    <w:uiPriority w:val="99"/>
    <w:unhideWhenUsed/>
    <w:rsid w:val="008011CE"/>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8011CE"/>
    <w:rPr>
      <w:sz w:val="24"/>
    </w:rPr>
  </w:style>
  <w:style w:type="paragraph" w:customStyle="1" w:styleId="kuva">
    <w:name w:val="kuva"/>
    <w:basedOn w:val="BodyText"/>
    <w:next w:val="BodyText"/>
    <w:link w:val="kuvaChar"/>
    <w:qFormat/>
    <w:rsid w:val="001A4A12"/>
    <w:pPr>
      <w:spacing w:line="240" w:lineRule="auto"/>
    </w:pPr>
  </w:style>
  <w:style w:type="paragraph" w:customStyle="1" w:styleId="kappaleotsikko">
    <w:name w:val="kappaleotsikko"/>
    <w:basedOn w:val="BodyText"/>
    <w:next w:val="BodyText"/>
    <w:link w:val="kappaleotsikkoChar"/>
    <w:qFormat/>
    <w:rsid w:val="008011CE"/>
  </w:style>
  <w:style w:type="character" w:customStyle="1" w:styleId="kuvaChar">
    <w:name w:val="kuva Char"/>
    <w:basedOn w:val="Heading1Char"/>
    <w:link w:val="kuva"/>
    <w:rsid w:val="00367A50"/>
    <w:rPr>
      <w:rFonts w:asciiTheme="majorHAnsi" w:eastAsiaTheme="majorEastAsia" w:hAnsiTheme="majorHAnsi" w:cstheme="majorBidi"/>
      <w:b w:val="0"/>
      <w:color w:val="000000" w:themeColor="text1"/>
      <w:sz w:val="24"/>
      <w:szCs w:val="32"/>
    </w:rPr>
  </w:style>
  <w:style w:type="paragraph" w:customStyle="1" w:styleId="numeroimatonheading1">
    <w:name w:val="numeroimatonheading1"/>
    <w:basedOn w:val="kappaleotsikko"/>
    <w:next w:val="Heading1"/>
    <w:link w:val="numeroimatonheading1Char"/>
    <w:qFormat/>
    <w:rsid w:val="008011CE"/>
    <w:pPr>
      <w:keepNext/>
      <w:keepLines/>
      <w:spacing w:before="480" w:after="0" w:line="240" w:lineRule="auto"/>
      <w:outlineLvl w:val="0"/>
    </w:pPr>
    <w:rPr>
      <w:rFonts w:asciiTheme="majorHAnsi" w:eastAsiaTheme="majorEastAsia" w:hAnsiTheme="majorHAnsi" w:cstheme="majorBidi"/>
      <w:b/>
      <w:color w:val="000000" w:themeColor="text1"/>
      <w:sz w:val="36"/>
      <w:szCs w:val="32"/>
    </w:rPr>
  </w:style>
  <w:style w:type="character" w:customStyle="1" w:styleId="kappaleotsikkoChar">
    <w:name w:val="kappaleotsikko Char"/>
    <w:basedOn w:val="kuvaChar"/>
    <w:link w:val="kappaleotsikko"/>
    <w:rsid w:val="00367A50"/>
    <w:rPr>
      <w:rFonts w:asciiTheme="majorHAnsi" w:eastAsiaTheme="majorEastAsia" w:hAnsiTheme="majorHAnsi" w:cstheme="majorBidi"/>
      <w:b w:val="0"/>
      <w:color w:val="000000" w:themeColor="text1"/>
      <w:sz w:val="24"/>
      <w:szCs w:val="32"/>
    </w:rPr>
  </w:style>
  <w:style w:type="paragraph" w:customStyle="1" w:styleId="lhdeluettelo">
    <w:name w:val="lähdeluettelo"/>
    <w:basedOn w:val="BodyText"/>
    <w:next w:val="BodyText"/>
    <w:link w:val="lhdeluetteloChar"/>
    <w:qFormat/>
    <w:rsid w:val="008011CE"/>
  </w:style>
  <w:style w:type="character" w:customStyle="1" w:styleId="numeroimatonheading1Char">
    <w:name w:val="numeroimatonheading1 Char"/>
    <w:basedOn w:val="kappaleotsikkoChar"/>
    <w:link w:val="numeroimatonheading1"/>
    <w:rsid w:val="008011CE"/>
    <w:rPr>
      <w:rFonts w:asciiTheme="majorHAnsi" w:eastAsiaTheme="majorEastAsia" w:hAnsiTheme="majorHAnsi" w:cstheme="majorBidi"/>
      <w:b w:val="0"/>
      <w:color w:val="000000" w:themeColor="text1"/>
      <w:sz w:val="24"/>
      <w:szCs w:val="32"/>
    </w:rPr>
  </w:style>
  <w:style w:type="paragraph" w:styleId="Footer">
    <w:name w:val="footer"/>
    <w:basedOn w:val="Normal"/>
    <w:link w:val="FooterChar"/>
    <w:uiPriority w:val="99"/>
    <w:unhideWhenUsed/>
    <w:rsid w:val="00971213"/>
    <w:pPr>
      <w:tabs>
        <w:tab w:val="center" w:pos="4513"/>
        <w:tab w:val="right" w:pos="9026"/>
      </w:tabs>
      <w:spacing w:after="0" w:line="240" w:lineRule="auto"/>
    </w:pPr>
  </w:style>
  <w:style w:type="character" w:customStyle="1" w:styleId="lhdeluetteloChar">
    <w:name w:val="lähdeluettelo Char"/>
    <w:basedOn w:val="numeroimatonheading1Char"/>
    <w:link w:val="lhdeluettelo"/>
    <w:rsid w:val="00367A50"/>
    <w:rPr>
      <w:rFonts w:asciiTheme="majorHAnsi" w:eastAsiaTheme="majorEastAsia" w:hAnsiTheme="majorHAnsi" w:cstheme="majorBidi"/>
      <w:b w:val="0"/>
      <w:color w:val="000000" w:themeColor="text1"/>
      <w:sz w:val="24"/>
      <w:szCs w:val="32"/>
    </w:rPr>
  </w:style>
  <w:style w:type="character" w:customStyle="1" w:styleId="FooterChar">
    <w:name w:val="Footer Char"/>
    <w:basedOn w:val="DefaultParagraphFont"/>
    <w:link w:val="Footer"/>
    <w:uiPriority w:val="99"/>
    <w:rsid w:val="00971213"/>
    <w:rPr>
      <w:sz w:val="24"/>
    </w:rPr>
  </w:style>
  <w:style w:type="paragraph" w:customStyle="1" w:styleId="KansiLehti">
    <w:name w:val="KansiLehti"/>
    <w:link w:val="KansiLehtiChar"/>
    <w:rsid w:val="00F05652"/>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F05652"/>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F05652"/>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F05652"/>
    <w:rPr>
      <w:rFonts w:ascii="Calibri" w:eastAsia="Times New Roman" w:hAnsi="Calibri" w:cs="Arial"/>
      <w:sz w:val="52"/>
      <w:szCs w:val="52"/>
      <w:lang w:eastAsia="fi-FI"/>
    </w:rPr>
  </w:style>
  <w:style w:type="paragraph" w:customStyle="1" w:styleId="Calibri18">
    <w:name w:val="Calibri 18"/>
    <w:link w:val="Calibri18Char"/>
    <w:rsid w:val="00F05652"/>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F05652"/>
    <w:rPr>
      <w:rFonts w:ascii="Calibri" w:eastAsia="Times New Roman" w:hAnsi="Calibri" w:cs="Arial"/>
      <w:sz w:val="44"/>
      <w:szCs w:val="44"/>
      <w:lang w:eastAsia="fi-FI"/>
    </w:rPr>
  </w:style>
  <w:style w:type="paragraph" w:customStyle="1" w:styleId="Calibri16">
    <w:name w:val="Calibri 16"/>
    <w:link w:val="Calibri16Char"/>
    <w:rsid w:val="00F05652"/>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F05652"/>
    <w:rPr>
      <w:rFonts w:ascii="Calibri" w:eastAsia="Times New Roman" w:hAnsi="Calibri" w:cs="Arial"/>
      <w:bCs/>
      <w:color w:val="000000"/>
      <w:sz w:val="36"/>
      <w:szCs w:val="36"/>
      <w:lang w:eastAsia="fi-FI"/>
    </w:rPr>
  </w:style>
  <w:style w:type="paragraph" w:customStyle="1" w:styleId="Calibri14">
    <w:name w:val="Calibri 14"/>
    <w:link w:val="Calibri14Char"/>
    <w:rsid w:val="00F05652"/>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F05652"/>
    <w:rPr>
      <w:rFonts w:ascii="Calibri" w:eastAsia="Times New Roman" w:hAnsi="Calibri" w:cs="Arial"/>
      <w:bCs/>
      <w:color w:val="000000"/>
      <w:sz w:val="32"/>
      <w:szCs w:val="32"/>
      <w:lang w:eastAsia="fi-FI"/>
    </w:rPr>
  </w:style>
  <w:style w:type="character" w:customStyle="1" w:styleId="Calibri14Char">
    <w:name w:val="Calibri 14 Char"/>
    <w:link w:val="Calibri14"/>
    <w:rsid w:val="00F05652"/>
    <w:rPr>
      <w:rFonts w:ascii="Calibri" w:eastAsia="Times New Roman" w:hAnsi="Calibri" w:cs="Arial"/>
      <w:iCs/>
      <w:color w:val="000000"/>
      <w:sz w:val="28"/>
      <w:szCs w:val="28"/>
      <w:lang w:eastAsia="fi-FI"/>
    </w:rPr>
  </w:style>
  <w:style w:type="paragraph" w:customStyle="1" w:styleId="lainaus">
    <w:name w:val="lainaus"/>
    <w:basedOn w:val="BodyText"/>
    <w:link w:val="lainausChar"/>
    <w:qFormat/>
    <w:rsid w:val="00367A50"/>
    <w:pPr>
      <w:spacing w:line="240" w:lineRule="auto"/>
      <w:ind w:left="1304"/>
    </w:pPr>
    <w:rPr>
      <w:i/>
    </w:rPr>
  </w:style>
  <w:style w:type="character" w:customStyle="1" w:styleId="KansiLehtiChar">
    <w:name w:val="KansiLehti Char"/>
    <w:basedOn w:val="DefaultParagraphFont"/>
    <w:link w:val="KansiLehti"/>
    <w:rsid w:val="00367A50"/>
    <w:rPr>
      <w:rFonts w:ascii="Calibri" w:eastAsia="Times New Roman" w:hAnsi="Calibri" w:cs="Arial"/>
      <w:sz w:val="24"/>
      <w:szCs w:val="24"/>
      <w:lang w:eastAsia="fi-FI"/>
    </w:rPr>
  </w:style>
  <w:style w:type="character" w:customStyle="1" w:styleId="lainausChar">
    <w:name w:val="lainaus Char"/>
    <w:basedOn w:val="KansiLehtiChar"/>
    <w:link w:val="lainaus"/>
    <w:rsid w:val="00367A50"/>
    <w:rPr>
      <w:rFonts w:ascii="Calibri" w:eastAsia="Times New Roman" w:hAnsi="Calibri" w:cs="Arial"/>
      <w:i/>
      <w:sz w:val="24"/>
      <w:szCs w:val="24"/>
      <w:lang w:eastAsia="fi-FI"/>
    </w:rPr>
  </w:style>
  <w:style w:type="character" w:styleId="Strong">
    <w:name w:val="Strong"/>
    <w:basedOn w:val="DefaultParagraphFont"/>
    <w:uiPriority w:val="22"/>
    <w:qFormat/>
    <w:rsid w:val="00216AFC"/>
    <w:rPr>
      <w:b/>
      <w:bCs/>
    </w:rPr>
  </w:style>
  <w:style w:type="character" w:styleId="Hyperlink">
    <w:name w:val="Hyperlink"/>
    <w:basedOn w:val="DefaultParagraphFont"/>
    <w:uiPriority w:val="99"/>
    <w:unhideWhenUsed/>
    <w:rsid w:val="00216AFC"/>
    <w:rPr>
      <w:color w:val="0000FF"/>
      <w:u w:val="single"/>
    </w:rPr>
  </w:style>
  <w:style w:type="paragraph" w:styleId="ListParagraph">
    <w:name w:val="List Paragraph"/>
    <w:basedOn w:val="Normal"/>
    <w:uiPriority w:val="34"/>
    <w:qFormat/>
    <w:rsid w:val="00216AFC"/>
    <w:pPr>
      <w:ind w:left="720"/>
      <w:contextualSpacing/>
    </w:pPr>
    <w:rPr>
      <w:sz w:val="22"/>
    </w:rPr>
  </w:style>
  <w:style w:type="table" w:styleId="TableGrid">
    <w:name w:val="Table Grid"/>
    <w:basedOn w:val="TableNormal"/>
    <w:uiPriority w:val="39"/>
    <w:rsid w:val="0021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4E407-FCCC-4B2C-90DE-84C76C864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11</Pages>
  <Words>999</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Avela</dc:creator>
  <cp:keywords/>
  <dc:description/>
  <cp:lastModifiedBy>Olli Nissinen</cp:lastModifiedBy>
  <cp:revision>242</cp:revision>
  <dcterms:created xsi:type="dcterms:W3CDTF">2015-04-26T13:35:00Z</dcterms:created>
  <dcterms:modified xsi:type="dcterms:W3CDTF">2015-12-09T10:03:00Z</dcterms:modified>
</cp:coreProperties>
</file>