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Answer: (C) stratified, simple random, convenience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Reasoning: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**Stratified sampling** (best):</w:t>
      </w:r>
    </w:p>
    <w:p>
      <w:pPr>
        <w:pStyle w:val="Normal"/>
      </w:pPr>
      <w:r>
        <w:t xml:space="preserve">- Divides population into homogeneous subgroups (strata) and samples from each</w:t>
      </w:r>
    </w:p>
    <w:p>
      <w:pPr>
        <w:pStyle w:val="Normal"/>
      </w:pPr>
      <w:r>
        <w:t xml:space="preserve">- **Reduces variance** compared to simple random sampling by ensuring representation across key subgroups</w:t>
      </w:r>
    </w:p>
    <w:p>
      <w:pPr>
        <w:pStyle w:val="Normal"/>
      </w:pPr>
      <w:r>
        <w:t xml:space="preserve">- More statistically efficient — for the same sample size, yields **smaller standard errors**</w:t>
      </w:r>
    </w:p>
    <w:p>
      <w:pPr>
        <w:pStyle w:val="Normal"/>
      </w:pPr>
      <w:r>
        <w:t xml:space="preserve">- Guarantees representation of important subpopulations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**Simple random sampling** (middle):</w:t>
      </w:r>
    </w:p>
    <w:p>
      <w:pPr>
        <w:pStyle w:val="Normal"/>
      </w:pPr>
      <w:r>
        <w:t xml:space="preserve">- Every element has an equal probability of selection</w:t>
      </w:r>
    </w:p>
    <w:p>
      <w:pPr>
        <w:pStyle w:val="Normal"/>
      </w:pPr>
      <w:r>
        <w:t xml:space="preserve">- Produces **unbiased estimates** with known, calculable sampling distributions</w:t>
      </w:r>
    </w:p>
    <w:p>
      <w:pPr>
        <w:pStyle w:val="Normal"/>
      </w:pPr>
      <w:r>
        <w:t xml:space="preserve">- Valid statistical inference is straightforward</w:t>
      </w:r>
    </w:p>
    <w:p>
      <w:pPr>
        <w:pStyle w:val="Normal"/>
      </w:pPr>
      <w:r>
        <w:t xml:space="preserve">- Less efficient than stratified when strata differ meaningfully, but still **probability-based**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**Convenience sampling** (worst):</w:t>
      </w:r>
    </w:p>
    <w:p>
      <w:pPr>
        <w:pStyle w:val="Normal"/>
      </w:pPr>
      <w:r>
        <w:t xml:space="preserve">- Non-probability sampling — selection based on availability/accessibility</w:t>
      </w:r>
    </w:p>
    <w:p>
      <w:pPr>
        <w:pStyle w:val="Normal"/>
      </w:pPr>
      <w:r>
        <w:t xml:space="preserve">- Produces **unknown, potentially severe bias**</w:t>
      </w:r>
    </w:p>
    <w:p>
      <w:pPr>
        <w:pStyle w:val="Normal"/>
      </w:pPr>
      <w:r>
        <w:t xml:space="preserve">- Cannot calculate true sampling error</w:t>
      </w:r>
    </w:p>
    <w:p>
      <w:pPr>
        <w:pStyle w:val="Normal"/>
      </w:pPr>
      <w:r>
        <w:t xml:space="preserve">- **No valid basis for statistical inference** about the broader population</w:t>
      </w:r>
    </w:p>
    <w:p>
      <w:pPr>
        <w:pStyle w:val="Normal"/>
      </w:pPr>
      <w:r>
        <w:t xml:space="preserve">- Results are not generalizable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Key principle:</w:t>
      </w:r>
    </w:p>
    <w:p>
      <w:pPr>
        <w:pStyle w:val="Normal"/>
      </w:pPr>
      <w:r>
        <w:t xml:space="preserve">The ordering reflects both **bias** and **efficiency**:</w:t>
      </w:r>
    </w:p>
    <w:p>
      <w:pPr>
        <w:pStyle w:val="Normal"/>
      </w:pPr>
      <w:r>
        <w:t xml:space="preserve">- Probability methods (stratified, SRS) &gt; Non-probability methods (convenience)</w:t>
      </w:r>
    </w:p>
    <w:p>
      <w:pPr>
        <w:pStyle w:val="Normal"/>
      </w:pPr>
      <w:r>
        <w:t xml:space="preserve">- Among probability methods, stratified &gt; SRS in efficiency when between-stratum variance exists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**The answer is (C).**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2026-04-15T10:16:05Z</dcterms:modified>
  <cp:category/>
</cp:coreProperties>
</file>