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Calculating P(Bowel Cancer | Positive Blood Test)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Bayes' theorem (or directly from the table), I need to find the probability of having bowel cancer given a positive test result.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**From the table:**</w:t>
      </w:r>
    </w:p>
    <w:p>
      <w:pPr>
        <w:pStyle w:val="Normal"/>
      </w:pPr>
      <w:r>
        <w:t xml:space="preserve">- True Positives (Cancer = Y, Test = +): **2**</w:t>
      </w:r>
    </w:p>
    <w:p>
      <w:pPr>
        <w:pStyle w:val="Normal"/>
      </w:pPr>
      <w:r>
        <w:t xml:space="preserve">- False Positives (Cancer = N, Test = +): **18**</w:t>
      </w:r>
    </w:p>
    <w:p>
      <w:pPr>
        <w:pStyle w:val="Normal"/>
      </w:pPr>
      <w:r>
        <w:t xml:space="preserve">- Total testing positive: 2 + 18 = **20**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**Applying the definition of conditional probability:**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$$P(\text{Cancer} \mid \text{Test}+) = \frac{P(\text{Cancer} \cap \text{Test}+)}{P(\text{Test}+)} = \frac{2/203}{20/203}$$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$$\boxed{P(\text{Cancer} \mid \text{Test}+) = \frac{2}{20} = 0.10}$$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**There is only a 10% probability of actually having bowel cancer given a positive blood test.**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illustrates the importance of base rates — because bowel cancer is rare in this sample (3/203 ≈ 1.5%), even a positive test result mostly reflects false positives rather than true disease.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2026-04-15T09:53:55Z</dcterms:modified>
  <cp:category/>
</cp:coreProperties>
</file>