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Analysis</w:t>
      </w:r>
    </w:p>
    <w:p>
      <w:pPr>
        <w:pStyle w:val="Normal"/>
      </w:pPr>
      <w:r>
        <w:t xml:space="preserve"/>
      </w:r>
    </w:p>
    <w:p>
      <w:pPr>
        <w:pStyle w:val="Normal"/>
      </w:pPr>
      <w:r>
        <w:t xml:space="preserve">The question asks which method accurately estimates the probability of getting **at least 4 correct out of 6 by chance alone** (i.e., under the null hypothesis of random guessing, p = 0.5).</w:t>
      </w:r>
    </w:p>
    <w:p>
      <w:pPr>
        <w:pStyle w:val="Normal"/>
      </w:pPr>
      <w:r>
        <w:t xml:space="preserve"/>
      </w:r>
    </w:p>
    <w:p>
      <w:pPr>
        <w:pStyle w:val="Normal"/>
      </w:pPr>
      <w:r>
        <w:t xml:space="preserve">Let me evaluate each option:</w:t>
      </w:r>
    </w:p>
    <w:p>
      <w:pPr>
        <w:pStyle w:val="Normal"/>
      </w:pPr>
      <w:r>
        <w:t xml:space="preserve"/>
      </w:r>
    </w:p>
    <w:p>
      <w:pPr>
        <w:pStyle w:val="Normal"/>
      </w:pPr>
      <w:r>
        <w:t xml:space="preserve">**Option A:** Having the *same student* repeat the experiment many times — This is problematic because we're trying to estimate the probability under **chance alone**. If the student actually *can* tell the difference, her repeated experiments would reflect her true ability, not random guessing. This does **not** simulate chance alone.</w:t>
      </w:r>
    </w:p>
    <w:p>
      <w:pPr>
        <w:pStyle w:val="Normal"/>
      </w:pPr>
      <w:r>
        <w:t xml:space="preserve"/>
      </w:r>
    </w:p>
    <w:p>
      <w:pPr>
        <w:pStyle w:val="Normal"/>
      </w:pPr>
      <w:r>
        <w:t xml:space="preserve">**Option B:** Computer simulation with p = 0.5 on each trial — This explicitly models the scenario of **random guessing** (50/50 chance), which is exactly what we want. Running many simulations and finding the proportion with ≥4 correct out of 6 would accurately estimate the probability under chance. ✓</w:t>
      </w:r>
    </w:p>
    <w:p>
      <w:pPr>
        <w:pStyle w:val="Normal"/>
      </w:pPr>
      <w:r>
        <w:t xml:space="preserve"/>
      </w:r>
    </w:p>
    <w:p>
      <w:pPr>
        <w:pStyle w:val="Normal"/>
      </w:pPr>
      <w:r>
        <w:t xml:space="preserve">**Option C:** Using a large sample of people — This assumes the general population is randomly guessing (i.e., no one can tell the difference). With a sufficiently large and unbiased sample of people genuinely guessing, this could approximate the theoretical probability. However, this is less clean than Option B, as some people in the sample may actually have ability to distinguish the sodas, biasing the result.</w:t>
      </w:r>
    </w:p>
    <w:p>
      <w:pPr>
        <w:pStyle w:val="Normal"/>
      </w:pPr>
      <w:r>
        <w:t xml:space="preserve"/>
      </w:r>
    </w:p>
    <w:p>
      <w:pPr>
        <w:pStyle w:val="Normal"/>
      </w:pPr>
      <w:r>
        <w:t xml:space="preserve">**Option D:** All methods — This would require A and C to also be valid, but Option A is clearly flawed.</w:t>
      </w:r>
    </w:p>
    <w:p>
      <w:pPr>
        <w:pStyle w:val="Normal"/>
      </w:pPr>
      <w:r>
        <w:t xml:space="preserve"/>
      </w:r>
    </w:p>
    <w:p>
      <w:pPr>
        <w:pStyle w:val="Normal"/>
      </w:pPr>
      <w:r>
        <w:t xml:space="preserve">## Answer</w:t>
      </w:r>
    </w:p>
    <w:p>
      <w:pPr>
        <w:pStyle w:val="Normal"/>
      </w:pPr>
      <w:r>
        <w:t xml:space="preserve"/>
      </w:r>
    </w:p>
    <w:p>
      <w:pPr>
        <w:pStyle w:val="Normal"/>
      </w:pPr>
      <w:r>
        <w:t xml:space="preserve">**(B)**</w:t>
      </w:r>
    </w:p>
    <w:p>
      <w:pPr>
        <w:pStyle w:val="Normal"/>
      </w:pPr>
      <w:r>
        <w:t xml:space="preserve"/>
      </w:r>
    </w:p>
    <w:p>
      <w:pPr>
        <w:pStyle w:val="Normal"/>
      </w:pPr>
      <w:r>
        <w:t xml:space="preserve">Option B is the only method that correctly simulates the probability under the null hypothesis (chance alone) by using p = 0.5 on each independent trial, which directly models what we want to estimate.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2026-04-15T10:24:58Z</dcterms:modified>
  <cp:category/>
</cp:coreProperties>
</file>