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Analysis of the Box Plots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Looking at the box plots, I need to compare the spread of scores between the two sections.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A:**</w:t>
      </w:r>
    </w:p>
    <w:p>
      <w:pPr>
        <w:pStyle w:val="Normal"/>
      </w:pPr>
      <w:r>
        <w:t xml:space="preserve">- Range: approximately 30 to 140 → **range ≈ 110**</w:t>
      </w:r>
    </w:p>
    <w:p>
      <w:pPr>
        <w:pStyle w:val="Normal"/>
      </w:pPr>
      <w:r>
        <w:t xml:space="preserve">- IQR: approximately 45 to 95 → **IQR ≈ 50**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**Section B:**</w:t>
      </w:r>
    </w:p>
    <w:p>
      <w:pPr>
        <w:pStyle w:val="Normal"/>
      </w:pPr>
      <w:r>
        <w:t xml:space="preserve">- Range: approximately 40 to 130 → **range ≈ 90**</w:t>
      </w:r>
    </w:p>
    <w:p>
      <w:pPr>
        <w:pStyle w:val="Normal"/>
      </w:pPr>
      <w:r>
        <w:t xml:space="preserve">- IQR: approximately 60 to 90 → **IQR ≈ 30**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Key Observations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Section A has:</w:t>
      </w:r>
    </w:p>
    <w:p>
      <w:pPr>
        <w:pStyle w:val="Normal"/>
      </w:pPr>
      <w:r>
        <w:t xml:space="preserve">- A **wider overall range**</w:t>
      </w:r>
    </w:p>
    <w:p>
      <w:pPr>
        <w:pStyle w:val="Normal"/>
      </w:pPr>
      <w:r>
        <w:t xml:space="preserve">- A **larger IQR** (longer box)</w:t>
      </w:r>
    </w:p>
    <w:p>
      <w:pPr>
        <w:pStyle w:val="Normal"/>
      </w:pPr>
      <w:r>
        <w:t xml:space="preserve">- More spread in both whiskers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Both the IQR and the total range — which serve as proxies for standard deviation — are **larger for Section 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 Section 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Section A would be expected to have a greater standard deviation, as its scores are more dispersed across a wider range with a larger interquartile range, indicating greater variability throughout the entire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2026-04-15T10:32:25Z</dcterms:modified>
  <cp:category/>
</cp:coreProperties>
</file>