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 Association Between High Cholesterol Diet and Heart Disease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Setting Up the Analysis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 the small sample size (n = 23) with expected cell counts likely &lt; 5, I will use **Fisher's Exact Test** rather than the Chi-square test, which requires expected cell frequencies ≥ 5.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Contingency Table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| | Heart Disease (Yes) | Heart Disease (No) | Total |</w:t>
      </w:r>
    </w:p>
    <w:p>
      <w:pPr>
        <w:pStyle w:val="Normal"/>
      </w:pPr>
      <w:r>
        <w:t xml:space="preserve">|---|---|---|---|</w:t>
      </w:r>
    </w:p>
    <w:p>
      <w:pPr>
        <w:pStyle w:val="Normal"/>
      </w:pPr>
      <w:r>
        <w:t xml:space="preserve">| High Cholesterol Diet | 11 | 4 | 15 |</w:t>
      </w:r>
    </w:p>
    <w:p>
      <w:pPr>
        <w:pStyle w:val="Normal"/>
      </w:pPr>
      <w:r>
        <w:t xml:space="preserve">| Low Cholesterol Diet | 2 | 6 | 8 |</w:t>
      </w:r>
    </w:p>
    <w:p>
      <w:pPr>
        <w:pStyle w:val="Normal"/>
      </w:pPr>
      <w:r>
        <w:t xml:space="preserve">| **Total** | **13** | **10** | **23** |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Checking Expected Cell Counts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$$E_{11} = \frac{15 \times 13}{23} = 8.48, \quad E_{12} = \frac{15 \times 10}{23} = 6.52$$</w:t>
      </w:r>
    </w:p>
    <w:p>
      <w:pPr>
        <w:pStyle w:val="Normal"/>
      </w:pPr>
      <w:r>
        <w:t xml:space="preserve">$$E_{21} = \frac{8 \times 13}{23} = 4.52, \quad E_{22} = \frac{8 \times 10}{23} = 3.48$$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Since **E₂₂ = 3.48 &lt; 5**, Fisher's Exact Test is appropriate.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Fisher's Exact Test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p-value is calculated as: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$$p = \frac{\binom{15}{11}\binom{8}{2}}{\binom{23}{13}} = \frac{1365 \times 28}{1144066} \approx 0.0333$$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Summing over all tables as or more extreme: **p ≈ 0.044** (two-sided)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Measures of Association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**Odds Ratio:**</w:t>
      </w:r>
    </w:p>
    <w:p>
      <w:pPr>
        <w:pStyle w:val="Normal"/>
      </w:pPr>
      <w:r>
        <w:t xml:space="preserve">$$OR = \frac{11 \times 6}{4 \times 2} = \frac{66}{8} = \mathbf{8.25}$$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**Relative Risk:**</w:t>
      </w:r>
    </w:p>
    <w:p>
      <w:pPr>
        <w:pStyle w:val="Normal"/>
      </w:pPr>
      <w:r>
        <w:t xml:space="preserve">$$RR = \frac{11/15}{2/8} = \frac{0.733}{0.250} = \mathbf{2.93}$$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Interpretation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With **p ≈ 0.044 &lt; 0.05**, we **reject H₀** and conclude there is a statistically significant association between high cholesterol diet and heart disease.</w:t>
      </w:r>
    </w:p>
    <w:p>
      <w:pPr>
        <w:pStyle w:val="Normal"/>
      </w:pPr>
      <w:r>
        <w:t xml:space="preserve">- Those on a high cholesterol diet had **8.25 times the odds** of developing heart disease compared to those on a low cholesterol diet.</w:t>
      </w:r>
    </w:p>
    <w:p>
      <w:pPr>
        <w:pStyle w:val="Normal"/>
      </w:pPr>
      <w:r>
        <w:t xml:space="preserve">- The **relative risk of 2.93** indicates those on a high cholesterol diet were approximately **3 times more likely** to develop heart disease.</w:t>
      </w:r>
    </w:p>
    <w:p>
      <w:pPr>
        <w:pStyle w:val="Normal"/>
      </w:pPr>
      <w:r>
        <w:t xml:space="preserve">- Notably, **73.33%** of those with heart disease were exposed to a high cholesterol diet, versus only **25%** of those without.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Conclusion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There is a **statistically significant positive association** (p ≈ 0.044) between exposure to a high cholesterol diet and heart disease. However, given the **small sample size (n = 23)**, these results should be interpreted cautiously and replicated in a larger study.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2026-04-16T12:36:53Z</dcterms:modified>
  <cp:category/>
</cp:coreProperties>
</file>