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interpretation: "The probability that the drug is not effective."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is **(B) 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why: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represents the probability of observing the data we collected (or data more extreme) **assuming the null hypothesis is true**. It is NOT the probability that the null hypothesis itself is true.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interpretation of p = 0.04 would be: "If the drug is truly not effective (null hypothesis is true), there is a 4% probability of observing results as extreme as or more extreme than what we actually observed."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"The probability that the drug is not effective" would be P(H₀ is true | data), which is a posterior probability that would require Bayesian analysis and prior probabilities. The p-value gives us P(data | H₀ is true), which is fundamentally different.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one of the most common misinterpretations of p-values, confusing P(data | H₀) with P(H₀ | data).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Invalid**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2026-04-13T16:20:59Z</dcterms:modified>
  <cp:category/>
</cp:coreProperties>
</file>