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hypothesis testing scenario, I need to carefully identify what each component represents and what it means to reject the null hypothesis.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information:</w:t>
      </w:r>
    </w:p>
    <w:p>
      <w:pPr>
        <w:pStyle w:val="Normal"/>
      </w:pPr>
      <w:r>
        <w:t xml:space="preserve">- Null hypothesis (H₀): The circuit is good (not defective)</w:t>
      </w:r>
    </w:p>
    <w:p>
      <w:pPr>
        <w:pStyle w:val="Normal"/>
      </w:pPr>
      <w:r>
        <w:t xml:space="preserve">- Alternative hypothesis (H₁): The circuit is not good (defective)</w:t>
      </w:r>
    </w:p>
    <w:p>
      <w:pPr>
        <w:pStyle w:val="Normal"/>
      </w:pPr>
      <w:r>
        <w:t xml:space="preserve">- The electrician rejects the null hypothesis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When we reject a null hypothesis in statistical testing, we're making a decision based on evidence, but this decision is not infallible. Rejecting H₀ means we conclude in favor of the alternative hypothesis, but there's always a possibility of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two types of errors in hypothesis testing are:</w:t>
      </w:r>
    </w:p>
    <w:p>
      <w:pPr>
        <w:pStyle w:val="Normal"/>
      </w:pPr>
      <w:r>
        <w:t xml:space="preserve">- Type I error: Rejecting H₀ when it's actually true</w:t>
      </w:r>
    </w:p>
    <w:p>
      <w:pPr>
        <w:pStyle w:val="Normal"/>
      </w:pPr>
      <w:r>
        <w:t xml:space="preserve">- Type II error: Failing to reject H₀ when it's actually false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electrician rejects H₀ (circuit is good), the electrician is deciding in favor of H₁ (circuit is defective). However, this could be a Type I error - the circuit might actually be good, but the test incorrectly indicated it was defective.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evaluate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(A) "The circuit is definitely not good" - This is incorrect because hypothesis testing never provides absolute certainty.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(B) "The electrician decides that the circuit is defective, but it could be good" - This correctly captures that rejecting H₀ means deciding in favor of H₁ (defective), while acknowledging the possibility of Type I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"The circuit is definitely good" - This contradicts rejecting H₀.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(D) "The circuit is most likely good" - This contradicts the decision to reject H₀ in favor of the alternative.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**(B)**. When rejecting the null hypothesis, the electrician makes a decision that the circuit is defective, but acknowledges that this decision could be wrong due to the inherent uncertainty in statistical testing.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2026-04-13T16:28:48Z</dcterms:modified>
  <cp:category/>
</cp:coreProperties>
</file>