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This is an excellent question that probes the foundational thinking behind selecting an appropriate statistical test. Rishi's objective is to **compare the average selling prices of textbooks from two distinct internet bookstores.** This immediately points us towards a hypothesis test concerning population means.</w:t>
      </w:r>
    </w:p>
    <w:p>
      <w:pPr>
        <w:pStyle w:val="Normal"/>
      </w:pPr>
      <w:r>
        <w:t xml:space="preserve"/>
      </w:r>
    </w:p>
    <w:p>
      <w:pPr>
        <w:pStyle w:val="Normal"/>
      </w:pPr>
      <w:r>
        <w:t xml:space="preserve">Here's a breakdown of my decision-making process:</w:t>
      </w:r>
    </w:p>
    <w:p>
      <w:pPr>
        <w:pStyle w:val="Normal"/>
      </w:pPr>
      <w:r>
        <w:t xml:space="preserve"/>
      </w:r>
    </w:p>
    <w:p>
      <w:pPr>
        <w:pStyle w:val="Normal"/>
      </w:pPr>
      <w:r>
        <w:t xml:space="preserve">1.  **Identify the Goal:** The core task is to determine if there's a statistically significant *difference* between the *average* selling prices of textbooks across the two bookstores.</w:t>
      </w:r>
    </w:p>
    <w:p>
      <w:pPr>
        <w:pStyle w:val="Normal"/>
      </w:pPr>
      <w:r>
        <w:t xml:space="preserve"/>
      </w:r>
    </w:p>
    <w:p>
      <w:pPr>
        <w:pStyle w:val="Normal"/>
      </w:pPr>
      <w:r>
        <w:t xml:space="preserve">2.  **Identify the Data Type:** The data consists of selling prices, which are **quantitative** and **continuous** (or at least can be treated as such).</w:t>
      </w:r>
    </w:p>
    <w:p>
      <w:pPr>
        <w:pStyle w:val="Normal"/>
      </w:pPr>
      <w:r>
        <w:t xml:space="preserve"/>
      </w:r>
    </w:p>
    <w:p>
      <w:pPr>
        <w:pStyle w:val="Normal"/>
      </w:pPr>
      <w:r>
        <w:t xml:space="preserve">3.  **Identify the Number of Groups:** Rishi is comparing prices from **two** distinct internet bookstores.</w:t>
      </w:r>
    </w:p>
    <w:p>
      <w:pPr>
        <w:pStyle w:val="Normal"/>
      </w:pPr>
      <w:r>
        <w:t xml:space="preserve"/>
      </w:r>
    </w:p>
    <w:p>
      <w:pPr>
        <w:pStyle w:val="Normal"/>
      </w:pPr>
      <w:r>
        <w:t xml:space="preserve">4.  **Identify the Relationship Between Samples:** This is a critical step. Rishi took a random sample of ten textbooks. For each of these ten textbooks, he obtained the price from *both* Bookstore A and Bookstore B. This means the price data from Bookstore A for a specific textbook is directly related to the price data from Bookstore B for the *same* textbook. These are not independent samples. Instead, they are **paired** or **dependent** samples. The pairing is by the textbook itself.</w:t>
      </w:r>
    </w:p>
    <w:p>
      <w:pPr>
        <w:pStyle w:val="Normal"/>
      </w:pPr>
      <w:r>
        <w:t xml:space="preserve"/>
      </w:r>
    </w:p>
    <w:p>
      <w:pPr>
        <w:pStyle w:val="Normal"/>
      </w:pPr>
      <w:r>
        <w:t xml:space="preserve">5.  **Consider Potential Tests for Comparing Means:**</w:t>
      </w:r>
    </w:p>
    <w:p>
      <w:pPr>
        <w:pStyle w:val="Normal"/>
      </w:pPr>
      <w:r>
        <w:t xml:space="preserve">    *   **Independent Samples t-test:** This test is used when the two samples are independent (i.e., observations in one sample have no bearing on observations in the other). This is *not* appropriate here because the prices are collected for the same set of textbooks.</w:t>
      </w:r>
    </w:p>
    <w:p>
      <w:pPr>
        <w:pStyle w:val="Normal"/>
      </w:pPr>
      <w:r>
        <w:t xml:space="preserve">    *   **Paired Samples t-test (or Dependent Samples t-test):** This test is specifically designed for situations where observations are paired or matched. We analyze the *differences* between the paired observations. This aligns perfectly with Rishi's data collection strategy.</w:t>
      </w:r>
    </w:p>
    <w:p>
      <w:pPr>
        <w:pStyle w:val="Normal"/>
      </w:pPr>
      <w:r>
        <w:t xml:space="preserve">    *   **ANOVA (Analysis of Variance):** While ANOVA is used for comparing means, it's typically for three or more groups. For two groups, it reduces to an independent samples t-test. Therefore, it's not the most direct or parsimonious choice here, especially given the paired nature of the data.</w:t>
      </w:r>
    </w:p>
    <w:p>
      <w:pPr>
        <w:pStyle w:val="Normal"/>
      </w:pPr>
      <w:r>
        <w:t xml:space="preserve">    *   **Non-parametric tests (e.g., Wilcoxon Signed-Rank Test):** These would be considered if the assumptions of the t-test (particularly normality of the differences) were severely violated and the sample size was very small. However, the t-test is generally robust to moderate violations of normality, especially with a small sample size if the underlying data distribution isn't extremely skewed.</w:t>
      </w:r>
    </w:p>
    <w:p>
      <w:pPr>
        <w:pStyle w:val="Normal"/>
      </w:pPr>
      <w:r>
        <w:t xml:space="preserve"/>
      </w:r>
    </w:p>
    <w:p>
      <w:pPr>
        <w:pStyle w:val="Normal"/>
      </w:pPr>
      <w:r>
        <w:t xml:space="preserve">6.  **Evaluate Assumptions:** The paired samples t-test has a few key assumptions:</w:t>
      </w:r>
    </w:p>
    <w:p>
      <w:pPr>
        <w:pStyle w:val="Normal"/>
      </w:pPr>
      <w:r>
        <w:t xml:space="preserve">    *   **Paired Observations:** As established, this condition is met.</w:t>
      </w:r>
    </w:p>
    <w:p>
      <w:pPr>
        <w:pStyle w:val="Normal"/>
      </w:pPr>
      <w:r>
        <w:t xml:space="preserve">    *   **Normality of the Differences:** The differences between the paired prices should be approximately normally distributed. With a small sample size of n=10, a formal normality test might not be very powerful. Rishi should examine a histogram or Q-Q plot of the differences. If the differences appear reasonably symmetric and unimodal, the t-test is likely appropriate. If there are extreme outliers or a strong non-normal pattern, a non-parametric alternative might be considered.</w:t>
      </w:r>
    </w:p>
    <w:p>
      <w:pPr>
        <w:pStyle w:val="Normal"/>
      </w:pPr>
      <w:r>
        <w:t xml:space="preserve">    *   **Independence of the Pairs:** While the observations *within* a pair are dependent, the *pairs themselves* should be independent. This means the choice of one textbook and its price difference shouldn't influence another textbook and its price difference. Rishi's random sampling of textbooks helps ensure this.</w:t>
      </w:r>
    </w:p>
    <w:p>
      <w:pPr>
        <w:pStyle w:val="Normal"/>
      </w:pPr>
      <w:r>
        <w:t xml:space="preserve"/>
      </w:r>
    </w:p>
    <w:p>
      <w:pPr>
        <w:pStyle w:val="Normal"/>
      </w:pPr>
      <w:r>
        <w:t xml:space="preserve">7.  **Formulate the Hypothesis:**</w:t>
      </w:r>
    </w:p>
    <w:p>
      <w:pPr>
        <w:pStyle w:val="Normal"/>
      </w:pPr>
      <w:r>
        <w:t xml:space="preserve">    *   Null Hypothesis ($H_0$): The average difference in selling prices between the two internet bookstores is zero ($\mu_d = 0$).</w:t>
      </w:r>
    </w:p>
    <w:p>
      <w:pPr>
        <w:pStyle w:val="Normal"/>
      </w:pPr>
      <w:r>
        <w:t xml:space="preserve">    *   Alternative Hypothesis ($H_a$): The average difference in selling prices between the two internet bookstores is not zero ($\mu_d \neq 0$). (This is a two-tailed test because Rishi is interested in whether the prices are *different*, not necessarily if one is consistently higher or lower than the other).</w:t>
      </w:r>
    </w:p>
    <w:p>
      <w:pPr>
        <w:pStyle w:val="Normal"/>
      </w:pPr>
      <w:r>
        <w:t xml:space="preserve"/>
      </w:r>
    </w:p>
    <w:p>
      <w:pPr>
        <w:pStyle w:val="Normal"/>
      </w:pPr>
      <w:r>
        <w:t xml:space="preserve">**Conclusion and Recommendation:**</w:t>
      </w:r>
    </w:p>
    <w:p>
      <w:pPr>
        <w:pStyle w:val="Normal"/>
      </w:pPr>
      <w:r>
        <w:t xml:space="preserve"/>
      </w:r>
    </w:p>
    <w:p>
      <w:pPr>
        <w:pStyle w:val="Normal"/>
      </w:pPr>
      <w:r>
        <w:t xml:space="preserve">Given that Rishi has collected prices for the *same ten textbooks* from both internet bookstores, his data constitutes **paired samples**. Therefore, the most appropriate statistical test to compare the average selling prices is a **paired samples t-test**.</w:t>
      </w:r>
    </w:p>
    <w:p>
      <w:pPr>
        <w:pStyle w:val="Normal"/>
      </w:pPr>
      <w:r>
        <w:t xml:space="preserve"/>
      </w:r>
    </w:p>
    <w:p>
      <w:pPr>
        <w:pStyle w:val="Normal"/>
      </w:pPr>
      <w:r>
        <w:t xml:space="preserve">Rishi should calculate the difference in price for each of the ten textbooks (e.g., Price at Bookstore B - Price at Bookstore A). He would then perform a one-sample t-test on these ten difference scores, testing the null hypothesis that the mean difference is zero. He should also visually inspect the distribution of these differences for approximate normality to ensure the assumptions of the t-test are reasonably met. If the normality assumption is severely violated, he could consider a non-parametric alternative like the Wilcoxon Signed-Rank test, but the paired t-test is the primary recommendation.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2026-04-22T08:50:44Z</dcterms:modified>
  <cp:category/>
</cp:coreProperties>
</file>