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**(C) the expected y value when x is zero.**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>In a simple linear regression model defined by the equation $E[Y|X=x] = \beta_0 + \beta_1x$, the intercept $\beta_0$ corresponds to the value of the response variable $Y$ when the predictor variable $X$ is equal to zero.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a statistical standpoint:</w:t>
      </w:r>
    </w:p>
    <w:p>
      <w:pPr>
        <w:pStyle w:val="Normal"/>
      </w:pPr>
      <w:r>
        <w:t xml:space="preserve">*   **Choice (A)** is incorrect because the strength of the relationship is typically characterized by the correlation coefficient ($r$) or the coefficient of determination ($R^2$), not the intercept.</w:t>
      </w:r>
    </w:p>
    <w:p>
      <w:pPr>
        <w:pStyle w:val="Normal"/>
      </w:pPr>
      <w:r>
        <w:t xml:space="preserve">*   **Choice (B)** is incorrect because, in standard linear regression, we model $Y$ as a function of $X$ (not $X$ as a function of $Y$), and the intercept does not represent the zero-crossing of the independent variable.</w:t>
      </w:r>
    </w:p>
    <w:p>
      <w:pPr>
        <w:pStyle w:val="Normal"/>
      </w:pPr>
      <w:r>
        <w:t xml:space="preserve">*   **Choice (D)** is technically true in a broad sense, as $\beta_0$ is a population parameter, but it is **not the defining interpretation** of the intercept. In the context of "what does the intercept represent" regarding its function within the regression model, (C) is the standard and precise definition.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2026-04-16T16:41:12Z</dcterms:modified>
  <cp:category/>
</cp:coreProperties>
</file>